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52FB8" w14:textId="45E38839" w:rsidR="008C2487" w:rsidRPr="00E217BC" w:rsidRDefault="00B66BA7" w:rsidP="00363431">
      <w:pPr>
        <w:rPr>
          <w:rFonts w:asciiTheme="minorHAnsi" w:hAnsiTheme="minorHAnsi" w:cstheme="minorBidi"/>
          <w:b/>
          <w:caps/>
          <w:color w:val="003361"/>
          <w:sz w:val="28"/>
          <w:szCs w:val="28"/>
        </w:rPr>
        <w:sectPr w:rsidR="008C2487" w:rsidRPr="00E217BC" w:rsidSect="00F82554">
          <w:headerReference w:type="even" r:id="rId12"/>
          <w:headerReference w:type="default" r:id="rId13"/>
          <w:footerReference w:type="even" r:id="rId14"/>
          <w:footerReference w:type="default" r:id="rId15"/>
          <w:headerReference w:type="first" r:id="rId16"/>
          <w:footerReference w:type="first" r:id="rId17"/>
          <w:type w:val="continuous"/>
          <w:pgSz w:w="11910" w:h="16840"/>
          <w:pgMar w:top="1580" w:right="711" w:bottom="280" w:left="0" w:header="720" w:footer="720" w:gutter="0"/>
          <w:cols w:space="40"/>
          <w:noEndnote/>
        </w:sectPr>
      </w:pPr>
      <w:r w:rsidRPr="00E217BC">
        <w:rPr>
          <w:rFonts w:ascii="Times New Roman" w:hAnsi="Times New Roman"/>
          <w:noProof/>
          <w:color w:val="003361"/>
          <w:sz w:val="24"/>
          <w:szCs w:val="24"/>
          <w:lang w:eastAsia="en-AU"/>
        </w:rPr>
        <mc:AlternateContent>
          <mc:Choice Requires="wps">
            <w:drawing>
              <wp:anchor distT="0" distB="0" distL="114300" distR="114300" simplePos="0" relativeHeight="251658259" behindDoc="0" locked="0" layoutInCell="1" allowOverlap="1" wp14:anchorId="33C6B9FD" wp14:editId="4F8CFF5D">
                <wp:simplePos x="0" y="0"/>
                <wp:positionH relativeFrom="column">
                  <wp:posOffset>0</wp:posOffset>
                </wp:positionH>
                <wp:positionV relativeFrom="paragraph">
                  <wp:posOffset>-1020255</wp:posOffset>
                </wp:positionV>
                <wp:extent cx="7599045" cy="10773410"/>
                <wp:effectExtent l="0" t="0" r="1905" b="8890"/>
                <wp:wrapNone/>
                <wp:docPr id="1465471969" name="Rectangle 1"/>
                <wp:cNvGraphicFramePr/>
                <a:graphic xmlns:a="http://schemas.openxmlformats.org/drawingml/2006/main">
                  <a:graphicData uri="http://schemas.microsoft.com/office/word/2010/wordprocessingShape">
                    <wps:wsp>
                      <wps:cNvSpPr/>
                      <wps:spPr>
                        <a:xfrm>
                          <a:off x="0" y="0"/>
                          <a:ext cx="7599045" cy="10773410"/>
                        </a:xfrm>
                        <a:prstGeom prst="rect">
                          <a:avLst/>
                        </a:prstGeom>
                        <a:blipFill>
                          <a:blip r:embed="rId18" cstate="print">
                            <a:extLst>
                              <a:ext uri="{28A0092B-C50C-407E-A947-70E740481C1C}">
                                <a14:useLocalDpi xmlns:a14="http://schemas.microsoft.com/office/drawing/2010/main" val="0"/>
                              </a:ext>
                            </a:extLst>
                          </a:blip>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ED71A5C" w14:textId="49C1D580" w:rsidR="00826753" w:rsidRDefault="0082675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C6B9FD" id="Rectangle 1" o:spid="_x0000_s1026" style="position:absolute;margin-left:0;margin-top:-80.35pt;width:598.35pt;height:848.3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" stroked="f" strokeweight="1pt">
                <v:fill r:id="rId19" o:title="" recolor="t" rotate="t" type="frame"/>
                <v:textbox>
                  <w:txbxContent>
                    <w:p w14:paraId="1ED71A5C" w14:textId="49C1D580" w:rsidR="00826753" w:rsidRDefault="00826753"/>
                  </w:txbxContent>
                </v:textbox>
              </v:rect>
            </w:pict>
          </mc:Fallback>
        </mc:AlternateContent>
      </w:r>
    </w:p>
    <w:p w14:paraId="7C770AA7" w14:textId="041D2F55" w:rsidR="000C404A" w:rsidRDefault="000C404A" w:rsidP="00E612DE">
      <w:pPr>
        <w:autoSpaceDE w:val="0"/>
        <w:autoSpaceDN w:val="0"/>
        <w:adjustRightInd w:val="0"/>
        <w:spacing w:before="100" w:after="100"/>
        <w:ind w:left="273" w:firstLine="720"/>
        <w:rPr>
          <w:rFonts w:ascii="Avenir Next LT Pro Demi" w:hAnsi="Avenir Next LT Pro Demi" w:cs="Arial"/>
          <w:bCs/>
          <w:color w:val="003361"/>
          <w:sz w:val="36"/>
          <w:szCs w:val="36"/>
        </w:rPr>
      </w:pPr>
    </w:p>
    <w:p w14:paraId="2C290273" w14:textId="77777777" w:rsidR="000C404A" w:rsidRDefault="000C404A">
      <w:pPr>
        <w:rPr>
          <w:rFonts w:ascii="Avenir Next LT Pro Demi" w:hAnsi="Avenir Next LT Pro Demi" w:cs="Arial"/>
          <w:bCs/>
          <w:color w:val="003361"/>
          <w:sz w:val="36"/>
          <w:szCs w:val="36"/>
        </w:rPr>
      </w:pPr>
      <w:r>
        <w:rPr>
          <w:rFonts w:ascii="Avenir Next LT Pro Demi" w:hAnsi="Avenir Next LT Pro Demi" w:cs="Arial"/>
          <w:bCs/>
          <w:color w:val="003361"/>
          <w:sz w:val="36"/>
          <w:szCs w:val="36"/>
        </w:rPr>
        <w:br w:type="page"/>
      </w:r>
    </w:p>
    <w:p w14:paraId="039E987D" w14:textId="22321BDB" w:rsidR="003761B2" w:rsidRPr="00E217BC" w:rsidRDefault="003761B2" w:rsidP="00E612DE">
      <w:pPr>
        <w:autoSpaceDE w:val="0"/>
        <w:autoSpaceDN w:val="0"/>
        <w:adjustRightInd w:val="0"/>
        <w:spacing w:before="100" w:after="100"/>
        <w:ind w:left="273" w:firstLine="720"/>
        <w:rPr>
          <w:rFonts w:ascii="Avenir Next LT Pro Demi" w:hAnsi="Avenir Next LT Pro Demi" w:cs="Arial"/>
          <w:bCs/>
          <w:color w:val="003361"/>
          <w:sz w:val="36"/>
          <w:szCs w:val="36"/>
        </w:rPr>
      </w:pPr>
      <w:r w:rsidRPr="00E217BC">
        <w:rPr>
          <w:rFonts w:ascii="Avenir Next LT Pro Demi" w:hAnsi="Avenir Next LT Pro Demi" w:cs="Arial"/>
          <w:bCs/>
          <w:color w:val="003361"/>
          <w:sz w:val="36"/>
          <w:szCs w:val="36"/>
        </w:rPr>
        <w:lastRenderedPageBreak/>
        <w:t>INTRODUCTION</w:t>
      </w:r>
    </w:p>
    <w:p w14:paraId="7A974CB2" w14:textId="780E25DD" w:rsidR="00E96A36" w:rsidRPr="00E217BC" w:rsidRDefault="002C23F7" w:rsidP="002C23F7">
      <w:pPr>
        <w:autoSpaceDE w:val="0"/>
        <w:autoSpaceDN w:val="0"/>
        <w:adjustRightInd w:val="0"/>
        <w:spacing w:before="100" w:after="100"/>
        <w:ind w:left="993"/>
        <w:rPr>
          <w:rFonts w:ascii="Avenir Next LT Pro Demi" w:hAnsi="Avenir Next LT Pro Demi" w:cs="Arial"/>
          <w:color w:val="003361"/>
          <w:sz w:val="24"/>
          <w:szCs w:val="24"/>
        </w:rPr>
      </w:pPr>
      <w:bookmarkStart w:id="0" w:name="_Hlk74640382"/>
      <w:r w:rsidRPr="00E217BC">
        <w:rPr>
          <w:rFonts w:ascii="Avenir Next LT Pro Demi" w:hAnsi="Avenir Next LT Pro Demi" w:cs="Arial"/>
          <w:color w:val="003361"/>
          <w:sz w:val="24"/>
          <w:szCs w:val="24"/>
        </w:rPr>
        <w:t xml:space="preserve">This report provides a </w:t>
      </w:r>
      <w:r w:rsidR="00553A68" w:rsidRPr="00E217BC">
        <w:rPr>
          <w:rFonts w:ascii="Avenir Next LT Pro Demi" w:hAnsi="Avenir Next LT Pro Demi" w:cs="Arial"/>
          <w:color w:val="003361"/>
          <w:sz w:val="24"/>
          <w:szCs w:val="24"/>
        </w:rPr>
        <w:t>bi-annual</w:t>
      </w:r>
      <w:r w:rsidRPr="00E217BC">
        <w:rPr>
          <w:rFonts w:ascii="Avenir Next LT Pro Demi" w:hAnsi="Avenir Next LT Pro Demi" w:cs="Arial"/>
          <w:color w:val="003361"/>
          <w:sz w:val="24"/>
          <w:szCs w:val="24"/>
        </w:rPr>
        <w:t xml:space="preserve"> update on Council’s progress against the major initiatives and adopted indicators as part of our </w:t>
      </w:r>
      <w:r w:rsidR="006C2C84" w:rsidRPr="00E217BC">
        <w:rPr>
          <w:rFonts w:ascii="Avenir Next LT Pro Demi" w:hAnsi="Avenir Next LT Pro Demi" w:cs="Arial"/>
          <w:color w:val="003361"/>
          <w:sz w:val="24"/>
          <w:szCs w:val="24"/>
        </w:rPr>
        <w:t>Council Plan 2025–29</w:t>
      </w:r>
      <w:r w:rsidR="00E96A36" w:rsidRPr="00E217BC">
        <w:rPr>
          <w:rFonts w:ascii="Avenir Next LT Pro Demi" w:hAnsi="Avenir Next LT Pro Demi" w:cs="Arial"/>
          <w:color w:val="003361"/>
          <w:sz w:val="24"/>
          <w:szCs w:val="24"/>
        </w:rPr>
        <w:t>.</w:t>
      </w:r>
    </w:p>
    <w:p w14:paraId="5A1C9D9B" w14:textId="124D46BA" w:rsidR="00A97C3F" w:rsidRPr="00E217BC" w:rsidRDefault="00E96A36" w:rsidP="00A97C3F">
      <w:pPr>
        <w:autoSpaceDE w:val="0"/>
        <w:autoSpaceDN w:val="0"/>
        <w:adjustRightInd w:val="0"/>
        <w:spacing w:before="100" w:after="100"/>
        <w:ind w:left="993"/>
        <w:rPr>
          <w:rFonts w:cs="Arial"/>
          <w:color w:val="003361"/>
          <w:spacing w:val="2"/>
          <w:sz w:val="18"/>
          <w:szCs w:val="18"/>
          <w:lang w:eastAsia="en-AU"/>
        </w:rPr>
      </w:pPr>
      <w:r w:rsidRPr="00E217BC">
        <w:rPr>
          <w:rFonts w:cs="Arial"/>
          <w:color w:val="003361"/>
        </w:rPr>
        <w:t xml:space="preserve">The </w:t>
      </w:r>
      <w:r w:rsidRPr="00E217BC">
        <w:rPr>
          <w:rFonts w:cs="Arial"/>
          <w:b/>
          <w:color w:val="003361"/>
        </w:rPr>
        <w:t xml:space="preserve">Council Plan </w:t>
      </w:r>
      <w:r w:rsidR="008537C3" w:rsidRPr="00E217BC">
        <w:rPr>
          <w:rFonts w:cs="Arial"/>
          <w:b/>
          <w:bCs/>
          <w:color w:val="003361"/>
        </w:rPr>
        <w:t>2025-2029</w:t>
      </w:r>
      <w:r w:rsidR="006C2C84" w:rsidRPr="00E217BC">
        <w:rPr>
          <w:rFonts w:cs="Arial"/>
          <w:color w:val="003361"/>
        </w:rPr>
        <w:t xml:space="preserve"> sets our strategic direction for the next four years and outlines how we will deliver meaningful outcomes for the City of Greater Geelong.</w:t>
      </w:r>
    </w:p>
    <w:bookmarkEnd w:id="0"/>
    <w:p w14:paraId="1ADF8AC6" w14:textId="308C8595" w:rsidR="007B2F4B" w:rsidRPr="00E217BC" w:rsidRDefault="00D01B89" w:rsidP="00905F2F">
      <w:pPr>
        <w:autoSpaceDE w:val="0"/>
        <w:autoSpaceDN w:val="0"/>
        <w:adjustRightInd w:val="0"/>
        <w:spacing w:before="100" w:after="100"/>
        <w:ind w:left="993"/>
        <w:rPr>
          <w:rFonts w:cs="Arial"/>
          <w:b/>
          <w:i/>
          <w:color w:val="003361"/>
          <w:sz w:val="24"/>
          <w:szCs w:val="24"/>
        </w:rPr>
      </w:pPr>
      <w:r w:rsidRPr="00E217BC">
        <w:rPr>
          <w:rFonts w:cs="Arial"/>
          <w:color w:val="003361"/>
        </w:rPr>
        <w:t xml:space="preserve">The plan is guided by the community’s 30-year vision, </w:t>
      </w:r>
      <w:r w:rsidRPr="00E217BC">
        <w:rPr>
          <w:rFonts w:cs="Arial"/>
          <w:i/>
          <w:color w:val="003361"/>
        </w:rPr>
        <w:t>Greater Geelong: A Clever and Creative Future</w:t>
      </w:r>
      <w:r w:rsidRPr="00E217BC">
        <w:rPr>
          <w:rFonts w:cs="Arial"/>
          <w:color w:val="003361"/>
        </w:rPr>
        <w:t>, and reflects Council’s commitment to inclusive, sustainable and innovative local governance. It provides a clear framework to guide decision-making, prioritise resources and maximise the impact of Council’s services, infrastructure and advocacy.</w:t>
      </w:r>
    </w:p>
    <w:p w14:paraId="0D46D960" w14:textId="77777777" w:rsidR="00D01B89" w:rsidRPr="00E217BC" w:rsidRDefault="00D01B89" w:rsidP="00FE425C">
      <w:pPr>
        <w:spacing w:before="60" w:after="60"/>
        <w:ind w:left="993"/>
        <w:rPr>
          <w:rFonts w:cs="Arial"/>
          <w:color w:val="003361"/>
          <w:sz w:val="6"/>
          <w:szCs w:val="6"/>
        </w:rPr>
      </w:pPr>
    </w:p>
    <w:p w14:paraId="5048F38D" w14:textId="280CA177" w:rsidR="00913F4F" w:rsidRPr="00E217BC" w:rsidRDefault="00FE425C" w:rsidP="003E4F06">
      <w:pPr>
        <w:spacing w:before="60" w:after="60" w:line="360" w:lineRule="auto"/>
        <w:ind w:left="993"/>
        <w:rPr>
          <w:rFonts w:cs="Arial"/>
          <w:color w:val="003361"/>
        </w:rPr>
      </w:pPr>
      <w:r w:rsidRPr="00E217BC">
        <w:rPr>
          <w:rFonts w:cs="Arial"/>
          <w:color w:val="003361"/>
        </w:rPr>
        <w:t>The</w:t>
      </w:r>
      <w:r w:rsidR="00B16639" w:rsidRPr="00E217BC">
        <w:rPr>
          <w:rFonts w:cs="Arial"/>
          <w:color w:val="003361"/>
        </w:rPr>
        <w:t xml:space="preserve"> six </w:t>
      </w:r>
      <w:r w:rsidR="007C4CF1" w:rsidRPr="00E217BC">
        <w:rPr>
          <w:rFonts w:cs="Arial"/>
          <w:color w:val="003361"/>
        </w:rPr>
        <w:t xml:space="preserve">guiding </w:t>
      </w:r>
      <w:r w:rsidR="00B16639" w:rsidRPr="00E217BC">
        <w:rPr>
          <w:rFonts w:cs="Arial"/>
          <w:color w:val="003361"/>
        </w:rPr>
        <w:t xml:space="preserve">strategic </w:t>
      </w:r>
      <w:r w:rsidR="00796325" w:rsidRPr="00E217BC">
        <w:rPr>
          <w:rFonts w:cs="Arial"/>
          <w:color w:val="003361"/>
        </w:rPr>
        <w:t>objectives</w:t>
      </w:r>
      <w:r w:rsidRPr="00E217BC">
        <w:rPr>
          <w:rFonts w:cs="Arial"/>
          <w:color w:val="003361"/>
        </w:rPr>
        <w:t xml:space="preserve"> are</w:t>
      </w:r>
      <w:r w:rsidR="00B16639" w:rsidRPr="00E217BC">
        <w:rPr>
          <w:rFonts w:cs="Arial"/>
          <w:color w:val="003361"/>
        </w:rPr>
        <w:t>:</w:t>
      </w:r>
    </w:p>
    <w:p w14:paraId="550626A1" w14:textId="557FA8C6" w:rsidR="001F110C" w:rsidRPr="00E217BC" w:rsidRDefault="00871D7C" w:rsidP="003E4F06">
      <w:pPr>
        <w:spacing w:before="60" w:after="60" w:line="360" w:lineRule="auto"/>
        <w:ind w:left="993"/>
        <w:rPr>
          <w:rFonts w:cs="Arial"/>
          <w:color w:val="003361"/>
        </w:rPr>
      </w:pPr>
      <w:r>
        <w:rPr>
          <w:rFonts w:cs="Arial"/>
          <w:noProof/>
          <w:color w:val="003361"/>
        </w:rPr>
        <w:drawing>
          <wp:inline distT="0" distB="0" distL="0" distR="0" wp14:anchorId="6B5BB797" wp14:editId="03320212">
            <wp:extent cx="6517005" cy="2840990"/>
            <wp:effectExtent l="0" t="0" r="0" b="0"/>
            <wp:docPr id="1804540551"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517005" cy="2840990"/>
                    </a:xfrm>
                    <a:prstGeom prst="rect">
                      <a:avLst/>
                    </a:prstGeom>
                    <a:noFill/>
                  </pic:spPr>
                </pic:pic>
              </a:graphicData>
            </a:graphic>
          </wp:inline>
        </w:drawing>
      </w:r>
    </w:p>
    <w:p w14:paraId="5C4AFBDD" w14:textId="030ADB54" w:rsidR="005E4EE4" w:rsidRPr="00E217BC" w:rsidRDefault="005E4EE4" w:rsidP="005E4EE4">
      <w:pPr>
        <w:spacing w:before="60" w:after="60"/>
        <w:rPr>
          <w:rFonts w:cs="Arial"/>
          <w:color w:val="003361"/>
          <w:spacing w:val="2"/>
          <w:sz w:val="8"/>
          <w:szCs w:val="8"/>
        </w:rPr>
      </w:pPr>
    </w:p>
    <w:p w14:paraId="2A5EC8CE" w14:textId="528CDE16" w:rsidR="007B2F4B" w:rsidRPr="001F110C" w:rsidRDefault="00AB07C5" w:rsidP="007B2F4B">
      <w:pPr>
        <w:spacing w:before="60" w:after="60"/>
        <w:ind w:left="993"/>
        <w:rPr>
          <w:rFonts w:cs="Arial"/>
          <w:color w:val="003361"/>
          <w:spacing w:val="2"/>
          <w:lang w:eastAsia="en-AU"/>
        </w:rPr>
      </w:pPr>
      <w:r w:rsidRPr="001F110C">
        <w:rPr>
          <w:rFonts w:cs="Arial"/>
          <w:noProof/>
          <w:color w:val="003361"/>
          <w:spacing w:val="2"/>
          <w:lang w:eastAsia="en-AU"/>
        </w:rPr>
        <w:drawing>
          <wp:anchor distT="0" distB="0" distL="114300" distR="114300" simplePos="0" relativeHeight="251658298" behindDoc="0" locked="0" layoutInCell="1" allowOverlap="1" wp14:anchorId="7D389E4E" wp14:editId="63114919">
            <wp:simplePos x="0" y="0"/>
            <wp:positionH relativeFrom="column">
              <wp:posOffset>996950</wp:posOffset>
            </wp:positionH>
            <wp:positionV relativeFrom="paragraph">
              <wp:posOffset>304608</wp:posOffset>
            </wp:positionV>
            <wp:extent cx="5839460" cy="2903220"/>
            <wp:effectExtent l="0" t="0" r="8890" b="0"/>
            <wp:wrapTopAndBottom/>
            <wp:docPr id="755864447" name="Picture 1" descr="A diagram of a commun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864447" name="Picture 1" descr="A diagram of a community&#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5839460" cy="2903220"/>
                    </a:xfrm>
                    <a:prstGeom prst="rect">
                      <a:avLst/>
                    </a:prstGeom>
                  </pic:spPr>
                </pic:pic>
              </a:graphicData>
            </a:graphic>
            <wp14:sizeRelH relativeFrom="margin">
              <wp14:pctWidth>0</wp14:pctWidth>
            </wp14:sizeRelH>
            <wp14:sizeRelV relativeFrom="margin">
              <wp14:pctHeight>0</wp14:pctHeight>
            </wp14:sizeRelV>
          </wp:anchor>
        </w:drawing>
      </w:r>
      <w:r w:rsidR="007B2F4B" w:rsidRPr="001F110C">
        <w:rPr>
          <w:rFonts w:cs="Arial"/>
          <w:color w:val="003361"/>
          <w:spacing w:val="2"/>
          <w:lang w:eastAsia="en-AU"/>
        </w:rPr>
        <w:t xml:space="preserve">The document </w:t>
      </w:r>
      <w:r w:rsidR="007C4CF1" w:rsidRPr="001F110C">
        <w:rPr>
          <w:rFonts w:cs="Arial"/>
          <w:color w:val="003361"/>
          <w:spacing w:val="2"/>
          <w:lang w:eastAsia="en-AU"/>
        </w:rPr>
        <w:t>fits into a broader</w:t>
      </w:r>
      <w:r w:rsidR="007B2F4B" w:rsidRPr="001F110C">
        <w:rPr>
          <w:rFonts w:cs="Arial"/>
          <w:color w:val="003361"/>
          <w:spacing w:val="2"/>
          <w:lang w:eastAsia="en-AU"/>
        </w:rPr>
        <w:t xml:space="preserve"> cascading framework</w:t>
      </w:r>
      <w:r w:rsidR="007C4CF1" w:rsidRPr="001F110C">
        <w:rPr>
          <w:rFonts w:cs="Arial"/>
          <w:color w:val="003361"/>
          <w:spacing w:val="2"/>
          <w:lang w:eastAsia="en-AU"/>
        </w:rPr>
        <w:t xml:space="preserve"> that includes</w:t>
      </w:r>
      <w:r w:rsidR="007B2F4B" w:rsidRPr="001F110C">
        <w:rPr>
          <w:rFonts w:cs="Arial"/>
          <w:color w:val="003361"/>
          <w:spacing w:val="2"/>
          <w:lang w:eastAsia="en-AU"/>
        </w:rPr>
        <w:t>:</w:t>
      </w:r>
    </w:p>
    <w:p w14:paraId="1077A622" w14:textId="23FED8FF" w:rsidR="00F524E6" w:rsidRPr="00E217BC" w:rsidRDefault="00F524E6" w:rsidP="007B2F4B">
      <w:pPr>
        <w:spacing w:before="60" w:after="60"/>
        <w:ind w:left="993"/>
        <w:rPr>
          <w:rFonts w:cs="Arial"/>
          <w:color w:val="003361"/>
          <w:spacing w:val="2"/>
          <w:sz w:val="22"/>
          <w:szCs w:val="22"/>
          <w:lang w:eastAsia="en-AU"/>
        </w:rPr>
      </w:pPr>
    </w:p>
    <w:p w14:paraId="6AC38D85" w14:textId="1CE75C30" w:rsidR="008128D6" w:rsidRPr="00E217BC" w:rsidRDefault="008128D6" w:rsidP="007B2F4B">
      <w:pPr>
        <w:spacing w:before="60" w:after="60"/>
        <w:ind w:left="993"/>
        <w:rPr>
          <w:rFonts w:cs="Arial"/>
          <w:color w:val="003361"/>
          <w:spacing w:val="2"/>
          <w:sz w:val="6"/>
          <w:szCs w:val="6"/>
          <w:lang w:eastAsia="en-AU"/>
        </w:rPr>
      </w:pPr>
    </w:p>
    <w:p w14:paraId="654236F0" w14:textId="46AF846E" w:rsidR="008128D6" w:rsidRPr="00E217BC" w:rsidRDefault="008128D6" w:rsidP="008128D6">
      <w:pPr>
        <w:spacing w:before="60" w:after="60"/>
        <w:jc w:val="center"/>
        <w:rPr>
          <w:rFonts w:cs="Arial"/>
          <w:color w:val="003361"/>
          <w:spacing w:val="2"/>
          <w:lang w:eastAsia="en-AU"/>
        </w:rPr>
      </w:pPr>
    </w:p>
    <w:p w14:paraId="56152E4F" w14:textId="7C6D5FAE" w:rsidR="004319F6" w:rsidRPr="00E217BC" w:rsidRDefault="004319F6" w:rsidP="004319F6">
      <w:pPr>
        <w:autoSpaceDE w:val="0"/>
        <w:autoSpaceDN w:val="0"/>
        <w:adjustRightInd w:val="0"/>
        <w:spacing w:before="100" w:after="100"/>
        <w:ind w:left="993"/>
        <w:rPr>
          <w:rFonts w:ascii="Avenir Next LT Pro Demi" w:hAnsi="Avenir Next LT Pro Demi" w:cs="Arial"/>
          <w:bCs/>
          <w:color w:val="003361"/>
          <w:sz w:val="36"/>
          <w:szCs w:val="36"/>
        </w:rPr>
      </w:pPr>
      <w:r w:rsidRPr="00E217BC">
        <w:rPr>
          <w:rFonts w:ascii="Avenir Next LT Pro Demi" w:hAnsi="Avenir Next LT Pro Demi" w:cs="Arial"/>
          <w:bCs/>
          <w:color w:val="003361"/>
          <w:sz w:val="36"/>
          <w:szCs w:val="36"/>
        </w:rPr>
        <w:lastRenderedPageBreak/>
        <w:t>EXECUTIVE SUMMARY</w:t>
      </w:r>
      <w:r w:rsidR="00CF04AA" w:rsidRPr="00E217BC">
        <w:rPr>
          <w:rFonts w:ascii="Avenir Next LT Pro Demi" w:hAnsi="Avenir Next LT Pro Demi" w:cs="Arial"/>
          <w:bCs/>
          <w:color w:val="003361"/>
          <w:sz w:val="36"/>
          <w:szCs w:val="36"/>
        </w:rPr>
        <w:t xml:space="preserve"> &amp; OVERVIEW</w:t>
      </w:r>
    </w:p>
    <w:p w14:paraId="71333F6D" w14:textId="77777777" w:rsidR="004319F6" w:rsidRPr="00E217BC" w:rsidRDefault="004319F6" w:rsidP="003761B2">
      <w:pPr>
        <w:spacing w:before="60" w:after="60"/>
        <w:ind w:left="993"/>
        <w:rPr>
          <w:rFonts w:cs="Arial"/>
          <w:color w:val="003361"/>
          <w:spacing w:val="2"/>
          <w:sz w:val="2"/>
          <w:szCs w:val="2"/>
          <w:lang w:eastAsia="en-AU"/>
        </w:rPr>
      </w:pPr>
    </w:p>
    <w:p w14:paraId="420D4C77" w14:textId="2ABFAF99" w:rsidR="00652776" w:rsidRPr="00E217BC" w:rsidRDefault="005D5D46" w:rsidP="003761B2">
      <w:pPr>
        <w:spacing w:before="60" w:after="60"/>
        <w:ind w:left="993"/>
        <w:rPr>
          <w:rFonts w:ascii="Avenir Next LT Pro Demi" w:hAnsi="Avenir Next LT Pro Demi" w:cs="Arial"/>
          <w:bCs/>
          <w:color w:val="003361"/>
          <w:sz w:val="28"/>
          <w:szCs w:val="28"/>
        </w:rPr>
      </w:pPr>
      <w:r w:rsidRPr="00E217BC">
        <w:rPr>
          <w:rFonts w:ascii="Avenir Next LT Pro Demi" w:hAnsi="Avenir Next LT Pro Demi" w:cs="Arial"/>
          <w:bCs/>
          <w:color w:val="003361"/>
          <w:sz w:val="28"/>
          <w:szCs w:val="28"/>
        </w:rPr>
        <w:t>Reporting</w:t>
      </w:r>
      <w:r w:rsidR="00652776" w:rsidRPr="00E217BC">
        <w:rPr>
          <w:rFonts w:ascii="Avenir Next LT Pro Demi" w:hAnsi="Avenir Next LT Pro Demi" w:cs="Arial"/>
          <w:bCs/>
          <w:color w:val="003361"/>
          <w:sz w:val="28"/>
          <w:szCs w:val="28"/>
        </w:rPr>
        <w:t xml:space="preserve"> Process </w:t>
      </w:r>
    </w:p>
    <w:p w14:paraId="443EEEA3" w14:textId="107F4BF4" w:rsidR="00831945" w:rsidRPr="00E217BC" w:rsidRDefault="001B1E54" w:rsidP="003761B2">
      <w:pPr>
        <w:spacing w:before="60" w:after="60"/>
        <w:ind w:left="993"/>
        <w:rPr>
          <w:rFonts w:cs="Arial"/>
          <w:color w:val="003361"/>
          <w:spacing w:val="2"/>
          <w:lang w:eastAsia="en-AU"/>
        </w:rPr>
      </w:pPr>
      <w:r w:rsidRPr="00E217BC">
        <w:rPr>
          <w:rFonts w:cs="Arial"/>
          <w:color w:val="003361"/>
          <w:spacing w:val="2"/>
          <w:lang w:eastAsia="en-AU"/>
        </w:rPr>
        <w:t xml:space="preserve">Progress against </w:t>
      </w:r>
      <w:r w:rsidR="00CF04AA" w:rsidRPr="00E217BC">
        <w:rPr>
          <w:rFonts w:cs="Arial"/>
          <w:b/>
          <w:color w:val="003361"/>
          <w:spacing w:val="2"/>
          <w:lang w:eastAsia="en-AU"/>
        </w:rPr>
        <w:t>T</w:t>
      </w:r>
      <w:r w:rsidRPr="00E217BC">
        <w:rPr>
          <w:rFonts w:cs="Arial"/>
          <w:b/>
          <w:color w:val="003361"/>
          <w:spacing w:val="2"/>
          <w:lang w:eastAsia="en-AU"/>
        </w:rPr>
        <w:t xml:space="preserve">he City’s </w:t>
      </w:r>
      <w:r w:rsidR="00190FB3" w:rsidRPr="00E217BC">
        <w:rPr>
          <w:rFonts w:cs="Arial"/>
          <w:b/>
          <w:color w:val="003361"/>
          <w:spacing w:val="2"/>
          <w:lang w:eastAsia="en-AU"/>
        </w:rPr>
        <w:t>31</w:t>
      </w:r>
      <w:r w:rsidRPr="00E217BC">
        <w:rPr>
          <w:rFonts w:cs="Arial"/>
          <w:b/>
          <w:color w:val="003361"/>
          <w:spacing w:val="2"/>
          <w:lang w:eastAsia="en-AU"/>
        </w:rPr>
        <w:t xml:space="preserve"> </w:t>
      </w:r>
      <w:r w:rsidR="0021496E" w:rsidRPr="00E217BC">
        <w:rPr>
          <w:rFonts w:cs="Arial"/>
          <w:b/>
          <w:color w:val="003361"/>
          <w:spacing w:val="2"/>
          <w:lang w:eastAsia="en-AU"/>
        </w:rPr>
        <w:t>Council Plan</w:t>
      </w:r>
      <w:r w:rsidRPr="00E217BC">
        <w:rPr>
          <w:rFonts w:cs="Arial"/>
          <w:b/>
          <w:color w:val="003361"/>
          <w:spacing w:val="2"/>
          <w:lang w:eastAsia="en-AU"/>
        </w:rPr>
        <w:t xml:space="preserve"> Major Initiatives</w:t>
      </w:r>
      <w:r w:rsidRPr="00E217BC">
        <w:rPr>
          <w:rFonts w:cs="Arial"/>
          <w:color w:val="003361"/>
          <w:spacing w:val="2"/>
          <w:lang w:eastAsia="en-AU"/>
        </w:rPr>
        <w:t xml:space="preserve"> have been assessed </w:t>
      </w:r>
      <w:r w:rsidR="008D59B7" w:rsidRPr="00E217BC">
        <w:rPr>
          <w:rFonts w:cs="Arial"/>
          <w:color w:val="003361"/>
          <w:spacing w:val="2"/>
          <w:lang w:eastAsia="en-AU"/>
        </w:rPr>
        <w:t>a</w:t>
      </w:r>
      <w:r w:rsidR="009C0D76" w:rsidRPr="00E217BC">
        <w:rPr>
          <w:rFonts w:cs="Arial"/>
          <w:color w:val="003361"/>
          <w:spacing w:val="2"/>
          <w:lang w:eastAsia="en-AU"/>
        </w:rPr>
        <w:t xml:space="preserve">nd categorised </w:t>
      </w:r>
      <w:r w:rsidR="00A43F94" w:rsidRPr="00E217BC">
        <w:rPr>
          <w:rFonts w:cs="Arial"/>
          <w:color w:val="003361"/>
          <w:spacing w:val="2"/>
          <w:lang w:eastAsia="en-AU"/>
        </w:rPr>
        <w:t xml:space="preserve">into </w:t>
      </w:r>
      <w:r w:rsidR="00E160D4" w:rsidRPr="00E217BC">
        <w:rPr>
          <w:rFonts w:cs="Arial"/>
          <w:color w:val="003361"/>
          <w:spacing w:val="2"/>
          <w:lang w:eastAsia="en-AU"/>
        </w:rPr>
        <w:t xml:space="preserve">five </w:t>
      </w:r>
      <w:r w:rsidR="00A36D37" w:rsidRPr="00E217BC">
        <w:rPr>
          <w:rFonts w:cs="Arial"/>
          <w:color w:val="003361"/>
          <w:spacing w:val="2"/>
          <w:lang w:eastAsia="en-AU"/>
        </w:rPr>
        <w:t>stages</w:t>
      </w:r>
      <w:r w:rsidR="00831945" w:rsidRPr="00E217BC">
        <w:rPr>
          <w:rFonts w:cs="Arial"/>
          <w:color w:val="003361"/>
          <w:spacing w:val="2"/>
          <w:lang w:eastAsia="en-AU"/>
        </w:rPr>
        <w:t>:</w:t>
      </w:r>
    </w:p>
    <w:p w14:paraId="36777749" w14:textId="1B4AA8F0" w:rsidR="0021496E" w:rsidRPr="00E217BC" w:rsidRDefault="0021496E" w:rsidP="003761B2">
      <w:pPr>
        <w:spacing w:before="60" w:after="60"/>
        <w:ind w:left="993"/>
        <w:rPr>
          <w:rFonts w:cs="Arial"/>
          <w:color w:val="003361"/>
          <w:spacing w:val="2"/>
          <w:sz w:val="6"/>
          <w:szCs w:val="6"/>
          <w:lang w:eastAsia="en-AU"/>
        </w:rPr>
      </w:pPr>
    </w:p>
    <w:tbl>
      <w:tblPr>
        <w:tblStyle w:val="GridTable1Light-Accent6"/>
        <w:tblW w:w="8789" w:type="dxa"/>
        <w:tblInd w:w="1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8789"/>
      </w:tblGrid>
      <w:tr w:rsidR="00E217BC" w:rsidRPr="00E217BC" w14:paraId="11F91808" w14:textId="77777777" w:rsidTr="00B05886">
        <w:trPr>
          <w:cnfStyle w:val="100000000000" w:firstRow="1" w:lastRow="0" w:firstColumn="0" w:lastColumn="0" w:oddVBand="0" w:evenVBand="0" w:oddHBand="0" w:evenHBand="0" w:firstRowFirstColumn="0" w:firstRowLastColumn="0" w:lastRowFirstColumn="0" w:lastRowLastColumn="0"/>
          <w:trHeight w:val="255"/>
        </w:trPr>
        <w:tc>
          <w:tcPr>
            <w:tcW w:w="8789" w:type="dxa"/>
            <w:hideMark/>
          </w:tcPr>
          <w:p w14:paraId="4DF02CF2" w14:textId="44E34584" w:rsidR="001E3F18" w:rsidRPr="00E217BC" w:rsidRDefault="0009774C" w:rsidP="001E3F18">
            <w:pPr>
              <w:spacing w:before="60" w:after="60"/>
              <w:ind w:left="993"/>
              <w:rPr>
                <w:rFonts w:cs="Arial"/>
                <w:color w:val="003361"/>
                <w:spacing w:val="2"/>
                <w:sz w:val="18"/>
                <w:szCs w:val="18"/>
                <w:lang w:eastAsia="en-AU"/>
              </w:rPr>
            </w:pPr>
            <w:r w:rsidRPr="0009774C">
              <w:rPr>
                <w:rFonts w:ascii="Avenir Next LT Pro Demi" w:hAnsi="Avenir Next LT Pro Demi" w:cs="Arial"/>
                <w:noProof/>
                <w:color w:val="003361"/>
                <w:sz w:val="18"/>
                <w:szCs w:val="18"/>
              </w:rPr>
              <mc:AlternateContent>
                <mc:Choice Requires="wpg">
                  <w:drawing>
                    <wp:anchor distT="0" distB="0" distL="114300" distR="114300" simplePos="0" relativeHeight="251658324" behindDoc="0" locked="0" layoutInCell="1" allowOverlap="1" wp14:anchorId="42B03863" wp14:editId="005D7B03">
                      <wp:simplePos x="0" y="0"/>
                      <wp:positionH relativeFrom="column">
                        <wp:posOffset>338303</wp:posOffset>
                      </wp:positionH>
                      <wp:positionV relativeFrom="paragraph">
                        <wp:posOffset>22352</wp:posOffset>
                      </wp:positionV>
                      <wp:extent cx="251460" cy="1029698"/>
                      <wp:effectExtent l="0" t="0" r="0" b="0"/>
                      <wp:wrapNone/>
                      <wp:docPr id="11" name="Group 10">
                        <a:extLst xmlns:a="http://schemas.openxmlformats.org/drawingml/2006/main">
                          <a:ext uri="{FF2B5EF4-FFF2-40B4-BE49-F238E27FC236}">
                            <a16:creationId xmlns:a16="http://schemas.microsoft.com/office/drawing/2014/main" id="{6FF1F1E2-7445-0FD6-809E-9E5A3CA8A970}"/>
                          </a:ext>
                        </a:extLst>
                      </wp:docPr>
                      <wp:cNvGraphicFramePr/>
                      <a:graphic xmlns:a="http://schemas.openxmlformats.org/drawingml/2006/main">
                        <a:graphicData uri="http://schemas.microsoft.com/office/word/2010/wordprocessingGroup">
                          <wpg:wgp>
                            <wpg:cNvGrpSpPr/>
                            <wpg:grpSpPr>
                              <a:xfrm>
                                <a:off x="0" y="0"/>
                                <a:ext cx="251460" cy="1029698"/>
                                <a:chOff x="0" y="32904"/>
                                <a:chExt cx="659002" cy="2315819"/>
                              </a:xfrm>
                            </wpg:grpSpPr>
                            <wps:wsp>
                              <wps:cNvPr id="1551331875" name="Rectangle: Rounded Corners 1551331875">
                                <a:extLst>
                                  <a:ext uri="{FF2B5EF4-FFF2-40B4-BE49-F238E27FC236}">
                                    <a16:creationId xmlns:a16="http://schemas.microsoft.com/office/drawing/2014/main" id="{816229A6-AB62-34CA-FFA2-9CFD91FAC09D}"/>
                                  </a:ext>
                                </a:extLst>
                              </wps:cNvPr>
                              <wps:cNvSpPr/>
                              <wps:spPr>
                                <a:xfrm>
                                  <a:off x="0" y="572023"/>
                                  <a:ext cx="659002" cy="323860"/>
                                </a:xfrm>
                                <a:prstGeom prst="roundRect">
                                  <a:avLst/>
                                </a:prstGeom>
                                <a:solidFill>
                                  <a:srgbClr val="AEEACF"/>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05850890" name="Rectangle: Rounded Corners 1305850890">
                                <a:extLst>
                                  <a:ext uri="{FF2B5EF4-FFF2-40B4-BE49-F238E27FC236}">
                                    <a16:creationId xmlns:a16="http://schemas.microsoft.com/office/drawing/2014/main" id="{BBE451CE-09CB-D33C-CAE4-DFD5B627EE5D}"/>
                                  </a:ext>
                                </a:extLst>
                              </wps:cNvPr>
                              <wps:cNvSpPr/>
                              <wps:spPr>
                                <a:xfrm>
                                  <a:off x="0" y="1028884"/>
                                  <a:ext cx="659002" cy="323860"/>
                                </a:xfrm>
                                <a:prstGeom prst="roundRect">
                                  <a:avLst/>
                                </a:prstGeom>
                                <a:solidFill>
                                  <a:srgbClr val="FFD966"/>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53291917" name="Rectangle: Rounded Corners 453291917">
                                <a:extLst>
                                  <a:ext uri="{FF2B5EF4-FFF2-40B4-BE49-F238E27FC236}">
                                    <a16:creationId xmlns:a16="http://schemas.microsoft.com/office/drawing/2014/main" id="{BDDDE395-C87D-C6B2-67AF-B7B811776871}"/>
                                  </a:ext>
                                </a:extLst>
                              </wps:cNvPr>
                              <wps:cNvSpPr/>
                              <wps:spPr>
                                <a:xfrm>
                                  <a:off x="0" y="32904"/>
                                  <a:ext cx="659002" cy="323860"/>
                                </a:xfrm>
                                <a:prstGeom prst="round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73881557" name="Rectangle: Rounded Corners 673881557">
                                <a:extLst>
                                  <a:ext uri="{FF2B5EF4-FFF2-40B4-BE49-F238E27FC236}">
                                    <a16:creationId xmlns:a16="http://schemas.microsoft.com/office/drawing/2014/main" id="{CB6A70BB-F00C-F4BA-7AD8-C57468549185}"/>
                                  </a:ext>
                                </a:extLst>
                              </wps:cNvPr>
                              <wps:cNvSpPr/>
                              <wps:spPr>
                                <a:xfrm>
                                  <a:off x="0" y="1535101"/>
                                  <a:ext cx="659002" cy="323860"/>
                                </a:xfrm>
                                <a:prstGeom prst="roundRect">
                                  <a:avLst/>
                                </a:prstGeom>
                                <a:solidFill>
                                  <a:schemeClr val="accent2">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540008760" name="Rectangle: Rounded Corners 540008760">
                                <a:extLst>
                                  <a:ext uri="{FF2B5EF4-FFF2-40B4-BE49-F238E27FC236}">
                                    <a16:creationId xmlns:a16="http://schemas.microsoft.com/office/drawing/2014/main" id="{062ED8D7-CC5B-7B75-D9C7-7E5FDA47DD3E}"/>
                                  </a:ext>
                                </a:extLst>
                              </wps:cNvPr>
                              <wps:cNvSpPr/>
                              <wps:spPr>
                                <a:xfrm>
                                  <a:off x="0" y="2024863"/>
                                  <a:ext cx="659002" cy="323860"/>
                                </a:xfrm>
                                <a:prstGeom prst="roundRect">
                                  <a:avLst/>
                                </a:prstGeom>
                                <a:solidFill>
                                  <a:srgbClr val="EFEEEE"/>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0BAA32FB" id="Group 10" o:spid="_x0000_s1026" style="position:absolute;margin-left:26.65pt;margin-top:1.75pt;width:19.8pt;height:81.1pt;z-index:251658324;mso-width-relative:margin;mso-height-relative:margin" coordorigin=",329" coordsize="6590,23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">
                      <v:roundrect id="Rectangle: Rounded Corners 1551331875" o:spid="_x0000_s1027" style="position:absolute;top:5720;width:6590;height:3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" fillcolor="#aeeacf" stroked="f" strokeweight="1pt">
                        <v:stroke joinstyle="miter"/>
                      </v:roundrect>
                      <v:roundrect id="Rectangle: Rounded Corners 1305850890" o:spid="_x0000_s1028" style="position:absolute;top:10288;width:6590;height:323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" fillcolor="#ffd966" stroked="f" strokeweight="1pt">
                        <v:stroke joinstyle="miter"/>
                      </v:roundrect>
                      <v:roundrect id="Rectangle: Rounded Corners 453291917" o:spid="_x0000_s1029" style="position:absolute;top:329;width:6590;height:3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" fillcolor="black [3213]" stroked="f" strokeweight="1pt">
                        <v:stroke joinstyle="miter"/>
                      </v:roundrect>
                      <v:roundrect id="Rectangle: Rounded Corners 673881557" o:spid="_x0000_s1030" style="position:absolute;top:15351;width:6590;height:32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" fillcolor="#c45911 [2405]" stroked="f" strokeweight="1pt">
                        <v:stroke joinstyle="miter"/>
                      </v:roundrect>
                      <v:roundrect id="Rectangle: Rounded Corners 540008760" o:spid="_x0000_s1031" style="position:absolute;top:20248;width:6590;height:323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" fillcolor="#efeeee" stroked="f" strokeweight="1pt">
                        <v:stroke joinstyle="miter"/>
                      </v:roundrect>
                    </v:group>
                  </w:pict>
                </mc:Fallback>
              </mc:AlternateContent>
            </w:r>
            <w:r w:rsidR="001E3F18" w:rsidRPr="00E217BC">
              <w:rPr>
                <w:rFonts w:ascii="Avenir Next LT Pro Demi" w:hAnsi="Avenir Next LT Pro Demi" w:cs="Arial"/>
                <w:color w:val="003361"/>
                <w:sz w:val="18"/>
                <w:szCs w:val="18"/>
              </w:rPr>
              <w:t xml:space="preserve">COMPLETED </w:t>
            </w:r>
            <w:r w:rsidR="00D70C1C" w:rsidRPr="00E217BC">
              <w:rPr>
                <w:rFonts w:cs="Arial"/>
                <w:color w:val="003361"/>
                <w:spacing w:val="2"/>
                <w:sz w:val="18"/>
                <w:szCs w:val="18"/>
                <w:lang w:eastAsia="en-AU"/>
              </w:rPr>
              <w:t>–</w:t>
            </w:r>
            <w:r w:rsidR="009A40D1" w:rsidRPr="00E217BC">
              <w:rPr>
                <w:rFonts w:cs="Arial"/>
                <w:color w:val="003361"/>
                <w:spacing w:val="2"/>
                <w:sz w:val="18"/>
                <w:szCs w:val="18"/>
                <w:lang w:eastAsia="en-AU"/>
              </w:rPr>
              <w:t xml:space="preserve"> </w:t>
            </w:r>
            <w:r w:rsidR="00E0786C" w:rsidRPr="00E217BC">
              <w:rPr>
                <w:rFonts w:cs="Arial"/>
                <w:b w:val="0"/>
                <w:bCs w:val="0"/>
                <w:color w:val="003361"/>
                <w:spacing w:val="2"/>
                <w:sz w:val="18"/>
                <w:szCs w:val="18"/>
                <w:lang w:eastAsia="en-AU"/>
              </w:rPr>
              <w:t>Fully Delivered</w:t>
            </w:r>
          </w:p>
        </w:tc>
      </w:tr>
      <w:tr w:rsidR="00E217BC" w:rsidRPr="00E217BC" w14:paraId="6E18BEEC" w14:textId="77777777" w:rsidTr="00B05886">
        <w:trPr>
          <w:trHeight w:val="220"/>
        </w:trPr>
        <w:tc>
          <w:tcPr>
            <w:tcW w:w="8789" w:type="dxa"/>
            <w:hideMark/>
          </w:tcPr>
          <w:p w14:paraId="1C1BB5C3" w14:textId="676322F0" w:rsidR="001E3F18" w:rsidRPr="00E217BC" w:rsidRDefault="001E3F18" w:rsidP="001E3F18">
            <w:pPr>
              <w:spacing w:before="60" w:after="60"/>
              <w:ind w:left="993"/>
              <w:rPr>
                <w:rFonts w:cs="Arial"/>
                <w:b/>
                <w:color w:val="003361"/>
                <w:spacing w:val="2"/>
                <w:sz w:val="18"/>
                <w:szCs w:val="18"/>
                <w:lang w:eastAsia="en-AU"/>
              </w:rPr>
            </w:pPr>
            <w:r w:rsidRPr="00E217BC">
              <w:rPr>
                <w:rFonts w:ascii="Avenir Next LT Pro Demi" w:hAnsi="Avenir Next LT Pro Demi" w:cs="Arial"/>
                <w:bCs/>
                <w:color w:val="003361"/>
                <w:sz w:val="18"/>
                <w:szCs w:val="18"/>
              </w:rPr>
              <w:t>ON TRACK</w:t>
            </w:r>
            <w:r w:rsidRPr="00E217BC">
              <w:rPr>
                <w:rFonts w:cs="Arial"/>
                <w:b/>
                <w:bCs/>
                <w:color w:val="003361"/>
                <w:spacing w:val="2"/>
                <w:sz w:val="18"/>
                <w:szCs w:val="18"/>
                <w:lang w:eastAsia="en-AU"/>
              </w:rPr>
              <w:t xml:space="preserve"> </w:t>
            </w:r>
            <w:r w:rsidR="004256FB" w:rsidRPr="00E217BC">
              <w:rPr>
                <w:rFonts w:cs="Arial"/>
                <w:b/>
                <w:bCs/>
                <w:color w:val="003361"/>
                <w:spacing w:val="2"/>
                <w:sz w:val="18"/>
                <w:szCs w:val="18"/>
                <w:lang w:eastAsia="en-AU"/>
              </w:rPr>
              <w:t>–</w:t>
            </w:r>
            <w:r w:rsidRPr="00E217BC">
              <w:rPr>
                <w:rFonts w:cs="Arial"/>
                <w:b/>
                <w:bCs/>
                <w:color w:val="003361"/>
                <w:spacing w:val="2"/>
                <w:sz w:val="18"/>
                <w:szCs w:val="18"/>
                <w:lang w:eastAsia="en-AU"/>
              </w:rPr>
              <w:t xml:space="preserve"> </w:t>
            </w:r>
            <w:r w:rsidR="004256FB" w:rsidRPr="00E217BC">
              <w:rPr>
                <w:rFonts w:cs="Arial"/>
                <w:color w:val="003361"/>
                <w:spacing w:val="2"/>
                <w:sz w:val="18"/>
                <w:szCs w:val="18"/>
                <w:lang w:eastAsia="en-AU"/>
              </w:rPr>
              <w:t>Progressing as planned and expected to meet delivery target</w:t>
            </w:r>
          </w:p>
        </w:tc>
      </w:tr>
      <w:tr w:rsidR="00E217BC" w:rsidRPr="00E217BC" w14:paraId="1E3BA2DB" w14:textId="77777777" w:rsidTr="00B05886">
        <w:trPr>
          <w:trHeight w:val="197"/>
        </w:trPr>
        <w:tc>
          <w:tcPr>
            <w:tcW w:w="8789" w:type="dxa"/>
            <w:hideMark/>
          </w:tcPr>
          <w:p w14:paraId="46614FB5" w14:textId="079CBC3A" w:rsidR="001E3F18" w:rsidRPr="00E217BC" w:rsidRDefault="001E3F18" w:rsidP="001E3F18">
            <w:pPr>
              <w:spacing w:before="60" w:after="60"/>
              <w:ind w:left="993"/>
              <w:rPr>
                <w:rFonts w:cs="Arial"/>
                <w:b/>
                <w:color w:val="003361"/>
                <w:sz w:val="18"/>
                <w:szCs w:val="18"/>
              </w:rPr>
            </w:pPr>
            <w:r w:rsidRPr="00E217BC">
              <w:rPr>
                <w:rFonts w:ascii="Avenir Next LT Pro Demi" w:hAnsi="Avenir Next LT Pro Demi" w:cs="Arial"/>
                <w:bCs/>
                <w:color w:val="003361"/>
                <w:sz w:val="18"/>
                <w:szCs w:val="18"/>
              </w:rPr>
              <w:t>DELAYED</w:t>
            </w:r>
            <w:r w:rsidR="00E0786C" w:rsidRPr="00E217BC">
              <w:rPr>
                <w:rFonts w:cs="Arial"/>
                <w:b/>
                <w:bCs/>
                <w:color w:val="003361"/>
                <w:sz w:val="18"/>
                <w:szCs w:val="18"/>
              </w:rPr>
              <w:t xml:space="preserve"> – </w:t>
            </w:r>
            <w:r w:rsidR="0074019D" w:rsidRPr="00E217BC">
              <w:rPr>
                <w:rFonts w:cs="Arial"/>
                <w:color w:val="003361"/>
                <w:spacing w:val="2"/>
                <w:sz w:val="18"/>
                <w:szCs w:val="18"/>
                <w:lang w:eastAsia="en-AU"/>
              </w:rPr>
              <w:t>Behi</w:t>
            </w:r>
            <w:r w:rsidR="00DA27FD" w:rsidRPr="00E217BC">
              <w:rPr>
                <w:rFonts w:cs="Arial"/>
                <w:color w:val="003361"/>
                <w:spacing w:val="2"/>
                <w:sz w:val="18"/>
                <w:szCs w:val="18"/>
                <w:lang w:eastAsia="en-AU"/>
              </w:rPr>
              <w:t xml:space="preserve">nd schedule; </w:t>
            </w:r>
            <w:r w:rsidR="00487AFB" w:rsidRPr="00E217BC">
              <w:rPr>
                <w:rFonts w:cs="Arial"/>
                <w:color w:val="003361"/>
                <w:spacing w:val="2"/>
                <w:sz w:val="18"/>
                <w:szCs w:val="18"/>
                <w:lang w:eastAsia="en-AU"/>
              </w:rPr>
              <w:t>still expected to be delivered within Council Plan</w:t>
            </w:r>
          </w:p>
        </w:tc>
      </w:tr>
      <w:tr w:rsidR="00E217BC" w:rsidRPr="00E217BC" w14:paraId="5EC1826E" w14:textId="77777777" w:rsidTr="00B05886">
        <w:trPr>
          <w:trHeight w:val="220"/>
        </w:trPr>
        <w:tc>
          <w:tcPr>
            <w:tcW w:w="8789" w:type="dxa"/>
            <w:hideMark/>
          </w:tcPr>
          <w:p w14:paraId="70E365B3" w14:textId="6245CB8F" w:rsidR="001E3F18" w:rsidRPr="00E217BC" w:rsidRDefault="001E3F18" w:rsidP="001E3F18">
            <w:pPr>
              <w:spacing w:before="60" w:after="60"/>
              <w:ind w:left="993"/>
              <w:rPr>
                <w:rFonts w:cs="Arial"/>
                <w:color w:val="003361"/>
                <w:spacing w:val="2"/>
                <w:sz w:val="18"/>
                <w:szCs w:val="18"/>
                <w:lang w:eastAsia="en-AU"/>
              </w:rPr>
            </w:pPr>
            <w:r w:rsidRPr="00E217BC">
              <w:rPr>
                <w:rFonts w:ascii="Avenir Next LT Pro Demi" w:hAnsi="Avenir Next LT Pro Demi" w:cs="Arial"/>
                <w:bCs/>
                <w:color w:val="003361"/>
                <w:sz w:val="18"/>
                <w:szCs w:val="18"/>
              </w:rPr>
              <w:t>AT RISK</w:t>
            </w:r>
            <w:r w:rsidRPr="00E217BC">
              <w:rPr>
                <w:rFonts w:cs="Arial"/>
                <w:b/>
                <w:bCs/>
                <w:color w:val="003361"/>
                <w:spacing w:val="2"/>
                <w:sz w:val="18"/>
                <w:szCs w:val="18"/>
                <w:lang w:eastAsia="en-AU"/>
              </w:rPr>
              <w:t xml:space="preserve"> </w:t>
            </w:r>
            <w:r w:rsidR="006D7210" w:rsidRPr="00E217BC">
              <w:rPr>
                <w:rFonts w:cs="Arial"/>
                <w:b/>
                <w:bCs/>
                <w:color w:val="003361"/>
                <w:spacing w:val="2"/>
                <w:sz w:val="18"/>
                <w:szCs w:val="18"/>
                <w:lang w:eastAsia="en-AU"/>
              </w:rPr>
              <w:t>–</w:t>
            </w:r>
            <w:r w:rsidRPr="00E217BC">
              <w:rPr>
                <w:rFonts w:cs="Arial"/>
                <w:b/>
                <w:bCs/>
                <w:color w:val="003361"/>
                <w:spacing w:val="2"/>
                <w:sz w:val="18"/>
                <w:szCs w:val="18"/>
                <w:lang w:eastAsia="en-AU"/>
              </w:rPr>
              <w:t xml:space="preserve"> </w:t>
            </w:r>
            <w:r w:rsidR="006D7210" w:rsidRPr="00E217BC">
              <w:rPr>
                <w:rFonts w:cs="Arial"/>
                <w:color w:val="003361"/>
                <w:spacing w:val="2"/>
                <w:sz w:val="18"/>
                <w:szCs w:val="18"/>
                <w:lang w:eastAsia="en-AU"/>
              </w:rPr>
              <w:t>Behi</w:t>
            </w:r>
            <w:r w:rsidR="00D42E9D" w:rsidRPr="00E217BC">
              <w:rPr>
                <w:rFonts w:cs="Arial"/>
                <w:color w:val="003361"/>
                <w:spacing w:val="2"/>
                <w:sz w:val="18"/>
                <w:szCs w:val="18"/>
                <w:lang w:eastAsia="en-AU"/>
              </w:rPr>
              <w:t>nd schedule; unlikely to be delivered within Council Plan term</w:t>
            </w:r>
          </w:p>
        </w:tc>
      </w:tr>
      <w:tr w:rsidR="00E217BC" w:rsidRPr="00E217BC" w14:paraId="12D2E0B2" w14:textId="77777777" w:rsidTr="00B05886">
        <w:trPr>
          <w:trHeight w:val="197"/>
        </w:trPr>
        <w:tc>
          <w:tcPr>
            <w:tcW w:w="8789" w:type="dxa"/>
            <w:hideMark/>
          </w:tcPr>
          <w:p w14:paraId="6A612076" w14:textId="34F06C35" w:rsidR="001E3F18" w:rsidRPr="00E217BC" w:rsidRDefault="001E3F18" w:rsidP="001E3F18">
            <w:pPr>
              <w:spacing w:before="60" w:after="60"/>
              <w:ind w:left="993"/>
              <w:rPr>
                <w:rFonts w:cs="Arial"/>
                <w:color w:val="003361"/>
                <w:spacing w:val="2"/>
                <w:sz w:val="18"/>
                <w:szCs w:val="18"/>
                <w:lang w:eastAsia="en-AU"/>
              </w:rPr>
            </w:pPr>
            <w:r w:rsidRPr="00E217BC">
              <w:rPr>
                <w:rFonts w:ascii="Avenir Next LT Pro Demi" w:hAnsi="Avenir Next LT Pro Demi" w:cs="Arial"/>
                <w:bCs/>
                <w:color w:val="003361"/>
                <w:sz w:val="18"/>
                <w:szCs w:val="18"/>
              </w:rPr>
              <w:t>WITHDRAWN</w:t>
            </w:r>
            <w:r w:rsidRPr="00E217BC">
              <w:rPr>
                <w:rFonts w:cs="Arial"/>
                <w:b/>
                <w:bCs/>
                <w:color w:val="003361"/>
                <w:spacing w:val="2"/>
                <w:sz w:val="18"/>
                <w:szCs w:val="18"/>
                <w:lang w:eastAsia="en-AU"/>
              </w:rPr>
              <w:t xml:space="preserve"> </w:t>
            </w:r>
            <w:r w:rsidR="006116B0" w:rsidRPr="00E217BC">
              <w:rPr>
                <w:rFonts w:cs="Arial"/>
                <w:b/>
                <w:bCs/>
                <w:color w:val="003361"/>
                <w:spacing w:val="2"/>
                <w:sz w:val="18"/>
                <w:szCs w:val="18"/>
                <w:lang w:eastAsia="en-AU"/>
              </w:rPr>
              <w:t>–</w:t>
            </w:r>
            <w:r w:rsidRPr="00E217BC">
              <w:rPr>
                <w:rFonts w:cs="Arial"/>
                <w:b/>
                <w:bCs/>
                <w:color w:val="003361"/>
                <w:spacing w:val="2"/>
                <w:sz w:val="18"/>
                <w:szCs w:val="18"/>
                <w:lang w:eastAsia="en-AU"/>
              </w:rPr>
              <w:t xml:space="preserve"> </w:t>
            </w:r>
            <w:r w:rsidR="006116B0" w:rsidRPr="00E217BC">
              <w:rPr>
                <w:rFonts w:cs="Arial"/>
                <w:color w:val="003361"/>
                <w:spacing w:val="2"/>
                <w:sz w:val="18"/>
                <w:szCs w:val="18"/>
                <w:lang w:eastAsia="en-AU"/>
              </w:rPr>
              <w:t>No</w:t>
            </w:r>
            <w:r w:rsidR="005B414D" w:rsidRPr="00E217BC">
              <w:rPr>
                <w:rFonts w:cs="Arial"/>
                <w:color w:val="003361"/>
                <w:spacing w:val="2"/>
                <w:sz w:val="18"/>
                <w:szCs w:val="18"/>
                <w:lang w:eastAsia="en-AU"/>
              </w:rPr>
              <w:t xml:space="preserve"> longer progressing</w:t>
            </w:r>
          </w:p>
          <w:p w14:paraId="40B5A049" w14:textId="406381BE" w:rsidR="001E3F18" w:rsidRPr="00E217BC" w:rsidRDefault="001E3F18" w:rsidP="001E3F18">
            <w:pPr>
              <w:spacing w:before="60" w:after="60"/>
              <w:ind w:left="993"/>
              <w:rPr>
                <w:rFonts w:cs="Arial"/>
                <w:color w:val="003361"/>
                <w:spacing w:val="2"/>
                <w:sz w:val="10"/>
                <w:szCs w:val="10"/>
                <w:lang w:eastAsia="en-AU"/>
              </w:rPr>
            </w:pPr>
          </w:p>
        </w:tc>
      </w:tr>
    </w:tbl>
    <w:p w14:paraId="4CF4D4F0" w14:textId="74C3BA80" w:rsidR="004138AC" w:rsidRPr="004138AC" w:rsidRDefault="004138AC" w:rsidP="004138AC">
      <w:pPr>
        <w:spacing w:before="60" w:after="60"/>
        <w:ind w:left="992"/>
        <w:rPr>
          <w:rFonts w:cs="Arial"/>
          <w:color w:val="003361"/>
          <w:spacing w:val="2"/>
          <w:lang w:eastAsia="en-AU"/>
        </w:rPr>
      </w:pPr>
      <w:r w:rsidRPr="004138AC">
        <w:rPr>
          <w:rFonts w:cs="Arial"/>
          <w:color w:val="003361"/>
          <w:spacing w:val="2"/>
          <w:lang w:eastAsia="en-AU"/>
        </w:rPr>
        <w:t>These major initiatives are aligned with the six strategic objectives outlined in the Council Plan and represent the key actions Council is undertaking to achieve these objectives. Progress against each initiative is reviewed bi</w:t>
      </w:r>
      <w:r w:rsidR="007037B0">
        <w:rPr>
          <w:rFonts w:cs="Arial"/>
          <w:color w:val="003361"/>
          <w:spacing w:val="2"/>
          <w:lang w:eastAsia="en-AU"/>
        </w:rPr>
        <w:t>-</w:t>
      </w:r>
      <w:r w:rsidRPr="004138AC">
        <w:rPr>
          <w:rFonts w:cs="Arial"/>
          <w:color w:val="003361"/>
          <w:spacing w:val="2"/>
          <w:lang w:eastAsia="en-AU"/>
        </w:rPr>
        <w:t>annually to support transparent and accountable reporting on the delivery of the Council Plan.</w:t>
      </w:r>
    </w:p>
    <w:p w14:paraId="6799E429" w14:textId="77777777" w:rsidR="004138AC" w:rsidRPr="004138AC" w:rsidRDefault="004138AC" w:rsidP="004138AC">
      <w:pPr>
        <w:spacing w:before="60" w:after="60"/>
        <w:ind w:left="992"/>
        <w:rPr>
          <w:rFonts w:cs="Arial"/>
          <w:color w:val="003361"/>
          <w:spacing w:val="2"/>
          <w:lang w:eastAsia="en-AU"/>
        </w:rPr>
      </w:pPr>
      <w:r w:rsidRPr="004138AC">
        <w:rPr>
          <w:rFonts w:cs="Arial"/>
          <w:color w:val="003361"/>
          <w:spacing w:val="2"/>
          <w:lang w:eastAsia="en-AU"/>
        </w:rPr>
        <w:t>The adopted indicators, which measure progress and success, have also been reviewed. Annual results for FY2025-26 have been recorded, together with an assessment of performance against each target, indicating whether results show a positive trend, negative trend, or no significant change.</w:t>
      </w:r>
    </w:p>
    <w:p w14:paraId="660BF646" w14:textId="77777777" w:rsidR="003A286A" w:rsidRPr="00E217BC" w:rsidRDefault="003A286A" w:rsidP="003A286A">
      <w:pPr>
        <w:spacing w:before="60" w:after="60"/>
        <w:ind w:left="992"/>
        <w:rPr>
          <w:rFonts w:cs="Arial"/>
          <w:color w:val="003361"/>
          <w:spacing w:val="2"/>
          <w:sz w:val="8"/>
          <w:szCs w:val="8"/>
          <w:lang w:eastAsia="en-AU"/>
        </w:rPr>
      </w:pPr>
    </w:p>
    <w:p w14:paraId="1FD9DFAC" w14:textId="0FD22367" w:rsidR="00C729DD" w:rsidRPr="00595110" w:rsidRDefault="00C729DD" w:rsidP="003A286A">
      <w:pPr>
        <w:spacing w:before="60" w:after="60"/>
        <w:ind w:left="992"/>
        <w:rPr>
          <w:rFonts w:ascii="Avenir Next LT Pro Demi" w:hAnsi="Avenir Next LT Pro Demi" w:cs="Arial"/>
          <w:color w:val="003361"/>
          <w:sz w:val="28"/>
          <w:szCs w:val="28"/>
        </w:rPr>
      </w:pPr>
      <w:r w:rsidRPr="00595110">
        <w:rPr>
          <w:rFonts w:ascii="Avenir Next LT Pro Demi" w:hAnsi="Avenir Next LT Pro Demi" w:cs="Arial"/>
          <w:color w:val="003361"/>
          <w:sz w:val="28"/>
          <w:szCs w:val="28"/>
        </w:rPr>
        <w:t>Results</w:t>
      </w:r>
    </w:p>
    <w:p w14:paraId="57272F81" w14:textId="5302933A" w:rsidR="00AD6B68" w:rsidRPr="00595110" w:rsidRDefault="00AD6B68" w:rsidP="00AD6B68">
      <w:pPr>
        <w:spacing w:before="60" w:after="60"/>
        <w:ind w:left="992"/>
        <w:rPr>
          <w:rFonts w:ascii="Avenir Next LT Pro Demi" w:hAnsi="Avenir Next LT Pro Demi" w:cs="Arial"/>
          <w:color w:val="003361"/>
          <w:sz w:val="24"/>
          <w:szCs w:val="24"/>
        </w:rPr>
      </w:pPr>
      <w:r w:rsidRPr="00595110">
        <w:rPr>
          <w:rFonts w:ascii="Avenir Next LT Pro Demi" w:hAnsi="Avenir Next LT Pro Demi" w:cs="Arial"/>
          <w:color w:val="003361"/>
          <w:sz w:val="24"/>
          <w:szCs w:val="24"/>
        </w:rPr>
        <w:t xml:space="preserve">Based on </w:t>
      </w:r>
      <w:r w:rsidR="00595110" w:rsidRPr="00595110">
        <w:rPr>
          <w:rFonts w:ascii="Avenir Next LT Pro Demi" w:hAnsi="Avenir Next LT Pro Demi" w:cs="Arial"/>
          <w:color w:val="003361"/>
          <w:sz w:val="24"/>
          <w:szCs w:val="24"/>
        </w:rPr>
        <w:t xml:space="preserve">the yearly </w:t>
      </w:r>
      <w:r w:rsidRPr="00595110">
        <w:rPr>
          <w:rFonts w:ascii="Avenir Next LT Pro Demi" w:hAnsi="Avenir Next LT Pro Demi" w:cs="Arial"/>
          <w:color w:val="003361"/>
          <w:sz w:val="24"/>
          <w:szCs w:val="24"/>
        </w:rPr>
        <w:t xml:space="preserve">results </w:t>
      </w:r>
      <w:r w:rsidR="00595110" w:rsidRPr="00595110">
        <w:rPr>
          <w:rFonts w:ascii="Avenir Next LT Pro Demi" w:hAnsi="Avenir Next LT Pro Demi" w:cs="Arial"/>
          <w:color w:val="003361"/>
          <w:sz w:val="24"/>
          <w:szCs w:val="24"/>
        </w:rPr>
        <w:t>for</w:t>
      </w:r>
      <w:r w:rsidRPr="00595110">
        <w:rPr>
          <w:rFonts w:ascii="Avenir Next LT Pro Demi" w:hAnsi="Avenir Next LT Pro Demi" w:cs="Arial"/>
          <w:color w:val="003361"/>
          <w:sz w:val="24"/>
          <w:szCs w:val="24"/>
        </w:rPr>
        <w:t xml:space="preserve"> the 2025–2026 financial year, the City is tracking well against the major initiatives and supporting </w:t>
      </w:r>
      <w:r w:rsidR="00682D95" w:rsidRPr="00595110">
        <w:rPr>
          <w:rFonts w:ascii="Avenir Next LT Pro Demi" w:hAnsi="Avenir Next LT Pro Demi" w:cs="Arial"/>
          <w:color w:val="003361"/>
          <w:sz w:val="24"/>
          <w:szCs w:val="24"/>
        </w:rPr>
        <w:t>actions</w:t>
      </w:r>
      <w:r w:rsidRPr="00595110">
        <w:rPr>
          <w:rFonts w:ascii="Avenir Next LT Pro Demi" w:hAnsi="Avenir Next LT Pro Demi" w:cs="Arial"/>
          <w:color w:val="003361"/>
          <w:sz w:val="24"/>
          <w:szCs w:val="24"/>
        </w:rPr>
        <w:t xml:space="preserve"> committed to in the Council Plan. Overall, </w:t>
      </w:r>
      <w:r w:rsidR="00595110" w:rsidRPr="00595110">
        <w:rPr>
          <w:rFonts w:ascii="Avenir Next LT Pro Demi" w:hAnsi="Avenir Next LT Pro Demi" w:cs="Arial"/>
          <w:color w:val="003361"/>
          <w:sz w:val="24"/>
          <w:szCs w:val="24"/>
        </w:rPr>
        <w:t>100</w:t>
      </w:r>
      <w:r w:rsidRPr="00595110">
        <w:rPr>
          <w:rFonts w:ascii="Avenir Next LT Pro Demi" w:hAnsi="Avenir Next LT Pro Demi" w:cs="Arial"/>
          <w:color w:val="003361"/>
          <w:sz w:val="24"/>
          <w:szCs w:val="24"/>
        </w:rPr>
        <w:t>% of initiatives (3</w:t>
      </w:r>
      <w:r w:rsidR="00595110" w:rsidRPr="00595110">
        <w:rPr>
          <w:rFonts w:ascii="Avenir Next LT Pro Demi" w:hAnsi="Avenir Next LT Pro Demi" w:cs="Arial"/>
          <w:color w:val="003361"/>
          <w:sz w:val="24"/>
          <w:szCs w:val="24"/>
        </w:rPr>
        <w:t>1</w:t>
      </w:r>
      <w:r w:rsidRPr="00595110">
        <w:rPr>
          <w:rFonts w:ascii="Avenir Next LT Pro Demi" w:hAnsi="Avenir Next LT Pro Demi" w:cs="Arial"/>
          <w:color w:val="003361"/>
          <w:sz w:val="24"/>
          <w:szCs w:val="24"/>
        </w:rPr>
        <w:t xml:space="preserve"> initiatives) are on track, with </w:t>
      </w:r>
      <w:r w:rsidR="00595110" w:rsidRPr="00595110">
        <w:rPr>
          <w:rFonts w:ascii="Avenir Next LT Pro Demi" w:hAnsi="Avenir Next LT Pro Demi" w:cs="Arial"/>
          <w:color w:val="003361"/>
          <w:sz w:val="24"/>
          <w:szCs w:val="24"/>
        </w:rPr>
        <w:t>none</w:t>
      </w:r>
      <w:r w:rsidRPr="00595110">
        <w:rPr>
          <w:rFonts w:ascii="Avenir Next LT Pro Demi" w:hAnsi="Avenir Next LT Pro Demi" w:cs="Arial"/>
          <w:color w:val="003361"/>
          <w:sz w:val="24"/>
          <w:szCs w:val="24"/>
        </w:rPr>
        <w:t xml:space="preserve"> identified as at risk</w:t>
      </w:r>
      <w:r>
        <w:rPr>
          <w:rFonts w:ascii="Avenir Next LT Pro Demi" w:hAnsi="Avenir Next LT Pro Demi" w:cs="Arial"/>
          <w:color w:val="003361"/>
          <w:sz w:val="24"/>
          <w:szCs w:val="24"/>
        </w:rPr>
        <w:t xml:space="preserve"> </w:t>
      </w:r>
      <w:r w:rsidR="00290883">
        <w:rPr>
          <w:rFonts w:ascii="Avenir Next LT Pro Demi" w:hAnsi="Avenir Next LT Pro Demi" w:cs="Arial"/>
          <w:color w:val="003361"/>
          <w:sz w:val="24"/>
          <w:szCs w:val="24"/>
        </w:rPr>
        <w:t xml:space="preserve">or delayed. </w:t>
      </w:r>
    </w:p>
    <w:p w14:paraId="7AD53EAD" w14:textId="77777777" w:rsidR="00484E83" w:rsidRPr="00012060" w:rsidRDefault="00484E83" w:rsidP="00AD6B68">
      <w:pPr>
        <w:spacing w:before="60" w:after="60"/>
        <w:ind w:left="992"/>
        <w:rPr>
          <w:rFonts w:ascii="Avenir Next LT Pro Demi" w:hAnsi="Avenir Next LT Pro Demi" w:cs="Arial"/>
          <w:color w:val="003361"/>
          <w:sz w:val="4"/>
          <w:szCs w:val="4"/>
        </w:rPr>
      </w:pPr>
    </w:p>
    <w:p w14:paraId="32EA2A4B" w14:textId="0F7C0094" w:rsidR="001B1E54" w:rsidRPr="00012060" w:rsidRDefault="00172C68" w:rsidP="00F83E1F">
      <w:pPr>
        <w:spacing w:before="60" w:after="60"/>
        <w:ind w:left="992"/>
        <w:rPr>
          <w:rFonts w:ascii="Avenir Next LT Pro Demi" w:hAnsi="Avenir Next LT Pro Demi" w:cs="Arial"/>
          <w:color w:val="003361"/>
          <w:sz w:val="22"/>
          <w:szCs w:val="22"/>
        </w:rPr>
      </w:pPr>
      <w:r>
        <w:rPr>
          <w:rFonts w:cs="Arial"/>
          <w:noProof/>
          <w:color w:val="003361"/>
          <w:spacing w:val="2"/>
          <w:sz w:val="8"/>
          <w:szCs w:val="8"/>
          <w:lang w:eastAsia="en-AU"/>
          <w14:ligatures w14:val="standardContextual"/>
        </w:rPr>
        <mc:AlternateContent>
          <mc:Choice Requires="wps">
            <w:drawing>
              <wp:anchor distT="0" distB="0" distL="114300" distR="114300" simplePos="0" relativeHeight="251658320" behindDoc="0" locked="0" layoutInCell="1" allowOverlap="1" wp14:anchorId="42706FCE" wp14:editId="1C96345D">
                <wp:simplePos x="0" y="0"/>
                <wp:positionH relativeFrom="column">
                  <wp:posOffset>4966970</wp:posOffset>
                </wp:positionH>
                <wp:positionV relativeFrom="paragraph">
                  <wp:posOffset>180975</wp:posOffset>
                </wp:positionV>
                <wp:extent cx="2143125" cy="517931"/>
                <wp:effectExtent l="0" t="0" r="0" b="0"/>
                <wp:wrapNone/>
                <wp:docPr id="2098286957" name="Text Box 1"/>
                <wp:cNvGraphicFramePr/>
                <a:graphic xmlns:a="http://schemas.openxmlformats.org/drawingml/2006/main">
                  <a:graphicData uri="http://schemas.microsoft.com/office/word/2010/wordprocessingShape">
                    <wps:wsp>
                      <wps:cNvSpPr txBox="1"/>
                      <wps:spPr>
                        <a:xfrm>
                          <a:off x="0" y="0"/>
                          <a:ext cx="2143125" cy="517931"/>
                        </a:xfrm>
                        <a:prstGeom prst="rect">
                          <a:avLst/>
                        </a:prstGeom>
                        <a:noFill/>
                        <a:ln w="6350">
                          <a:noFill/>
                        </a:ln>
                      </wps:spPr>
                      <wps:txbx>
                        <w:txbxContent>
                          <w:p w14:paraId="799EEE2C" w14:textId="77777777" w:rsidR="0031021B" w:rsidRPr="00E217BC" w:rsidRDefault="0031021B" w:rsidP="0031021B">
                            <w:pPr>
                              <w:spacing w:before="60" w:after="60"/>
                              <w:jc w:val="center"/>
                              <w:rPr>
                                <w:rFonts w:ascii="Avenir Next LT Pro Demi" w:hAnsi="Avenir Next LT Pro Demi" w:cs="Arial"/>
                                <w:b/>
                                <w:color w:val="003361"/>
                                <w:kern w:val="24"/>
                                <w:sz w:val="24"/>
                                <w:szCs w:val="24"/>
                                <w:lang w:eastAsia="en-AU"/>
                              </w:rPr>
                            </w:pPr>
                            <w:r w:rsidRPr="00E217BC">
                              <w:rPr>
                                <w:rFonts w:ascii="Avenir Next LT Pro Demi" w:hAnsi="Avenir Next LT Pro Demi" w:cs="Arial"/>
                                <w:b/>
                                <w:color w:val="003361"/>
                                <w:kern w:val="24"/>
                                <w:sz w:val="24"/>
                                <w:szCs w:val="24"/>
                                <w:lang w:eastAsia="en-AU"/>
                              </w:rPr>
                              <w:t>ECONOMIC DEVELOPMENT</w:t>
                            </w:r>
                          </w:p>
                          <w:p w14:paraId="612414A1" w14:textId="77777777" w:rsidR="0031021B" w:rsidRPr="00E217BC" w:rsidRDefault="0031021B" w:rsidP="0031021B">
                            <w:pPr>
                              <w:spacing w:before="60" w:after="60"/>
                              <w:jc w:val="center"/>
                              <w:rPr>
                                <w:rFonts w:ascii="Avenir Next LT Pro Demi" w:hAnsi="Avenir Next LT Pro Demi" w:cs="Arial"/>
                                <w:b/>
                                <w:color w:val="003361"/>
                                <w:kern w:val="24"/>
                                <w:sz w:val="24"/>
                                <w:szCs w:val="24"/>
                                <w:lang w:eastAsia="en-AU"/>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706FCE" id="_x0000_t202" coordsize="21600,21600" o:spt="202" path="m,l,21600r21600,l21600,xe">
                <v:stroke joinstyle="miter"/>
                <v:path gradientshapeok="t" o:connecttype="rect"/>
              </v:shapetype>
              <v:shape id="Text Box 1" o:spid="_x0000_s1027" type="#_x0000_t202" style="position:absolute;left:0;text-align:left;margin-left:391.1pt;margin-top:14.25pt;width:168.75pt;height:40.8pt;z-index:25165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" filled="f" stroked="f" strokeweight=".5pt">
                <v:textbox>
                  <w:txbxContent>
                    <w:p w14:paraId="799EEE2C" w14:textId="77777777" w:rsidR="0031021B" w:rsidRPr="00E217BC" w:rsidRDefault="0031021B" w:rsidP="0031021B">
                      <w:pPr>
                        <w:spacing w:before="60" w:after="60"/>
                        <w:jc w:val="center"/>
                        <w:rPr>
                          <w:rFonts w:ascii="Avenir Next LT Pro Demi" w:hAnsi="Avenir Next LT Pro Demi" w:cs="Arial"/>
                          <w:b/>
                          <w:color w:val="003361"/>
                          <w:kern w:val="24"/>
                          <w:sz w:val="24"/>
                          <w:szCs w:val="24"/>
                          <w:lang w:eastAsia="en-AU"/>
                        </w:rPr>
                      </w:pPr>
                      <w:r w:rsidRPr="00E217BC">
                        <w:rPr>
                          <w:rFonts w:ascii="Avenir Next LT Pro Demi" w:hAnsi="Avenir Next LT Pro Demi" w:cs="Arial"/>
                          <w:b/>
                          <w:color w:val="003361"/>
                          <w:kern w:val="24"/>
                          <w:sz w:val="24"/>
                          <w:szCs w:val="24"/>
                          <w:lang w:eastAsia="en-AU"/>
                        </w:rPr>
                        <w:t>ECONOMIC DEVELOPMENT</w:t>
                      </w:r>
                    </w:p>
                    <w:p w14:paraId="612414A1" w14:textId="77777777" w:rsidR="0031021B" w:rsidRPr="00E217BC" w:rsidRDefault="0031021B" w:rsidP="0031021B">
                      <w:pPr>
                        <w:spacing w:before="60" w:after="60"/>
                        <w:jc w:val="center"/>
                        <w:rPr>
                          <w:rFonts w:ascii="Avenir Next LT Pro Demi" w:hAnsi="Avenir Next LT Pro Demi" w:cs="Arial"/>
                          <w:b/>
                          <w:color w:val="003361"/>
                          <w:kern w:val="24"/>
                          <w:sz w:val="24"/>
                          <w:szCs w:val="24"/>
                          <w:lang w:eastAsia="en-AU"/>
                        </w:rPr>
                      </w:pPr>
                    </w:p>
                  </w:txbxContent>
                </v:textbox>
              </v:shape>
            </w:pict>
          </mc:Fallback>
        </mc:AlternateContent>
      </w:r>
      <w:r w:rsidR="00C54368">
        <w:rPr>
          <w:rFonts w:cs="Arial"/>
          <w:noProof/>
          <w:color w:val="003361"/>
          <w:spacing w:val="2"/>
          <w:sz w:val="8"/>
          <w:szCs w:val="8"/>
          <w:lang w:eastAsia="en-AU"/>
          <w14:ligatures w14:val="standardContextual"/>
        </w:rPr>
        <mc:AlternateContent>
          <mc:Choice Requires="wps">
            <w:drawing>
              <wp:anchor distT="0" distB="0" distL="114300" distR="114300" simplePos="0" relativeHeight="251658319" behindDoc="0" locked="0" layoutInCell="1" allowOverlap="1" wp14:anchorId="241676DA" wp14:editId="52B59EB4">
                <wp:simplePos x="0" y="0"/>
                <wp:positionH relativeFrom="column">
                  <wp:posOffset>2765425</wp:posOffset>
                </wp:positionH>
                <wp:positionV relativeFrom="paragraph">
                  <wp:posOffset>185420</wp:posOffset>
                </wp:positionV>
                <wp:extent cx="2157730" cy="533400"/>
                <wp:effectExtent l="0" t="0" r="0" b="0"/>
                <wp:wrapNone/>
                <wp:docPr id="1857849839" name="Text Box 1"/>
                <wp:cNvGraphicFramePr/>
                <a:graphic xmlns:a="http://schemas.openxmlformats.org/drawingml/2006/main">
                  <a:graphicData uri="http://schemas.microsoft.com/office/word/2010/wordprocessingShape">
                    <wps:wsp>
                      <wps:cNvSpPr txBox="1"/>
                      <wps:spPr>
                        <a:xfrm>
                          <a:off x="0" y="0"/>
                          <a:ext cx="2157730" cy="533400"/>
                        </a:xfrm>
                        <a:prstGeom prst="rect">
                          <a:avLst/>
                        </a:prstGeom>
                        <a:noFill/>
                        <a:ln w="6350">
                          <a:noFill/>
                        </a:ln>
                      </wps:spPr>
                      <wps:txbx>
                        <w:txbxContent>
                          <w:p w14:paraId="7A1C6D4D" w14:textId="77777777" w:rsidR="00B90645" w:rsidRPr="00E217BC" w:rsidRDefault="00B90645" w:rsidP="00B90645">
                            <w:pPr>
                              <w:spacing w:before="60" w:after="60"/>
                              <w:jc w:val="center"/>
                              <w:rPr>
                                <w:rFonts w:ascii="Avenir Next LT Pro Demi" w:hAnsi="Avenir Next LT Pro Demi" w:cs="Arial"/>
                                <w:b/>
                                <w:color w:val="003361"/>
                                <w:kern w:val="24"/>
                                <w:sz w:val="24"/>
                                <w:szCs w:val="24"/>
                                <w:lang w:eastAsia="en-AU"/>
                              </w:rPr>
                            </w:pPr>
                            <w:r w:rsidRPr="00E217BC">
                              <w:rPr>
                                <w:rFonts w:ascii="Avenir Next LT Pro Demi" w:hAnsi="Avenir Next LT Pro Demi" w:cs="Arial"/>
                                <w:b/>
                                <w:color w:val="003361"/>
                                <w:kern w:val="24"/>
                                <w:sz w:val="24"/>
                                <w:szCs w:val="24"/>
                                <w:lang w:eastAsia="en-AU"/>
                              </w:rPr>
                              <w:t>HEALTHY AND CARING COMMUNITY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676DA" id="_x0000_s1028" type="#_x0000_t202" style="position:absolute;left:0;text-align:left;margin-left:217.75pt;margin-top:14.6pt;width:169.9pt;height:42pt;z-index:251658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" filled="f" stroked="f" strokeweight=".5pt">
                <v:textbox>
                  <w:txbxContent>
                    <w:p w14:paraId="7A1C6D4D" w14:textId="77777777" w:rsidR="00B90645" w:rsidRPr="00E217BC" w:rsidRDefault="00B90645" w:rsidP="00B90645">
                      <w:pPr>
                        <w:spacing w:before="60" w:after="60"/>
                        <w:jc w:val="center"/>
                        <w:rPr>
                          <w:rFonts w:ascii="Avenir Next LT Pro Demi" w:hAnsi="Avenir Next LT Pro Demi" w:cs="Arial"/>
                          <w:b/>
                          <w:color w:val="003361"/>
                          <w:kern w:val="24"/>
                          <w:sz w:val="24"/>
                          <w:szCs w:val="24"/>
                          <w:lang w:eastAsia="en-AU"/>
                        </w:rPr>
                      </w:pPr>
                      <w:r w:rsidRPr="00E217BC">
                        <w:rPr>
                          <w:rFonts w:ascii="Avenir Next LT Pro Demi" w:hAnsi="Avenir Next LT Pro Demi" w:cs="Arial"/>
                          <w:b/>
                          <w:color w:val="003361"/>
                          <w:kern w:val="24"/>
                          <w:sz w:val="24"/>
                          <w:szCs w:val="24"/>
                          <w:lang w:eastAsia="en-AU"/>
                        </w:rPr>
                        <w:t>HEALTHY AND CARING COMMUNITY</w:t>
                      </w:r>
                    </w:p>
                  </w:txbxContent>
                </v:textbox>
              </v:shape>
            </w:pict>
          </mc:Fallback>
        </mc:AlternateContent>
      </w:r>
      <w:r w:rsidR="00D55EA6">
        <w:rPr>
          <w:rFonts w:cs="Arial"/>
          <w:noProof/>
          <w:color w:val="003361"/>
          <w:spacing w:val="2"/>
          <w:sz w:val="8"/>
          <w:szCs w:val="8"/>
          <w:lang w:eastAsia="en-AU"/>
          <w14:ligatures w14:val="standardContextual"/>
        </w:rPr>
        <mc:AlternateContent>
          <mc:Choice Requires="wps">
            <w:drawing>
              <wp:anchor distT="0" distB="0" distL="114300" distR="114300" simplePos="0" relativeHeight="251658318" behindDoc="0" locked="0" layoutInCell="1" allowOverlap="1" wp14:anchorId="6D67A1E2" wp14:editId="2EE99994">
                <wp:simplePos x="0" y="0"/>
                <wp:positionH relativeFrom="column">
                  <wp:posOffset>657860</wp:posOffset>
                </wp:positionH>
                <wp:positionV relativeFrom="paragraph">
                  <wp:posOffset>182245</wp:posOffset>
                </wp:positionV>
                <wp:extent cx="2106524" cy="490118"/>
                <wp:effectExtent l="0" t="0" r="0" b="5715"/>
                <wp:wrapNone/>
                <wp:docPr id="1741722492" name="Text Box 1"/>
                <wp:cNvGraphicFramePr/>
                <a:graphic xmlns:a="http://schemas.openxmlformats.org/drawingml/2006/main">
                  <a:graphicData uri="http://schemas.microsoft.com/office/word/2010/wordprocessingShape">
                    <wps:wsp>
                      <wps:cNvSpPr txBox="1"/>
                      <wps:spPr>
                        <a:xfrm>
                          <a:off x="0" y="0"/>
                          <a:ext cx="2106524" cy="490118"/>
                        </a:xfrm>
                        <a:prstGeom prst="rect">
                          <a:avLst/>
                        </a:prstGeom>
                        <a:noFill/>
                        <a:ln w="6350">
                          <a:noFill/>
                        </a:ln>
                      </wps:spPr>
                      <wps:txbx>
                        <w:txbxContent>
                          <w:p w14:paraId="6E321F62" w14:textId="77777777" w:rsidR="00D55EA6" w:rsidRDefault="00D55EA6" w:rsidP="00D55EA6">
                            <w:pPr>
                              <w:spacing w:before="60" w:after="60"/>
                              <w:jc w:val="center"/>
                            </w:pPr>
                            <w:r w:rsidRPr="00E217BC">
                              <w:rPr>
                                <w:rFonts w:ascii="Avenir Next LT Pro Demi" w:hAnsi="Avenir Next LT Pro Demi" w:cs="Arial"/>
                                <w:b/>
                                <w:color w:val="003361"/>
                                <w:kern w:val="24"/>
                                <w:sz w:val="24"/>
                                <w:szCs w:val="24"/>
                                <w:lang w:eastAsia="en-AU"/>
                              </w:rPr>
                              <w:t>CORE AND CRITICAL INFRASTRUCTURE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7A1E2" id="_x0000_s1029" type="#_x0000_t202" style="position:absolute;left:0;text-align:left;margin-left:51.8pt;margin-top:14.35pt;width:165.85pt;height:38.6pt;z-index:2516583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" filled="f" stroked="f" strokeweight=".5pt">
                <v:textbox>
                  <w:txbxContent>
                    <w:p w14:paraId="6E321F62" w14:textId="77777777" w:rsidR="00D55EA6" w:rsidRDefault="00D55EA6" w:rsidP="00D55EA6">
                      <w:pPr>
                        <w:spacing w:before="60" w:after="60"/>
                        <w:jc w:val="center"/>
                      </w:pPr>
                      <w:r w:rsidRPr="00E217BC">
                        <w:rPr>
                          <w:rFonts w:ascii="Avenir Next LT Pro Demi" w:hAnsi="Avenir Next LT Pro Demi" w:cs="Arial"/>
                          <w:b/>
                          <w:color w:val="003361"/>
                          <w:kern w:val="24"/>
                          <w:sz w:val="24"/>
                          <w:szCs w:val="24"/>
                          <w:lang w:eastAsia="en-AU"/>
                        </w:rPr>
                        <w:t>CORE AND CRITICAL INFRASTRUCTURE</w:t>
                      </w:r>
                    </w:p>
                  </w:txbxContent>
                </v:textbox>
              </v:shape>
            </w:pict>
          </mc:Fallback>
        </mc:AlternateContent>
      </w:r>
      <w:r w:rsidR="00484E83" w:rsidRPr="00012060">
        <w:rPr>
          <w:rFonts w:ascii="Avenir Next LT Pro Demi" w:hAnsi="Avenir Next LT Pro Demi" w:cs="Arial"/>
          <w:color w:val="003361"/>
          <w:sz w:val="22"/>
          <w:szCs w:val="22"/>
        </w:rPr>
        <w:t xml:space="preserve">Results for each Strategic Objective are summarised below: </w:t>
      </w:r>
    </w:p>
    <w:tbl>
      <w:tblPr>
        <w:tblStyle w:val="TableGrid"/>
        <w:tblW w:w="0" w:type="auto"/>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98"/>
        <w:gridCol w:w="3399"/>
        <w:gridCol w:w="3399"/>
      </w:tblGrid>
      <w:tr w:rsidR="00E217BC" w:rsidRPr="00E217BC" w14:paraId="29721DB2" w14:textId="77777777" w:rsidTr="00A30B8C">
        <w:trPr>
          <w:trHeight w:val="3118"/>
        </w:trPr>
        <w:tc>
          <w:tcPr>
            <w:tcW w:w="3398" w:type="dxa"/>
            <w:vAlign w:val="bottom"/>
          </w:tcPr>
          <w:p w14:paraId="4DC5B3F8" w14:textId="7703886F" w:rsidR="00D152B8" w:rsidRPr="00E217BC" w:rsidRDefault="00D10CF9" w:rsidP="00D152B8">
            <w:pPr>
              <w:spacing w:before="60" w:after="60"/>
              <w:jc w:val="center"/>
              <w:rPr>
                <w:rFonts w:ascii="Avenir Next LT Pro Demi" w:hAnsi="Avenir Next LT Pro Demi" w:cs="Arial"/>
                <w:b/>
                <w:color w:val="003361"/>
                <w:kern w:val="24"/>
                <w:lang w:eastAsia="en-AU"/>
              </w:rPr>
            </w:pPr>
            <w:r w:rsidRPr="00D10CF9">
              <w:rPr>
                <w:rFonts w:cs="Arial"/>
                <w:b/>
                <w:bCs/>
                <w:noProof/>
                <w:color w:val="003361"/>
                <w:spacing w:val="2"/>
                <w:lang w:eastAsia="en-AU"/>
              </w:rPr>
              <w:drawing>
                <wp:inline distT="0" distB="0" distL="0" distR="0" wp14:anchorId="5D9606C7" wp14:editId="5F8EF541">
                  <wp:extent cx="1347271" cy="1368000"/>
                  <wp:effectExtent l="0" t="0" r="5715" b="3810"/>
                  <wp:docPr id="2017969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69682" name=""/>
                          <pic:cNvPicPr/>
                        </pic:nvPicPr>
                        <pic:blipFill>
                          <a:blip r:embed="rId22"/>
                          <a:stretch>
                            <a:fillRect/>
                          </a:stretch>
                        </pic:blipFill>
                        <pic:spPr>
                          <a:xfrm>
                            <a:off x="0" y="0"/>
                            <a:ext cx="1347271" cy="1368000"/>
                          </a:xfrm>
                          <a:prstGeom prst="rect">
                            <a:avLst/>
                          </a:prstGeom>
                        </pic:spPr>
                      </pic:pic>
                    </a:graphicData>
                  </a:graphic>
                </wp:inline>
              </w:drawing>
            </w:r>
          </w:p>
        </w:tc>
        <w:tc>
          <w:tcPr>
            <w:tcW w:w="3399" w:type="dxa"/>
            <w:vAlign w:val="bottom"/>
          </w:tcPr>
          <w:p w14:paraId="349603F7" w14:textId="4B21E002" w:rsidR="00D152B8" w:rsidRPr="00E217BC" w:rsidRDefault="00D10CF9" w:rsidP="00D152B8">
            <w:pPr>
              <w:spacing w:before="60" w:after="60"/>
              <w:jc w:val="center"/>
              <w:rPr>
                <w:rFonts w:ascii="Avenir Next LT Pro Demi" w:hAnsi="Avenir Next LT Pro Demi" w:cs="Arial"/>
                <w:b/>
                <w:color w:val="003361"/>
                <w:kern w:val="24"/>
                <w:lang w:eastAsia="en-AU"/>
              </w:rPr>
            </w:pPr>
            <w:r w:rsidRPr="00D10CF9">
              <w:rPr>
                <w:rFonts w:cs="Arial"/>
                <w:b/>
                <w:bCs/>
                <w:noProof/>
                <w:color w:val="003361"/>
                <w:spacing w:val="2"/>
                <w:lang w:eastAsia="en-AU"/>
              </w:rPr>
              <w:drawing>
                <wp:inline distT="0" distB="0" distL="0" distR="0" wp14:anchorId="6D9B9519" wp14:editId="04B3E143">
                  <wp:extent cx="1347271" cy="1368000"/>
                  <wp:effectExtent l="0" t="0" r="5715" b="3810"/>
                  <wp:docPr id="180325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69682" name=""/>
                          <pic:cNvPicPr/>
                        </pic:nvPicPr>
                        <pic:blipFill>
                          <a:blip r:embed="rId22"/>
                          <a:stretch>
                            <a:fillRect/>
                          </a:stretch>
                        </pic:blipFill>
                        <pic:spPr>
                          <a:xfrm>
                            <a:off x="0" y="0"/>
                            <a:ext cx="1347271" cy="1368000"/>
                          </a:xfrm>
                          <a:prstGeom prst="rect">
                            <a:avLst/>
                          </a:prstGeom>
                        </pic:spPr>
                      </pic:pic>
                    </a:graphicData>
                  </a:graphic>
                </wp:inline>
              </w:drawing>
            </w:r>
          </w:p>
        </w:tc>
        <w:tc>
          <w:tcPr>
            <w:tcW w:w="3399" w:type="dxa"/>
            <w:vAlign w:val="bottom"/>
          </w:tcPr>
          <w:p w14:paraId="7A22F085" w14:textId="108A2223" w:rsidR="00D152B8" w:rsidRPr="00E217BC" w:rsidRDefault="00D10CF9" w:rsidP="00D152B8">
            <w:pPr>
              <w:spacing w:before="60" w:after="60"/>
              <w:jc w:val="center"/>
              <w:rPr>
                <w:rFonts w:cs="Arial"/>
                <w:b/>
                <w:bCs/>
                <w:color w:val="003361"/>
                <w:spacing w:val="2"/>
                <w:lang w:eastAsia="en-AU"/>
              </w:rPr>
            </w:pPr>
            <w:r w:rsidRPr="00D10CF9">
              <w:rPr>
                <w:rFonts w:cs="Arial"/>
                <w:b/>
                <w:bCs/>
                <w:noProof/>
                <w:color w:val="003361"/>
                <w:spacing w:val="2"/>
                <w:lang w:eastAsia="en-AU"/>
              </w:rPr>
              <w:drawing>
                <wp:inline distT="0" distB="0" distL="0" distR="0" wp14:anchorId="63330BE6" wp14:editId="385C6261">
                  <wp:extent cx="1347271" cy="1368000"/>
                  <wp:effectExtent l="0" t="0" r="5715" b="3810"/>
                  <wp:docPr id="509085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69682" name=""/>
                          <pic:cNvPicPr/>
                        </pic:nvPicPr>
                        <pic:blipFill>
                          <a:blip r:embed="rId22"/>
                          <a:stretch>
                            <a:fillRect/>
                          </a:stretch>
                        </pic:blipFill>
                        <pic:spPr>
                          <a:xfrm>
                            <a:off x="0" y="0"/>
                            <a:ext cx="1347271" cy="1368000"/>
                          </a:xfrm>
                          <a:prstGeom prst="rect">
                            <a:avLst/>
                          </a:prstGeom>
                        </pic:spPr>
                      </pic:pic>
                    </a:graphicData>
                  </a:graphic>
                </wp:inline>
              </w:drawing>
            </w:r>
          </w:p>
        </w:tc>
      </w:tr>
      <w:tr w:rsidR="00E217BC" w:rsidRPr="00E217BC" w14:paraId="22FD7B39" w14:textId="77777777" w:rsidTr="00A30B8C">
        <w:trPr>
          <w:trHeight w:val="3118"/>
        </w:trPr>
        <w:tc>
          <w:tcPr>
            <w:tcW w:w="3398" w:type="dxa"/>
            <w:vAlign w:val="bottom"/>
          </w:tcPr>
          <w:p w14:paraId="19EA076A" w14:textId="6083DC15" w:rsidR="00D152B8" w:rsidRPr="00E217BC" w:rsidRDefault="00C73576" w:rsidP="00D152B8">
            <w:pPr>
              <w:spacing w:before="60" w:after="60"/>
              <w:jc w:val="center"/>
              <w:rPr>
                <w:rFonts w:cs="Arial"/>
                <w:b/>
                <w:bCs/>
                <w:color w:val="003361"/>
                <w:spacing w:val="2"/>
                <w:lang w:eastAsia="en-AU"/>
              </w:rPr>
            </w:pPr>
            <w:r>
              <w:rPr>
                <w:rFonts w:cs="Arial"/>
                <w:noProof/>
                <w:color w:val="003361"/>
                <w:spacing w:val="2"/>
                <w:sz w:val="8"/>
                <w:szCs w:val="8"/>
                <w:lang w:eastAsia="en-AU"/>
                <w14:ligatures w14:val="standardContextual"/>
              </w:rPr>
              <mc:AlternateContent>
                <mc:Choice Requires="wps">
                  <w:drawing>
                    <wp:anchor distT="0" distB="0" distL="114300" distR="114300" simplePos="0" relativeHeight="251658321" behindDoc="0" locked="0" layoutInCell="1" allowOverlap="1" wp14:anchorId="26C513F4" wp14:editId="5FE2FD98">
                      <wp:simplePos x="0" y="0"/>
                      <wp:positionH relativeFrom="column">
                        <wp:posOffset>-20320</wp:posOffset>
                      </wp:positionH>
                      <wp:positionV relativeFrom="paragraph">
                        <wp:posOffset>-384175</wp:posOffset>
                      </wp:positionV>
                      <wp:extent cx="2105660" cy="335915"/>
                      <wp:effectExtent l="0" t="0" r="0" b="6985"/>
                      <wp:wrapNone/>
                      <wp:docPr id="923662437" name="Text Box 1"/>
                      <wp:cNvGraphicFramePr/>
                      <a:graphic xmlns:a="http://schemas.openxmlformats.org/drawingml/2006/main">
                        <a:graphicData uri="http://schemas.microsoft.com/office/word/2010/wordprocessingShape">
                          <wps:wsp>
                            <wps:cNvSpPr txBox="1"/>
                            <wps:spPr>
                              <a:xfrm>
                                <a:off x="0" y="0"/>
                                <a:ext cx="2105660" cy="335915"/>
                              </a:xfrm>
                              <a:prstGeom prst="rect">
                                <a:avLst/>
                              </a:prstGeom>
                              <a:noFill/>
                              <a:ln w="6350">
                                <a:noFill/>
                              </a:ln>
                            </wps:spPr>
                            <wps:txbx>
                              <w:txbxContent>
                                <w:p w14:paraId="392934E6" w14:textId="77777777" w:rsidR="00D87519" w:rsidRPr="00E217BC" w:rsidRDefault="00D87519" w:rsidP="00D87519">
                                  <w:pPr>
                                    <w:spacing w:before="60" w:after="60"/>
                                    <w:jc w:val="center"/>
                                    <w:rPr>
                                      <w:rFonts w:ascii="Avenir Next LT Pro Demi" w:hAnsi="Avenir Next LT Pro Demi" w:cs="Arial"/>
                                      <w:b/>
                                      <w:color w:val="003361"/>
                                      <w:kern w:val="24"/>
                                      <w:sz w:val="24"/>
                                      <w:szCs w:val="24"/>
                                      <w:lang w:eastAsia="en-AU"/>
                                    </w:rPr>
                                  </w:pPr>
                                  <w:r w:rsidRPr="00E217BC">
                                    <w:rPr>
                                      <w:rFonts w:ascii="Avenir Next LT Pro Demi" w:hAnsi="Avenir Next LT Pro Demi" w:cs="Arial"/>
                                      <w:b/>
                                      <w:color w:val="003361"/>
                                      <w:kern w:val="24"/>
                                      <w:sz w:val="24"/>
                                      <w:szCs w:val="24"/>
                                      <w:lang w:eastAsia="en-AU"/>
                                    </w:rPr>
                                    <w:t>HERITAGE AND CULTURE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513F4" id="_x0000_s1030" type="#_x0000_t202" style="position:absolute;left:0;text-align:left;margin-left:-1.6pt;margin-top:-30.25pt;width:165.8pt;height:26.45pt;z-index:2516583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" filled="f" stroked="f" strokeweight=".5pt">
                      <v:textbox>
                        <w:txbxContent>
                          <w:p w14:paraId="392934E6" w14:textId="77777777" w:rsidR="00D87519" w:rsidRPr="00E217BC" w:rsidRDefault="00D87519" w:rsidP="00D87519">
                            <w:pPr>
                              <w:spacing w:before="60" w:after="60"/>
                              <w:jc w:val="center"/>
                              <w:rPr>
                                <w:rFonts w:ascii="Avenir Next LT Pro Demi" w:hAnsi="Avenir Next LT Pro Demi" w:cs="Arial"/>
                                <w:b/>
                                <w:color w:val="003361"/>
                                <w:kern w:val="24"/>
                                <w:sz w:val="24"/>
                                <w:szCs w:val="24"/>
                                <w:lang w:eastAsia="en-AU"/>
                              </w:rPr>
                            </w:pPr>
                            <w:r w:rsidRPr="00E217BC">
                              <w:rPr>
                                <w:rFonts w:ascii="Avenir Next LT Pro Demi" w:hAnsi="Avenir Next LT Pro Demi" w:cs="Arial"/>
                                <w:b/>
                                <w:color w:val="003361"/>
                                <w:kern w:val="24"/>
                                <w:sz w:val="24"/>
                                <w:szCs w:val="24"/>
                                <w:lang w:eastAsia="en-AU"/>
                              </w:rPr>
                              <w:t>HERITAGE AND CULTURE</w:t>
                            </w:r>
                          </w:p>
                        </w:txbxContent>
                      </v:textbox>
                    </v:shape>
                  </w:pict>
                </mc:Fallback>
              </mc:AlternateContent>
            </w:r>
            <w:r w:rsidR="00D10CF9" w:rsidRPr="00D10CF9">
              <w:rPr>
                <w:rFonts w:cs="Arial"/>
                <w:b/>
                <w:bCs/>
                <w:noProof/>
                <w:color w:val="003361"/>
                <w:spacing w:val="2"/>
                <w:lang w:eastAsia="en-AU"/>
              </w:rPr>
              <w:drawing>
                <wp:inline distT="0" distB="0" distL="0" distR="0" wp14:anchorId="6A44C4CA" wp14:editId="6B3E66B3">
                  <wp:extent cx="1347271" cy="1368000"/>
                  <wp:effectExtent l="0" t="0" r="5715" b="3810"/>
                  <wp:docPr id="241993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69682" name=""/>
                          <pic:cNvPicPr/>
                        </pic:nvPicPr>
                        <pic:blipFill>
                          <a:blip r:embed="rId22"/>
                          <a:stretch>
                            <a:fillRect/>
                          </a:stretch>
                        </pic:blipFill>
                        <pic:spPr>
                          <a:xfrm>
                            <a:off x="0" y="0"/>
                            <a:ext cx="1347271" cy="1368000"/>
                          </a:xfrm>
                          <a:prstGeom prst="rect">
                            <a:avLst/>
                          </a:prstGeom>
                        </pic:spPr>
                      </pic:pic>
                    </a:graphicData>
                  </a:graphic>
                </wp:inline>
              </w:drawing>
            </w:r>
          </w:p>
        </w:tc>
        <w:tc>
          <w:tcPr>
            <w:tcW w:w="3399" w:type="dxa"/>
            <w:vAlign w:val="bottom"/>
          </w:tcPr>
          <w:p w14:paraId="422B2781" w14:textId="30770191" w:rsidR="00D152B8" w:rsidRPr="0031021B" w:rsidRDefault="009843E5" w:rsidP="00D152B8">
            <w:pPr>
              <w:spacing w:before="60" w:after="60"/>
              <w:jc w:val="center"/>
              <w:rPr>
                <w:rFonts w:ascii="Avenir Next LT Pro Demi" w:hAnsi="Avenir Next LT Pro Demi" w:cs="Arial"/>
                <w:color w:val="003361"/>
                <w:kern w:val="24"/>
                <w:lang w:eastAsia="en-AU"/>
              </w:rPr>
            </w:pPr>
            <w:r>
              <w:rPr>
                <w:rFonts w:cs="Arial"/>
                <w:noProof/>
                <w:color w:val="003361"/>
                <w:spacing w:val="2"/>
                <w:sz w:val="8"/>
                <w:szCs w:val="8"/>
                <w:lang w:eastAsia="en-AU"/>
                <w14:ligatures w14:val="standardContextual"/>
              </w:rPr>
              <mc:AlternateContent>
                <mc:Choice Requires="wps">
                  <w:drawing>
                    <wp:anchor distT="0" distB="0" distL="114300" distR="114300" simplePos="0" relativeHeight="251658323" behindDoc="0" locked="0" layoutInCell="1" allowOverlap="1" wp14:anchorId="52306035" wp14:editId="637A5560">
                      <wp:simplePos x="0" y="0"/>
                      <wp:positionH relativeFrom="column">
                        <wp:posOffset>2105025</wp:posOffset>
                      </wp:positionH>
                      <wp:positionV relativeFrom="paragraph">
                        <wp:posOffset>-455295</wp:posOffset>
                      </wp:positionV>
                      <wp:extent cx="2143125" cy="496570"/>
                      <wp:effectExtent l="0" t="0" r="0" b="0"/>
                      <wp:wrapNone/>
                      <wp:docPr id="1601135187" name="Text Box 1"/>
                      <wp:cNvGraphicFramePr/>
                      <a:graphic xmlns:a="http://schemas.openxmlformats.org/drawingml/2006/main">
                        <a:graphicData uri="http://schemas.microsoft.com/office/word/2010/wordprocessingShape">
                          <wps:wsp>
                            <wps:cNvSpPr txBox="1"/>
                            <wps:spPr>
                              <a:xfrm>
                                <a:off x="0" y="0"/>
                                <a:ext cx="2143125" cy="496570"/>
                              </a:xfrm>
                              <a:prstGeom prst="rect">
                                <a:avLst/>
                              </a:prstGeom>
                              <a:noFill/>
                              <a:ln w="6350">
                                <a:noFill/>
                              </a:ln>
                            </wps:spPr>
                            <wps:txbx>
                              <w:txbxContent>
                                <w:p w14:paraId="1D4BD51E" w14:textId="77777777" w:rsidR="0000379E" w:rsidRPr="00E217BC" w:rsidRDefault="0000379E" w:rsidP="0000379E">
                                  <w:pPr>
                                    <w:spacing w:before="60" w:after="60"/>
                                    <w:jc w:val="center"/>
                                    <w:rPr>
                                      <w:rFonts w:ascii="Avenir Next LT Pro Demi" w:hAnsi="Avenir Next LT Pro Demi" w:cs="Arial"/>
                                      <w:b/>
                                      <w:color w:val="003361"/>
                                      <w:kern w:val="24"/>
                                      <w:sz w:val="24"/>
                                      <w:szCs w:val="24"/>
                                      <w:lang w:eastAsia="en-AU"/>
                                    </w:rPr>
                                  </w:pPr>
                                  <w:r w:rsidRPr="00E217BC">
                                    <w:rPr>
                                      <w:rFonts w:ascii="Avenir Next LT Pro Demi" w:hAnsi="Avenir Next LT Pro Demi" w:cs="Arial"/>
                                      <w:b/>
                                      <w:color w:val="003361"/>
                                      <w:kern w:val="24"/>
                                      <w:sz w:val="24"/>
                                      <w:szCs w:val="24"/>
                                      <w:lang w:eastAsia="en-AU"/>
                                    </w:rPr>
                                    <w:t>GOVERNANCE AND INTEGRITY</w:t>
                                  </w:r>
                                </w:p>
                                <w:p w14:paraId="013B90D5" w14:textId="77777777" w:rsidR="0000379E" w:rsidRPr="00734098" w:rsidRDefault="0000379E" w:rsidP="0000379E">
                                  <w:pPr>
                                    <w:spacing w:before="60" w:after="60"/>
                                    <w:jc w:val="center"/>
                                    <w:rPr>
                                      <w:rFonts w:ascii="Avenir Next LT Pro Demi" w:hAnsi="Avenir Next LT Pro Demi" w:cs="Arial"/>
                                      <w:bCs/>
                                      <w:color w:val="003361"/>
                                      <w:kern w:val="24"/>
                                      <w:sz w:val="24"/>
                                      <w:szCs w:val="24"/>
                                      <w:lang w:eastAsia="en-AU"/>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306035" id="_x0000_s1031" type="#_x0000_t202" style="position:absolute;left:0;text-align:left;margin-left:165.75pt;margin-top:-35.85pt;width:168.75pt;height:39.1pt;z-index:2516583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" filled="f" stroked="f" strokeweight=".5pt">
                      <v:textbox>
                        <w:txbxContent>
                          <w:p w14:paraId="1D4BD51E" w14:textId="77777777" w:rsidR="0000379E" w:rsidRPr="00E217BC" w:rsidRDefault="0000379E" w:rsidP="0000379E">
                            <w:pPr>
                              <w:spacing w:before="60" w:after="60"/>
                              <w:jc w:val="center"/>
                              <w:rPr>
                                <w:rFonts w:ascii="Avenir Next LT Pro Demi" w:hAnsi="Avenir Next LT Pro Demi" w:cs="Arial"/>
                                <w:b/>
                                <w:color w:val="003361"/>
                                <w:kern w:val="24"/>
                                <w:sz w:val="24"/>
                                <w:szCs w:val="24"/>
                                <w:lang w:eastAsia="en-AU"/>
                              </w:rPr>
                            </w:pPr>
                            <w:r w:rsidRPr="00E217BC">
                              <w:rPr>
                                <w:rFonts w:ascii="Avenir Next LT Pro Demi" w:hAnsi="Avenir Next LT Pro Demi" w:cs="Arial"/>
                                <w:b/>
                                <w:color w:val="003361"/>
                                <w:kern w:val="24"/>
                                <w:sz w:val="24"/>
                                <w:szCs w:val="24"/>
                                <w:lang w:eastAsia="en-AU"/>
                              </w:rPr>
                              <w:t>GOVERNANCE AND INTEGRITY</w:t>
                            </w:r>
                          </w:p>
                          <w:p w14:paraId="013B90D5" w14:textId="77777777" w:rsidR="0000379E" w:rsidRPr="00734098" w:rsidRDefault="0000379E" w:rsidP="0000379E">
                            <w:pPr>
                              <w:spacing w:before="60" w:after="60"/>
                              <w:jc w:val="center"/>
                              <w:rPr>
                                <w:rFonts w:ascii="Avenir Next LT Pro Demi" w:hAnsi="Avenir Next LT Pro Demi" w:cs="Arial"/>
                                <w:bCs/>
                                <w:color w:val="003361"/>
                                <w:kern w:val="24"/>
                                <w:sz w:val="24"/>
                                <w:szCs w:val="24"/>
                                <w:lang w:eastAsia="en-AU"/>
                              </w:rPr>
                            </w:pPr>
                          </w:p>
                        </w:txbxContent>
                      </v:textbox>
                    </v:shape>
                  </w:pict>
                </mc:Fallback>
              </mc:AlternateContent>
            </w:r>
            <w:r>
              <w:rPr>
                <w:rFonts w:cs="Arial"/>
                <w:noProof/>
                <w:color w:val="003361"/>
                <w:spacing w:val="2"/>
                <w:sz w:val="8"/>
                <w:szCs w:val="8"/>
                <w:lang w:eastAsia="en-AU"/>
                <w14:ligatures w14:val="standardContextual"/>
              </w:rPr>
              <mc:AlternateContent>
                <mc:Choice Requires="wps">
                  <w:drawing>
                    <wp:anchor distT="0" distB="0" distL="114300" distR="114300" simplePos="0" relativeHeight="251658322" behindDoc="0" locked="0" layoutInCell="1" allowOverlap="1" wp14:anchorId="685A0415" wp14:editId="5524B216">
                      <wp:simplePos x="0" y="0"/>
                      <wp:positionH relativeFrom="column">
                        <wp:posOffset>-53340</wp:posOffset>
                      </wp:positionH>
                      <wp:positionV relativeFrom="paragraph">
                        <wp:posOffset>-473075</wp:posOffset>
                      </wp:positionV>
                      <wp:extent cx="2157730" cy="511810"/>
                      <wp:effectExtent l="0" t="0" r="0" b="2540"/>
                      <wp:wrapNone/>
                      <wp:docPr id="1988774571" name="Text Box 1"/>
                      <wp:cNvGraphicFramePr/>
                      <a:graphic xmlns:a="http://schemas.openxmlformats.org/drawingml/2006/main">
                        <a:graphicData uri="http://schemas.microsoft.com/office/word/2010/wordprocessingShape">
                          <wps:wsp>
                            <wps:cNvSpPr txBox="1"/>
                            <wps:spPr>
                              <a:xfrm>
                                <a:off x="0" y="0"/>
                                <a:ext cx="2157730" cy="511810"/>
                              </a:xfrm>
                              <a:prstGeom prst="rect">
                                <a:avLst/>
                              </a:prstGeom>
                              <a:noFill/>
                              <a:ln w="6350">
                                <a:noFill/>
                              </a:ln>
                            </wps:spPr>
                            <wps:txbx>
                              <w:txbxContent>
                                <w:p w14:paraId="2F856AE7" w14:textId="2D3ABA5F" w:rsidR="00C124D8" w:rsidRPr="00734098" w:rsidRDefault="00C124D8" w:rsidP="00756766">
                                  <w:pPr>
                                    <w:spacing w:before="60" w:after="60"/>
                                    <w:jc w:val="center"/>
                                    <w:rPr>
                                      <w:rFonts w:ascii="Avenir Next LT Pro Demi" w:hAnsi="Avenir Next LT Pro Demi" w:cs="Arial"/>
                                      <w:b/>
                                      <w:color w:val="003361"/>
                                      <w:kern w:val="24"/>
                                      <w:sz w:val="24"/>
                                      <w:szCs w:val="24"/>
                                      <w:lang w:eastAsia="en-AU"/>
                                    </w:rPr>
                                  </w:pPr>
                                  <w:r w:rsidRPr="00E217BC">
                                    <w:rPr>
                                      <w:rFonts w:ascii="Avenir Next LT Pro Demi" w:hAnsi="Avenir Next LT Pro Demi" w:cs="Arial"/>
                                      <w:b/>
                                      <w:color w:val="003361"/>
                                      <w:kern w:val="24"/>
                                      <w:sz w:val="24"/>
                                      <w:szCs w:val="24"/>
                                      <w:lang w:eastAsia="en-AU"/>
                                    </w:rPr>
                                    <w:t>ENVIRONMENT AND CIRCULAR ECONOMY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A0415" id="_x0000_s1032" type="#_x0000_t202" style="position:absolute;left:0;text-align:left;margin-left:-4.2pt;margin-top:-37.25pt;width:169.9pt;height:40.3pt;z-index:2516583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" filled="f" stroked="f" strokeweight=".5pt">
                      <v:textbox>
                        <w:txbxContent>
                          <w:p w14:paraId="2F856AE7" w14:textId="2D3ABA5F" w:rsidR="00C124D8" w:rsidRPr="00734098" w:rsidRDefault="00C124D8" w:rsidP="00756766">
                            <w:pPr>
                              <w:spacing w:before="60" w:after="60"/>
                              <w:jc w:val="center"/>
                              <w:rPr>
                                <w:rFonts w:ascii="Avenir Next LT Pro Demi" w:hAnsi="Avenir Next LT Pro Demi" w:cs="Arial"/>
                                <w:b/>
                                <w:color w:val="003361"/>
                                <w:kern w:val="24"/>
                                <w:sz w:val="24"/>
                                <w:szCs w:val="24"/>
                                <w:lang w:eastAsia="en-AU"/>
                              </w:rPr>
                            </w:pPr>
                            <w:r w:rsidRPr="00E217BC">
                              <w:rPr>
                                <w:rFonts w:ascii="Avenir Next LT Pro Demi" w:hAnsi="Avenir Next LT Pro Demi" w:cs="Arial"/>
                                <w:b/>
                                <w:color w:val="003361"/>
                                <w:kern w:val="24"/>
                                <w:sz w:val="24"/>
                                <w:szCs w:val="24"/>
                                <w:lang w:eastAsia="en-AU"/>
                              </w:rPr>
                              <w:t>ENVIRONMENT AND CIRCULAR ECONOMY</w:t>
                            </w:r>
                          </w:p>
                        </w:txbxContent>
                      </v:textbox>
                    </v:shape>
                  </w:pict>
                </mc:Fallback>
              </mc:AlternateContent>
            </w:r>
            <w:r w:rsidR="0031021B" w:rsidRPr="00D10CF9">
              <w:rPr>
                <w:rFonts w:cs="Arial"/>
                <w:b/>
                <w:bCs/>
                <w:noProof/>
                <w:color w:val="003361"/>
                <w:spacing w:val="2"/>
                <w:lang w:eastAsia="en-AU"/>
              </w:rPr>
              <w:drawing>
                <wp:inline distT="0" distB="0" distL="0" distR="0" wp14:anchorId="60C3F1CD" wp14:editId="58202634">
                  <wp:extent cx="1347271" cy="1368000"/>
                  <wp:effectExtent l="0" t="0" r="5715" b="3810"/>
                  <wp:docPr id="425905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69682" name=""/>
                          <pic:cNvPicPr/>
                        </pic:nvPicPr>
                        <pic:blipFill>
                          <a:blip r:embed="rId22"/>
                          <a:stretch>
                            <a:fillRect/>
                          </a:stretch>
                        </pic:blipFill>
                        <pic:spPr>
                          <a:xfrm>
                            <a:off x="0" y="0"/>
                            <a:ext cx="1347271" cy="1368000"/>
                          </a:xfrm>
                          <a:prstGeom prst="rect">
                            <a:avLst/>
                          </a:prstGeom>
                        </pic:spPr>
                      </pic:pic>
                    </a:graphicData>
                  </a:graphic>
                </wp:inline>
              </w:drawing>
            </w:r>
          </w:p>
        </w:tc>
        <w:tc>
          <w:tcPr>
            <w:tcW w:w="3399" w:type="dxa"/>
            <w:vAlign w:val="bottom"/>
          </w:tcPr>
          <w:p w14:paraId="0C9749F9" w14:textId="1238FCD5" w:rsidR="00D152B8" w:rsidRPr="00E217BC" w:rsidRDefault="00D10CF9" w:rsidP="00D10CF9">
            <w:pPr>
              <w:spacing w:before="60" w:after="60"/>
              <w:jc w:val="center"/>
              <w:rPr>
                <w:rFonts w:ascii="Avenir Next LT Pro Demi" w:hAnsi="Avenir Next LT Pro Demi" w:cs="Arial"/>
                <w:b/>
                <w:color w:val="003361"/>
                <w:kern w:val="24"/>
                <w:lang w:eastAsia="en-AU"/>
              </w:rPr>
            </w:pPr>
            <w:r w:rsidRPr="00D10CF9">
              <w:rPr>
                <w:rFonts w:cs="Arial"/>
                <w:b/>
                <w:bCs/>
                <w:noProof/>
                <w:color w:val="003361"/>
                <w:spacing w:val="2"/>
                <w:lang w:eastAsia="en-AU"/>
              </w:rPr>
              <w:drawing>
                <wp:inline distT="0" distB="0" distL="0" distR="0" wp14:anchorId="4680429A" wp14:editId="4187ED2E">
                  <wp:extent cx="1347271" cy="1368000"/>
                  <wp:effectExtent l="0" t="0" r="5715" b="3810"/>
                  <wp:docPr id="422121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69682" name=""/>
                          <pic:cNvPicPr/>
                        </pic:nvPicPr>
                        <pic:blipFill>
                          <a:blip r:embed="rId22"/>
                          <a:stretch>
                            <a:fillRect/>
                          </a:stretch>
                        </pic:blipFill>
                        <pic:spPr>
                          <a:xfrm>
                            <a:off x="0" y="0"/>
                            <a:ext cx="1347271" cy="1368000"/>
                          </a:xfrm>
                          <a:prstGeom prst="rect">
                            <a:avLst/>
                          </a:prstGeom>
                        </pic:spPr>
                      </pic:pic>
                    </a:graphicData>
                  </a:graphic>
                </wp:inline>
              </w:drawing>
            </w:r>
          </w:p>
        </w:tc>
      </w:tr>
    </w:tbl>
    <w:p w14:paraId="61668468" w14:textId="0FB426C2" w:rsidR="00463086" w:rsidRPr="00E217BC" w:rsidRDefault="00463086" w:rsidP="00ED4F25">
      <w:pPr>
        <w:spacing w:before="60" w:after="60"/>
        <w:rPr>
          <w:rFonts w:cs="Arial"/>
          <w:color w:val="003361"/>
          <w:spacing w:val="2"/>
          <w:lang w:eastAsia="en-AU"/>
        </w:rPr>
        <w:sectPr w:rsidR="00463086" w:rsidRPr="00E217BC" w:rsidSect="00463086">
          <w:headerReference w:type="even" r:id="rId23"/>
          <w:headerReference w:type="default" r:id="rId24"/>
          <w:footerReference w:type="even" r:id="rId25"/>
          <w:footerReference w:type="default" r:id="rId26"/>
          <w:headerReference w:type="first" r:id="rId27"/>
          <w:footerReference w:type="first" r:id="rId28"/>
          <w:type w:val="continuous"/>
          <w:pgSz w:w="11910" w:h="16840"/>
          <w:pgMar w:top="1580" w:right="711" w:bottom="280" w:left="0" w:header="720" w:footer="720" w:gutter="0"/>
          <w:cols w:space="40"/>
          <w:noEndnote/>
        </w:sectPr>
      </w:pPr>
    </w:p>
    <w:p w14:paraId="2F02C882" w14:textId="1B4E9CEF" w:rsidR="00747416" w:rsidRPr="00E217BC" w:rsidRDefault="00747416" w:rsidP="00ED4F25">
      <w:pPr>
        <w:spacing w:before="60" w:after="60"/>
        <w:rPr>
          <w:rFonts w:cs="Arial"/>
          <w:color w:val="003361"/>
          <w:spacing w:val="2"/>
          <w:lang w:eastAsia="en-AU"/>
        </w:rPr>
        <w:sectPr w:rsidR="00747416" w:rsidRPr="00E217BC" w:rsidSect="00851EF6">
          <w:type w:val="continuous"/>
          <w:pgSz w:w="11910" w:h="16840"/>
          <w:pgMar w:top="1580" w:right="711" w:bottom="280" w:left="0" w:header="720" w:footer="720" w:gutter="0"/>
          <w:cols w:space="720"/>
          <w:noEndnote/>
        </w:sectPr>
      </w:pPr>
    </w:p>
    <w:p w14:paraId="584BE41E" w14:textId="384C3290" w:rsidR="0025340A" w:rsidRPr="00E217BC" w:rsidRDefault="0025340A" w:rsidP="001662E9">
      <w:pPr>
        <w:pStyle w:val="ListBullet"/>
        <w:numPr>
          <w:ilvl w:val="0"/>
          <w:numId w:val="0"/>
        </w:numPr>
        <w:spacing w:before="60" w:after="60" w:line="240" w:lineRule="atLeast"/>
        <w:ind w:right="62"/>
        <w:rPr>
          <w:color w:val="003361"/>
        </w:rPr>
        <w:sectPr w:rsidR="0025340A" w:rsidRPr="00E217BC" w:rsidSect="00851EF6">
          <w:type w:val="continuous"/>
          <w:pgSz w:w="11910" w:h="16840"/>
          <w:pgMar w:top="1580" w:right="853" w:bottom="280" w:left="0" w:header="720" w:footer="720" w:gutter="0"/>
          <w:cols w:space="285"/>
          <w:noEndnote/>
        </w:sectPr>
      </w:pPr>
    </w:p>
    <w:p w14:paraId="15B3409E" w14:textId="15489A52" w:rsidR="003712E1" w:rsidRPr="00E217BC" w:rsidRDefault="007577A3" w:rsidP="00484E83">
      <w:pPr>
        <w:pStyle w:val="Headin1"/>
        <w:ind w:left="0"/>
        <w:rPr>
          <w:color w:val="003361"/>
          <w:sz w:val="40"/>
          <w:szCs w:val="22"/>
        </w:rPr>
      </w:pPr>
      <w:r w:rsidRPr="00E217BC">
        <w:rPr>
          <w:color w:val="003361"/>
          <w:sz w:val="40"/>
          <w:szCs w:val="22"/>
        </w:rPr>
        <w:lastRenderedPageBreak/>
        <mc:AlternateContent>
          <mc:Choice Requires="wps">
            <w:drawing>
              <wp:anchor distT="0" distB="0" distL="114300" distR="114300" simplePos="0" relativeHeight="251658241" behindDoc="0" locked="0" layoutInCell="1" allowOverlap="1" wp14:anchorId="7842B6F6" wp14:editId="3E6A28CD">
                <wp:simplePos x="0" y="0"/>
                <wp:positionH relativeFrom="column">
                  <wp:posOffset>2590800</wp:posOffset>
                </wp:positionH>
                <wp:positionV relativeFrom="paragraph">
                  <wp:posOffset>-15558770</wp:posOffset>
                </wp:positionV>
                <wp:extent cx="123825" cy="123825"/>
                <wp:effectExtent l="0" t="0" r="9525" b="9525"/>
                <wp:wrapNone/>
                <wp:docPr id="10" name="Star: 5 Points 10"/>
                <wp:cNvGraphicFramePr/>
                <a:graphic xmlns:a="http://schemas.openxmlformats.org/drawingml/2006/main">
                  <a:graphicData uri="http://schemas.microsoft.com/office/word/2010/wordprocessingShape">
                    <wps:wsp>
                      <wps:cNvSpPr/>
                      <wps:spPr>
                        <a:xfrm>
                          <a:off x="0" y="0"/>
                          <a:ext cx="123825" cy="123825"/>
                        </a:xfrm>
                        <a:prstGeom prst="star5">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64C769" id="Star: 5 Points 10" o:spid="_x0000_s1026" style="position:absolute;margin-left:204pt;margin-top:-1225.1pt;width:9.75pt;height:9.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" path="m,47297r47297,l61913,,76528,47297r47297,l85561,76528r14615,47297l61913,94593,23649,123825,38264,76528,,47297xe" fillcolor="#00b050" stroked="f" strokeweight="1pt">
                <v:stroke joinstyle="miter"/>
                <v:path arrowok="t" o:connecttype="custom" o:connectlocs="0,47297;47297,47297;61913,0;76528,47297;123825,47297;85561,76528;100176,123825;61913,94593;23649,123825;38264,76528;0,47297" o:connectangles="0,0,0,0,0,0,0,0,0,0,0"/>
              </v:shape>
            </w:pict>
          </mc:Fallback>
        </mc:AlternateContent>
      </w:r>
      <w:r w:rsidR="008C2487" w:rsidRPr="00E217BC">
        <w:rPr>
          <w:color w:val="003361"/>
          <w:sz w:val="40"/>
          <w:szCs w:val="22"/>
        </w:rPr>
        <mc:AlternateContent>
          <mc:Choice Requires="wps">
            <w:drawing>
              <wp:anchor distT="0" distB="0" distL="114300" distR="114300" simplePos="0" relativeHeight="251658240" behindDoc="0" locked="0" layoutInCell="1" allowOverlap="1" wp14:anchorId="112694C7" wp14:editId="0277865C">
                <wp:simplePos x="0" y="0"/>
                <wp:positionH relativeFrom="column">
                  <wp:posOffset>3178810</wp:posOffset>
                </wp:positionH>
                <wp:positionV relativeFrom="paragraph">
                  <wp:posOffset>-13091795</wp:posOffset>
                </wp:positionV>
                <wp:extent cx="123825" cy="123825"/>
                <wp:effectExtent l="0" t="0" r="9525" b="9525"/>
                <wp:wrapNone/>
                <wp:docPr id="13" name="Star: 5 Points 13"/>
                <wp:cNvGraphicFramePr/>
                <a:graphic xmlns:a="http://schemas.openxmlformats.org/drawingml/2006/main">
                  <a:graphicData uri="http://schemas.microsoft.com/office/word/2010/wordprocessingShape">
                    <wps:wsp>
                      <wps:cNvSpPr/>
                      <wps:spPr>
                        <a:xfrm>
                          <a:off x="0" y="0"/>
                          <a:ext cx="123825" cy="123825"/>
                        </a:xfrm>
                        <a:prstGeom prst="star5">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FBCEA8" id="Star: 5 Points 13" o:spid="_x0000_s1026" style="position:absolute;margin-left:250.3pt;margin-top:-1030.85pt;width:9.75pt;height: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" path="m,47297r47297,l61913,,76528,47297r47297,l85561,76528r14615,47297l61913,94593,23649,123825,38264,76528,,47297xe" fillcolor="#00b050" stroked="f" strokeweight="1pt">
                <v:stroke joinstyle="miter"/>
                <v:path arrowok="t" o:connecttype="custom" o:connectlocs="0,47297;47297,47297;61913,0;76528,47297;123825,47297;85561,76528;100176,123825;61913,94593;23649,123825;38264,76528;0,47297" o:connectangles="0,0,0,0,0,0,0,0,0,0,0"/>
              </v:shape>
            </w:pict>
          </mc:Fallback>
        </mc:AlternateContent>
      </w:r>
      <w:r w:rsidR="389BCBA9" w:rsidRPr="00E217BC">
        <w:rPr>
          <w:color w:val="003361"/>
          <w:sz w:val="40"/>
          <w:szCs w:val="22"/>
        </w:rPr>
        <w:t xml:space="preserve">STRATEGIC </w:t>
      </w:r>
      <w:r w:rsidR="00796325" w:rsidRPr="00E217BC">
        <w:rPr>
          <w:color w:val="003361"/>
          <w:sz w:val="40"/>
          <w:szCs w:val="22"/>
        </w:rPr>
        <w:t>OBJECTIVE</w:t>
      </w:r>
      <w:r w:rsidR="389BCBA9" w:rsidRPr="00E217BC">
        <w:rPr>
          <w:color w:val="003361"/>
          <w:sz w:val="40"/>
          <w:szCs w:val="22"/>
        </w:rPr>
        <w:t xml:space="preserve"> 1</w:t>
      </w:r>
      <w:r w:rsidR="00F506B0" w:rsidRPr="00E217BC">
        <w:rPr>
          <w:color w:val="003361"/>
          <w:sz w:val="40"/>
          <w:szCs w:val="22"/>
        </w:rPr>
        <w:br/>
      </w:r>
      <w:r w:rsidR="0063391E" w:rsidRPr="00E217BC">
        <w:rPr>
          <w:color w:val="003361"/>
        </w:rPr>
        <w:t>Core and Critical Infrastructure:</w:t>
      </w:r>
      <w:r w:rsidR="009278BD" w:rsidRPr="00E217BC">
        <w:rPr>
          <w:color w:val="003361"/>
        </w:rPr>
        <w:t xml:space="preserve"> Plan, deliver, manage and optimise core and critical infrastructure across the region</w:t>
      </w:r>
    </w:p>
    <w:p w14:paraId="7CFE9CE7" w14:textId="4A13E7F4" w:rsidR="008C2487" w:rsidRPr="00E217BC" w:rsidRDefault="000561C1" w:rsidP="00A75D2B">
      <w:pPr>
        <w:pStyle w:val="Heading2"/>
        <w:rPr>
          <w:b/>
          <w:bCs/>
          <w:color w:val="003361"/>
          <w:szCs w:val="24"/>
        </w:rPr>
      </w:pPr>
      <w:r w:rsidRPr="00E217BC">
        <w:rPr>
          <w:b/>
          <w:bCs/>
          <w:color w:val="003361"/>
          <w:szCs w:val="24"/>
        </w:rPr>
        <w:t>O</w:t>
      </w:r>
      <w:r w:rsidR="008C2487" w:rsidRPr="00E217BC">
        <w:rPr>
          <w:b/>
          <w:bCs/>
          <w:color w:val="003361"/>
          <w:szCs w:val="24"/>
        </w:rPr>
        <w:t>utcomes</w:t>
      </w:r>
    </w:p>
    <w:p w14:paraId="79871E8D" w14:textId="200D3519" w:rsidR="00D37761" w:rsidRPr="00E217BC" w:rsidRDefault="00D37761" w:rsidP="00974FFC">
      <w:pPr>
        <w:pStyle w:val="ListBullet"/>
        <w:rPr>
          <w:color w:val="003361"/>
          <w:lang w:val="en-GB"/>
        </w:rPr>
      </w:pPr>
      <w:r w:rsidRPr="00E217BC">
        <w:rPr>
          <w:color w:val="003361"/>
          <w:lang w:val="en-GB"/>
        </w:rPr>
        <w:t>Responsible and sustainable growth and development.</w:t>
      </w:r>
    </w:p>
    <w:p w14:paraId="4FABF3F1" w14:textId="31AA97C0" w:rsidR="00D37761" w:rsidRPr="00E217BC" w:rsidRDefault="00D37761" w:rsidP="00974FFC">
      <w:pPr>
        <w:pStyle w:val="ListBullet"/>
        <w:rPr>
          <w:color w:val="003361"/>
          <w:lang w:val="en-GB"/>
        </w:rPr>
      </w:pPr>
      <w:r w:rsidRPr="00E217BC">
        <w:rPr>
          <w:color w:val="003361"/>
          <w:lang w:val="en-GB"/>
        </w:rPr>
        <w:t>Community facilities and public spaces are accessible and fit for purpose.</w:t>
      </w:r>
    </w:p>
    <w:p w14:paraId="2131BD25" w14:textId="19EE4013" w:rsidR="00243E41" w:rsidRPr="00E217BC" w:rsidRDefault="00D37761" w:rsidP="00EA31AE">
      <w:pPr>
        <w:pStyle w:val="ListBullet"/>
        <w:rPr>
          <w:color w:val="003361"/>
          <w:lang w:val="en-GB"/>
        </w:rPr>
      </w:pPr>
      <w:r w:rsidRPr="00E217BC">
        <w:rPr>
          <w:color w:val="003361"/>
          <w:lang w:val="en-GB"/>
        </w:rPr>
        <w:t>Multi-modal transport networks are well-connected and accessible.</w:t>
      </w:r>
    </w:p>
    <w:p w14:paraId="52046A05" w14:textId="21080514" w:rsidR="00CA369E" w:rsidRPr="00E217BC" w:rsidRDefault="00A64631" w:rsidP="00BA3BDE">
      <w:pPr>
        <w:pStyle w:val="Heading2"/>
        <w:rPr>
          <w:b/>
          <w:bCs/>
          <w:color w:val="003361"/>
          <w:szCs w:val="24"/>
        </w:rPr>
      </w:pPr>
      <w:r w:rsidRPr="00E217BC">
        <w:rPr>
          <w:b/>
          <w:bCs/>
          <w:color w:val="003361"/>
          <w:szCs w:val="24"/>
        </w:rPr>
        <w:t>Major Initiatives</w:t>
      </w:r>
    </w:p>
    <w:tbl>
      <w:tblPr>
        <w:tblStyle w:val="TableGrid"/>
        <w:tblW w:w="5523" w:type="pct"/>
        <w:tblInd w:w="-142" w:type="dxa"/>
        <w:tblBorders>
          <w:top w:val="none" w:sz="0" w:space="0" w:color="auto"/>
          <w:left w:val="none" w:sz="0" w:space="0" w:color="auto"/>
          <w:bottom w:val="none" w:sz="0" w:space="0" w:color="auto"/>
          <w:right w:val="none" w:sz="0" w:space="0" w:color="auto"/>
          <w:insideH w:val="single" w:sz="4" w:space="0" w:color="002060"/>
          <w:insideV w:val="none" w:sz="0" w:space="0" w:color="auto"/>
        </w:tblBorders>
        <w:tblLook w:val="04A0" w:firstRow="1" w:lastRow="0" w:firstColumn="1" w:lastColumn="0" w:noHBand="0" w:noVBand="1"/>
      </w:tblPr>
      <w:tblGrid>
        <w:gridCol w:w="474"/>
        <w:gridCol w:w="94"/>
        <w:gridCol w:w="4253"/>
        <w:gridCol w:w="4393"/>
        <w:gridCol w:w="1276"/>
      </w:tblGrid>
      <w:tr w:rsidR="00E217BC" w:rsidRPr="00E217BC" w14:paraId="4D93692D" w14:textId="2C6593EB" w:rsidTr="00E019B6">
        <w:trPr>
          <w:trHeight w:val="482"/>
          <w:tblHeader/>
        </w:trPr>
        <w:tc>
          <w:tcPr>
            <w:tcW w:w="271" w:type="pct"/>
            <w:gridSpan w:val="2"/>
            <w:shd w:val="clear" w:color="auto" w:fill="003361"/>
            <w:vAlign w:val="center"/>
          </w:tcPr>
          <w:p w14:paraId="3264DA50" w14:textId="3A4CEBF4" w:rsidR="00677131" w:rsidRPr="00E217BC" w:rsidRDefault="00FD4C22" w:rsidP="00D86AD6">
            <w:pPr>
              <w:spacing w:before="20" w:after="20" w:line="270" w:lineRule="atLeast"/>
              <w:rPr>
                <w:rFonts w:cs="Arial"/>
                <w:b/>
                <w:bCs/>
                <w:color w:val="003361"/>
                <w:sz w:val="18"/>
                <w:szCs w:val="18"/>
              </w:rPr>
            </w:pPr>
            <w:bookmarkStart w:id="1" w:name="_Hlk220414102"/>
            <w:bookmarkStart w:id="2" w:name="_Hlk220417881"/>
            <w:r w:rsidRPr="00E217BC">
              <w:rPr>
                <w:rFonts w:cs="Arial"/>
                <w:b/>
                <w:bCs/>
                <w:color w:val="003361"/>
                <w:sz w:val="18"/>
                <w:szCs w:val="18"/>
              </w:rPr>
              <w:t xml:space="preserve">No. </w:t>
            </w:r>
          </w:p>
        </w:tc>
        <w:tc>
          <w:tcPr>
            <w:tcW w:w="2027" w:type="pct"/>
            <w:shd w:val="clear" w:color="auto" w:fill="003361"/>
            <w:vAlign w:val="center"/>
          </w:tcPr>
          <w:p w14:paraId="6217FEB6" w14:textId="4DBFB789" w:rsidR="00677131" w:rsidRPr="00E217BC" w:rsidRDefault="00FD4C22" w:rsidP="00C6134B">
            <w:pPr>
              <w:spacing w:before="20" w:after="20" w:line="270" w:lineRule="atLeast"/>
              <w:rPr>
                <w:rFonts w:cs="Arial"/>
                <w:b/>
                <w:bCs/>
                <w:color w:val="003361"/>
                <w:sz w:val="18"/>
                <w:szCs w:val="18"/>
              </w:rPr>
            </w:pPr>
            <w:r w:rsidRPr="00E217BC">
              <w:rPr>
                <w:rFonts w:cs="Arial"/>
                <w:b/>
                <w:color w:val="003361"/>
                <w:sz w:val="18"/>
                <w:szCs w:val="18"/>
              </w:rPr>
              <w:t>Major Initiative</w:t>
            </w:r>
          </w:p>
        </w:tc>
        <w:tc>
          <w:tcPr>
            <w:tcW w:w="2094" w:type="pct"/>
            <w:shd w:val="clear" w:color="auto" w:fill="003361"/>
            <w:vAlign w:val="center"/>
          </w:tcPr>
          <w:p w14:paraId="594BCDBD" w14:textId="2AC1C2F5" w:rsidR="00677131" w:rsidRPr="00E217BC" w:rsidRDefault="00677131" w:rsidP="00E019B6">
            <w:pPr>
              <w:spacing w:before="20" w:after="20" w:line="270" w:lineRule="atLeast"/>
              <w:rPr>
                <w:rFonts w:cs="Arial"/>
                <w:b/>
                <w:bCs/>
                <w:color w:val="003361"/>
                <w:sz w:val="18"/>
                <w:szCs w:val="18"/>
              </w:rPr>
            </w:pPr>
            <w:r w:rsidRPr="00E217BC">
              <w:rPr>
                <w:rFonts w:cs="Arial"/>
                <w:b/>
                <w:bCs/>
                <w:color w:val="003361"/>
                <w:sz w:val="18"/>
                <w:szCs w:val="18"/>
              </w:rPr>
              <w:t>Progress comment</w:t>
            </w:r>
          </w:p>
        </w:tc>
        <w:tc>
          <w:tcPr>
            <w:tcW w:w="608" w:type="pct"/>
            <w:shd w:val="clear" w:color="auto" w:fill="003361"/>
            <w:vAlign w:val="center"/>
          </w:tcPr>
          <w:p w14:paraId="4FE85F1C" w14:textId="34262F6D" w:rsidR="00677131" w:rsidRPr="00E217BC" w:rsidRDefault="00677131" w:rsidP="00A90042">
            <w:pPr>
              <w:spacing w:before="20" w:after="20" w:line="270" w:lineRule="atLeast"/>
              <w:rPr>
                <w:rFonts w:cs="Arial"/>
                <w:b/>
                <w:bCs/>
                <w:color w:val="003361"/>
                <w:sz w:val="18"/>
                <w:szCs w:val="18"/>
              </w:rPr>
            </w:pPr>
            <w:r w:rsidRPr="00E217BC">
              <w:rPr>
                <w:rFonts w:cs="Arial"/>
                <w:b/>
                <w:bCs/>
                <w:color w:val="003361"/>
                <w:sz w:val="18"/>
                <w:szCs w:val="18"/>
              </w:rPr>
              <w:t>Status</w:t>
            </w:r>
          </w:p>
        </w:tc>
      </w:tr>
      <w:tr w:rsidR="00E217BC" w:rsidRPr="00E217BC" w14:paraId="511ABDB4" w14:textId="4F46D0BA" w:rsidTr="00A90042">
        <w:trPr>
          <w:trHeight w:val="297"/>
        </w:trPr>
        <w:tc>
          <w:tcPr>
            <w:tcW w:w="226" w:type="pct"/>
            <w:vAlign w:val="center"/>
          </w:tcPr>
          <w:p w14:paraId="11D44BAA" w14:textId="77BABD27" w:rsidR="00EC21F4" w:rsidRPr="00E217BC" w:rsidRDefault="00EC21F4" w:rsidP="00D86AD6">
            <w:pPr>
              <w:spacing w:before="20" w:after="60" w:line="260" w:lineRule="atLeast"/>
              <w:rPr>
                <w:rFonts w:cs="Arial"/>
                <w:b/>
                <w:color w:val="003361"/>
                <w:sz w:val="18"/>
                <w:szCs w:val="18"/>
              </w:rPr>
            </w:pPr>
            <w:r w:rsidRPr="00E217BC">
              <w:rPr>
                <w:rFonts w:cs="Arial"/>
                <w:b/>
                <w:color w:val="003361"/>
                <w:sz w:val="18"/>
                <w:szCs w:val="18"/>
              </w:rPr>
              <w:t>1.1</w:t>
            </w:r>
          </w:p>
        </w:tc>
        <w:tc>
          <w:tcPr>
            <w:tcW w:w="2072" w:type="pct"/>
            <w:gridSpan w:val="2"/>
            <w:vAlign w:val="center"/>
          </w:tcPr>
          <w:p w14:paraId="186761AC" w14:textId="74C8AF7B" w:rsidR="00EC21F4" w:rsidRPr="00E217BC" w:rsidRDefault="00EC21F4" w:rsidP="00D86AD6">
            <w:pPr>
              <w:spacing w:before="20" w:after="60" w:line="260" w:lineRule="atLeast"/>
              <w:rPr>
                <w:rFonts w:cs="Arial"/>
                <w:i/>
                <w:iCs/>
                <w:color w:val="003361"/>
                <w:sz w:val="18"/>
                <w:szCs w:val="18"/>
                <w:lang w:eastAsia="en-AU"/>
              </w:rPr>
            </w:pPr>
            <w:r w:rsidRPr="00217D4E">
              <w:rPr>
                <w:rFonts w:cs="Arial"/>
                <w:color w:val="003361"/>
                <w:sz w:val="18"/>
                <w:szCs w:val="22"/>
                <w:lang w:eastAsia="en-AU"/>
              </w:rPr>
              <w:t>Accelerate planning for housing,</w:t>
            </w:r>
            <w:r w:rsidRPr="00217D4E">
              <w:rPr>
                <w:rFonts w:cs="Arial"/>
                <w:color w:val="003361"/>
                <w:sz w:val="18"/>
                <w:szCs w:val="22"/>
              </w:rPr>
              <w:t xml:space="preserve"> </w:t>
            </w:r>
            <w:r w:rsidRPr="00217D4E">
              <w:rPr>
                <w:rFonts w:cs="Arial"/>
                <w:color w:val="003361"/>
                <w:sz w:val="18"/>
                <w:szCs w:val="22"/>
                <w:lang w:eastAsia="en-AU"/>
              </w:rPr>
              <w:t>employment land and major</w:t>
            </w:r>
            <w:r w:rsidRPr="00217D4E">
              <w:rPr>
                <w:rFonts w:cs="Arial"/>
                <w:color w:val="003361"/>
                <w:sz w:val="18"/>
                <w:szCs w:val="22"/>
              </w:rPr>
              <w:t xml:space="preserve"> </w:t>
            </w:r>
            <w:r w:rsidRPr="00217D4E">
              <w:rPr>
                <w:rFonts w:cs="Arial"/>
                <w:color w:val="003361"/>
                <w:sz w:val="18"/>
                <w:szCs w:val="22"/>
                <w:lang w:eastAsia="en-AU"/>
              </w:rPr>
              <w:t>infrastructure development in</w:t>
            </w:r>
            <w:r w:rsidRPr="00217D4E">
              <w:rPr>
                <w:rFonts w:cs="Arial"/>
                <w:color w:val="003361"/>
                <w:sz w:val="18"/>
                <w:szCs w:val="22"/>
              </w:rPr>
              <w:t xml:space="preserve"> response to the Plan for Victoria</w:t>
            </w:r>
            <w:r w:rsidR="005C0B78">
              <w:rPr>
                <w:rFonts w:cs="Arial"/>
                <w:color w:val="003361"/>
                <w:sz w:val="18"/>
                <w:szCs w:val="22"/>
              </w:rPr>
              <w:t>.</w:t>
            </w:r>
          </w:p>
        </w:tc>
        <w:tc>
          <w:tcPr>
            <w:tcW w:w="2094" w:type="pct"/>
            <w:vAlign w:val="center"/>
          </w:tcPr>
          <w:p w14:paraId="1957082A" w14:textId="53915304" w:rsidR="00EC21F4" w:rsidRPr="00E217BC" w:rsidRDefault="00217D4E" w:rsidP="00D86AD6">
            <w:pPr>
              <w:spacing w:before="20" w:after="60" w:line="260" w:lineRule="atLeast"/>
              <w:rPr>
                <w:rFonts w:cs="Arial"/>
                <w:i/>
                <w:iCs/>
                <w:color w:val="003361"/>
                <w:sz w:val="18"/>
                <w:szCs w:val="18"/>
              </w:rPr>
            </w:pPr>
            <w:r w:rsidRPr="00217D4E">
              <w:rPr>
                <w:rFonts w:cs="Arial"/>
                <w:i/>
                <w:iCs/>
                <w:color w:val="003361"/>
                <w:sz w:val="18"/>
                <w:szCs w:val="18"/>
              </w:rPr>
              <w:t xml:space="preserve">Planning for the Northern and Western Geelong Growth Areas progressed throughout the year, with key milestones achieved across several Precinct Structure Plans. Elcho Road West, Elcho Road East and Creamery Road advanced through important planning, engagement and approval phases, while work </w:t>
            </w:r>
            <w:proofErr w:type="gramStart"/>
            <w:r w:rsidRPr="00217D4E">
              <w:rPr>
                <w:rFonts w:cs="Arial"/>
                <w:i/>
                <w:iCs/>
                <w:color w:val="003361"/>
                <w:sz w:val="18"/>
                <w:szCs w:val="18"/>
              </w:rPr>
              <w:t>continued on</w:t>
            </w:r>
            <w:proofErr w:type="gramEnd"/>
            <w:r w:rsidRPr="00217D4E">
              <w:rPr>
                <w:rFonts w:cs="Arial"/>
                <w:i/>
                <w:iCs/>
                <w:color w:val="003361"/>
                <w:sz w:val="18"/>
                <w:szCs w:val="18"/>
              </w:rPr>
              <w:t xml:space="preserve"> the West Fyans/Fyans Street Precinct Structure Plan. The State Government also confirmed it will lead progression of the four remaining precincts in the Northern and Western Growth areas. Together, these initiatives will position several growth areas for their next stages of planning and implementation.</w:t>
            </w:r>
          </w:p>
        </w:tc>
        <w:tc>
          <w:tcPr>
            <w:tcW w:w="608" w:type="pct"/>
            <w:shd w:val="clear" w:color="auto" w:fill="AEEACF"/>
            <w:vAlign w:val="center"/>
          </w:tcPr>
          <w:p w14:paraId="6AC2582B" w14:textId="699B8440" w:rsidR="006E0D08" w:rsidRPr="00E217BC" w:rsidRDefault="00217D4E" w:rsidP="00A90042">
            <w:pPr>
              <w:keepNext/>
              <w:spacing w:before="20" w:after="60" w:line="260" w:lineRule="atLeast"/>
              <w:rPr>
                <w:rFonts w:cs="Arial"/>
                <w:color w:val="003361"/>
                <w:sz w:val="18"/>
                <w:szCs w:val="18"/>
              </w:rPr>
            </w:pPr>
            <w:r>
              <w:rPr>
                <w:rFonts w:cs="Arial"/>
                <w:color w:val="003361"/>
                <w:sz w:val="18"/>
                <w:szCs w:val="18"/>
              </w:rPr>
              <w:t>On Track</w:t>
            </w:r>
          </w:p>
        </w:tc>
      </w:tr>
      <w:tr w:rsidR="00D8143E" w:rsidRPr="00E217BC" w14:paraId="483930A7" w14:textId="3CBD5957" w:rsidTr="00A90042">
        <w:trPr>
          <w:trHeight w:val="297"/>
        </w:trPr>
        <w:tc>
          <w:tcPr>
            <w:tcW w:w="226" w:type="pct"/>
            <w:vAlign w:val="center"/>
          </w:tcPr>
          <w:p w14:paraId="09EC8167" w14:textId="74314EDF" w:rsidR="00D8143E" w:rsidRPr="00E217BC" w:rsidRDefault="00D8143E" w:rsidP="00D8143E">
            <w:pPr>
              <w:spacing w:before="20" w:after="60" w:line="260" w:lineRule="atLeast"/>
              <w:rPr>
                <w:rFonts w:cs="Arial"/>
                <w:b/>
                <w:color w:val="003361"/>
                <w:sz w:val="18"/>
                <w:szCs w:val="18"/>
              </w:rPr>
            </w:pPr>
            <w:r w:rsidRPr="00E217BC">
              <w:rPr>
                <w:rFonts w:cs="Arial"/>
                <w:b/>
                <w:color w:val="003361"/>
                <w:sz w:val="18"/>
                <w:szCs w:val="18"/>
              </w:rPr>
              <w:t>1.2</w:t>
            </w:r>
          </w:p>
        </w:tc>
        <w:tc>
          <w:tcPr>
            <w:tcW w:w="2072" w:type="pct"/>
            <w:gridSpan w:val="2"/>
            <w:vAlign w:val="center"/>
          </w:tcPr>
          <w:p w14:paraId="512D0C2E" w14:textId="520108B4" w:rsidR="00D8143E" w:rsidRPr="00E217BC" w:rsidRDefault="00D8143E" w:rsidP="00D8143E">
            <w:pPr>
              <w:spacing w:before="20" w:after="60" w:line="260" w:lineRule="atLeast"/>
              <w:rPr>
                <w:rFonts w:cs="Arial"/>
                <w:i/>
                <w:iCs/>
                <w:color w:val="003361"/>
                <w:sz w:val="18"/>
                <w:szCs w:val="18"/>
              </w:rPr>
            </w:pPr>
            <w:r w:rsidRPr="00E217BC">
              <w:rPr>
                <w:rFonts w:cs="Arial"/>
                <w:color w:val="003361"/>
                <w:sz w:val="18"/>
                <w:szCs w:val="22"/>
              </w:rPr>
              <w:t>Develop and implement the Public Realm Strategy to guide the landscape character, transport and economic outcomes of key streets</w:t>
            </w:r>
            <w:r w:rsidR="005C0B78">
              <w:rPr>
                <w:rFonts w:cs="Arial"/>
                <w:color w:val="003361"/>
                <w:sz w:val="18"/>
                <w:szCs w:val="22"/>
              </w:rPr>
              <w:t>.</w:t>
            </w:r>
          </w:p>
        </w:tc>
        <w:tc>
          <w:tcPr>
            <w:tcW w:w="2094" w:type="pct"/>
            <w:vAlign w:val="center"/>
          </w:tcPr>
          <w:p w14:paraId="715C5B3D" w14:textId="6681D663" w:rsidR="00D8143E" w:rsidRPr="00E217BC" w:rsidRDefault="00D8143E" w:rsidP="00D8143E">
            <w:pPr>
              <w:spacing w:before="20" w:after="60" w:line="260" w:lineRule="atLeast"/>
              <w:rPr>
                <w:rFonts w:cs="Arial"/>
                <w:i/>
                <w:iCs/>
                <w:color w:val="003361"/>
                <w:sz w:val="18"/>
                <w:szCs w:val="18"/>
              </w:rPr>
            </w:pPr>
            <w:r w:rsidRPr="00D8143E">
              <w:rPr>
                <w:rFonts w:cs="Arial"/>
                <w:i/>
                <w:iCs/>
                <w:color w:val="003361"/>
                <w:sz w:val="18"/>
                <w:szCs w:val="18"/>
              </w:rPr>
              <w:t xml:space="preserve">The </w:t>
            </w:r>
            <w:proofErr w:type="gramStart"/>
            <w:r w:rsidRPr="00D8143E">
              <w:rPr>
                <w:rFonts w:cs="Arial"/>
                <w:i/>
                <w:iCs/>
                <w:color w:val="003361"/>
                <w:sz w:val="18"/>
                <w:szCs w:val="18"/>
              </w:rPr>
              <w:t>City</w:t>
            </w:r>
            <w:proofErr w:type="gramEnd"/>
            <w:r w:rsidRPr="00D8143E">
              <w:rPr>
                <w:rFonts w:cs="Arial"/>
                <w:i/>
                <w:iCs/>
                <w:color w:val="003361"/>
                <w:sz w:val="18"/>
                <w:szCs w:val="18"/>
              </w:rPr>
              <w:t xml:space="preserve"> has continued work on the Public Realm Strategy, which will guide the future planning, design and management of key streets and public spaces across Greater Geelong. The strategy is scheduled for executive consideration early in the next financial year.</w:t>
            </w:r>
          </w:p>
        </w:tc>
        <w:tc>
          <w:tcPr>
            <w:tcW w:w="608" w:type="pct"/>
            <w:shd w:val="clear" w:color="auto" w:fill="AEEACF"/>
            <w:vAlign w:val="center"/>
          </w:tcPr>
          <w:p w14:paraId="471931C7" w14:textId="1E0A85DC" w:rsidR="00D8143E" w:rsidRPr="00E217BC" w:rsidRDefault="00D8143E" w:rsidP="00D8143E">
            <w:pPr>
              <w:spacing w:before="20" w:after="60" w:line="260" w:lineRule="atLeast"/>
              <w:rPr>
                <w:rFonts w:cs="Arial"/>
                <w:color w:val="003361"/>
                <w:sz w:val="18"/>
                <w:szCs w:val="18"/>
              </w:rPr>
            </w:pPr>
            <w:r>
              <w:rPr>
                <w:rFonts w:cs="Arial"/>
                <w:color w:val="003361"/>
                <w:sz w:val="18"/>
                <w:szCs w:val="18"/>
              </w:rPr>
              <w:t>On Track</w:t>
            </w:r>
          </w:p>
        </w:tc>
      </w:tr>
      <w:tr w:rsidR="00D8143E" w:rsidRPr="00E217BC" w14:paraId="1CDB688B" w14:textId="77777777" w:rsidTr="00A90042">
        <w:trPr>
          <w:trHeight w:val="297"/>
        </w:trPr>
        <w:tc>
          <w:tcPr>
            <w:tcW w:w="226" w:type="pct"/>
            <w:vAlign w:val="center"/>
          </w:tcPr>
          <w:p w14:paraId="3E679EB8" w14:textId="1D6C7FF1" w:rsidR="00D8143E" w:rsidRPr="00E217BC" w:rsidRDefault="00D8143E" w:rsidP="00D8143E">
            <w:pPr>
              <w:spacing w:before="20" w:after="60" w:line="260" w:lineRule="atLeast"/>
              <w:rPr>
                <w:rFonts w:cs="Arial"/>
                <w:b/>
                <w:color w:val="003361"/>
                <w:sz w:val="18"/>
                <w:szCs w:val="18"/>
              </w:rPr>
            </w:pPr>
            <w:r w:rsidRPr="00E217BC">
              <w:rPr>
                <w:rFonts w:cs="Arial"/>
                <w:b/>
                <w:color w:val="003361"/>
                <w:sz w:val="18"/>
                <w:szCs w:val="18"/>
              </w:rPr>
              <w:t>1.3</w:t>
            </w:r>
          </w:p>
        </w:tc>
        <w:tc>
          <w:tcPr>
            <w:tcW w:w="2072" w:type="pct"/>
            <w:gridSpan w:val="2"/>
            <w:vAlign w:val="center"/>
          </w:tcPr>
          <w:p w14:paraId="2840DB60" w14:textId="2687F6DA" w:rsidR="00D8143E" w:rsidRPr="00E217BC" w:rsidRDefault="00D8143E" w:rsidP="00D8143E">
            <w:pPr>
              <w:spacing w:before="20" w:after="60" w:line="260" w:lineRule="atLeast"/>
              <w:rPr>
                <w:rFonts w:cs="Arial"/>
                <w:i/>
                <w:iCs/>
                <w:color w:val="003361"/>
                <w:sz w:val="18"/>
                <w:szCs w:val="18"/>
              </w:rPr>
            </w:pPr>
            <w:r w:rsidRPr="00E217BC">
              <w:rPr>
                <w:rFonts w:cs="Arial"/>
                <w:color w:val="003361"/>
                <w:sz w:val="18"/>
                <w:szCs w:val="22"/>
              </w:rPr>
              <w:t>Develop and commence implementation of a new Integrated Transport Strategy.</w:t>
            </w:r>
          </w:p>
        </w:tc>
        <w:tc>
          <w:tcPr>
            <w:tcW w:w="2094" w:type="pct"/>
            <w:vAlign w:val="center"/>
          </w:tcPr>
          <w:p w14:paraId="5B2CC63E" w14:textId="057A1057" w:rsidR="00D8143E" w:rsidRPr="00E217BC" w:rsidRDefault="00637839" w:rsidP="00D8143E">
            <w:pPr>
              <w:spacing w:before="20" w:after="60" w:line="260" w:lineRule="atLeast"/>
              <w:rPr>
                <w:rFonts w:cs="Arial"/>
                <w:i/>
                <w:iCs/>
                <w:color w:val="003361"/>
                <w:sz w:val="18"/>
                <w:szCs w:val="18"/>
              </w:rPr>
            </w:pPr>
            <w:r w:rsidRPr="00637839">
              <w:rPr>
                <w:rFonts w:cs="Arial"/>
                <w:i/>
                <w:iCs/>
                <w:color w:val="003361"/>
                <w:sz w:val="18"/>
                <w:szCs w:val="18"/>
              </w:rPr>
              <w:t xml:space="preserve">The </w:t>
            </w:r>
            <w:proofErr w:type="gramStart"/>
            <w:r w:rsidRPr="00637839">
              <w:rPr>
                <w:rFonts w:cs="Arial"/>
                <w:i/>
                <w:iCs/>
                <w:color w:val="003361"/>
                <w:sz w:val="18"/>
                <w:szCs w:val="18"/>
              </w:rPr>
              <w:t>City</w:t>
            </w:r>
            <w:proofErr w:type="gramEnd"/>
            <w:r w:rsidRPr="00637839">
              <w:rPr>
                <w:rFonts w:cs="Arial"/>
                <w:i/>
                <w:iCs/>
                <w:color w:val="003361"/>
                <w:sz w:val="18"/>
                <w:szCs w:val="18"/>
              </w:rPr>
              <w:t xml:space="preserve"> has progressed the </w:t>
            </w:r>
            <w:r w:rsidR="0095470B" w:rsidRPr="0095470B">
              <w:rPr>
                <w:rFonts w:cs="Arial"/>
                <w:i/>
                <w:iCs/>
                <w:color w:val="003361"/>
                <w:sz w:val="18"/>
                <w:szCs w:val="18"/>
              </w:rPr>
              <w:t xml:space="preserve">draft </w:t>
            </w:r>
            <w:r w:rsidRPr="00637839">
              <w:rPr>
                <w:rFonts w:cs="Arial"/>
                <w:i/>
                <w:iCs/>
                <w:color w:val="003361"/>
                <w:sz w:val="18"/>
                <w:szCs w:val="18"/>
              </w:rPr>
              <w:t xml:space="preserve">Integrated Transport Strategy </w:t>
            </w:r>
            <w:r w:rsidR="0095470B" w:rsidRPr="0095470B">
              <w:rPr>
                <w:rFonts w:cs="Arial"/>
                <w:i/>
                <w:iCs/>
                <w:color w:val="003361"/>
                <w:sz w:val="18"/>
                <w:szCs w:val="18"/>
              </w:rPr>
              <w:t xml:space="preserve">in response to community </w:t>
            </w:r>
            <w:r w:rsidRPr="00637839">
              <w:rPr>
                <w:rFonts w:cs="Arial"/>
                <w:i/>
                <w:iCs/>
                <w:color w:val="003361"/>
                <w:sz w:val="18"/>
                <w:szCs w:val="18"/>
              </w:rPr>
              <w:t>engagement</w:t>
            </w:r>
            <w:r w:rsidR="0095470B" w:rsidRPr="0095470B">
              <w:rPr>
                <w:rFonts w:cs="Arial"/>
                <w:i/>
                <w:iCs/>
                <w:color w:val="003361"/>
                <w:sz w:val="18"/>
                <w:szCs w:val="18"/>
              </w:rPr>
              <w:t>.</w:t>
            </w:r>
            <w:r w:rsidRPr="00637839">
              <w:rPr>
                <w:rFonts w:cs="Arial"/>
                <w:i/>
                <w:iCs/>
                <w:color w:val="003361"/>
                <w:sz w:val="18"/>
                <w:szCs w:val="18"/>
              </w:rPr>
              <w:t xml:space="preserve"> A draft strategy is now ready and will soon go to Council, with community consultation </w:t>
            </w:r>
            <w:r w:rsidR="0095470B" w:rsidRPr="0095470B">
              <w:rPr>
                <w:rFonts w:cs="Arial"/>
                <w:i/>
                <w:iCs/>
                <w:color w:val="003361"/>
                <w:sz w:val="18"/>
                <w:szCs w:val="18"/>
              </w:rPr>
              <w:t xml:space="preserve">on the draft </w:t>
            </w:r>
            <w:r w:rsidRPr="00637839">
              <w:rPr>
                <w:rFonts w:cs="Arial"/>
                <w:i/>
                <w:iCs/>
                <w:color w:val="003361"/>
                <w:sz w:val="18"/>
                <w:szCs w:val="18"/>
              </w:rPr>
              <w:t>to follow.</w:t>
            </w:r>
          </w:p>
        </w:tc>
        <w:tc>
          <w:tcPr>
            <w:tcW w:w="608" w:type="pct"/>
            <w:shd w:val="clear" w:color="auto" w:fill="AEEACF"/>
            <w:vAlign w:val="center"/>
          </w:tcPr>
          <w:p w14:paraId="5FBE2697" w14:textId="19A888F6" w:rsidR="00D8143E" w:rsidRPr="00E217BC" w:rsidRDefault="00637839" w:rsidP="00D8143E">
            <w:pPr>
              <w:spacing w:before="20" w:after="60" w:line="260" w:lineRule="atLeast"/>
              <w:rPr>
                <w:rFonts w:cs="Arial"/>
                <w:color w:val="003361"/>
                <w:sz w:val="18"/>
                <w:szCs w:val="18"/>
              </w:rPr>
            </w:pPr>
            <w:r>
              <w:rPr>
                <w:rFonts w:cs="Arial"/>
                <w:color w:val="003361"/>
                <w:sz w:val="18"/>
                <w:szCs w:val="18"/>
              </w:rPr>
              <w:t>On Track</w:t>
            </w:r>
          </w:p>
        </w:tc>
      </w:tr>
      <w:tr w:rsidR="00D8143E" w:rsidRPr="00E217BC" w14:paraId="16726A60" w14:textId="77777777" w:rsidTr="00A90042">
        <w:trPr>
          <w:trHeight w:val="297"/>
        </w:trPr>
        <w:tc>
          <w:tcPr>
            <w:tcW w:w="226" w:type="pct"/>
            <w:vAlign w:val="center"/>
          </w:tcPr>
          <w:p w14:paraId="111177BD" w14:textId="7A2E4D71" w:rsidR="00D8143E" w:rsidRPr="00E217BC" w:rsidRDefault="00D8143E" w:rsidP="00D8143E">
            <w:pPr>
              <w:spacing w:before="20" w:after="60" w:line="260" w:lineRule="atLeast"/>
              <w:rPr>
                <w:rFonts w:cs="Arial"/>
                <w:b/>
                <w:color w:val="003361"/>
                <w:sz w:val="18"/>
                <w:szCs w:val="18"/>
              </w:rPr>
            </w:pPr>
            <w:r w:rsidRPr="00E217BC">
              <w:rPr>
                <w:rFonts w:cs="Arial"/>
                <w:b/>
                <w:color w:val="003361"/>
                <w:sz w:val="18"/>
                <w:szCs w:val="18"/>
              </w:rPr>
              <w:t>1.4</w:t>
            </w:r>
          </w:p>
        </w:tc>
        <w:tc>
          <w:tcPr>
            <w:tcW w:w="2072" w:type="pct"/>
            <w:gridSpan w:val="2"/>
            <w:vAlign w:val="center"/>
          </w:tcPr>
          <w:p w14:paraId="662B5930" w14:textId="2AD833D8" w:rsidR="00D8143E" w:rsidRPr="00E217BC" w:rsidRDefault="00D8143E" w:rsidP="00D8143E">
            <w:pPr>
              <w:spacing w:before="20" w:after="60" w:line="260" w:lineRule="atLeast"/>
              <w:rPr>
                <w:rFonts w:cs="Arial"/>
                <w:i/>
                <w:iCs/>
                <w:color w:val="003361"/>
                <w:sz w:val="18"/>
                <w:szCs w:val="18"/>
              </w:rPr>
            </w:pPr>
            <w:r w:rsidRPr="00E217BC">
              <w:rPr>
                <w:rFonts w:cs="Arial"/>
                <w:color w:val="003361"/>
                <w:sz w:val="18"/>
                <w:szCs w:val="22"/>
              </w:rPr>
              <w:t>Upgrade and develop community, sports, and active recreation infrastructure to enhance access and participation in local sports and activities</w:t>
            </w:r>
            <w:r w:rsidR="00B437D9">
              <w:rPr>
                <w:rFonts w:cs="Arial"/>
                <w:color w:val="003361"/>
                <w:sz w:val="18"/>
                <w:szCs w:val="22"/>
              </w:rPr>
              <w:t>.</w:t>
            </w:r>
          </w:p>
        </w:tc>
        <w:tc>
          <w:tcPr>
            <w:tcW w:w="2094" w:type="pct"/>
            <w:vAlign w:val="center"/>
          </w:tcPr>
          <w:p w14:paraId="280963E0" w14:textId="1B9CCDF2" w:rsidR="00D8143E" w:rsidRPr="00E217BC" w:rsidRDefault="00467CC7" w:rsidP="00D8143E">
            <w:pPr>
              <w:spacing w:before="20" w:after="60" w:line="260" w:lineRule="atLeast"/>
              <w:rPr>
                <w:rFonts w:cs="Arial"/>
                <w:i/>
                <w:iCs/>
                <w:color w:val="003361"/>
                <w:sz w:val="18"/>
                <w:szCs w:val="18"/>
              </w:rPr>
            </w:pPr>
            <w:r w:rsidRPr="00467CC7">
              <w:rPr>
                <w:rFonts w:cs="Arial"/>
                <w:i/>
                <w:iCs/>
                <w:color w:val="003361"/>
                <w:sz w:val="18"/>
                <w:szCs w:val="18"/>
              </w:rPr>
              <w:t xml:space="preserve">Significant progress was made on the delivery of community sport and recreation infrastructure across Greater Geelong. The </w:t>
            </w:r>
            <w:proofErr w:type="spellStart"/>
            <w:r w:rsidRPr="00467CC7">
              <w:rPr>
                <w:rFonts w:cs="Arial"/>
                <w:i/>
                <w:iCs/>
                <w:color w:val="003361"/>
                <w:sz w:val="18"/>
                <w:szCs w:val="18"/>
              </w:rPr>
              <w:t>Rippleside</w:t>
            </w:r>
            <w:proofErr w:type="spellEnd"/>
            <w:r w:rsidRPr="00467CC7">
              <w:rPr>
                <w:rFonts w:cs="Arial"/>
                <w:i/>
                <w:iCs/>
                <w:color w:val="003361"/>
                <w:sz w:val="18"/>
                <w:szCs w:val="18"/>
              </w:rPr>
              <w:t xml:space="preserve"> Park all-abilities playground was completed and opened to the community, while construction progressed on both the Ocean Grove District Ride Centre and North Bellarine Aquatic Centre Stage 2. Operational planning also advanced to support future activation and community use of these facilities.</w:t>
            </w:r>
          </w:p>
        </w:tc>
        <w:tc>
          <w:tcPr>
            <w:tcW w:w="608" w:type="pct"/>
            <w:shd w:val="clear" w:color="auto" w:fill="AEEACF"/>
            <w:vAlign w:val="center"/>
          </w:tcPr>
          <w:p w14:paraId="0B494F43" w14:textId="7729390D" w:rsidR="00D8143E" w:rsidRPr="00E217BC" w:rsidRDefault="00467CC7" w:rsidP="00D8143E">
            <w:pPr>
              <w:spacing w:before="20" w:after="60" w:line="260" w:lineRule="atLeast"/>
              <w:rPr>
                <w:rFonts w:cs="Arial"/>
                <w:color w:val="003361"/>
                <w:sz w:val="18"/>
                <w:szCs w:val="18"/>
              </w:rPr>
            </w:pPr>
            <w:r>
              <w:rPr>
                <w:rFonts w:cs="Arial"/>
                <w:color w:val="003361"/>
                <w:sz w:val="18"/>
                <w:szCs w:val="18"/>
              </w:rPr>
              <w:t>On Track</w:t>
            </w:r>
          </w:p>
        </w:tc>
      </w:tr>
      <w:tr w:rsidR="00D8143E" w:rsidRPr="00E217BC" w14:paraId="4047AA38" w14:textId="77777777" w:rsidTr="00A90042">
        <w:trPr>
          <w:trHeight w:val="297"/>
        </w:trPr>
        <w:tc>
          <w:tcPr>
            <w:tcW w:w="226" w:type="pct"/>
            <w:vAlign w:val="center"/>
          </w:tcPr>
          <w:p w14:paraId="5483D574" w14:textId="31D6BB78" w:rsidR="00D8143E" w:rsidRPr="00E217BC" w:rsidRDefault="00D8143E" w:rsidP="00D8143E">
            <w:pPr>
              <w:spacing w:before="20" w:after="60" w:line="260" w:lineRule="atLeast"/>
              <w:rPr>
                <w:rFonts w:cs="Arial"/>
                <w:b/>
                <w:color w:val="003361"/>
                <w:sz w:val="18"/>
                <w:szCs w:val="18"/>
              </w:rPr>
            </w:pPr>
            <w:r w:rsidRPr="00E217BC">
              <w:rPr>
                <w:rFonts w:cs="Arial"/>
                <w:b/>
                <w:color w:val="003361"/>
                <w:sz w:val="18"/>
                <w:szCs w:val="18"/>
              </w:rPr>
              <w:t>1.5</w:t>
            </w:r>
          </w:p>
        </w:tc>
        <w:tc>
          <w:tcPr>
            <w:tcW w:w="2072" w:type="pct"/>
            <w:gridSpan w:val="2"/>
            <w:vAlign w:val="center"/>
          </w:tcPr>
          <w:p w14:paraId="60A0AAEA" w14:textId="3938AFC0" w:rsidR="00D8143E" w:rsidRPr="00E217BC" w:rsidRDefault="00D8143E" w:rsidP="00D8143E">
            <w:pPr>
              <w:spacing w:before="20" w:after="60" w:line="260" w:lineRule="atLeast"/>
              <w:rPr>
                <w:rFonts w:cs="Arial"/>
                <w:i/>
                <w:iCs/>
                <w:color w:val="003361"/>
                <w:sz w:val="18"/>
                <w:szCs w:val="18"/>
              </w:rPr>
            </w:pPr>
            <w:r w:rsidRPr="00E217BC">
              <w:rPr>
                <w:rFonts w:cs="Arial"/>
                <w:color w:val="003361"/>
                <w:sz w:val="18"/>
                <w:szCs w:val="22"/>
              </w:rPr>
              <w:t>Improve and expand regional sporting facilities as part of the Regional Sports Infrastructure Program</w:t>
            </w:r>
            <w:r w:rsidR="00497B73">
              <w:rPr>
                <w:rFonts w:cs="Arial"/>
                <w:color w:val="003361"/>
                <w:sz w:val="18"/>
                <w:szCs w:val="22"/>
              </w:rPr>
              <w:t>.</w:t>
            </w:r>
          </w:p>
        </w:tc>
        <w:tc>
          <w:tcPr>
            <w:tcW w:w="2094" w:type="pct"/>
            <w:vAlign w:val="center"/>
          </w:tcPr>
          <w:p w14:paraId="0EC9C2CE" w14:textId="20462973" w:rsidR="00D8143E" w:rsidRPr="00E217BC" w:rsidRDefault="00817C3C" w:rsidP="00D8143E">
            <w:pPr>
              <w:spacing w:before="20" w:after="60" w:line="260" w:lineRule="atLeast"/>
              <w:rPr>
                <w:rFonts w:cs="Arial"/>
                <w:i/>
                <w:iCs/>
                <w:color w:val="003361"/>
                <w:sz w:val="18"/>
                <w:szCs w:val="18"/>
              </w:rPr>
            </w:pPr>
            <w:r w:rsidRPr="00817C3C">
              <w:rPr>
                <w:rFonts w:cs="Arial"/>
                <w:i/>
                <w:iCs/>
                <w:color w:val="003361"/>
                <w:sz w:val="18"/>
                <w:szCs w:val="18"/>
              </w:rPr>
              <w:t xml:space="preserve">Major sporting infrastructure projects continued to progress through the Regional Sports Infrastructure Program. Commonwealth Games legacy projects moved through key stages of delivery, and planning continued to get facilities ready for future use. All projects within the Regional Sports Infrastructure </w:t>
            </w:r>
            <w:r w:rsidRPr="00817C3C">
              <w:rPr>
                <w:rFonts w:cs="Arial"/>
                <w:i/>
                <w:iCs/>
                <w:color w:val="003361"/>
                <w:sz w:val="18"/>
                <w:szCs w:val="18"/>
              </w:rPr>
              <w:lastRenderedPageBreak/>
              <w:t>Program will be delivered for the community by March 2027.</w:t>
            </w:r>
          </w:p>
        </w:tc>
        <w:tc>
          <w:tcPr>
            <w:tcW w:w="608" w:type="pct"/>
            <w:shd w:val="clear" w:color="auto" w:fill="AEEACF"/>
            <w:vAlign w:val="center"/>
          </w:tcPr>
          <w:p w14:paraId="6D430C9C" w14:textId="3EE9E008" w:rsidR="00D8143E" w:rsidRPr="00E217BC" w:rsidRDefault="00817C3C" w:rsidP="00D8143E">
            <w:pPr>
              <w:spacing w:before="20" w:after="60" w:line="260" w:lineRule="atLeast"/>
              <w:rPr>
                <w:rFonts w:cs="Arial"/>
                <w:color w:val="003361"/>
                <w:sz w:val="18"/>
                <w:szCs w:val="18"/>
              </w:rPr>
            </w:pPr>
            <w:r>
              <w:rPr>
                <w:rFonts w:cs="Arial"/>
                <w:color w:val="003361"/>
                <w:sz w:val="18"/>
                <w:szCs w:val="18"/>
              </w:rPr>
              <w:lastRenderedPageBreak/>
              <w:t>On Track</w:t>
            </w:r>
          </w:p>
        </w:tc>
      </w:tr>
      <w:tr w:rsidR="00D8143E" w:rsidRPr="00E217BC" w14:paraId="7084EB69" w14:textId="77777777" w:rsidTr="00A90042">
        <w:trPr>
          <w:trHeight w:val="297"/>
        </w:trPr>
        <w:tc>
          <w:tcPr>
            <w:tcW w:w="226" w:type="pct"/>
            <w:vAlign w:val="center"/>
          </w:tcPr>
          <w:p w14:paraId="1859EF67" w14:textId="69028335" w:rsidR="00D8143E" w:rsidRPr="00E217BC" w:rsidRDefault="00D8143E" w:rsidP="00D8143E">
            <w:pPr>
              <w:spacing w:before="20" w:after="60" w:line="260" w:lineRule="atLeast"/>
              <w:rPr>
                <w:rFonts w:cs="Arial"/>
                <w:b/>
                <w:color w:val="003361"/>
                <w:sz w:val="18"/>
                <w:szCs w:val="18"/>
              </w:rPr>
            </w:pPr>
            <w:r w:rsidRPr="00E217BC">
              <w:rPr>
                <w:rFonts w:cs="Arial"/>
                <w:b/>
                <w:color w:val="003361"/>
                <w:sz w:val="18"/>
                <w:szCs w:val="18"/>
              </w:rPr>
              <w:t>1.6</w:t>
            </w:r>
          </w:p>
        </w:tc>
        <w:tc>
          <w:tcPr>
            <w:tcW w:w="2072" w:type="pct"/>
            <w:gridSpan w:val="2"/>
            <w:vAlign w:val="center"/>
          </w:tcPr>
          <w:p w14:paraId="4D41F9B7" w14:textId="4EBB1BCF" w:rsidR="00D8143E" w:rsidRPr="00E217BC" w:rsidRDefault="00D8143E" w:rsidP="00D8143E">
            <w:pPr>
              <w:spacing w:before="20" w:after="60" w:line="260" w:lineRule="atLeast"/>
              <w:rPr>
                <w:rFonts w:cs="Arial"/>
                <w:i/>
                <w:iCs/>
                <w:color w:val="003361"/>
                <w:sz w:val="18"/>
                <w:szCs w:val="18"/>
              </w:rPr>
            </w:pPr>
            <w:r w:rsidRPr="00E217BC">
              <w:rPr>
                <w:rFonts w:cs="Arial"/>
                <w:color w:val="003361"/>
                <w:sz w:val="18"/>
                <w:szCs w:val="22"/>
              </w:rPr>
              <w:t>Invest in flood management and mitigation initiatives across Greater Geelong</w:t>
            </w:r>
            <w:r w:rsidR="00497B73">
              <w:rPr>
                <w:rFonts w:cs="Arial"/>
                <w:color w:val="003361"/>
                <w:sz w:val="18"/>
                <w:szCs w:val="22"/>
              </w:rPr>
              <w:t>.</w:t>
            </w:r>
          </w:p>
        </w:tc>
        <w:tc>
          <w:tcPr>
            <w:tcW w:w="2094" w:type="pct"/>
            <w:vAlign w:val="center"/>
          </w:tcPr>
          <w:p w14:paraId="7715BD44" w14:textId="0B72C143" w:rsidR="00D8143E" w:rsidRPr="00E217BC" w:rsidRDefault="00817C3C" w:rsidP="00D8143E">
            <w:pPr>
              <w:spacing w:before="20" w:after="60" w:line="260" w:lineRule="atLeast"/>
              <w:rPr>
                <w:rFonts w:cs="Arial"/>
                <w:i/>
                <w:iCs/>
                <w:color w:val="003361"/>
                <w:sz w:val="18"/>
                <w:szCs w:val="18"/>
              </w:rPr>
            </w:pPr>
            <w:r w:rsidRPr="00817C3C">
              <w:rPr>
                <w:rFonts w:cs="Arial"/>
                <w:i/>
                <w:iCs/>
                <w:color w:val="003361"/>
                <w:sz w:val="18"/>
                <w:szCs w:val="18"/>
              </w:rPr>
              <w:t xml:space="preserve">The </w:t>
            </w:r>
            <w:proofErr w:type="gramStart"/>
            <w:r w:rsidRPr="00817C3C">
              <w:rPr>
                <w:rFonts w:cs="Arial"/>
                <w:i/>
                <w:iCs/>
                <w:color w:val="003361"/>
                <w:sz w:val="18"/>
                <w:szCs w:val="18"/>
              </w:rPr>
              <w:t>City</w:t>
            </w:r>
            <w:proofErr w:type="gramEnd"/>
            <w:r w:rsidRPr="00817C3C">
              <w:rPr>
                <w:rFonts w:cs="Arial"/>
                <w:i/>
                <w:iCs/>
                <w:color w:val="003361"/>
                <w:sz w:val="18"/>
                <w:szCs w:val="18"/>
              </w:rPr>
              <w:t xml:space="preserve"> continued flood management and mitigation work across Greater Geelong. Stormwater studies for </w:t>
            </w:r>
            <w:r w:rsidR="006F0F7B" w:rsidRPr="006F0F7B">
              <w:rPr>
                <w:rFonts w:cs="Arial"/>
                <w:i/>
                <w:iCs/>
                <w:color w:val="003361"/>
                <w:sz w:val="18"/>
                <w:szCs w:val="18"/>
              </w:rPr>
              <w:t xml:space="preserve">Central Geelong and South Geelong are </w:t>
            </w:r>
            <w:r w:rsidRPr="00817C3C">
              <w:rPr>
                <w:rFonts w:cs="Arial"/>
                <w:i/>
                <w:iCs/>
                <w:color w:val="003361"/>
                <w:sz w:val="18"/>
                <w:szCs w:val="18"/>
              </w:rPr>
              <w:t xml:space="preserve">now </w:t>
            </w:r>
            <w:r w:rsidR="006F0F7B" w:rsidRPr="006F0F7B">
              <w:rPr>
                <w:rFonts w:cs="Arial"/>
                <w:i/>
                <w:iCs/>
                <w:color w:val="003361"/>
                <w:sz w:val="18"/>
                <w:szCs w:val="18"/>
              </w:rPr>
              <w:t xml:space="preserve">(substantially) </w:t>
            </w:r>
            <w:r w:rsidRPr="00817C3C">
              <w:rPr>
                <w:rFonts w:cs="Arial"/>
                <w:i/>
                <w:iCs/>
                <w:color w:val="003361"/>
                <w:sz w:val="18"/>
                <w:szCs w:val="18"/>
              </w:rPr>
              <w:t xml:space="preserve">complete, while studies for </w:t>
            </w:r>
            <w:r w:rsidR="006F0F7B" w:rsidRPr="006F0F7B">
              <w:rPr>
                <w:rFonts w:cs="Arial"/>
                <w:i/>
                <w:iCs/>
                <w:color w:val="003361"/>
                <w:sz w:val="18"/>
                <w:szCs w:val="18"/>
              </w:rPr>
              <w:t xml:space="preserve">Highton and </w:t>
            </w:r>
            <w:proofErr w:type="spellStart"/>
            <w:r w:rsidR="006F0F7B" w:rsidRPr="006F0F7B">
              <w:rPr>
                <w:rFonts w:cs="Arial"/>
                <w:i/>
                <w:iCs/>
                <w:color w:val="003361"/>
                <w:sz w:val="18"/>
                <w:szCs w:val="18"/>
              </w:rPr>
              <w:t>Waurn</w:t>
            </w:r>
            <w:proofErr w:type="spellEnd"/>
            <w:r w:rsidR="006F0F7B" w:rsidRPr="006F0F7B">
              <w:rPr>
                <w:rFonts w:cs="Arial"/>
                <w:i/>
                <w:iCs/>
                <w:color w:val="003361"/>
                <w:sz w:val="18"/>
                <w:szCs w:val="18"/>
              </w:rPr>
              <w:t xml:space="preserve"> Ponds are </w:t>
            </w:r>
            <w:r w:rsidRPr="00817C3C">
              <w:rPr>
                <w:rFonts w:cs="Arial"/>
                <w:i/>
                <w:iCs/>
                <w:color w:val="003361"/>
                <w:sz w:val="18"/>
                <w:szCs w:val="18"/>
              </w:rPr>
              <w:t xml:space="preserve">progressing towards completion and community engagement. </w:t>
            </w:r>
            <w:r w:rsidR="006F0F7B" w:rsidRPr="006F0F7B">
              <w:rPr>
                <w:rFonts w:cs="Arial"/>
                <w:i/>
                <w:iCs/>
                <w:color w:val="003361"/>
                <w:sz w:val="18"/>
                <w:szCs w:val="18"/>
              </w:rPr>
              <w:t>A contractor has been appointed to undertake works for the High Street Drysdale culvert upgrades with the project manager working through some logistical site matters before works can progress</w:t>
            </w:r>
            <w:r w:rsidR="00914057">
              <w:rPr>
                <w:rFonts w:cs="Arial"/>
                <w:i/>
                <w:iCs/>
                <w:color w:val="003361"/>
                <w:sz w:val="18"/>
                <w:szCs w:val="18"/>
              </w:rPr>
              <w:t>.</w:t>
            </w:r>
          </w:p>
        </w:tc>
        <w:tc>
          <w:tcPr>
            <w:tcW w:w="608" w:type="pct"/>
            <w:shd w:val="clear" w:color="auto" w:fill="AEEACF"/>
            <w:vAlign w:val="center"/>
          </w:tcPr>
          <w:p w14:paraId="180AC71A" w14:textId="733EC4CB" w:rsidR="00D8143E" w:rsidRPr="00E217BC" w:rsidRDefault="00817C3C" w:rsidP="00D8143E">
            <w:pPr>
              <w:spacing w:before="20" w:after="60" w:line="260" w:lineRule="atLeast"/>
              <w:rPr>
                <w:rFonts w:cs="Arial"/>
                <w:color w:val="003361"/>
                <w:sz w:val="18"/>
                <w:szCs w:val="18"/>
              </w:rPr>
            </w:pPr>
            <w:r>
              <w:rPr>
                <w:rFonts w:cs="Arial"/>
                <w:color w:val="003361"/>
                <w:sz w:val="18"/>
                <w:szCs w:val="18"/>
              </w:rPr>
              <w:t>On Track</w:t>
            </w:r>
          </w:p>
        </w:tc>
      </w:tr>
    </w:tbl>
    <w:bookmarkEnd w:id="1"/>
    <w:p w14:paraId="0117BC39" w14:textId="77777777" w:rsidR="00243E41" w:rsidRPr="00E217BC" w:rsidRDefault="00243E41" w:rsidP="00EB33B8">
      <w:pPr>
        <w:pStyle w:val="Heading2"/>
        <w:rPr>
          <w:b/>
          <w:bCs/>
          <w:color w:val="003361"/>
          <w:szCs w:val="24"/>
        </w:rPr>
      </w:pPr>
      <w:r w:rsidRPr="00E217BC">
        <w:rPr>
          <w:b/>
          <w:bCs/>
          <w:color w:val="003361"/>
          <w:szCs w:val="24"/>
        </w:rPr>
        <w:t>Indicators</w:t>
      </w:r>
    </w:p>
    <w:tbl>
      <w:tblPr>
        <w:tblStyle w:val="GridTable5Dark-Accent1"/>
        <w:tblW w:w="5434" w:type="pct"/>
        <w:tblLook w:val="04A0" w:firstRow="1" w:lastRow="0" w:firstColumn="1" w:lastColumn="0" w:noHBand="0" w:noVBand="1"/>
      </w:tblPr>
      <w:tblGrid>
        <w:gridCol w:w="1737"/>
        <w:gridCol w:w="1852"/>
        <w:gridCol w:w="1850"/>
        <w:gridCol w:w="1850"/>
        <w:gridCol w:w="1782"/>
        <w:gridCol w:w="1239"/>
      </w:tblGrid>
      <w:tr w:rsidR="00E217BC" w:rsidRPr="00E217BC" w14:paraId="2F0D9EBF" w14:textId="77777777" w:rsidTr="007D1362">
        <w:trPr>
          <w:cnfStyle w:val="100000000000" w:firstRow="1" w:lastRow="0" w:firstColumn="0" w:lastColumn="0" w:oddVBand="0" w:evenVBand="0" w:oddHBand="0"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842" w:type="pct"/>
            <w:shd w:val="clear" w:color="auto" w:fill="144B94"/>
            <w:vAlign w:val="center"/>
          </w:tcPr>
          <w:p w14:paraId="07C7999D" w14:textId="3CD6F973" w:rsidR="002B750E" w:rsidRPr="00E648F0" w:rsidRDefault="002B750E" w:rsidP="00CC4D7C">
            <w:pPr>
              <w:spacing w:before="20" w:after="20" w:line="270" w:lineRule="atLeast"/>
              <w:rPr>
                <w:rFonts w:cs="Arial"/>
                <w:sz w:val="18"/>
                <w:szCs w:val="18"/>
              </w:rPr>
            </w:pPr>
            <w:r w:rsidRPr="00E648F0">
              <w:rPr>
                <w:rFonts w:cs="Arial"/>
                <w:sz w:val="18"/>
                <w:szCs w:val="18"/>
              </w:rPr>
              <w:t xml:space="preserve">Indicator </w:t>
            </w:r>
          </w:p>
        </w:tc>
        <w:tc>
          <w:tcPr>
            <w:tcW w:w="898" w:type="pct"/>
            <w:tcBorders>
              <w:bottom w:val="single" w:sz="4" w:space="0" w:color="FFFFFF" w:themeColor="background1"/>
            </w:tcBorders>
            <w:shd w:val="clear" w:color="auto" w:fill="144B94"/>
            <w:vAlign w:val="center"/>
          </w:tcPr>
          <w:p w14:paraId="0F5CD489" w14:textId="0C6B094E" w:rsidR="002B750E" w:rsidRPr="00E648F0" w:rsidRDefault="002B750E"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E648F0">
              <w:rPr>
                <w:rFonts w:cs="Arial"/>
                <w:sz w:val="18"/>
                <w:szCs w:val="18"/>
              </w:rPr>
              <w:t>Calculation</w:t>
            </w:r>
          </w:p>
        </w:tc>
        <w:tc>
          <w:tcPr>
            <w:tcW w:w="897" w:type="pct"/>
            <w:tcBorders>
              <w:bottom w:val="single" w:sz="4" w:space="0" w:color="FFFFFF" w:themeColor="background1"/>
            </w:tcBorders>
            <w:shd w:val="clear" w:color="auto" w:fill="144B94"/>
            <w:vAlign w:val="center"/>
          </w:tcPr>
          <w:p w14:paraId="6ED3C2D9" w14:textId="4BF24F57" w:rsidR="002B750E" w:rsidRPr="00E648F0" w:rsidRDefault="002B750E"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E648F0">
              <w:rPr>
                <w:rFonts w:cs="Arial"/>
                <w:sz w:val="18"/>
                <w:szCs w:val="18"/>
              </w:rPr>
              <w:t>Target</w:t>
            </w:r>
          </w:p>
        </w:tc>
        <w:tc>
          <w:tcPr>
            <w:tcW w:w="897" w:type="pct"/>
            <w:tcBorders>
              <w:bottom w:val="single" w:sz="4" w:space="0" w:color="FFFFFF" w:themeColor="background1"/>
            </w:tcBorders>
            <w:shd w:val="clear" w:color="auto" w:fill="144B94"/>
            <w:vAlign w:val="center"/>
          </w:tcPr>
          <w:p w14:paraId="77523D98" w14:textId="2425D895" w:rsidR="002B750E" w:rsidRPr="00E648F0" w:rsidRDefault="002B750E"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E648F0">
              <w:rPr>
                <w:rFonts w:cs="Arial"/>
                <w:sz w:val="18"/>
                <w:szCs w:val="18"/>
              </w:rPr>
              <w:t>Baseline</w:t>
            </w:r>
          </w:p>
        </w:tc>
        <w:tc>
          <w:tcPr>
            <w:tcW w:w="864" w:type="pct"/>
            <w:tcBorders>
              <w:bottom w:val="single" w:sz="4" w:space="0" w:color="FFFFFF" w:themeColor="background1"/>
            </w:tcBorders>
            <w:shd w:val="clear" w:color="auto" w:fill="144B94"/>
            <w:vAlign w:val="center"/>
          </w:tcPr>
          <w:p w14:paraId="38EDDAD8" w14:textId="372DDF2D" w:rsidR="00317B07" w:rsidRPr="00E648F0" w:rsidRDefault="00317B07"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E648F0">
              <w:rPr>
                <w:rFonts w:cs="Arial"/>
                <w:sz w:val="18"/>
                <w:szCs w:val="18"/>
              </w:rPr>
              <w:t>Actual</w:t>
            </w:r>
          </w:p>
        </w:tc>
        <w:tc>
          <w:tcPr>
            <w:tcW w:w="601" w:type="pct"/>
            <w:tcBorders>
              <w:bottom w:val="single" w:sz="4" w:space="0" w:color="FFFFFF" w:themeColor="background1"/>
            </w:tcBorders>
            <w:shd w:val="clear" w:color="auto" w:fill="144B94"/>
            <w:vAlign w:val="center"/>
          </w:tcPr>
          <w:p w14:paraId="2911E868" w14:textId="028E2592" w:rsidR="002B750E" w:rsidRPr="00E648F0" w:rsidRDefault="00A90042" w:rsidP="00CC4D7C">
            <w:pPr>
              <w:spacing w:before="20" w:after="20" w:line="270" w:lineRule="atLeast"/>
              <w:cnfStyle w:val="100000000000" w:firstRow="1" w:lastRow="0" w:firstColumn="0" w:lastColumn="0" w:oddVBand="0" w:evenVBand="0" w:oddHBand="0" w:evenHBand="0" w:firstRowFirstColumn="0" w:firstRowLastColumn="0" w:lastRowFirstColumn="0" w:lastRowLastColumn="0"/>
              <w:rPr>
                <w:rFonts w:cs="Arial"/>
                <w:sz w:val="18"/>
                <w:szCs w:val="18"/>
              </w:rPr>
            </w:pPr>
            <w:r w:rsidRPr="00E648F0">
              <w:rPr>
                <w:rFonts w:cs="Arial"/>
                <w:sz w:val="18"/>
                <w:szCs w:val="18"/>
              </w:rPr>
              <w:t>Status</w:t>
            </w:r>
          </w:p>
        </w:tc>
      </w:tr>
      <w:tr w:rsidR="00E217BC" w:rsidRPr="00E217BC" w14:paraId="485AF257" w14:textId="77777777" w:rsidTr="002C521E">
        <w:trPr>
          <w:cnfStyle w:val="000000100000" w:firstRow="0" w:lastRow="0" w:firstColumn="0" w:lastColumn="0" w:oddVBand="0" w:evenVBand="0" w:oddHBand="1" w:evenHBand="0" w:firstRowFirstColumn="0" w:firstRowLastColumn="0" w:lastRowFirstColumn="0" w:lastRowLastColumn="0"/>
          <w:trHeight w:val="1691"/>
        </w:trPr>
        <w:tc>
          <w:tcPr>
            <w:cnfStyle w:val="001000000000" w:firstRow="0" w:lastRow="0" w:firstColumn="1" w:lastColumn="0" w:oddVBand="0" w:evenVBand="0" w:oddHBand="0" w:evenHBand="0" w:firstRowFirstColumn="0" w:firstRowLastColumn="0" w:lastRowFirstColumn="0" w:lastRowLastColumn="0"/>
            <w:tcW w:w="842" w:type="pct"/>
            <w:shd w:val="clear" w:color="auto" w:fill="E6F6FD"/>
            <w:vAlign w:val="center"/>
          </w:tcPr>
          <w:p w14:paraId="388FCB5F" w14:textId="03D628B6" w:rsidR="002B750E" w:rsidRPr="00E217BC" w:rsidRDefault="002B750E" w:rsidP="00CC4D7C">
            <w:pPr>
              <w:spacing w:before="20" w:after="60" w:line="260" w:lineRule="atLeast"/>
              <w:rPr>
                <w:rFonts w:cs="Arial"/>
                <w:b w:val="0"/>
                <w:color w:val="003361"/>
                <w:sz w:val="18"/>
                <w:szCs w:val="18"/>
              </w:rPr>
            </w:pPr>
            <w:r w:rsidRPr="00E217BC">
              <w:rPr>
                <w:rFonts w:cs="Arial"/>
                <w:b w:val="0"/>
                <w:color w:val="003361"/>
                <w:sz w:val="18"/>
                <w:szCs w:val="18"/>
              </w:rPr>
              <w:t>Increase the kilometres of transport infrastructure.</w:t>
            </w:r>
          </w:p>
        </w:tc>
        <w:tc>
          <w:tcPr>
            <w:tcW w:w="898" w:type="pct"/>
            <w:tcBorders>
              <w:bottom w:val="single" w:sz="4" w:space="0" w:color="AEAAAA" w:themeColor="background2" w:themeShade="BF"/>
            </w:tcBorders>
            <w:shd w:val="clear" w:color="auto" w:fill="auto"/>
            <w:vAlign w:val="center"/>
          </w:tcPr>
          <w:p w14:paraId="7F79C803" w14:textId="6027F31A" w:rsidR="002B750E" w:rsidRPr="00E217BC" w:rsidRDefault="001378CE" w:rsidP="00CC4D7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iCs/>
                <w:color w:val="003361"/>
                <w:sz w:val="18"/>
                <w:szCs w:val="18"/>
                <w:lang w:eastAsia="en-AU"/>
              </w:rPr>
            </w:pPr>
            <w:r w:rsidRPr="002C444A">
              <w:rPr>
                <w:rFonts w:cs="Arial"/>
                <w:i/>
                <w:color w:val="003361"/>
                <w:sz w:val="18"/>
                <w:szCs w:val="18"/>
                <w:lang w:eastAsia="en-AU"/>
              </w:rPr>
              <w:t>The length of pedestrian footpaths and bicycle paths per head of population.</w:t>
            </w:r>
          </w:p>
        </w:tc>
        <w:tc>
          <w:tcPr>
            <w:tcW w:w="897" w:type="pct"/>
            <w:tcBorders>
              <w:bottom w:val="single" w:sz="4" w:space="0" w:color="AEAAAA" w:themeColor="background2" w:themeShade="BF"/>
            </w:tcBorders>
            <w:shd w:val="clear" w:color="auto" w:fill="auto"/>
            <w:vAlign w:val="center"/>
          </w:tcPr>
          <w:p w14:paraId="06E08366" w14:textId="5FFE686B" w:rsidR="002B750E" w:rsidRPr="00E217BC" w:rsidRDefault="00B15815" w:rsidP="00317B07">
            <w:pPr>
              <w:spacing w:before="20" w:after="60" w:line="260" w:lineRule="atLeast"/>
              <w:jc w:val="center"/>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217BC">
              <w:rPr>
                <w:rFonts w:cs="Arial"/>
                <w:color w:val="003361"/>
                <w:sz w:val="18"/>
                <w:szCs w:val="18"/>
              </w:rPr>
              <w:t>Increase</w:t>
            </w:r>
          </w:p>
        </w:tc>
        <w:tc>
          <w:tcPr>
            <w:tcW w:w="897" w:type="pct"/>
            <w:tcBorders>
              <w:bottom w:val="single" w:sz="4" w:space="0" w:color="AEAAAA" w:themeColor="background2" w:themeShade="BF"/>
            </w:tcBorders>
            <w:shd w:val="clear" w:color="auto" w:fill="auto"/>
            <w:vAlign w:val="center"/>
          </w:tcPr>
          <w:p w14:paraId="7DFB0662" w14:textId="5A0F4B1D" w:rsidR="002B750E" w:rsidRPr="00E217BC" w:rsidRDefault="007827D7" w:rsidP="00CC4D7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217BC">
              <w:rPr>
                <w:rFonts w:cs="Arial"/>
                <w:color w:val="003361"/>
                <w:sz w:val="18"/>
                <w:szCs w:val="18"/>
              </w:rPr>
              <w:t>New indicator – no baseline</w:t>
            </w:r>
          </w:p>
        </w:tc>
        <w:tc>
          <w:tcPr>
            <w:tcW w:w="864" w:type="pct"/>
            <w:tcBorders>
              <w:bottom w:val="single" w:sz="4" w:space="0" w:color="AEAAAA" w:themeColor="background2" w:themeShade="BF"/>
            </w:tcBorders>
            <w:shd w:val="clear" w:color="auto" w:fill="auto"/>
            <w:vAlign w:val="center"/>
          </w:tcPr>
          <w:p w14:paraId="7906991D" w14:textId="77777777" w:rsidR="00F84522" w:rsidRPr="00F84522" w:rsidRDefault="00F84522"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F84522">
              <w:rPr>
                <w:rFonts w:cs="Arial"/>
                <w:color w:val="003361"/>
                <w:sz w:val="18"/>
                <w:szCs w:val="18"/>
              </w:rPr>
              <w:t>32.8km new footpaths and shared paths (a 1.33% overall increase)</w:t>
            </w:r>
          </w:p>
          <w:p w14:paraId="7CF0140B" w14:textId="0D2CF948" w:rsidR="000126BA" w:rsidRPr="00FC3985" w:rsidRDefault="00F84522"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i/>
                <w:color w:val="003361"/>
                <w:sz w:val="18"/>
                <w:szCs w:val="18"/>
              </w:rPr>
            </w:pPr>
            <w:r w:rsidRPr="00F84522">
              <w:rPr>
                <w:rFonts w:cs="Arial"/>
                <w:color w:val="003361"/>
                <w:sz w:val="18"/>
                <w:szCs w:val="18"/>
              </w:rPr>
              <w:t>11.2km new roads (0.36% increase)</w:t>
            </w:r>
          </w:p>
        </w:tc>
        <w:tc>
          <w:tcPr>
            <w:tcW w:w="601" w:type="pct"/>
            <w:tcBorders>
              <w:bottom w:val="single" w:sz="4" w:space="0" w:color="AEAAAA" w:themeColor="background2" w:themeShade="BF"/>
            </w:tcBorders>
            <w:shd w:val="clear" w:color="auto" w:fill="auto"/>
            <w:vAlign w:val="center"/>
          </w:tcPr>
          <w:p w14:paraId="2230E201" w14:textId="67303048" w:rsidR="002B750E" w:rsidRPr="00E217BC" w:rsidRDefault="005B0BE2" w:rsidP="00CC4D7C">
            <w:pPr>
              <w:keepNext/>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5B0BE2">
              <w:rPr>
                <w:rFonts w:cs="Arial"/>
                <w:color w:val="003361"/>
                <w:sz w:val="18"/>
                <w:szCs w:val="18"/>
              </w:rPr>
              <w:t>No Baseline Data</w:t>
            </w:r>
          </w:p>
        </w:tc>
      </w:tr>
      <w:tr w:rsidR="00E217BC" w:rsidRPr="00E217BC" w14:paraId="4FC65CEB" w14:textId="77777777" w:rsidTr="000E7B40">
        <w:trPr>
          <w:trHeight w:val="1857"/>
        </w:trPr>
        <w:tc>
          <w:tcPr>
            <w:cnfStyle w:val="001000000000" w:firstRow="0" w:lastRow="0" w:firstColumn="1" w:lastColumn="0" w:oddVBand="0" w:evenVBand="0" w:oddHBand="0" w:evenHBand="0" w:firstRowFirstColumn="0" w:firstRowLastColumn="0" w:lastRowFirstColumn="0" w:lastRowLastColumn="0"/>
            <w:tcW w:w="842" w:type="pct"/>
            <w:shd w:val="clear" w:color="auto" w:fill="E6F6FD"/>
            <w:vAlign w:val="center"/>
          </w:tcPr>
          <w:p w14:paraId="640FD35D" w14:textId="040BD80C" w:rsidR="002B750E" w:rsidRPr="00E217BC" w:rsidRDefault="002B750E" w:rsidP="00CC4D7C">
            <w:pPr>
              <w:spacing w:before="20" w:after="60" w:line="260" w:lineRule="atLeast"/>
              <w:rPr>
                <w:rFonts w:cs="Arial"/>
                <w:b w:val="0"/>
                <w:color w:val="003361"/>
                <w:sz w:val="18"/>
                <w:szCs w:val="18"/>
              </w:rPr>
            </w:pPr>
            <w:r w:rsidRPr="00E217BC">
              <w:rPr>
                <w:rFonts w:cs="Arial"/>
                <w:b w:val="0"/>
                <w:color w:val="003361"/>
                <w:sz w:val="18"/>
                <w:szCs w:val="18"/>
              </w:rPr>
              <w:t>Asset renewal and upgrade expense compared to depreciation above 85%.</w:t>
            </w:r>
          </w:p>
        </w:tc>
        <w:tc>
          <w:tcPr>
            <w:tcW w:w="898" w:type="pct"/>
            <w:tcBorders>
              <w:top w:val="single" w:sz="4" w:space="0" w:color="AEAAAA" w:themeColor="background2" w:themeShade="BF"/>
              <w:bottom w:val="single" w:sz="4" w:space="0" w:color="AEAAAA" w:themeColor="background2" w:themeShade="BF"/>
            </w:tcBorders>
            <w:shd w:val="clear" w:color="auto" w:fill="auto"/>
            <w:vAlign w:val="center"/>
          </w:tcPr>
          <w:p w14:paraId="4E2C75DE" w14:textId="6448E716" w:rsidR="002B750E" w:rsidRPr="00E217BC" w:rsidRDefault="003A7336" w:rsidP="00CC4D7C">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i/>
                <w:iCs/>
                <w:color w:val="003361"/>
                <w:sz w:val="18"/>
                <w:szCs w:val="18"/>
              </w:rPr>
            </w:pPr>
            <w:r w:rsidRPr="002C444A">
              <w:rPr>
                <w:rFonts w:cs="Arial"/>
                <w:i/>
                <w:color w:val="003361"/>
                <w:sz w:val="18"/>
                <w:szCs w:val="18"/>
              </w:rPr>
              <w:t>Asset renewal and upgrade expense compared to deprecation assesses whether council spending on assets is focused on purchasing new assets or renewing and upgrading existing ones.</w:t>
            </w:r>
            <w:r w:rsidRPr="00E217BC">
              <w:rPr>
                <w:rFonts w:cs="Arial"/>
                <w:i/>
                <w:iCs/>
                <w:color w:val="003361"/>
                <w:sz w:val="18"/>
                <w:szCs w:val="18"/>
              </w:rPr>
              <w:t xml:space="preserve">  </w:t>
            </w:r>
          </w:p>
        </w:tc>
        <w:tc>
          <w:tcPr>
            <w:tcW w:w="897" w:type="pct"/>
            <w:tcBorders>
              <w:top w:val="single" w:sz="4" w:space="0" w:color="AEAAAA" w:themeColor="background2" w:themeShade="BF"/>
              <w:bottom w:val="single" w:sz="4" w:space="0" w:color="AEAAAA" w:themeColor="background2" w:themeShade="BF"/>
            </w:tcBorders>
            <w:shd w:val="clear" w:color="auto" w:fill="auto"/>
            <w:vAlign w:val="center"/>
          </w:tcPr>
          <w:p w14:paraId="7340EB5B" w14:textId="49DFF635" w:rsidR="002B750E" w:rsidRPr="00E217BC" w:rsidRDefault="00F7090F" w:rsidP="00317B07">
            <w:pPr>
              <w:spacing w:before="20" w:after="60" w:line="260" w:lineRule="atLeast"/>
              <w:jc w:val="center"/>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sidRPr="00E217BC">
              <w:rPr>
                <w:rFonts w:cs="Arial"/>
                <w:color w:val="003361"/>
                <w:sz w:val="18"/>
                <w:szCs w:val="18"/>
              </w:rPr>
              <w:t>&gt;85%</w:t>
            </w:r>
          </w:p>
        </w:tc>
        <w:tc>
          <w:tcPr>
            <w:tcW w:w="897" w:type="pct"/>
            <w:tcBorders>
              <w:top w:val="single" w:sz="4" w:space="0" w:color="AEAAAA" w:themeColor="background2" w:themeShade="BF"/>
              <w:bottom w:val="single" w:sz="4" w:space="0" w:color="AEAAAA" w:themeColor="background2" w:themeShade="BF"/>
            </w:tcBorders>
            <w:shd w:val="clear" w:color="auto" w:fill="auto"/>
            <w:vAlign w:val="center"/>
          </w:tcPr>
          <w:p w14:paraId="1AB2B2BF" w14:textId="4F1A18C9" w:rsidR="002B750E" w:rsidRPr="00E217BC" w:rsidRDefault="00732099" w:rsidP="00CC03C6">
            <w:pPr>
              <w:pStyle w:val="ListParagraph"/>
              <w:numPr>
                <w:ilvl w:val="0"/>
                <w:numId w:val="6"/>
              </w:numPr>
              <w:spacing w:before="120" w:after="60" w:line="260" w:lineRule="atLeast"/>
              <w:ind w:left="283"/>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sidRPr="00E217BC">
              <w:rPr>
                <w:rFonts w:cs="Arial"/>
                <w:color w:val="003361"/>
                <w:sz w:val="18"/>
                <w:szCs w:val="18"/>
              </w:rPr>
              <w:t>58.47% (FY2024-25)</w:t>
            </w:r>
          </w:p>
        </w:tc>
        <w:tc>
          <w:tcPr>
            <w:tcW w:w="864" w:type="pct"/>
            <w:tcBorders>
              <w:top w:val="single" w:sz="4" w:space="0" w:color="AEAAAA" w:themeColor="background2" w:themeShade="BF"/>
              <w:bottom w:val="single" w:sz="4" w:space="0" w:color="AEAAAA" w:themeColor="background2" w:themeShade="BF"/>
            </w:tcBorders>
            <w:shd w:val="clear" w:color="auto" w:fill="auto"/>
            <w:vAlign w:val="center"/>
          </w:tcPr>
          <w:p w14:paraId="39D710D8" w14:textId="77777777" w:rsidR="002E32C4" w:rsidRPr="000F4C69" w:rsidRDefault="002E32C4" w:rsidP="0075635B">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sidRPr="000F4C69">
              <w:rPr>
                <w:rFonts w:cs="Arial"/>
                <w:color w:val="003361"/>
                <w:sz w:val="18"/>
                <w:szCs w:val="18"/>
              </w:rPr>
              <w:t>84.51%</w:t>
            </w:r>
          </w:p>
          <w:p w14:paraId="55B88C9B" w14:textId="3BB1FBAB" w:rsidR="0075635B" w:rsidRPr="00B11CA1" w:rsidRDefault="0075635B" w:rsidP="0075635B">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i/>
                <w:color w:val="003361"/>
                <w:sz w:val="16"/>
                <w:szCs w:val="16"/>
              </w:rPr>
            </w:pPr>
            <w:r w:rsidRPr="002E32C4">
              <w:rPr>
                <w:rFonts w:cs="Arial"/>
                <w:iCs/>
                <w:color w:val="003361"/>
                <w:sz w:val="16"/>
                <w:szCs w:val="16"/>
              </w:rPr>
              <w:t>*</w:t>
            </w:r>
            <w:r w:rsidR="002E32C4" w:rsidRPr="00B11CA1">
              <w:rPr>
                <w:rFonts w:cs="Arial"/>
                <w:i/>
                <w:color w:val="003361"/>
                <w:sz w:val="16"/>
                <w:szCs w:val="16"/>
              </w:rPr>
              <w:t>Note: LGRPF Indicator. Interim result pending VAGO / ARC review</w:t>
            </w:r>
            <w:r w:rsidR="002E32C4">
              <w:rPr>
                <w:rFonts w:cs="Arial"/>
                <w:i/>
                <w:color w:val="003361"/>
                <w:sz w:val="16"/>
                <w:szCs w:val="16"/>
              </w:rPr>
              <w:t>.</w:t>
            </w:r>
          </w:p>
          <w:p w14:paraId="29E47828" w14:textId="23F6FAA4" w:rsidR="00317B07" w:rsidRPr="00E217BC" w:rsidRDefault="00317B07" w:rsidP="000126BA">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p>
        </w:tc>
        <w:tc>
          <w:tcPr>
            <w:tcW w:w="601" w:type="pct"/>
            <w:tcBorders>
              <w:top w:val="single" w:sz="4" w:space="0" w:color="AEAAAA" w:themeColor="background2" w:themeShade="BF"/>
              <w:bottom w:val="single" w:sz="4" w:space="0" w:color="AEAAAA" w:themeColor="background2" w:themeShade="BF"/>
            </w:tcBorders>
            <w:shd w:val="clear" w:color="auto" w:fill="FFD966" w:themeFill="accent4" w:themeFillTint="99"/>
            <w:vAlign w:val="center"/>
          </w:tcPr>
          <w:p w14:paraId="54800ED8" w14:textId="5A8AD84E" w:rsidR="00A90042" w:rsidRPr="00E217BC" w:rsidRDefault="000E7B40" w:rsidP="00CC4D7C">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Pr>
                <w:rFonts w:cs="Arial"/>
                <w:color w:val="003361"/>
                <w:sz w:val="18"/>
                <w:szCs w:val="18"/>
              </w:rPr>
              <w:t xml:space="preserve">Negative </w:t>
            </w:r>
            <w:r w:rsidR="006C521A">
              <w:rPr>
                <w:rFonts w:cs="Arial"/>
                <w:color w:val="003361"/>
                <w:sz w:val="18"/>
                <w:szCs w:val="18"/>
              </w:rPr>
              <w:t>Trend Against Target</w:t>
            </w:r>
          </w:p>
        </w:tc>
      </w:tr>
      <w:tr w:rsidR="00E217BC" w:rsidRPr="00E217BC" w14:paraId="480B6EE6" w14:textId="77777777" w:rsidTr="00A1245E">
        <w:trPr>
          <w:cnfStyle w:val="000000100000" w:firstRow="0" w:lastRow="0" w:firstColumn="0" w:lastColumn="0" w:oddVBand="0" w:evenVBand="0" w:oddHBand="1" w:evenHBand="0" w:firstRowFirstColumn="0" w:firstRowLastColumn="0" w:lastRowFirstColumn="0" w:lastRowLastColumn="0"/>
          <w:trHeight w:val="1857"/>
        </w:trPr>
        <w:tc>
          <w:tcPr>
            <w:cnfStyle w:val="001000000000" w:firstRow="0" w:lastRow="0" w:firstColumn="1" w:lastColumn="0" w:oddVBand="0" w:evenVBand="0" w:oddHBand="0" w:evenHBand="0" w:firstRowFirstColumn="0" w:firstRowLastColumn="0" w:lastRowFirstColumn="0" w:lastRowLastColumn="0"/>
            <w:tcW w:w="842" w:type="pct"/>
            <w:shd w:val="clear" w:color="auto" w:fill="E6F6FD"/>
            <w:vAlign w:val="center"/>
          </w:tcPr>
          <w:p w14:paraId="07E78528" w14:textId="10FEA7E4" w:rsidR="002B750E" w:rsidRPr="00E217BC" w:rsidRDefault="002B750E" w:rsidP="00CC4D7C">
            <w:pPr>
              <w:spacing w:before="20" w:after="60" w:line="260" w:lineRule="atLeast"/>
              <w:rPr>
                <w:rFonts w:cs="Arial"/>
                <w:b w:val="0"/>
                <w:color w:val="003361"/>
                <w:sz w:val="18"/>
                <w:szCs w:val="18"/>
              </w:rPr>
            </w:pPr>
            <w:r w:rsidRPr="00E217BC">
              <w:rPr>
                <w:rFonts w:cs="Arial"/>
                <w:b w:val="0"/>
                <w:color w:val="003361"/>
                <w:sz w:val="18"/>
                <w:szCs w:val="18"/>
              </w:rPr>
              <w:t>Increase the provision of open space.</w:t>
            </w:r>
          </w:p>
        </w:tc>
        <w:tc>
          <w:tcPr>
            <w:tcW w:w="898" w:type="pct"/>
            <w:tcBorders>
              <w:top w:val="single" w:sz="4" w:space="0" w:color="AEAAAA" w:themeColor="background2" w:themeShade="BF"/>
              <w:bottom w:val="single" w:sz="4" w:space="0" w:color="AEAAAA" w:themeColor="background2" w:themeShade="BF"/>
            </w:tcBorders>
            <w:shd w:val="clear" w:color="auto" w:fill="auto"/>
            <w:vAlign w:val="center"/>
          </w:tcPr>
          <w:p w14:paraId="57EC0494" w14:textId="500613F0" w:rsidR="002B750E" w:rsidRPr="00E217BC" w:rsidRDefault="00205E24" w:rsidP="00CC4D7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iCs/>
                <w:color w:val="003361"/>
                <w:sz w:val="18"/>
                <w:szCs w:val="18"/>
              </w:rPr>
            </w:pPr>
            <w:r w:rsidRPr="00E217BC">
              <w:rPr>
                <w:rFonts w:cs="Arial"/>
                <w:i/>
                <w:iCs/>
                <w:color w:val="003361"/>
                <w:sz w:val="18"/>
                <w:szCs w:val="18"/>
              </w:rPr>
              <w:t>Hectares of open public space (civic, community parks, sports reserves and heritage open space).</w:t>
            </w:r>
          </w:p>
        </w:tc>
        <w:tc>
          <w:tcPr>
            <w:tcW w:w="897" w:type="pct"/>
            <w:tcBorders>
              <w:top w:val="single" w:sz="4" w:space="0" w:color="AEAAAA" w:themeColor="background2" w:themeShade="BF"/>
              <w:bottom w:val="single" w:sz="4" w:space="0" w:color="AEAAAA" w:themeColor="background2" w:themeShade="BF"/>
            </w:tcBorders>
            <w:shd w:val="clear" w:color="auto" w:fill="auto"/>
            <w:vAlign w:val="center"/>
          </w:tcPr>
          <w:p w14:paraId="5B963CE6" w14:textId="186679DA" w:rsidR="002B750E" w:rsidRPr="00E217BC" w:rsidRDefault="00CB6C24" w:rsidP="008B686F">
            <w:pPr>
              <w:spacing w:before="20" w:after="60" w:line="260" w:lineRule="atLeast"/>
              <w:jc w:val="center"/>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217BC">
              <w:rPr>
                <w:rFonts w:cs="Arial"/>
                <w:color w:val="003361"/>
                <w:sz w:val="18"/>
                <w:szCs w:val="18"/>
              </w:rPr>
              <w:t>Increase</w:t>
            </w:r>
          </w:p>
        </w:tc>
        <w:tc>
          <w:tcPr>
            <w:tcW w:w="897" w:type="pct"/>
            <w:tcBorders>
              <w:top w:val="single" w:sz="4" w:space="0" w:color="AEAAAA" w:themeColor="background2" w:themeShade="BF"/>
              <w:bottom w:val="single" w:sz="4" w:space="0" w:color="AEAAAA" w:themeColor="background2" w:themeShade="BF"/>
            </w:tcBorders>
            <w:shd w:val="clear" w:color="auto" w:fill="auto"/>
            <w:vAlign w:val="center"/>
          </w:tcPr>
          <w:p w14:paraId="4C2E2D31" w14:textId="77777777" w:rsidR="002C444A" w:rsidRDefault="00CB6C24"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217BC">
              <w:rPr>
                <w:rFonts w:cs="Arial"/>
                <w:color w:val="003361"/>
                <w:sz w:val="18"/>
                <w:szCs w:val="18"/>
              </w:rPr>
              <w:t>1,048.8 hectares</w:t>
            </w:r>
          </w:p>
          <w:p w14:paraId="147892AF" w14:textId="22889DF9" w:rsidR="002B750E" w:rsidRPr="00E217BC" w:rsidRDefault="00CB6C24"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217BC">
              <w:rPr>
                <w:rFonts w:cs="Arial"/>
                <w:color w:val="003361"/>
                <w:sz w:val="18"/>
                <w:szCs w:val="18"/>
              </w:rPr>
              <w:t>503 sites (June 2025)</w:t>
            </w:r>
          </w:p>
        </w:tc>
        <w:tc>
          <w:tcPr>
            <w:tcW w:w="864" w:type="pct"/>
            <w:tcBorders>
              <w:top w:val="single" w:sz="4" w:space="0" w:color="AEAAAA" w:themeColor="background2" w:themeShade="BF"/>
              <w:bottom w:val="single" w:sz="4" w:space="0" w:color="AEAAAA" w:themeColor="background2" w:themeShade="BF"/>
            </w:tcBorders>
            <w:shd w:val="clear" w:color="auto" w:fill="auto"/>
            <w:vAlign w:val="center"/>
          </w:tcPr>
          <w:p w14:paraId="31ED04A5" w14:textId="77777777" w:rsidR="00A1245E" w:rsidRPr="00A1245E" w:rsidRDefault="00A1245E"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A1245E">
              <w:rPr>
                <w:rFonts w:cs="Arial"/>
                <w:color w:val="003361"/>
                <w:sz w:val="18"/>
                <w:szCs w:val="18"/>
              </w:rPr>
              <w:t>1,058.7 hectares</w:t>
            </w:r>
          </w:p>
          <w:p w14:paraId="3F85D1F9" w14:textId="6CD7F92B" w:rsidR="00317B07" w:rsidRPr="00E217BC" w:rsidRDefault="00A1245E"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A1245E">
              <w:rPr>
                <w:rFonts w:cs="Arial"/>
                <w:color w:val="003361"/>
                <w:sz w:val="18"/>
                <w:szCs w:val="18"/>
              </w:rPr>
              <w:t>509 Sites (June 2026)</w:t>
            </w:r>
          </w:p>
        </w:tc>
        <w:tc>
          <w:tcPr>
            <w:tcW w:w="601" w:type="pct"/>
            <w:tcBorders>
              <w:top w:val="single" w:sz="4" w:space="0" w:color="AEAAAA" w:themeColor="background2" w:themeShade="BF"/>
              <w:bottom w:val="single" w:sz="4" w:space="0" w:color="AEAAAA" w:themeColor="background2" w:themeShade="BF"/>
            </w:tcBorders>
            <w:shd w:val="clear" w:color="auto" w:fill="AEEACF"/>
            <w:vAlign w:val="center"/>
          </w:tcPr>
          <w:p w14:paraId="70A01325" w14:textId="76458234" w:rsidR="002B750E" w:rsidRPr="00E217BC" w:rsidRDefault="00885C51" w:rsidP="00CC4D7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Pr>
                <w:rFonts w:cs="Arial"/>
                <w:color w:val="003361"/>
                <w:sz w:val="18"/>
                <w:szCs w:val="18"/>
              </w:rPr>
              <w:t>Positive Trend Against Target</w:t>
            </w:r>
          </w:p>
        </w:tc>
      </w:tr>
      <w:tr w:rsidR="00E217BC" w:rsidRPr="00E217BC" w14:paraId="2BF409CF" w14:textId="77777777" w:rsidTr="00BF4480">
        <w:trPr>
          <w:trHeight w:val="1857"/>
        </w:trPr>
        <w:tc>
          <w:tcPr>
            <w:cnfStyle w:val="001000000000" w:firstRow="0" w:lastRow="0" w:firstColumn="1" w:lastColumn="0" w:oddVBand="0" w:evenVBand="0" w:oddHBand="0" w:evenHBand="0" w:firstRowFirstColumn="0" w:firstRowLastColumn="0" w:lastRowFirstColumn="0" w:lastRowLastColumn="0"/>
            <w:tcW w:w="842" w:type="pct"/>
            <w:shd w:val="clear" w:color="auto" w:fill="E6F6FD"/>
            <w:vAlign w:val="center"/>
          </w:tcPr>
          <w:p w14:paraId="79AA3C27" w14:textId="42124D34" w:rsidR="002B750E" w:rsidRPr="00E217BC" w:rsidRDefault="002B750E" w:rsidP="00CC4D7C">
            <w:pPr>
              <w:spacing w:before="20" w:after="60" w:line="260" w:lineRule="atLeast"/>
              <w:rPr>
                <w:rFonts w:cs="Arial"/>
                <w:b w:val="0"/>
                <w:color w:val="003361"/>
                <w:sz w:val="18"/>
                <w:szCs w:val="18"/>
              </w:rPr>
            </w:pPr>
            <w:r w:rsidRPr="00E217BC">
              <w:rPr>
                <w:rFonts w:cs="Arial"/>
                <w:b w:val="0"/>
                <w:color w:val="003361"/>
                <w:sz w:val="18"/>
                <w:szCs w:val="18"/>
              </w:rPr>
              <w:t>Increase the proportion of housing construction within existing urban areas</w:t>
            </w:r>
            <w:r w:rsidR="00E53439">
              <w:rPr>
                <w:rFonts w:cs="Arial"/>
                <w:b w:val="0"/>
                <w:color w:val="003361"/>
                <w:sz w:val="18"/>
                <w:szCs w:val="18"/>
              </w:rPr>
              <w:t>.</w:t>
            </w:r>
          </w:p>
        </w:tc>
        <w:tc>
          <w:tcPr>
            <w:tcW w:w="898" w:type="pct"/>
            <w:tcBorders>
              <w:top w:val="single" w:sz="4" w:space="0" w:color="AEAAAA" w:themeColor="background2" w:themeShade="BF"/>
            </w:tcBorders>
            <w:shd w:val="clear" w:color="auto" w:fill="auto"/>
            <w:vAlign w:val="center"/>
          </w:tcPr>
          <w:p w14:paraId="12D292C4" w14:textId="606EFFD0" w:rsidR="002B750E" w:rsidRPr="00E217BC" w:rsidRDefault="00205E24" w:rsidP="00CC4D7C">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i/>
                <w:iCs/>
                <w:color w:val="003361"/>
                <w:sz w:val="18"/>
                <w:szCs w:val="18"/>
              </w:rPr>
            </w:pPr>
            <w:r w:rsidRPr="008E7D01">
              <w:rPr>
                <w:rFonts w:cs="Arial"/>
                <w:i/>
                <w:color w:val="003361"/>
                <w:sz w:val="18"/>
                <w:szCs w:val="18"/>
              </w:rPr>
              <w:t>Percentage of housing construction within existing urban areas.</w:t>
            </w:r>
          </w:p>
        </w:tc>
        <w:tc>
          <w:tcPr>
            <w:tcW w:w="897" w:type="pct"/>
            <w:tcBorders>
              <w:top w:val="single" w:sz="4" w:space="0" w:color="AEAAAA" w:themeColor="background2" w:themeShade="BF"/>
            </w:tcBorders>
            <w:shd w:val="clear" w:color="auto" w:fill="auto"/>
            <w:vAlign w:val="center"/>
          </w:tcPr>
          <w:p w14:paraId="5856A598" w14:textId="07077BAB" w:rsidR="002B750E" w:rsidRPr="008B686F" w:rsidRDefault="00CB6C24" w:rsidP="008B686F">
            <w:pPr>
              <w:spacing w:before="120" w:after="60" w:line="260" w:lineRule="atLeast"/>
              <w:jc w:val="center"/>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sidRPr="008B686F">
              <w:rPr>
                <w:rFonts w:cs="Arial"/>
                <w:color w:val="003361"/>
                <w:sz w:val="18"/>
                <w:szCs w:val="18"/>
              </w:rPr>
              <w:t>Increase</w:t>
            </w:r>
          </w:p>
        </w:tc>
        <w:tc>
          <w:tcPr>
            <w:tcW w:w="897" w:type="pct"/>
            <w:tcBorders>
              <w:top w:val="single" w:sz="4" w:space="0" w:color="AEAAAA" w:themeColor="background2" w:themeShade="BF"/>
            </w:tcBorders>
            <w:shd w:val="clear" w:color="auto" w:fill="auto"/>
            <w:vAlign w:val="center"/>
          </w:tcPr>
          <w:p w14:paraId="33552094" w14:textId="3255EE94" w:rsidR="002B750E" w:rsidRPr="00E217BC" w:rsidRDefault="000E2073" w:rsidP="00CC03C6">
            <w:pPr>
              <w:pStyle w:val="ListParagraph"/>
              <w:numPr>
                <w:ilvl w:val="0"/>
                <w:numId w:val="6"/>
              </w:numPr>
              <w:spacing w:before="120" w:after="60" w:line="260" w:lineRule="atLeast"/>
              <w:ind w:left="283"/>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sidRPr="00E217BC">
              <w:rPr>
                <w:rFonts w:cs="Arial"/>
                <w:color w:val="003361"/>
                <w:sz w:val="18"/>
                <w:szCs w:val="18"/>
              </w:rPr>
              <w:t>15% (</w:t>
            </w:r>
            <w:r w:rsidR="0019175F">
              <w:rPr>
                <w:rFonts w:cs="Arial"/>
                <w:color w:val="003361"/>
                <w:sz w:val="18"/>
                <w:szCs w:val="18"/>
              </w:rPr>
              <w:t>FY</w:t>
            </w:r>
            <w:r w:rsidRPr="00E217BC">
              <w:rPr>
                <w:rFonts w:cs="Arial"/>
                <w:color w:val="003361"/>
                <w:sz w:val="18"/>
                <w:szCs w:val="18"/>
              </w:rPr>
              <w:t>202</w:t>
            </w:r>
            <w:r w:rsidR="00937B9E">
              <w:rPr>
                <w:rFonts w:cs="Arial"/>
                <w:color w:val="003361"/>
                <w:sz w:val="18"/>
                <w:szCs w:val="18"/>
              </w:rPr>
              <w:t>4-25</w:t>
            </w:r>
            <w:r w:rsidRPr="00E217BC">
              <w:rPr>
                <w:rFonts w:cs="Arial"/>
                <w:color w:val="003361"/>
                <w:sz w:val="18"/>
                <w:szCs w:val="18"/>
              </w:rPr>
              <w:t>)</w:t>
            </w:r>
          </w:p>
        </w:tc>
        <w:tc>
          <w:tcPr>
            <w:tcW w:w="864" w:type="pct"/>
            <w:tcBorders>
              <w:top w:val="single" w:sz="4" w:space="0" w:color="AEAAAA" w:themeColor="background2" w:themeShade="BF"/>
            </w:tcBorders>
            <w:shd w:val="clear" w:color="auto" w:fill="auto"/>
            <w:vAlign w:val="center"/>
          </w:tcPr>
          <w:p w14:paraId="4FF980A8" w14:textId="2703FF40" w:rsidR="00317B07" w:rsidRPr="00E217BC" w:rsidRDefault="00892BB0" w:rsidP="00CC03C6">
            <w:pPr>
              <w:pStyle w:val="ListParagraph"/>
              <w:numPr>
                <w:ilvl w:val="0"/>
                <w:numId w:val="6"/>
              </w:numPr>
              <w:spacing w:before="120" w:after="60" w:line="260" w:lineRule="atLeast"/>
              <w:ind w:left="283"/>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Pr>
                <w:rFonts w:cs="Arial"/>
                <w:color w:val="003361"/>
                <w:sz w:val="18"/>
                <w:szCs w:val="18"/>
              </w:rPr>
              <w:t>32%</w:t>
            </w:r>
            <w:r w:rsidR="0019175F">
              <w:rPr>
                <w:rFonts w:cs="Arial"/>
                <w:color w:val="003361"/>
                <w:sz w:val="18"/>
                <w:szCs w:val="18"/>
              </w:rPr>
              <w:t xml:space="preserve"> (FY2</w:t>
            </w:r>
            <w:r w:rsidR="00B00661">
              <w:rPr>
                <w:rFonts w:cs="Arial"/>
                <w:color w:val="003361"/>
                <w:sz w:val="18"/>
                <w:szCs w:val="18"/>
              </w:rPr>
              <w:t>5-26</w:t>
            </w:r>
            <w:r w:rsidR="0019175F">
              <w:rPr>
                <w:rFonts w:cs="Arial"/>
                <w:color w:val="003361"/>
                <w:sz w:val="18"/>
                <w:szCs w:val="18"/>
              </w:rPr>
              <w:t>)</w:t>
            </w:r>
          </w:p>
        </w:tc>
        <w:tc>
          <w:tcPr>
            <w:tcW w:w="601" w:type="pct"/>
            <w:tcBorders>
              <w:top w:val="single" w:sz="4" w:space="0" w:color="AEAAAA" w:themeColor="background2" w:themeShade="BF"/>
            </w:tcBorders>
            <w:shd w:val="clear" w:color="auto" w:fill="AEEACF"/>
            <w:vAlign w:val="center"/>
          </w:tcPr>
          <w:p w14:paraId="63CF8A28" w14:textId="1A83E6D4" w:rsidR="002B750E" w:rsidRPr="00E217BC" w:rsidRDefault="00BF4480" w:rsidP="00CC4D7C">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Pr>
                <w:rFonts w:cs="Arial"/>
                <w:color w:val="003361"/>
                <w:sz w:val="18"/>
                <w:szCs w:val="18"/>
              </w:rPr>
              <w:t>Positive Trend Against Target</w:t>
            </w:r>
          </w:p>
        </w:tc>
      </w:tr>
      <w:bookmarkEnd w:id="2"/>
    </w:tbl>
    <w:p w14:paraId="7CE1CC36" w14:textId="77777777" w:rsidR="00C52D68" w:rsidRPr="00E217BC" w:rsidRDefault="00C52D68" w:rsidP="00EB33B8">
      <w:pPr>
        <w:pStyle w:val="Heading2"/>
        <w:rPr>
          <w:b/>
          <w:bCs/>
          <w:color w:val="003361"/>
          <w:sz w:val="2"/>
          <w:szCs w:val="2"/>
        </w:rPr>
      </w:pPr>
    </w:p>
    <w:p w14:paraId="02D948BF" w14:textId="76A040C5" w:rsidR="00EA31AE" w:rsidRPr="00E217BC" w:rsidRDefault="00EA31AE" w:rsidP="00EB33B8">
      <w:pPr>
        <w:pStyle w:val="Heading2"/>
        <w:rPr>
          <w:b/>
          <w:bCs/>
          <w:color w:val="003361"/>
          <w:szCs w:val="24"/>
        </w:rPr>
      </w:pPr>
      <w:r w:rsidRPr="00E217BC">
        <w:rPr>
          <w:b/>
          <w:bCs/>
          <w:color w:val="003361"/>
          <w:szCs w:val="24"/>
        </w:rPr>
        <w:t>Supporting Services</w:t>
      </w:r>
    </w:p>
    <w:p w14:paraId="219B6C81" w14:textId="77777777" w:rsidR="00F72149" w:rsidRPr="00E217BC" w:rsidRDefault="00F72149" w:rsidP="00F72149">
      <w:pPr>
        <w:rPr>
          <w:color w:val="003361"/>
          <w:sz w:val="4"/>
          <w:szCs w:val="4"/>
        </w:rPr>
      </w:pPr>
    </w:p>
    <w:p w14:paraId="17624221" w14:textId="2E579628" w:rsidR="005E290C" w:rsidRPr="00E217BC" w:rsidRDefault="00A741AF" w:rsidP="00AF5366">
      <w:pPr>
        <w:pStyle w:val="Heading2"/>
        <w:jc w:val="center"/>
        <w:rPr>
          <w:rFonts w:ascii="Arial" w:eastAsia="Times New Roman" w:hAnsi="Arial" w:cs="Times New Roman"/>
          <w:noProof/>
          <w:color w:val="003361"/>
          <w:sz w:val="20"/>
          <w:szCs w:val="20"/>
        </w:rPr>
      </w:pPr>
      <w:r w:rsidRPr="00E217BC">
        <w:rPr>
          <w:rFonts w:ascii="Arial" w:eastAsia="Times New Roman" w:hAnsi="Arial" w:cs="Times New Roman"/>
          <w:noProof/>
          <w:color w:val="003361"/>
          <w:sz w:val="20"/>
          <w:szCs w:val="20"/>
        </w:rPr>
        <w:drawing>
          <wp:anchor distT="0" distB="0" distL="114300" distR="114300" simplePos="0" relativeHeight="251658327" behindDoc="0" locked="0" layoutInCell="1" allowOverlap="1" wp14:anchorId="06784627" wp14:editId="40632A3C">
            <wp:simplePos x="0" y="0"/>
            <wp:positionH relativeFrom="column">
              <wp:posOffset>4870714</wp:posOffset>
            </wp:positionH>
            <wp:positionV relativeFrom="paragraph">
              <wp:posOffset>161290</wp:posOffset>
            </wp:positionV>
            <wp:extent cx="444500" cy="444500"/>
            <wp:effectExtent l="0" t="0" r="0" b="0"/>
            <wp:wrapNone/>
            <wp:docPr id="9" name="Graphic 8" descr="Playbook with solid fill">
              <a:extLst xmlns:a="http://schemas.openxmlformats.org/drawingml/2006/main">
                <a:ext uri="{FF2B5EF4-FFF2-40B4-BE49-F238E27FC236}">
                  <a16:creationId xmlns:a16="http://schemas.microsoft.com/office/drawing/2014/main" id="{27146189-972F-9C43-9B96-091A2AC997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8" descr="Playbook with solid fill">
                      <a:extLst>
                        <a:ext uri="{FF2B5EF4-FFF2-40B4-BE49-F238E27FC236}">
                          <a16:creationId xmlns:a16="http://schemas.microsoft.com/office/drawing/2014/main" id="{27146189-972F-9C43-9B96-091A2AC99784}"/>
                        </a:ext>
                      </a:extLst>
                    </pic:cNvPr>
                    <pic:cNvPicPr>
                      <a:picLocks noChangeAspect="1"/>
                    </pic:cNvPicPr>
                  </pic:nvPicPr>
                  <pic:blipFill>
                    <a:blip r:embed="rId29">
                      <a:extLst>
                        <a:ext uri="{96DAC541-7B7A-43D3-8B79-37D633B846F1}">
                          <asvg:svgBlip xmlns:asvg="http://schemas.microsoft.com/office/drawing/2016/SVG/main" r:embed="rId30"/>
                        </a:ext>
                      </a:extLst>
                    </a:blip>
                    <a:stretch>
                      <a:fillRect/>
                    </a:stretch>
                  </pic:blipFill>
                  <pic:spPr>
                    <a:xfrm>
                      <a:off x="0" y="0"/>
                      <a:ext cx="444500" cy="444500"/>
                    </a:xfrm>
                    <a:prstGeom prst="rect">
                      <a:avLst/>
                    </a:prstGeom>
                  </pic:spPr>
                </pic:pic>
              </a:graphicData>
            </a:graphic>
            <wp14:sizeRelH relativeFrom="margin">
              <wp14:pctWidth>0</wp14:pctWidth>
            </wp14:sizeRelH>
            <wp14:sizeRelV relativeFrom="margin">
              <wp14:pctHeight>0</wp14:pctHeight>
            </wp14:sizeRelV>
          </wp:anchor>
        </w:drawing>
      </w:r>
      <w:r w:rsidRPr="00E217BC">
        <w:rPr>
          <w:rFonts w:ascii="Arial" w:eastAsia="Times New Roman" w:hAnsi="Arial" w:cs="Times New Roman"/>
          <w:noProof/>
          <w:color w:val="003361"/>
          <w:sz w:val="20"/>
          <w:szCs w:val="20"/>
        </w:rPr>
        <mc:AlternateContent>
          <mc:Choice Requires="wps">
            <w:drawing>
              <wp:anchor distT="0" distB="0" distL="114300" distR="114300" simplePos="0" relativeHeight="251658260" behindDoc="0" locked="0" layoutInCell="1" allowOverlap="1" wp14:anchorId="3F597226" wp14:editId="71285A30">
                <wp:simplePos x="0" y="0"/>
                <wp:positionH relativeFrom="column">
                  <wp:posOffset>4833620</wp:posOffset>
                </wp:positionH>
                <wp:positionV relativeFrom="paragraph">
                  <wp:posOffset>118110</wp:posOffset>
                </wp:positionV>
                <wp:extent cx="573405" cy="573405"/>
                <wp:effectExtent l="0" t="0" r="0" b="0"/>
                <wp:wrapNone/>
                <wp:docPr id="1846911235" name="Oval 7"/>
                <wp:cNvGraphicFramePr/>
                <a:graphic xmlns:a="http://schemas.openxmlformats.org/drawingml/2006/main">
                  <a:graphicData uri="http://schemas.microsoft.com/office/word/2010/wordprocessingShape">
                    <wps:wsp>
                      <wps:cNvSpPr/>
                      <wps:spPr>
                        <a:xfrm>
                          <a:off x="0" y="0"/>
                          <a:ext cx="573405" cy="573405"/>
                        </a:xfrm>
                        <a:prstGeom prst="ellipse">
                          <a:avLst/>
                        </a:prstGeom>
                        <a:solidFill>
                          <a:srgbClr val="005295"/>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3D21B93E" id="Oval 7" o:spid="_x0000_s1026" style="position:absolute;margin-left:380.6pt;margin-top:9.3pt;width:45.15pt;height:45.1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" fillcolor="#005295" stroked="f" strokeweight="1pt">
                <v:stroke joinstyle="miter"/>
              </v:oval>
            </w:pict>
          </mc:Fallback>
        </mc:AlternateContent>
      </w:r>
      <w:r w:rsidR="004D4F22" w:rsidRPr="00E217BC">
        <w:rPr>
          <w:noProof/>
          <w:color w:val="003361"/>
        </w:rPr>
        <w:drawing>
          <wp:inline distT="0" distB="0" distL="0" distR="0" wp14:anchorId="17707492" wp14:editId="49E58992">
            <wp:extent cx="586596" cy="589255"/>
            <wp:effectExtent l="0" t="0" r="4445" b="1905"/>
            <wp:docPr id="29" name="Picture 28" descr="A blue circle with white houses and a road&#10;&#10;AI-generated content may be incorrect.">
              <a:extLst xmlns:a="http://schemas.openxmlformats.org/drawingml/2006/main">
                <a:ext uri="{FF2B5EF4-FFF2-40B4-BE49-F238E27FC236}">
                  <a16:creationId xmlns:a16="http://schemas.microsoft.com/office/drawing/2014/main" id="{5BBA6EAF-C210-64FC-FC54-0D7BE3B3C2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descr="A blue circle with white houses and a road&#10;&#10;AI-generated content may be incorrect.">
                      <a:extLst>
                        <a:ext uri="{FF2B5EF4-FFF2-40B4-BE49-F238E27FC236}">
                          <a16:creationId xmlns:a16="http://schemas.microsoft.com/office/drawing/2014/main" id="{5BBA6EAF-C210-64FC-FC54-0D7BE3B3C2F2}"/>
                        </a:ext>
                      </a:extLst>
                    </pic:cNvPr>
                    <pic:cNvPicPr>
                      <a:picLocks noChangeAspect="1"/>
                    </pic:cNvPicPr>
                  </pic:nvPicPr>
                  <pic:blipFill>
                    <a:blip r:embed="rId31" cstate="print">
                      <a:extLst>
                        <a:ext uri="{28A0092B-C50C-407E-A947-70E740481C1C}">
                          <a14:useLocalDpi xmlns:a14="http://schemas.microsoft.com/office/drawing/2010/main" val="0"/>
                        </a:ext>
                      </a:extLst>
                    </a:blip>
                    <a:srcRect b="36990"/>
                    <a:stretch/>
                  </pic:blipFill>
                  <pic:spPr>
                    <a:xfrm>
                      <a:off x="0" y="0"/>
                      <a:ext cx="599656" cy="602375"/>
                    </a:xfrm>
                    <a:prstGeom prst="flowChartConnector">
                      <a:avLst/>
                    </a:prstGeom>
                  </pic:spPr>
                </pic:pic>
              </a:graphicData>
            </a:graphic>
          </wp:inline>
        </w:drawing>
      </w:r>
      <w:r w:rsidR="00AF5366" w:rsidRPr="00E217BC">
        <w:rPr>
          <w:noProof/>
          <w:color w:val="003361"/>
        </w:rPr>
        <w:t xml:space="preserve">   </w:t>
      </w:r>
      <w:r w:rsidR="004D4F22" w:rsidRPr="00E217BC">
        <w:rPr>
          <w:b/>
          <w:bCs/>
          <w:noProof/>
          <w:color w:val="003361"/>
          <w:szCs w:val="24"/>
        </w:rPr>
        <w:drawing>
          <wp:inline distT="0" distB="0" distL="0" distR="0" wp14:anchorId="6346C948" wp14:editId="235F1F10">
            <wp:extent cx="595223" cy="605740"/>
            <wp:effectExtent l="0" t="0" r="0" b="4445"/>
            <wp:docPr id="371394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19" cy="615200"/>
                    </a:xfrm>
                    <a:prstGeom prst="rect">
                      <a:avLst/>
                    </a:prstGeom>
                    <a:noFill/>
                  </pic:spPr>
                </pic:pic>
              </a:graphicData>
            </a:graphic>
          </wp:inline>
        </w:drawing>
      </w:r>
      <w:r w:rsidR="00F868BE" w:rsidRPr="00E217BC">
        <w:rPr>
          <w:noProof/>
          <w:color w:val="003361"/>
        </w:rPr>
        <w:t xml:space="preserve">  </w:t>
      </w:r>
      <w:r w:rsidR="00AF5366" w:rsidRPr="00E217BC">
        <w:rPr>
          <w:noProof/>
          <w:color w:val="003361"/>
        </w:rPr>
        <w:t xml:space="preserve"> </w:t>
      </w:r>
      <w:r w:rsidR="00F868BE" w:rsidRPr="00E217BC">
        <w:rPr>
          <w:noProof/>
          <w:color w:val="003361"/>
        </w:rPr>
        <w:drawing>
          <wp:inline distT="0" distB="0" distL="0" distR="0" wp14:anchorId="50EB4003" wp14:editId="31CC4EFF">
            <wp:extent cx="595223" cy="601766"/>
            <wp:effectExtent l="0" t="0" r="0" b="8255"/>
            <wp:docPr id="39" name="Picture 38" descr="A blue circle with white buildings in the middle&#10;&#10;AI-generated content may be incorrect.">
              <a:extLst xmlns:a="http://schemas.openxmlformats.org/drawingml/2006/main">
                <a:ext uri="{FF2B5EF4-FFF2-40B4-BE49-F238E27FC236}">
                  <a16:creationId xmlns:a16="http://schemas.microsoft.com/office/drawing/2014/main" id="{70A70D00-A097-2E8D-9A4E-ECE23E03B1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8" descr="A blue circle with white buildings in the middle&#10;&#10;AI-generated content may be incorrect.">
                      <a:extLst>
                        <a:ext uri="{FF2B5EF4-FFF2-40B4-BE49-F238E27FC236}">
                          <a16:creationId xmlns:a16="http://schemas.microsoft.com/office/drawing/2014/main" id="{70A70D00-A097-2E8D-9A4E-ECE23E03B1F4}"/>
                        </a:ext>
                      </a:extLst>
                    </pic:cNvPr>
                    <pic:cNvPicPr>
                      <a:picLocks noChangeAspect="1"/>
                    </pic:cNvPicPr>
                  </pic:nvPicPr>
                  <pic:blipFill>
                    <a:blip r:embed="rId33" cstate="print">
                      <a:extLst>
                        <a:ext uri="{28A0092B-C50C-407E-A947-70E740481C1C}">
                          <a14:useLocalDpi xmlns:a14="http://schemas.microsoft.com/office/drawing/2010/main" val="0"/>
                        </a:ext>
                      </a:extLst>
                    </a:blip>
                    <a:srcRect b="29645"/>
                    <a:stretch/>
                  </pic:blipFill>
                  <pic:spPr>
                    <a:xfrm>
                      <a:off x="0" y="0"/>
                      <a:ext cx="597903" cy="604476"/>
                    </a:xfrm>
                    <a:prstGeom prst="flowChartConnector">
                      <a:avLst/>
                    </a:prstGeom>
                  </pic:spPr>
                </pic:pic>
              </a:graphicData>
            </a:graphic>
          </wp:inline>
        </w:drawing>
      </w:r>
      <w:r w:rsidR="0099029C" w:rsidRPr="00E217BC">
        <w:rPr>
          <w:noProof/>
          <w:color w:val="003361"/>
        </w:rPr>
        <w:t xml:space="preserve"> </w:t>
      </w:r>
      <w:r w:rsidR="00AF5366" w:rsidRPr="00E217BC">
        <w:rPr>
          <w:noProof/>
          <w:color w:val="003361"/>
        </w:rPr>
        <w:t xml:space="preserve">  </w:t>
      </w:r>
      <w:r w:rsidR="0099029C" w:rsidRPr="00E217BC">
        <w:rPr>
          <w:noProof/>
          <w:color w:val="003361"/>
        </w:rPr>
        <w:drawing>
          <wp:inline distT="0" distB="0" distL="0" distR="0" wp14:anchorId="769BE814" wp14:editId="55D62340">
            <wp:extent cx="586596" cy="585108"/>
            <wp:effectExtent l="0" t="0" r="4445" b="5715"/>
            <wp:docPr id="33" name="Picture 32" descr="A blue circle with white building in it&#10;&#10;AI-generated content may be incorrect.">
              <a:extLst xmlns:a="http://schemas.openxmlformats.org/drawingml/2006/main">
                <a:ext uri="{FF2B5EF4-FFF2-40B4-BE49-F238E27FC236}">
                  <a16:creationId xmlns:a16="http://schemas.microsoft.com/office/drawing/2014/main" id="{D6C95AA5-F520-444F-294E-EEDCD557ED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2" descr="A blue circle with white building in it&#10;&#10;AI-generated content may be incorrect.">
                      <a:extLst>
                        <a:ext uri="{FF2B5EF4-FFF2-40B4-BE49-F238E27FC236}">
                          <a16:creationId xmlns:a16="http://schemas.microsoft.com/office/drawing/2014/main" id="{D6C95AA5-F520-444F-294E-EEDCD557ED8B}"/>
                        </a:ext>
                      </a:extLst>
                    </pic:cNvPr>
                    <pic:cNvPicPr>
                      <a:picLocks noChangeAspect="1"/>
                    </pic:cNvPicPr>
                  </pic:nvPicPr>
                  <pic:blipFill>
                    <a:blip r:embed="rId34" cstate="print">
                      <a:extLst>
                        <a:ext uri="{28A0092B-C50C-407E-A947-70E740481C1C}">
                          <a14:useLocalDpi xmlns:a14="http://schemas.microsoft.com/office/drawing/2010/main" val="0"/>
                        </a:ext>
                      </a:extLst>
                    </a:blip>
                    <a:srcRect b="24453"/>
                    <a:stretch/>
                  </pic:blipFill>
                  <pic:spPr>
                    <a:xfrm>
                      <a:off x="0" y="0"/>
                      <a:ext cx="595518" cy="594008"/>
                    </a:xfrm>
                    <a:prstGeom prst="flowChartConnector">
                      <a:avLst/>
                    </a:prstGeom>
                  </pic:spPr>
                </pic:pic>
              </a:graphicData>
            </a:graphic>
          </wp:inline>
        </w:drawing>
      </w:r>
      <w:r w:rsidR="00AF5366" w:rsidRPr="00E217BC">
        <w:rPr>
          <w:noProof/>
          <w:color w:val="003361"/>
        </w:rPr>
        <w:t xml:space="preserve"> </w:t>
      </w:r>
      <w:r w:rsidR="004503C6" w:rsidRPr="00E217BC">
        <w:rPr>
          <w:rFonts w:ascii="Arial" w:eastAsia="Times New Roman" w:hAnsi="Arial" w:cs="Times New Roman"/>
          <w:noProof/>
          <w:color w:val="003361"/>
          <w:sz w:val="20"/>
          <w:szCs w:val="20"/>
        </w:rPr>
        <w:t xml:space="preserve"> </w:t>
      </w:r>
      <w:r w:rsidR="00AF5366" w:rsidRPr="00E217BC">
        <w:rPr>
          <w:rFonts w:ascii="Arial" w:eastAsia="Times New Roman" w:hAnsi="Arial" w:cs="Times New Roman"/>
          <w:noProof/>
          <w:color w:val="003361"/>
          <w:sz w:val="20"/>
          <w:szCs w:val="20"/>
        </w:rPr>
        <w:t xml:space="preserve"> </w:t>
      </w:r>
      <w:r w:rsidR="000C0CB8" w:rsidRPr="00E217BC">
        <w:rPr>
          <w:noProof/>
          <w:color w:val="003361"/>
        </w:rPr>
        <w:drawing>
          <wp:inline distT="0" distB="0" distL="0" distR="0" wp14:anchorId="71D538B8" wp14:editId="23700775">
            <wp:extent cx="606309" cy="616106"/>
            <wp:effectExtent l="0" t="0" r="3810" b="0"/>
            <wp:docPr id="1527064105" name="Picture 2" descr="A blue circle with a white house and a penci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064105" name="Picture 2" descr="A blue circle with a white house and a pencil&#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4566" cy="624496"/>
                    </a:xfrm>
                    <a:prstGeom prst="rect">
                      <a:avLst/>
                    </a:prstGeom>
                    <a:noFill/>
                  </pic:spPr>
                </pic:pic>
              </a:graphicData>
            </a:graphic>
          </wp:inline>
        </w:drawing>
      </w:r>
    </w:p>
    <w:p w14:paraId="0359908B" w14:textId="4A1371C3" w:rsidR="000C0CB8" w:rsidRPr="00E217BC" w:rsidRDefault="00C52D68" w:rsidP="000C0CB8">
      <w:pPr>
        <w:rPr>
          <w:color w:val="003361"/>
        </w:rPr>
      </w:pPr>
      <w:r w:rsidRPr="00E217BC">
        <w:rPr>
          <w:b/>
          <w:bCs/>
          <w:noProof/>
          <w:color w:val="003361"/>
          <w:szCs w:val="24"/>
        </w:rPr>
        <mc:AlternateContent>
          <mc:Choice Requires="wpg">
            <w:drawing>
              <wp:anchor distT="0" distB="0" distL="114300" distR="114300" simplePos="0" relativeHeight="251658325" behindDoc="0" locked="0" layoutInCell="1" allowOverlap="1" wp14:anchorId="320EB806" wp14:editId="1A6A9FA0">
                <wp:simplePos x="0" y="0"/>
                <wp:positionH relativeFrom="column">
                  <wp:posOffset>1094728</wp:posOffset>
                </wp:positionH>
                <wp:positionV relativeFrom="paragraph">
                  <wp:posOffset>28704</wp:posOffset>
                </wp:positionV>
                <wp:extent cx="4395312" cy="638434"/>
                <wp:effectExtent l="0" t="0" r="0" b="0"/>
                <wp:wrapNone/>
                <wp:docPr id="1415371485" name="Group 18"/>
                <wp:cNvGraphicFramePr/>
                <a:graphic xmlns:a="http://schemas.openxmlformats.org/drawingml/2006/main">
                  <a:graphicData uri="http://schemas.microsoft.com/office/word/2010/wordprocessingGroup">
                    <wpg:wgp>
                      <wpg:cNvGrpSpPr/>
                      <wpg:grpSpPr>
                        <a:xfrm>
                          <a:off x="0" y="0"/>
                          <a:ext cx="4395312" cy="638434"/>
                          <a:chOff x="-128131" y="1971609"/>
                          <a:chExt cx="4396260" cy="351273"/>
                        </a:xfrm>
                      </wpg:grpSpPr>
                      <wps:wsp>
                        <wps:cNvPr id="887744550" name="TextBox 11"/>
                        <wps:cNvSpPr txBox="1"/>
                        <wps:spPr>
                          <a:xfrm>
                            <a:off x="1416330" y="1979916"/>
                            <a:ext cx="810914" cy="342675"/>
                          </a:xfrm>
                          <a:prstGeom prst="rect">
                            <a:avLst/>
                          </a:prstGeom>
                          <a:noFill/>
                        </wps:spPr>
                        <wps:txbx>
                          <w:txbxContent>
                            <w:p w14:paraId="56EBFB9F" w14:textId="77777777" w:rsidR="00D70734" w:rsidRPr="000619EC" w:rsidRDefault="005E290C" w:rsidP="005E290C">
                              <w:pPr>
                                <w:jc w:val="center"/>
                                <w:rPr>
                                  <w:rFonts w:ascii="Abadi" w:hAnsi="Abadi" w:cstheme="minorBidi"/>
                                  <w:color w:val="000000" w:themeColor="text1"/>
                                  <w:kern w:val="24"/>
                                  <w:sz w:val="16"/>
                                  <w:szCs w:val="16"/>
                                </w:rPr>
                              </w:pPr>
                              <w:r w:rsidRPr="000619EC">
                                <w:rPr>
                                  <w:rFonts w:ascii="Abadi" w:hAnsi="Abadi" w:cstheme="minorBidi"/>
                                  <w:color w:val="000000" w:themeColor="text1"/>
                                  <w:kern w:val="24"/>
                                  <w:sz w:val="16"/>
                                  <w:szCs w:val="16"/>
                                </w:rPr>
                                <w:t>Land Use Planning and Building</w:t>
                              </w:r>
                            </w:p>
                          </w:txbxContent>
                        </wps:txbx>
                        <wps:bodyPr wrap="square" rtlCol="0">
                          <a:noAutofit/>
                        </wps:bodyPr>
                      </wps:wsp>
                      <wps:wsp>
                        <wps:cNvPr id="1328999155" name="TextBox 12"/>
                        <wps:cNvSpPr txBox="1"/>
                        <wps:spPr>
                          <a:xfrm>
                            <a:off x="3582409" y="1971609"/>
                            <a:ext cx="685720" cy="343346"/>
                          </a:xfrm>
                          <a:prstGeom prst="rect">
                            <a:avLst/>
                          </a:prstGeom>
                          <a:noFill/>
                        </wps:spPr>
                        <wps:txbx>
                          <w:txbxContent>
                            <w:p w14:paraId="261C3D9B" w14:textId="77777777" w:rsidR="00D70734" w:rsidRPr="000619EC" w:rsidRDefault="005E290C" w:rsidP="005E290C">
                              <w:pPr>
                                <w:jc w:val="center"/>
                                <w:rPr>
                                  <w:rFonts w:ascii="Abadi" w:hAnsi="Abadi" w:cstheme="minorBidi"/>
                                  <w:color w:val="000000" w:themeColor="text1"/>
                                  <w:kern w:val="24"/>
                                  <w:sz w:val="16"/>
                                  <w:szCs w:val="16"/>
                                </w:rPr>
                              </w:pPr>
                              <w:r w:rsidRPr="000619EC">
                                <w:rPr>
                                  <w:rFonts w:ascii="Abadi" w:hAnsi="Abadi" w:cstheme="minorBidi"/>
                                  <w:color w:val="000000" w:themeColor="text1"/>
                                  <w:kern w:val="24"/>
                                  <w:sz w:val="16"/>
                                  <w:szCs w:val="16"/>
                                </w:rPr>
                                <w:t>Strategic Planning and Design</w:t>
                              </w:r>
                            </w:p>
                          </w:txbxContent>
                        </wps:txbx>
                        <wps:bodyPr wrap="square" rtlCol="0">
                          <a:noAutofit/>
                        </wps:bodyPr>
                      </wps:wsp>
                      <wps:wsp>
                        <wps:cNvPr id="1384932614" name="TextBox 13"/>
                        <wps:cNvSpPr txBox="1"/>
                        <wps:spPr>
                          <a:xfrm>
                            <a:off x="2838377" y="1972087"/>
                            <a:ext cx="744031" cy="342868"/>
                          </a:xfrm>
                          <a:prstGeom prst="rect">
                            <a:avLst/>
                          </a:prstGeom>
                          <a:noFill/>
                        </wps:spPr>
                        <wps:txbx>
                          <w:txbxContent>
                            <w:p w14:paraId="226BF284" w14:textId="77777777" w:rsidR="00D70734" w:rsidRPr="000619EC" w:rsidRDefault="005E290C" w:rsidP="005E290C">
                              <w:pPr>
                                <w:jc w:val="center"/>
                                <w:rPr>
                                  <w:rFonts w:ascii="Abadi" w:hAnsi="Abadi" w:cstheme="minorBidi"/>
                                  <w:color w:val="000000" w:themeColor="text1"/>
                                  <w:kern w:val="24"/>
                                  <w:sz w:val="16"/>
                                  <w:szCs w:val="16"/>
                                </w:rPr>
                              </w:pPr>
                              <w:r w:rsidRPr="000619EC">
                                <w:rPr>
                                  <w:rFonts w:ascii="Abadi" w:hAnsi="Abadi" w:cstheme="minorBidi"/>
                                  <w:color w:val="000000" w:themeColor="text1"/>
                                  <w:kern w:val="24"/>
                                  <w:sz w:val="16"/>
                                  <w:szCs w:val="16"/>
                                </w:rPr>
                                <w:t>Strategic Asset Management</w:t>
                              </w:r>
                            </w:p>
                          </w:txbxContent>
                        </wps:txbx>
                        <wps:bodyPr wrap="square" rtlCol="0">
                          <a:noAutofit/>
                        </wps:bodyPr>
                      </wps:wsp>
                      <wps:wsp>
                        <wps:cNvPr id="1118965608" name="TextBox 14"/>
                        <wps:cNvSpPr txBox="1"/>
                        <wps:spPr>
                          <a:xfrm>
                            <a:off x="2168273" y="1978066"/>
                            <a:ext cx="670110" cy="343609"/>
                          </a:xfrm>
                          <a:prstGeom prst="rect">
                            <a:avLst/>
                          </a:prstGeom>
                          <a:noFill/>
                        </wps:spPr>
                        <wps:txbx>
                          <w:txbxContent>
                            <w:p w14:paraId="7BE1DD30" w14:textId="77777777" w:rsidR="00D70734" w:rsidRPr="000619EC" w:rsidRDefault="005E290C" w:rsidP="005E290C">
                              <w:pPr>
                                <w:jc w:val="center"/>
                                <w:rPr>
                                  <w:rFonts w:ascii="Abadi" w:hAnsi="Abadi" w:cstheme="minorBidi"/>
                                  <w:color w:val="000000" w:themeColor="text1"/>
                                  <w:kern w:val="24"/>
                                  <w:sz w:val="16"/>
                                  <w:szCs w:val="16"/>
                                </w:rPr>
                              </w:pPr>
                              <w:r w:rsidRPr="000619EC">
                                <w:rPr>
                                  <w:rFonts w:ascii="Abadi" w:hAnsi="Abadi" w:cstheme="minorBidi"/>
                                  <w:color w:val="000000" w:themeColor="text1"/>
                                  <w:kern w:val="24"/>
                                  <w:sz w:val="16"/>
                                  <w:szCs w:val="16"/>
                                </w:rPr>
                                <w:t>Capital Delivery</w:t>
                              </w:r>
                            </w:p>
                          </w:txbxContent>
                        </wps:txbx>
                        <wps:bodyPr wrap="square" rtlCol="0">
                          <a:noAutofit/>
                        </wps:bodyPr>
                      </wps:wsp>
                      <wps:wsp>
                        <wps:cNvPr id="488294646" name="TextBox 15"/>
                        <wps:cNvSpPr txBox="1"/>
                        <wps:spPr>
                          <a:xfrm>
                            <a:off x="659306" y="1980111"/>
                            <a:ext cx="837160" cy="342606"/>
                          </a:xfrm>
                          <a:prstGeom prst="rect">
                            <a:avLst/>
                          </a:prstGeom>
                          <a:noFill/>
                        </wps:spPr>
                        <wps:txbx>
                          <w:txbxContent>
                            <w:p w14:paraId="44F6AD48" w14:textId="77777777" w:rsidR="00D70734" w:rsidRPr="000619EC" w:rsidRDefault="005E290C" w:rsidP="005E290C">
                              <w:pPr>
                                <w:jc w:val="center"/>
                                <w:rPr>
                                  <w:rFonts w:ascii="Abadi" w:hAnsi="Abadi" w:cstheme="minorBidi"/>
                                  <w:color w:val="000000" w:themeColor="text1"/>
                                  <w:kern w:val="24"/>
                                  <w:sz w:val="16"/>
                                  <w:szCs w:val="16"/>
                                </w:rPr>
                              </w:pPr>
                              <w:r w:rsidRPr="000619EC">
                                <w:rPr>
                                  <w:rFonts w:ascii="Abadi" w:hAnsi="Abadi" w:cstheme="minorBidi"/>
                                  <w:color w:val="000000" w:themeColor="text1"/>
                                  <w:kern w:val="24"/>
                                  <w:sz w:val="16"/>
                                  <w:szCs w:val="16"/>
                                </w:rPr>
                                <w:t>Civil Infrastructure Management</w:t>
                              </w:r>
                            </w:p>
                          </w:txbxContent>
                        </wps:txbx>
                        <wps:bodyPr wrap="square" rtlCol="0">
                          <a:noAutofit/>
                        </wps:bodyPr>
                      </wps:wsp>
                      <wps:wsp>
                        <wps:cNvPr id="1031745824" name="TextBox 16"/>
                        <wps:cNvSpPr txBox="1"/>
                        <wps:spPr>
                          <a:xfrm>
                            <a:off x="-128131" y="1980181"/>
                            <a:ext cx="787534" cy="342701"/>
                          </a:xfrm>
                          <a:prstGeom prst="rect">
                            <a:avLst/>
                          </a:prstGeom>
                          <a:noFill/>
                        </wps:spPr>
                        <wps:txbx>
                          <w:txbxContent>
                            <w:p w14:paraId="5D8A503C" w14:textId="77777777" w:rsidR="00D70734" w:rsidRPr="000619EC" w:rsidRDefault="005E290C" w:rsidP="005E290C">
                              <w:pPr>
                                <w:jc w:val="center"/>
                                <w:rPr>
                                  <w:rFonts w:ascii="Abadi" w:hAnsi="Abadi" w:cstheme="minorBidi"/>
                                  <w:color w:val="000000" w:themeColor="text1"/>
                                  <w:kern w:val="24"/>
                                  <w:sz w:val="16"/>
                                  <w:szCs w:val="16"/>
                                </w:rPr>
                              </w:pPr>
                              <w:r w:rsidRPr="000619EC">
                                <w:rPr>
                                  <w:rFonts w:ascii="Abadi" w:hAnsi="Abadi" w:cstheme="minorBidi"/>
                                  <w:color w:val="000000" w:themeColor="text1"/>
                                  <w:kern w:val="24"/>
                                  <w:sz w:val="16"/>
                                  <w:szCs w:val="16"/>
                                </w:rPr>
                                <w:t>Asset and Infrastructure Maintenance</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320EB806" id="Group 18" o:spid="_x0000_s1033" style="position:absolute;margin-left:86.2pt;margin-top:2.25pt;width:346.1pt;height:50.25pt;z-index:251658325;mso-width-relative:margin;mso-height-relative:margin" coordorigin="-1281,19716" coordsize="43962,3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">
                <v:shape id="TextBox 11" o:spid="_x0000_s1034" type="#_x0000_t202" style="position:absolute;left:14163;top:19799;width:8109;height:3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" filled="f" stroked="f">
                  <v:textbox>
                    <w:txbxContent>
                      <w:p w14:paraId="56EBFB9F" w14:textId="77777777" w:rsidR="00D70734" w:rsidRPr="000619EC" w:rsidRDefault="005E290C" w:rsidP="005E290C">
                        <w:pPr>
                          <w:jc w:val="center"/>
                          <w:rPr>
                            <w:rFonts w:ascii="Abadi" w:hAnsi="Abadi" w:cstheme="minorBidi"/>
                            <w:color w:val="000000" w:themeColor="text1"/>
                            <w:kern w:val="24"/>
                            <w:sz w:val="16"/>
                            <w:szCs w:val="16"/>
                          </w:rPr>
                        </w:pPr>
                        <w:r w:rsidRPr="000619EC">
                          <w:rPr>
                            <w:rFonts w:ascii="Abadi" w:hAnsi="Abadi" w:cstheme="minorBidi"/>
                            <w:color w:val="000000" w:themeColor="text1"/>
                            <w:kern w:val="24"/>
                            <w:sz w:val="16"/>
                            <w:szCs w:val="16"/>
                          </w:rPr>
                          <w:t>Land Use Planning and Building</w:t>
                        </w:r>
                      </w:p>
                    </w:txbxContent>
                  </v:textbox>
                </v:shape>
                <v:shape id="TextBox 12" o:spid="_x0000_s1035" type="#_x0000_t202" style="position:absolute;left:35824;top:19716;width:6857;height:3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" filled="f" stroked="f">
                  <v:textbox>
                    <w:txbxContent>
                      <w:p w14:paraId="261C3D9B" w14:textId="77777777" w:rsidR="00D70734" w:rsidRPr="000619EC" w:rsidRDefault="005E290C" w:rsidP="005E290C">
                        <w:pPr>
                          <w:jc w:val="center"/>
                          <w:rPr>
                            <w:rFonts w:ascii="Abadi" w:hAnsi="Abadi" w:cstheme="minorBidi"/>
                            <w:color w:val="000000" w:themeColor="text1"/>
                            <w:kern w:val="24"/>
                            <w:sz w:val="16"/>
                            <w:szCs w:val="16"/>
                          </w:rPr>
                        </w:pPr>
                        <w:r w:rsidRPr="000619EC">
                          <w:rPr>
                            <w:rFonts w:ascii="Abadi" w:hAnsi="Abadi" w:cstheme="minorBidi"/>
                            <w:color w:val="000000" w:themeColor="text1"/>
                            <w:kern w:val="24"/>
                            <w:sz w:val="16"/>
                            <w:szCs w:val="16"/>
                          </w:rPr>
                          <w:t>Strategic Planning and Design</w:t>
                        </w:r>
                      </w:p>
                    </w:txbxContent>
                  </v:textbox>
                </v:shape>
                <v:shape id="TextBox 13" o:spid="_x0000_s1036" type="#_x0000_t202" style="position:absolute;left:28383;top:19720;width:744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" filled="f" stroked="f">
                  <v:textbox>
                    <w:txbxContent>
                      <w:p w14:paraId="226BF284" w14:textId="77777777" w:rsidR="00D70734" w:rsidRPr="000619EC" w:rsidRDefault="005E290C" w:rsidP="005E290C">
                        <w:pPr>
                          <w:jc w:val="center"/>
                          <w:rPr>
                            <w:rFonts w:ascii="Abadi" w:hAnsi="Abadi" w:cstheme="minorBidi"/>
                            <w:color w:val="000000" w:themeColor="text1"/>
                            <w:kern w:val="24"/>
                            <w:sz w:val="16"/>
                            <w:szCs w:val="16"/>
                          </w:rPr>
                        </w:pPr>
                        <w:r w:rsidRPr="000619EC">
                          <w:rPr>
                            <w:rFonts w:ascii="Abadi" w:hAnsi="Abadi" w:cstheme="minorBidi"/>
                            <w:color w:val="000000" w:themeColor="text1"/>
                            <w:kern w:val="24"/>
                            <w:sz w:val="16"/>
                            <w:szCs w:val="16"/>
                          </w:rPr>
                          <w:t>Strategic Asset Management</w:t>
                        </w:r>
                      </w:p>
                    </w:txbxContent>
                  </v:textbox>
                </v:shape>
                <v:shape id="TextBox 14" o:spid="_x0000_s1037" type="#_x0000_t202" style="position:absolute;left:21682;top:19780;width:6701;height:3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" filled="f" stroked="f">
                  <v:textbox>
                    <w:txbxContent>
                      <w:p w14:paraId="7BE1DD30" w14:textId="77777777" w:rsidR="00D70734" w:rsidRPr="000619EC" w:rsidRDefault="005E290C" w:rsidP="005E290C">
                        <w:pPr>
                          <w:jc w:val="center"/>
                          <w:rPr>
                            <w:rFonts w:ascii="Abadi" w:hAnsi="Abadi" w:cstheme="minorBidi"/>
                            <w:color w:val="000000" w:themeColor="text1"/>
                            <w:kern w:val="24"/>
                            <w:sz w:val="16"/>
                            <w:szCs w:val="16"/>
                          </w:rPr>
                        </w:pPr>
                        <w:r w:rsidRPr="000619EC">
                          <w:rPr>
                            <w:rFonts w:ascii="Abadi" w:hAnsi="Abadi" w:cstheme="minorBidi"/>
                            <w:color w:val="000000" w:themeColor="text1"/>
                            <w:kern w:val="24"/>
                            <w:sz w:val="16"/>
                            <w:szCs w:val="16"/>
                          </w:rPr>
                          <w:t>Capital Delivery</w:t>
                        </w:r>
                      </w:p>
                    </w:txbxContent>
                  </v:textbox>
                </v:shape>
                <v:shape id="TextBox 15" o:spid="_x0000_s1038" type="#_x0000_t202" style="position:absolute;left:6593;top:19801;width:8371;height:3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" filled="f" stroked="f">
                  <v:textbox>
                    <w:txbxContent>
                      <w:p w14:paraId="44F6AD48" w14:textId="77777777" w:rsidR="00D70734" w:rsidRPr="000619EC" w:rsidRDefault="005E290C" w:rsidP="005E290C">
                        <w:pPr>
                          <w:jc w:val="center"/>
                          <w:rPr>
                            <w:rFonts w:ascii="Abadi" w:hAnsi="Abadi" w:cstheme="minorBidi"/>
                            <w:color w:val="000000" w:themeColor="text1"/>
                            <w:kern w:val="24"/>
                            <w:sz w:val="16"/>
                            <w:szCs w:val="16"/>
                          </w:rPr>
                        </w:pPr>
                        <w:r w:rsidRPr="000619EC">
                          <w:rPr>
                            <w:rFonts w:ascii="Abadi" w:hAnsi="Abadi" w:cstheme="minorBidi"/>
                            <w:color w:val="000000" w:themeColor="text1"/>
                            <w:kern w:val="24"/>
                            <w:sz w:val="16"/>
                            <w:szCs w:val="16"/>
                          </w:rPr>
                          <w:t>Civil Infrastructure Management</w:t>
                        </w:r>
                      </w:p>
                    </w:txbxContent>
                  </v:textbox>
                </v:shape>
                <v:shape id="_x0000_s1039" type="#_x0000_t202" style="position:absolute;left:-1281;top:19801;width:7875;height:3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" filled="f" stroked="f">
                  <v:textbox>
                    <w:txbxContent>
                      <w:p w14:paraId="5D8A503C" w14:textId="77777777" w:rsidR="00D70734" w:rsidRPr="000619EC" w:rsidRDefault="005E290C" w:rsidP="005E290C">
                        <w:pPr>
                          <w:jc w:val="center"/>
                          <w:rPr>
                            <w:rFonts w:ascii="Abadi" w:hAnsi="Abadi" w:cstheme="minorBidi"/>
                            <w:color w:val="000000" w:themeColor="text1"/>
                            <w:kern w:val="24"/>
                            <w:sz w:val="16"/>
                            <w:szCs w:val="16"/>
                          </w:rPr>
                        </w:pPr>
                        <w:r w:rsidRPr="000619EC">
                          <w:rPr>
                            <w:rFonts w:ascii="Abadi" w:hAnsi="Abadi" w:cstheme="minorBidi"/>
                            <w:color w:val="000000" w:themeColor="text1"/>
                            <w:kern w:val="24"/>
                            <w:sz w:val="16"/>
                            <w:szCs w:val="16"/>
                          </w:rPr>
                          <w:t>Asset and Infrastructure Maintenance</w:t>
                        </w:r>
                      </w:p>
                    </w:txbxContent>
                  </v:textbox>
                </v:shape>
              </v:group>
            </w:pict>
          </mc:Fallback>
        </mc:AlternateContent>
      </w:r>
    </w:p>
    <w:p w14:paraId="4F37B886" w14:textId="155FB6D7" w:rsidR="00AF5366" w:rsidRPr="00E217BC" w:rsidRDefault="00C52D68" w:rsidP="000C0CB8">
      <w:pPr>
        <w:rPr>
          <w:color w:val="003361"/>
        </w:rPr>
      </w:pPr>
      <w:r w:rsidRPr="00E217BC">
        <w:rPr>
          <w:color w:val="003361"/>
        </w:rPr>
        <w:tab/>
      </w:r>
      <w:r w:rsidRPr="00E217BC">
        <w:rPr>
          <w:color w:val="003361"/>
        </w:rPr>
        <w:tab/>
        <w:t xml:space="preserve"> </w:t>
      </w:r>
    </w:p>
    <w:p w14:paraId="206584A2" w14:textId="77777777" w:rsidR="000C0CB8" w:rsidRPr="00E217BC" w:rsidRDefault="000C0CB8" w:rsidP="000C0CB8">
      <w:pPr>
        <w:rPr>
          <w:color w:val="003361"/>
        </w:rPr>
      </w:pPr>
    </w:p>
    <w:p w14:paraId="5DA51EF9" w14:textId="77777777" w:rsidR="000619EC" w:rsidRPr="00E217BC" w:rsidRDefault="000619EC" w:rsidP="00EB33B8">
      <w:pPr>
        <w:pStyle w:val="Heading2"/>
        <w:rPr>
          <w:b/>
          <w:bCs/>
          <w:color w:val="003361"/>
          <w:szCs w:val="24"/>
        </w:rPr>
      </w:pPr>
    </w:p>
    <w:p w14:paraId="5149A3C9" w14:textId="35FBF0FE" w:rsidR="000E28C3" w:rsidRPr="00E217BC" w:rsidRDefault="00563995" w:rsidP="00EB33B8">
      <w:pPr>
        <w:pStyle w:val="Heading2"/>
        <w:rPr>
          <w:b/>
          <w:bCs/>
          <w:color w:val="003361"/>
          <w:szCs w:val="24"/>
        </w:rPr>
      </w:pPr>
      <w:r w:rsidRPr="00E217BC">
        <w:rPr>
          <w:noProof/>
          <w:color w:val="003361"/>
          <w:sz w:val="40"/>
          <w:szCs w:val="40"/>
        </w:rPr>
        <mc:AlternateContent>
          <mc:Choice Requires="wps">
            <w:drawing>
              <wp:anchor distT="0" distB="0" distL="114300" distR="114300" simplePos="0" relativeHeight="251658292" behindDoc="0" locked="0" layoutInCell="1" allowOverlap="1" wp14:anchorId="3C493913" wp14:editId="5D7C696C">
                <wp:simplePos x="0" y="0"/>
                <wp:positionH relativeFrom="column">
                  <wp:posOffset>367665</wp:posOffset>
                </wp:positionH>
                <wp:positionV relativeFrom="paragraph">
                  <wp:posOffset>373704</wp:posOffset>
                </wp:positionV>
                <wp:extent cx="5949950" cy="682625"/>
                <wp:effectExtent l="19050" t="19050" r="31750" b="41275"/>
                <wp:wrapNone/>
                <wp:docPr id="121382116" name="Rectangle: Rounded Corners 5"/>
                <wp:cNvGraphicFramePr/>
                <a:graphic xmlns:a="http://schemas.openxmlformats.org/drawingml/2006/main">
                  <a:graphicData uri="http://schemas.microsoft.com/office/word/2010/wordprocessingShape">
                    <wps:wsp>
                      <wps:cNvSpPr/>
                      <wps:spPr>
                        <a:xfrm>
                          <a:off x="0" y="0"/>
                          <a:ext cx="5949950" cy="682625"/>
                        </a:xfrm>
                        <a:prstGeom prst="roundRect">
                          <a:avLst/>
                        </a:prstGeom>
                        <a:noFill/>
                        <a:ln w="5715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C36B61" id="Rectangle: Rounded Corners 5" o:spid="_x0000_s1026" style="position:absolute;margin-left:28.95pt;margin-top:29.45pt;width:468.5pt;height:53.75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" filled="f" strokecolor="white [3212]" strokeweight="4.5pt">
                <v:stroke joinstyle="miter"/>
              </v:roundrect>
            </w:pict>
          </mc:Fallback>
        </mc:AlternateContent>
      </w:r>
      <w:r w:rsidR="000E28C3" w:rsidRPr="00E217BC">
        <w:rPr>
          <w:b/>
          <w:bCs/>
          <w:color w:val="003361"/>
          <w:szCs w:val="24"/>
        </w:rPr>
        <w:t>L</w:t>
      </w:r>
      <w:r w:rsidR="00E94116" w:rsidRPr="00E217BC">
        <w:rPr>
          <w:b/>
          <w:bCs/>
          <w:color w:val="003361"/>
          <w:szCs w:val="24"/>
        </w:rPr>
        <w:t>inks to</w:t>
      </w:r>
      <w:r w:rsidR="000E28C3" w:rsidRPr="00E217BC">
        <w:rPr>
          <w:b/>
          <w:bCs/>
          <w:color w:val="003361"/>
          <w:szCs w:val="24"/>
        </w:rPr>
        <w:t xml:space="preserve"> </w:t>
      </w:r>
      <w:r w:rsidR="00E94116" w:rsidRPr="00E217BC">
        <w:rPr>
          <w:b/>
          <w:bCs/>
          <w:color w:val="003361"/>
          <w:szCs w:val="24"/>
        </w:rPr>
        <w:t>Community’s Aspirations</w:t>
      </w:r>
    </w:p>
    <w:tbl>
      <w:tblPr>
        <w:tblStyle w:val="TableGrid"/>
        <w:tblW w:w="1034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0"/>
        <w:gridCol w:w="3336"/>
        <w:gridCol w:w="3543"/>
      </w:tblGrid>
      <w:tr w:rsidR="00E217BC" w:rsidRPr="00E217BC" w14:paraId="32325233" w14:textId="77777777" w:rsidTr="007B6DE6">
        <w:trPr>
          <w:trHeight w:val="842"/>
        </w:trPr>
        <w:tc>
          <w:tcPr>
            <w:tcW w:w="3470" w:type="dxa"/>
            <w:vAlign w:val="bottom"/>
          </w:tcPr>
          <w:p w14:paraId="111D328F" w14:textId="26EF6AD0" w:rsidR="000E28C3" w:rsidRPr="00E217BC" w:rsidRDefault="000E28C3" w:rsidP="00DC3289">
            <w:pPr>
              <w:spacing w:after="40" w:line="270" w:lineRule="atLeast"/>
              <w:ind w:left="720" w:right="-142"/>
              <w:jc w:val="both"/>
              <w:rPr>
                <w:rFonts w:asciiTheme="minorHAnsi" w:hAnsiTheme="minorHAnsi" w:cstheme="minorHAnsi"/>
                <w:b/>
                <w:caps/>
                <w:color w:val="003361"/>
                <w:sz w:val="2"/>
                <w:szCs w:val="2"/>
              </w:rPr>
            </w:pPr>
          </w:p>
        </w:tc>
        <w:tc>
          <w:tcPr>
            <w:tcW w:w="3336" w:type="dxa"/>
            <w:vAlign w:val="bottom"/>
          </w:tcPr>
          <w:p w14:paraId="282957F1" w14:textId="38D3F21C" w:rsidR="000E28C3" w:rsidRPr="00E217BC" w:rsidRDefault="000E28C3" w:rsidP="00D0080D">
            <w:pPr>
              <w:spacing w:after="40" w:line="270" w:lineRule="atLeast"/>
              <w:ind w:right="-142"/>
              <w:jc w:val="both"/>
              <w:rPr>
                <w:rFonts w:asciiTheme="minorHAnsi" w:hAnsiTheme="minorHAnsi" w:cstheme="minorHAnsi"/>
                <w:b/>
                <w:caps/>
                <w:color w:val="003361"/>
                <w:sz w:val="22"/>
                <w:szCs w:val="26"/>
              </w:rPr>
            </w:pPr>
          </w:p>
        </w:tc>
        <w:tc>
          <w:tcPr>
            <w:tcW w:w="3543" w:type="dxa"/>
          </w:tcPr>
          <w:p w14:paraId="551F70AC" w14:textId="49E16D07" w:rsidR="000E28C3" w:rsidRPr="00E217BC" w:rsidRDefault="00A741AF" w:rsidP="00D0080D">
            <w:pPr>
              <w:spacing w:after="40" w:line="270" w:lineRule="atLeast"/>
              <w:ind w:right="-142"/>
              <w:jc w:val="both"/>
              <w:rPr>
                <w:rFonts w:asciiTheme="minorHAnsi" w:hAnsiTheme="minorHAnsi" w:cstheme="minorHAnsi"/>
                <w:b/>
                <w:caps/>
                <w:color w:val="003361"/>
                <w:sz w:val="22"/>
                <w:szCs w:val="26"/>
              </w:rPr>
            </w:pPr>
            <w:r w:rsidRPr="00E217BC">
              <w:rPr>
                <w:rFonts w:asciiTheme="minorHAnsi" w:hAnsiTheme="minorHAnsi" w:cstheme="minorHAnsi"/>
                <w:b/>
                <w:caps/>
                <w:noProof/>
                <w:color w:val="003361"/>
                <w:sz w:val="2"/>
                <w:szCs w:val="2"/>
              </w:rPr>
              <w:drawing>
                <wp:anchor distT="0" distB="0" distL="114300" distR="114300" simplePos="0" relativeHeight="251658258" behindDoc="1" locked="0" layoutInCell="1" allowOverlap="1" wp14:anchorId="45384135" wp14:editId="6B96E4DE">
                  <wp:simplePos x="0" y="0"/>
                  <wp:positionH relativeFrom="column">
                    <wp:posOffset>-3831002</wp:posOffset>
                  </wp:positionH>
                  <wp:positionV relativeFrom="paragraph">
                    <wp:posOffset>92207</wp:posOffset>
                  </wp:positionV>
                  <wp:extent cx="5943600" cy="659130"/>
                  <wp:effectExtent l="0" t="0" r="0" b="7620"/>
                  <wp:wrapNone/>
                  <wp:docPr id="436926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926417" name=""/>
                          <pic:cNvPicPr/>
                        </pic:nvPicPr>
                        <pic:blipFill rotWithShape="1">
                          <a:blip r:embed="rId36">
                            <a:extLst>
                              <a:ext uri="{28A0092B-C50C-407E-A947-70E740481C1C}">
                                <a14:useLocalDpi xmlns:a14="http://schemas.microsoft.com/office/drawing/2010/main" val="0"/>
                              </a:ext>
                            </a:extLst>
                          </a:blip>
                          <a:srcRect r="1443"/>
                          <a:stretch>
                            <a:fillRect/>
                          </a:stretch>
                        </pic:blipFill>
                        <pic:spPr bwMode="auto">
                          <a:xfrm>
                            <a:off x="0" y="0"/>
                            <a:ext cx="5943600" cy="6591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7D4F9AA5" w14:textId="053E2D2E" w:rsidR="00B142D9" w:rsidRPr="00E217BC" w:rsidRDefault="00B142D9">
      <w:pPr>
        <w:rPr>
          <w:rFonts w:asciiTheme="minorHAnsi" w:hAnsiTheme="minorHAnsi" w:cstheme="minorHAnsi"/>
          <w:b/>
          <w:noProof/>
          <w:color w:val="003361"/>
          <w:lang w:eastAsia="en-AU"/>
        </w:rPr>
      </w:pPr>
    </w:p>
    <w:p w14:paraId="14514D31" w14:textId="63EF7E97" w:rsidR="00B142D9" w:rsidRPr="00E217BC" w:rsidRDefault="00B142D9">
      <w:pPr>
        <w:rPr>
          <w:rFonts w:asciiTheme="minorHAnsi" w:hAnsiTheme="minorHAnsi" w:cstheme="minorHAnsi"/>
          <w:b/>
          <w:noProof/>
          <w:color w:val="003361"/>
          <w:lang w:eastAsia="en-AU"/>
        </w:rPr>
      </w:pPr>
    </w:p>
    <w:p w14:paraId="05C8B7A9" w14:textId="3D313E7F" w:rsidR="006934C4" w:rsidRPr="00E217BC" w:rsidRDefault="006934C4">
      <w:pPr>
        <w:rPr>
          <w:rFonts w:asciiTheme="minorHAnsi" w:hAnsiTheme="minorHAnsi" w:cstheme="minorHAnsi"/>
          <w:b/>
          <w:color w:val="003361"/>
          <w:sz w:val="40"/>
          <w:szCs w:val="22"/>
        </w:rPr>
      </w:pPr>
      <w:r w:rsidRPr="00E217BC">
        <w:rPr>
          <w:rFonts w:asciiTheme="minorHAnsi" w:hAnsiTheme="minorHAnsi" w:cstheme="minorHAnsi"/>
          <w:b/>
          <w:color w:val="003361"/>
          <w:sz w:val="40"/>
          <w:szCs w:val="22"/>
        </w:rPr>
        <w:br w:type="page"/>
      </w:r>
    </w:p>
    <w:p w14:paraId="623794C6" w14:textId="444AD48B" w:rsidR="00E019B6" w:rsidRPr="00E217BC" w:rsidRDefault="00024FD8" w:rsidP="00B507C1">
      <w:pPr>
        <w:rPr>
          <w:rFonts w:asciiTheme="minorHAnsi" w:eastAsia="Wingdings2" w:hAnsiTheme="minorHAnsi" w:cstheme="minorHAnsi"/>
          <w:b/>
          <w:color w:val="003361"/>
          <w:sz w:val="40"/>
          <w:szCs w:val="22"/>
        </w:rPr>
      </w:pPr>
      <w:r w:rsidRPr="00E217BC">
        <w:rPr>
          <w:rFonts w:asciiTheme="minorHAnsi" w:hAnsiTheme="minorHAnsi" w:cstheme="minorHAnsi"/>
          <w:b/>
          <w:noProof/>
          <w:color w:val="003361"/>
          <w:sz w:val="22"/>
          <w:szCs w:val="22"/>
        </w:rPr>
        <w:lastRenderedPageBreak/>
        <mc:AlternateContent>
          <mc:Choice Requires="wps">
            <w:drawing>
              <wp:anchor distT="0" distB="0" distL="114300" distR="114300" simplePos="0" relativeHeight="251658243" behindDoc="0" locked="0" layoutInCell="1" allowOverlap="1" wp14:anchorId="1B818D73" wp14:editId="28C28B87">
                <wp:simplePos x="0" y="0"/>
                <wp:positionH relativeFrom="column">
                  <wp:posOffset>2590800</wp:posOffset>
                </wp:positionH>
                <wp:positionV relativeFrom="paragraph">
                  <wp:posOffset>-15558770</wp:posOffset>
                </wp:positionV>
                <wp:extent cx="123825" cy="123825"/>
                <wp:effectExtent l="0" t="0" r="9525" b="9525"/>
                <wp:wrapNone/>
                <wp:docPr id="8" name="Star: 5 Points 8"/>
                <wp:cNvGraphicFramePr/>
                <a:graphic xmlns:a="http://schemas.openxmlformats.org/drawingml/2006/main">
                  <a:graphicData uri="http://schemas.microsoft.com/office/word/2010/wordprocessingShape">
                    <wps:wsp>
                      <wps:cNvSpPr/>
                      <wps:spPr>
                        <a:xfrm>
                          <a:off x="0" y="0"/>
                          <a:ext cx="123825" cy="123825"/>
                        </a:xfrm>
                        <a:prstGeom prst="star5">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4B08F" id="Star: 5 Points 8" o:spid="_x0000_s1026" style="position:absolute;margin-left:204pt;margin-top:-1225.1pt;width:9.75pt;height:9.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" path="m,47297r47297,l61913,,76528,47297r47297,l85561,76528r14615,47297l61913,94593,23649,123825,38264,76528,,47297xe" fillcolor="#00b050" stroked="f" strokeweight="1pt">
                <v:stroke joinstyle="miter"/>
                <v:path arrowok="t" o:connecttype="custom" o:connectlocs="0,47297;47297,47297;61913,0;76528,47297;123825,47297;85561,76528;100176,123825;61913,94593;23649,123825;38264,76528;0,47297" o:connectangles="0,0,0,0,0,0,0,0,0,0,0"/>
              </v:shape>
            </w:pict>
          </mc:Fallback>
        </mc:AlternateContent>
      </w:r>
      <w:r w:rsidRPr="00E217BC">
        <w:rPr>
          <w:rFonts w:asciiTheme="minorHAnsi" w:hAnsiTheme="minorHAnsi" w:cstheme="minorHAnsi"/>
          <w:b/>
          <w:noProof/>
          <w:color w:val="003361"/>
          <w:sz w:val="22"/>
          <w:szCs w:val="22"/>
        </w:rPr>
        <mc:AlternateContent>
          <mc:Choice Requires="wps">
            <w:drawing>
              <wp:anchor distT="0" distB="0" distL="114300" distR="114300" simplePos="0" relativeHeight="251658242" behindDoc="0" locked="0" layoutInCell="1" allowOverlap="1" wp14:anchorId="5A4374A0" wp14:editId="09AC0EDB">
                <wp:simplePos x="0" y="0"/>
                <wp:positionH relativeFrom="column">
                  <wp:posOffset>3178810</wp:posOffset>
                </wp:positionH>
                <wp:positionV relativeFrom="paragraph">
                  <wp:posOffset>-13091795</wp:posOffset>
                </wp:positionV>
                <wp:extent cx="123825" cy="123825"/>
                <wp:effectExtent l="0" t="0" r="9525" b="9525"/>
                <wp:wrapNone/>
                <wp:docPr id="14" name="Star: 5 Points 14"/>
                <wp:cNvGraphicFramePr/>
                <a:graphic xmlns:a="http://schemas.openxmlformats.org/drawingml/2006/main">
                  <a:graphicData uri="http://schemas.microsoft.com/office/word/2010/wordprocessingShape">
                    <wps:wsp>
                      <wps:cNvSpPr/>
                      <wps:spPr>
                        <a:xfrm>
                          <a:off x="0" y="0"/>
                          <a:ext cx="123825" cy="123825"/>
                        </a:xfrm>
                        <a:prstGeom prst="star5">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1FC465" id="Star: 5 Points 14" o:spid="_x0000_s1026" style="position:absolute;margin-left:250.3pt;margin-top:-1030.85pt;width:9.75pt;height:9.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" path="m,47297r47297,l61913,,76528,47297r47297,l85561,76528r14615,47297l61913,94593,23649,123825,38264,76528,,47297xe" fillcolor="#00b050" stroked="f" strokeweight="1pt">
                <v:stroke joinstyle="miter"/>
                <v:path arrowok="t" o:connecttype="custom" o:connectlocs="0,47297;47297,47297;61913,0;76528,47297;123825,47297;85561,76528;100176,123825;61913,94593;23649,123825;38264,76528;0,47297" o:connectangles="0,0,0,0,0,0,0,0,0,0,0"/>
              </v:shape>
            </w:pict>
          </mc:Fallback>
        </mc:AlternateContent>
      </w:r>
      <w:r w:rsidRPr="00E217BC">
        <w:rPr>
          <w:rFonts w:asciiTheme="minorHAnsi" w:hAnsiTheme="minorHAnsi" w:cstheme="minorHAnsi"/>
          <w:b/>
          <w:color w:val="003361"/>
          <w:sz w:val="40"/>
          <w:szCs w:val="22"/>
        </w:rPr>
        <w:t xml:space="preserve">STRATEGIC </w:t>
      </w:r>
      <w:r w:rsidR="00E019B6" w:rsidRPr="00E217BC">
        <w:rPr>
          <w:rFonts w:asciiTheme="minorHAnsi" w:hAnsiTheme="minorHAnsi" w:cstheme="minorHAnsi"/>
          <w:b/>
          <w:color w:val="003361"/>
          <w:sz w:val="40"/>
          <w:szCs w:val="22"/>
        </w:rPr>
        <w:t>OBJECTIVE</w:t>
      </w:r>
      <w:r w:rsidRPr="00E217BC">
        <w:rPr>
          <w:rFonts w:asciiTheme="minorHAnsi" w:hAnsiTheme="minorHAnsi" w:cstheme="minorHAnsi"/>
          <w:b/>
          <w:color w:val="003361"/>
          <w:sz w:val="40"/>
          <w:szCs w:val="22"/>
        </w:rPr>
        <w:t xml:space="preserve"> 2</w:t>
      </w:r>
      <w:r w:rsidRPr="00E217BC">
        <w:rPr>
          <w:rFonts w:asciiTheme="minorHAnsi" w:hAnsiTheme="minorHAnsi" w:cstheme="minorHAnsi"/>
          <w:b/>
          <w:color w:val="003361"/>
          <w:sz w:val="40"/>
          <w:szCs w:val="22"/>
        </w:rPr>
        <w:br/>
      </w:r>
      <w:r w:rsidR="00E16853" w:rsidRPr="00E217BC">
        <w:rPr>
          <w:rFonts w:asciiTheme="minorHAnsi" w:hAnsiTheme="minorHAnsi" w:cstheme="minorHAnsi"/>
          <w:b/>
          <w:color w:val="003361"/>
          <w:sz w:val="36"/>
          <w:szCs w:val="36"/>
        </w:rPr>
        <w:t>Healthy and</w:t>
      </w:r>
      <w:r w:rsidR="0046566B" w:rsidRPr="00E217BC">
        <w:rPr>
          <w:rFonts w:asciiTheme="minorHAnsi" w:hAnsiTheme="minorHAnsi" w:cstheme="minorHAnsi"/>
          <w:b/>
          <w:color w:val="003361"/>
          <w:sz w:val="36"/>
          <w:szCs w:val="36"/>
        </w:rPr>
        <w:t xml:space="preserve"> </w:t>
      </w:r>
      <w:r w:rsidR="008E4A25" w:rsidRPr="00E217BC">
        <w:rPr>
          <w:rFonts w:asciiTheme="minorHAnsi" w:hAnsiTheme="minorHAnsi" w:cstheme="minorHAnsi"/>
          <w:b/>
          <w:color w:val="003361"/>
          <w:sz w:val="36"/>
          <w:szCs w:val="36"/>
        </w:rPr>
        <w:t>C</w:t>
      </w:r>
      <w:r w:rsidR="00E16853" w:rsidRPr="00E217BC">
        <w:rPr>
          <w:rFonts w:asciiTheme="minorHAnsi" w:hAnsiTheme="minorHAnsi" w:cstheme="minorHAnsi"/>
          <w:b/>
          <w:color w:val="003361"/>
          <w:sz w:val="36"/>
          <w:szCs w:val="36"/>
        </w:rPr>
        <w:t xml:space="preserve">aring </w:t>
      </w:r>
      <w:r w:rsidR="008E4A25" w:rsidRPr="00E217BC">
        <w:rPr>
          <w:rFonts w:asciiTheme="minorHAnsi" w:hAnsiTheme="minorHAnsi" w:cstheme="minorHAnsi"/>
          <w:b/>
          <w:color w:val="003361"/>
          <w:sz w:val="36"/>
          <w:szCs w:val="36"/>
        </w:rPr>
        <w:t>C</w:t>
      </w:r>
      <w:r w:rsidR="00E16853" w:rsidRPr="00E217BC">
        <w:rPr>
          <w:rFonts w:asciiTheme="minorHAnsi" w:hAnsiTheme="minorHAnsi" w:cstheme="minorHAnsi"/>
          <w:b/>
          <w:color w:val="003361"/>
          <w:sz w:val="36"/>
          <w:szCs w:val="36"/>
        </w:rPr>
        <w:t>ommunity</w:t>
      </w:r>
      <w:r w:rsidR="0046566B" w:rsidRPr="00E217BC">
        <w:rPr>
          <w:rFonts w:asciiTheme="minorHAnsi" w:hAnsiTheme="minorHAnsi" w:cstheme="minorHAnsi"/>
          <w:b/>
          <w:color w:val="003361"/>
          <w:sz w:val="36"/>
          <w:szCs w:val="36"/>
        </w:rPr>
        <w:t>:</w:t>
      </w:r>
      <w:r w:rsidR="002A55C4" w:rsidRPr="00E217BC">
        <w:rPr>
          <w:rFonts w:asciiTheme="minorHAnsi" w:hAnsiTheme="minorHAnsi" w:cstheme="minorHAnsi"/>
          <w:b/>
          <w:color w:val="003361"/>
          <w:sz w:val="36"/>
          <w:szCs w:val="36"/>
        </w:rPr>
        <w:t xml:space="preserve"> Identify, promote, advocate for, and deliver equitable health and wellbeing outcomes for our diverse communities</w:t>
      </w:r>
    </w:p>
    <w:p w14:paraId="119E0F84" w14:textId="4C54BB9E" w:rsidR="008C2487" w:rsidRPr="00E217BC" w:rsidRDefault="002A55C4" w:rsidP="00AA6901">
      <w:pPr>
        <w:pStyle w:val="Heading2"/>
        <w:rPr>
          <w:b/>
          <w:bCs/>
          <w:color w:val="003361"/>
          <w:szCs w:val="24"/>
        </w:rPr>
      </w:pPr>
      <w:r w:rsidRPr="00E217BC">
        <w:rPr>
          <w:b/>
          <w:bCs/>
          <w:color w:val="003361"/>
          <w:szCs w:val="24"/>
        </w:rPr>
        <w:t>O</w:t>
      </w:r>
      <w:r w:rsidR="008C2487" w:rsidRPr="00E217BC">
        <w:rPr>
          <w:b/>
          <w:bCs/>
          <w:color w:val="003361"/>
          <w:szCs w:val="24"/>
        </w:rPr>
        <w:t>utcomes</w:t>
      </w:r>
    </w:p>
    <w:p w14:paraId="336AB4F0" w14:textId="07C2725A" w:rsidR="0086160A" w:rsidRPr="00E217BC" w:rsidRDefault="0086160A" w:rsidP="0086160A">
      <w:pPr>
        <w:pStyle w:val="ListBullet"/>
        <w:rPr>
          <w:color w:val="003361"/>
        </w:rPr>
      </w:pPr>
      <w:r w:rsidRPr="00E217BC">
        <w:rPr>
          <w:color w:val="003361"/>
        </w:rPr>
        <w:t>A community that is fair, compassionate and inclusive.</w:t>
      </w:r>
    </w:p>
    <w:p w14:paraId="1FAC22AC" w14:textId="0D9198DF" w:rsidR="0086160A" w:rsidRPr="00E217BC" w:rsidRDefault="0086160A" w:rsidP="0086160A">
      <w:pPr>
        <w:pStyle w:val="ListBullet"/>
        <w:rPr>
          <w:color w:val="003361"/>
        </w:rPr>
      </w:pPr>
      <w:r w:rsidRPr="00E217BC">
        <w:rPr>
          <w:color w:val="003361"/>
        </w:rPr>
        <w:t>Services and facilities that enhance health and wellbeing are accessible to all.</w:t>
      </w:r>
    </w:p>
    <w:p w14:paraId="16185059" w14:textId="5043A4F0" w:rsidR="00E019B6" w:rsidRPr="00E217BC" w:rsidRDefault="0086160A" w:rsidP="00B507C1">
      <w:pPr>
        <w:pStyle w:val="ListBullet"/>
        <w:rPr>
          <w:color w:val="003361"/>
        </w:rPr>
      </w:pPr>
      <w:r w:rsidRPr="00E217BC">
        <w:rPr>
          <w:color w:val="003361"/>
        </w:rPr>
        <w:t>A community with the resources and capacity to control their health and wellbeing.</w:t>
      </w:r>
    </w:p>
    <w:p w14:paraId="3550477B" w14:textId="462E3302" w:rsidR="002D790E" w:rsidRPr="00E217BC" w:rsidRDefault="00E14F88" w:rsidP="00BA3BDE">
      <w:pPr>
        <w:pStyle w:val="Heading2"/>
        <w:rPr>
          <w:b/>
          <w:bCs/>
          <w:color w:val="003361"/>
          <w:szCs w:val="24"/>
        </w:rPr>
      </w:pPr>
      <w:bookmarkStart w:id="3" w:name="_Hlk220419443"/>
      <w:r w:rsidRPr="00E217BC">
        <w:rPr>
          <w:b/>
          <w:bCs/>
          <w:color w:val="003361"/>
          <w:szCs w:val="24"/>
        </w:rPr>
        <w:t>Major Initiatives</w:t>
      </w:r>
      <w:bookmarkEnd w:id="3"/>
    </w:p>
    <w:tbl>
      <w:tblPr>
        <w:tblStyle w:val="TableGrid"/>
        <w:tblW w:w="5523" w:type="pct"/>
        <w:tblInd w:w="-142" w:type="dxa"/>
        <w:tblBorders>
          <w:top w:val="none" w:sz="0" w:space="0" w:color="auto"/>
          <w:left w:val="none" w:sz="0" w:space="0" w:color="auto"/>
          <w:bottom w:val="none" w:sz="0" w:space="0" w:color="auto"/>
          <w:right w:val="none" w:sz="0" w:space="0" w:color="auto"/>
          <w:insideH w:val="single" w:sz="4" w:space="0" w:color="002060"/>
          <w:insideV w:val="none" w:sz="0" w:space="0" w:color="auto"/>
        </w:tblBorders>
        <w:tblLook w:val="04A0" w:firstRow="1" w:lastRow="0" w:firstColumn="1" w:lastColumn="0" w:noHBand="0" w:noVBand="1"/>
      </w:tblPr>
      <w:tblGrid>
        <w:gridCol w:w="470"/>
        <w:gridCol w:w="130"/>
        <w:gridCol w:w="4102"/>
        <w:gridCol w:w="4515"/>
        <w:gridCol w:w="1273"/>
      </w:tblGrid>
      <w:tr w:rsidR="00E217BC" w:rsidRPr="00E217BC" w14:paraId="2C39DA15" w14:textId="77777777" w:rsidTr="00E019B6">
        <w:trPr>
          <w:trHeight w:val="479"/>
          <w:tblHeader/>
        </w:trPr>
        <w:tc>
          <w:tcPr>
            <w:tcW w:w="286" w:type="pct"/>
            <w:gridSpan w:val="2"/>
            <w:shd w:val="clear" w:color="auto" w:fill="003361"/>
            <w:vAlign w:val="center"/>
          </w:tcPr>
          <w:p w14:paraId="149908BE" w14:textId="77777777" w:rsidR="002D790E" w:rsidRPr="00E217BC" w:rsidRDefault="002D790E" w:rsidP="002D790E">
            <w:pPr>
              <w:spacing w:before="20" w:after="20" w:line="270" w:lineRule="atLeast"/>
              <w:rPr>
                <w:rFonts w:cs="Arial"/>
                <w:b/>
                <w:bCs/>
                <w:color w:val="003361"/>
                <w:sz w:val="18"/>
                <w:szCs w:val="18"/>
              </w:rPr>
            </w:pPr>
            <w:r w:rsidRPr="00E217BC">
              <w:rPr>
                <w:rFonts w:cs="Arial"/>
                <w:b/>
                <w:bCs/>
                <w:color w:val="003361"/>
                <w:sz w:val="18"/>
                <w:szCs w:val="18"/>
              </w:rPr>
              <w:t xml:space="preserve">No. </w:t>
            </w:r>
          </w:p>
        </w:tc>
        <w:tc>
          <w:tcPr>
            <w:tcW w:w="1954" w:type="pct"/>
            <w:shd w:val="clear" w:color="auto" w:fill="003361"/>
            <w:vAlign w:val="center"/>
          </w:tcPr>
          <w:p w14:paraId="4DF12F19" w14:textId="77777777" w:rsidR="002D790E" w:rsidRPr="00E217BC" w:rsidRDefault="002D790E">
            <w:pPr>
              <w:spacing w:before="20" w:after="20" w:line="270" w:lineRule="atLeast"/>
              <w:rPr>
                <w:rFonts w:cs="Arial"/>
                <w:b/>
                <w:bCs/>
                <w:color w:val="003361"/>
                <w:sz w:val="18"/>
                <w:szCs w:val="18"/>
              </w:rPr>
            </w:pPr>
            <w:r w:rsidRPr="00E217BC">
              <w:rPr>
                <w:rFonts w:cs="Arial"/>
                <w:b/>
                <w:color w:val="003361"/>
                <w:sz w:val="18"/>
                <w:szCs w:val="18"/>
              </w:rPr>
              <w:t>Major Initiative</w:t>
            </w:r>
          </w:p>
        </w:tc>
        <w:tc>
          <w:tcPr>
            <w:tcW w:w="2152" w:type="pct"/>
            <w:shd w:val="clear" w:color="auto" w:fill="003361"/>
            <w:vAlign w:val="center"/>
          </w:tcPr>
          <w:p w14:paraId="38A8B643" w14:textId="77777777" w:rsidR="002D790E" w:rsidRPr="00E217BC" w:rsidRDefault="002D790E" w:rsidP="00E019B6">
            <w:pPr>
              <w:spacing w:before="20" w:after="20" w:line="270" w:lineRule="atLeast"/>
              <w:rPr>
                <w:rFonts w:cs="Arial"/>
                <w:b/>
                <w:bCs/>
                <w:color w:val="003361"/>
                <w:sz w:val="18"/>
                <w:szCs w:val="18"/>
              </w:rPr>
            </w:pPr>
            <w:r w:rsidRPr="00E217BC">
              <w:rPr>
                <w:rFonts w:cs="Arial"/>
                <w:b/>
                <w:bCs/>
                <w:color w:val="003361"/>
                <w:sz w:val="18"/>
                <w:szCs w:val="18"/>
              </w:rPr>
              <w:t>Progress comment</w:t>
            </w:r>
          </w:p>
        </w:tc>
        <w:tc>
          <w:tcPr>
            <w:tcW w:w="608" w:type="pct"/>
            <w:shd w:val="clear" w:color="auto" w:fill="003361"/>
            <w:vAlign w:val="center"/>
          </w:tcPr>
          <w:p w14:paraId="3B64FC8F" w14:textId="77777777" w:rsidR="002D790E" w:rsidRPr="00E217BC" w:rsidRDefault="002D790E" w:rsidP="00A90042">
            <w:pPr>
              <w:spacing w:before="20" w:after="20" w:line="270" w:lineRule="atLeast"/>
              <w:rPr>
                <w:rFonts w:cs="Arial"/>
                <w:b/>
                <w:bCs/>
                <w:color w:val="003361"/>
                <w:sz w:val="18"/>
                <w:szCs w:val="18"/>
              </w:rPr>
            </w:pPr>
            <w:r w:rsidRPr="00E217BC">
              <w:rPr>
                <w:rFonts w:cs="Arial"/>
                <w:b/>
                <w:bCs/>
                <w:color w:val="003361"/>
                <w:sz w:val="18"/>
                <w:szCs w:val="18"/>
              </w:rPr>
              <w:t>Status</w:t>
            </w:r>
          </w:p>
        </w:tc>
      </w:tr>
      <w:tr w:rsidR="00E217BC" w:rsidRPr="00E217BC" w14:paraId="4547533A" w14:textId="77777777" w:rsidTr="00A90042">
        <w:trPr>
          <w:trHeight w:val="297"/>
        </w:trPr>
        <w:tc>
          <w:tcPr>
            <w:tcW w:w="224" w:type="pct"/>
            <w:vAlign w:val="center"/>
          </w:tcPr>
          <w:p w14:paraId="42703331" w14:textId="4F954849" w:rsidR="002D790E" w:rsidRPr="00E217BC" w:rsidRDefault="00EB33B8">
            <w:pPr>
              <w:spacing w:before="20" w:after="60" w:line="260" w:lineRule="atLeast"/>
              <w:rPr>
                <w:rFonts w:cs="Arial"/>
                <w:b/>
                <w:color w:val="003361"/>
                <w:sz w:val="18"/>
                <w:szCs w:val="18"/>
              </w:rPr>
            </w:pPr>
            <w:r w:rsidRPr="00E217BC">
              <w:rPr>
                <w:rFonts w:cs="Arial"/>
                <w:b/>
                <w:color w:val="003361"/>
                <w:sz w:val="18"/>
                <w:szCs w:val="18"/>
              </w:rPr>
              <w:t>2</w:t>
            </w:r>
            <w:r w:rsidR="002D790E" w:rsidRPr="00E217BC">
              <w:rPr>
                <w:rFonts w:cs="Arial"/>
                <w:b/>
                <w:color w:val="003361"/>
                <w:sz w:val="18"/>
                <w:szCs w:val="18"/>
              </w:rPr>
              <w:t>.1</w:t>
            </w:r>
          </w:p>
        </w:tc>
        <w:tc>
          <w:tcPr>
            <w:tcW w:w="2017" w:type="pct"/>
            <w:gridSpan w:val="2"/>
            <w:vAlign w:val="center"/>
          </w:tcPr>
          <w:p w14:paraId="6568B74A" w14:textId="6EE71ABA" w:rsidR="002D790E" w:rsidRPr="00E217BC" w:rsidRDefault="002104CA">
            <w:pPr>
              <w:spacing w:before="20" w:after="60" w:line="260" w:lineRule="atLeast"/>
              <w:rPr>
                <w:rFonts w:cs="Arial"/>
                <w:i/>
                <w:iCs/>
                <w:color w:val="003361"/>
                <w:sz w:val="18"/>
                <w:szCs w:val="18"/>
                <w:lang w:eastAsia="en-AU"/>
              </w:rPr>
            </w:pPr>
            <w:r w:rsidRPr="00E217BC">
              <w:rPr>
                <w:rFonts w:cs="Arial"/>
                <w:color w:val="003361"/>
                <w:sz w:val="18"/>
                <w:szCs w:val="22"/>
                <w:lang w:eastAsia="en-AU"/>
              </w:rPr>
              <w:t>Transition the delivery of Aged Care services to a Support at Home model in response to the Commonwealth's Aged Care reforms.</w:t>
            </w:r>
          </w:p>
        </w:tc>
        <w:tc>
          <w:tcPr>
            <w:tcW w:w="2152" w:type="pct"/>
            <w:vAlign w:val="center"/>
          </w:tcPr>
          <w:p w14:paraId="7D4C7F93" w14:textId="6899FE3B" w:rsidR="002D790E" w:rsidRPr="00E217BC" w:rsidRDefault="00590A47">
            <w:pPr>
              <w:spacing w:before="20" w:after="60" w:line="260" w:lineRule="atLeast"/>
              <w:rPr>
                <w:rFonts w:cs="Arial"/>
                <w:i/>
                <w:iCs/>
                <w:color w:val="003361"/>
                <w:sz w:val="18"/>
                <w:szCs w:val="18"/>
              </w:rPr>
            </w:pPr>
            <w:r w:rsidRPr="00590A47">
              <w:rPr>
                <w:rFonts w:cs="Arial"/>
                <w:i/>
                <w:iCs/>
                <w:color w:val="003361"/>
                <w:sz w:val="18"/>
                <w:szCs w:val="18"/>
              </w:rPr>
              <w:t>The transition to the Support at Home model has now been completed. The program is being delivered as business as usual, with an ongoing focus on quality, continuous improvement and compliance with Commonwealth Aged Care requirements.</w:t>
            </w:r>
          </w:p>
        </w:tc>
        <w:tc>
          <w:tcPr>
            <w:tcW w:w="608" w:type="pct"/>
            <w:shd w:val="clear" w:color="auto" w:fill="AEEACF"/>
            <w:vAlign w:val="center"/>
          </w:tcPr>
          <w:p w14:paraId="7AC7279B" w14:textId="03EB1AB8" w:rsidR="002D790E" w:rsidRPr="00E217BC" w:rsidRDefault="00590A47">
            <w:pPr>
              <w:keepNext/>
              <w:spacing w:before="20" w:after="60" w:line="260" w:lineRule="atLeast"/>
              <w:rPr>
                <w:rFonts w:cs="Arial"/>
                <w:color w:val="003361"/>
                <w:sz w:val="18"/>
                <w:szCs w:val="18"/>
              </w:rPr>
            </w:pPr>
            <w:r>
              <w:rPr>
                <w:rFonts w:cs="Arial"/>
                <w:color w:val="003361"/>
                <w:sz w:val="18"/>
                <w:szCs w:val="18"/>
              </w:rPr>
              <w:t>On Track</w:t>
            </w:r>
          </w:p>
        </w:tc>
      </w:tr>
      <w:tr w:rsidR="00E217BC" w:rsidRPr="00E217BC" w14:paraId="3634357B" w14:textId="77777777" w:rsidTr="00A90042">
        <w:trPr>
          <w:trHeight w:val="297"/>
        </w:trPr>
        <w:tc>
          <w:tcPr>
            <w:tcW w:w="224" w:type="pct"/>
            <w:vAlign w:val="center"/>
          </w:tcPr>
          <w:p w14:paraId="5C50C3E4" w14:textId="684040C0" w:rsidR="002D790E" w:rsidRPr="00E217BC" w:rsidRDefault="00EB33B8">
            <w:pPr>
              <w:spacing w:before="20" w:after="60" w:line="260" w:lineRule="atLeast"/>
              <w:rPr>
                <w:rFonts w:cs="Arial"/>
                <w:b/>
                <w:color w:val="003361"/>
                <w:sz w:val="18"/>
                <w:szCs w:val="18"/>
              </w:rPr>
            </w:pPr>
            <w:r w:rsidRPr="00E217BC">
              <w:rPr>
                <w:rFonts w:cs="Arial"/>
                <w:b/>
                <w:color w:val="003361"/>
                <w:sz w:val="18"/>
                <w:szCs w:val="18"/>
              </w:rPr>
              <w:t>2</w:t>
            </w:r>
            <w:r w:rsidR="002D790E" w:rsidRPr="00E217BC">
              <w:rPr>
                <w:rFonts w:cs="Arial"/>
                <w:b/>
                <w:color w:val="003361"/>
                <w:sz w:val="18"/>
                <w:szCs w:val="18"/>
              </w:rPr>
              <w:t>.2</w:t>
            </w:r>
          </w:p>
        </w:tc>
        <w:tc>
          <w:tcPr>
            <w:tcW w:w="2017" w:type="pct"/>
            <w:gridSpan w:val="2"/>
            <w:vAlign w:val="center"/>
          </w:tcPr>
          <w:p w14:paraId="2177EA48" w14:textId="132A9507" w:rsidR="002D790E" w:rsidRPr="00E217BC" w:rsidRDefault="002104CA">
            <w:pPr>
              <w:spacing w:before="20" w:after="60" w:line="260" w:lineRule="atLeast"/>
              <w:rPr>
                <w:rFonts w:cs="Arial"/>
                <w:i/>
                <w:iCs/>
                <w:color w:val="003361"/>
                <w:sz w:val="18"/>
                <w:szCs w:val="18"/>
              </w:rPr>
            </w:pPr>
            <w:r w:rsidRPr="00E217BC">
              <w:rPr>
                <w:rFonts w:cs="Arial"/>
                <w:color w:val="003361"/>
                <w:sz w:val="18"/>
                <w:szCs w:val="22"/>
              </w:rPr>
              <w:t xml:space="preserve">Develop and implement the </w:t>
            </w:r>
            <w:r w:rsidRPr="00E217BC">
              <w:rPr>
                <w:rFonts w:cs="Arial"/>
                <w:i/>
                <w:iCs/>
                <w:color w:val="003361"/>
                <w:sz w:val="18"/>
                <w:szCs w:val="22"/>
                <w:lang w:eastAsia="en-AU"/>
              </w:rPr>
              <w:t>Domestic Animal Management Plan 2026-29.</w:t>
            </w:r>
          </w:p>
        </w:tc>
        <w:tc>
          <w:tcPr>
            <w:tcW w:w="2152" w:type="pct"/>
            <w:vAlign w:val="center"/>
          </w:tcPr>
          <w:p w14:paraId="10638794" w14:textId="6F572C28" w:rsidR="002D790E" w:rsidRPr="00E217BC" w:rsidRDefault="00BC3E8D">
            <w:pPr>
              <w:spacing w:before="20" w:after="60" w:line="260" w:lineRule="atLeast"/>
              <w:rPr>
                <w:rFonts w:cs="Arial"/>
                <w:i/>
                <w:iCs/>
                <w:color w:val="003361"/>
                <w:sz w:val="18"/>
                <w:szCs w:val="18"/>
              </w:rPr>
            </w:pPr>
            <w:r w:rsidRPr="00BC3E8D">
              <w:rPr>
                <w:rFonts w:cs="Arial"/>
                <w:i/>
                <w:iCs/>
                <w:color w:val="003361"/>
                <w:sz w:val="18"/>
                <w:szCs w:val="18"/>
              </w:rPr>
              <w:t>The Domestic Animal Management Plan 2026–29 was developed and adopted during the year. The plan establishes the strategic framework that will guide domestic animal management priorities and service delivery over the coming four years.</w:t>
            </w:r>
          </w:p>
        </w:tc>
        <w:tc>
          <w:tcPr>
            <w:tcW w:w="608" w:type="pct"/>
            <w:shd w:val="clear" w:color="auto" w:fill="AEEACF"/>
            <w:vAlign w:val="center"/>
          </w:tcPr>
          <w:p w14:paraId="5554EDD0" w14:textId="3183F0B5" w:rsidR="002D790E" w:rsidRPr="00E217BC" w:rsidRDefault="00BC3E8D">
            <w:pPr>
              <w:spacing w:before="20" w:after="60" w:line="260" w:lineRule="atLeast"/>
              <w:rPr>
                <w:rFonts w:cs="Arial"/>
                <w:color w:val="003361"/>
                <w:sz w:val="18"/>
                <w:szCs w:val="18"/>
              </w:rPr>
            </w:pPr>
            <w:r>
              <w:rPr>
                <w:rFonts w:cs="Arial"/>
                <w:color w:val="003361"/>
                <w:sz w:val="18"/>
                <w:szCs w:val="18"/>
              </w:rPr>
              <w:t>On Track</w:t>
            </w:r>
          </w:p>
        </w:tc>
      </w:tr>
      <w:tr w:rsidR="00E217BC" w:rsidRPr="00E217BC" w14:paraId="3DFA3D9F" w14:textId="77777777" w:rsidTr="00606BF5">
        <w:trPr>
          <w:trHeight w:val="1340"/>
        </w:trPr>
        <w:tc>
          <w:tcPr>
            <w:tcW w:w="224" w:type="pct"/>
            <w:vAlign w:val="center"/>
          </w:tcPr>
          <w:p w14:paraId="0BF47F43" w14:textId="352BE060" w:rsidR="002D790E" w:rsidRPr="00E217BC" w:rsidRDefault="00EB33B8">
            <w:pPr>
              <w:spacing w:before="20" w:after="60" w:line="260" w:lineRule="atLeast"/>
              <w:rPr>
                <w:rFonts w:cs="Arial"/>
                <w:b/>
                <w:color w:val="003361"/>
                <w:sz w:val="18"/>
                <w:szCs w:val="18"/>
              </w:rPr>
            </w:pPr>
            <w:r w:rsidRPr="00E217BC">
              <w:rPr>
                <w:rFonts w:cs="Arial"/>
                <w:b/>
                <w:color w:val="003361"/>
                <w:sz w:val="18"/>
                <w:szCs w:val="18"/>
              </w:rPr>
              <w:t>2</w:t>
            </w:r>
            <w:r w:rsidR="002D790E" w:rsidRPr="00E217BC">
              <w:rPr>
                <w:rFonts w:cs="Arial"/>
                <w:b/>
                <w:color w:val="003361"/>
                <w:sz w:val="18"/>
                <w:szCs w:val="18"/>
              </w:rPr>
              <w:t>.3</w:t>
            </w:r>
          </w:p>
        </w:tc>
        <w:tc>
          <w:tcPr>
            <w:tcW w:w="2017" w:type="pct"/>
            <w:gridSpan w:val="2"/>
            <w:vAlign w:val="center"/>
          </w:tcPr>
          <w:p w14:paraId="3DC2DD12" w14:textId="44C5F62B" w:rsidR="002D790E" w:rsidRPr="00BF4480" w:rsidRDefault="002104CA">
            <w:pPr>
              <w:spacing w:before="20" w:after="60" w:line="260" w:lineRule="atLeast"/>
              <w:rPr>
                <w:rFonts w:cs="Arial"/>
                <w:i/>
                <w:iCs/>
                <w:color w:val="003361"/>
                <w:sz w:val="18"/>
                <w:szCs w:val="18"/>
                <w:highlight w:val="yellow"/>
              </w:rPr>
            </w:pPr>
            <w:r w:rsidRPr="00606BF5">
              <w:rPr>
                <w:rFonts w:cs="Arial"/>
                <w:color w:val="003361"/>
                <w:sz w:val="18"/>
                <w:szCs w:val="22"/>
              </w:rPr>
              <w:t xml:space="preserve">Implement the </w:t>
            </w:r>
            <w:r w:rsidRPr="00606BF5">
              <w:rPr>
                <w:rFonts w:cs="Arial"/>
                <w:i/>
                <w:color w:val="003361"/>
                <w:sz w:val="18"/>
                <w:szCs w:val="22"/>
                <w:lang w:eastAsia="en-AU"/>
              </w:rPr>
              <w:t>Community Health and Wellbeing Strategy 2025-29.</w:t>
            </w:r>
          </w:p>
        </w:tc>
        <w:tc>
          <w:tcPr>
            <w:tcW w:w="2152" w:type="pct"/>
            <w:vAlign w:val="center"/>
          </w:tcPr>
          <w:p w14:paraId="77A7CA10" w14:textId="68D4C0AA" w:rsidR="002D790E" w:rsidRPr="00BF4480" w:rsidRDefault="00606BF5" w:rsidP="00CC4D7C">
            <w:pPr>
              <w:spacing w:before="20" w:after="60" w:line="260" w:lineRule="atLeast"/>
              <w:rPr>
                <w:rFonts w:cs="Arial"/>
                <w:i/>
                <w:iCs/>
                <w:color w:val="003361"/>
                <w:sz w:val="18"/>
                <w:szCs w:val="18"/>
                <w:highlight w:val="yellow"/>
              </w:rPr>
            </w:pPr>
            <w:r>
              <w:rPr>
                <w:rFonts w:cs="Arial"/>
                <w:i/>
                <w:iCs/>
                <w:color w:val="003361"/>
                <w:sz w:val="18"/>
                <w:szCs w:val="18"/>
              </w:rPr>
              <w:t>T</w:t>
            </w:r>
            <w:r w:rsidRPr="00606BF5">
              <w:rPr>
                <w:rFonts w:cs="Arial"/>
                <w:i/>
                <w:iCs/>
                <w:color w:val="003361"/>
                <w:sz w:val="18"/>
                <w:szCs w:val="18"/>
              </w:rPr>
              <w:t xml:space="preserve">he </w:t>
            </w:r>
            <w:proofErr w:type="gramStart"/>
            <w:r w:rsidRPr="00606BF5">
              <w:rPr>
                <w:rFonts w:cs="Arial"/>
                <w:i/>
                <w:iCs/>
                <w:color w:val="003361"/>
                <w:sz w:val="18"/>
                <w:szCs w:val="18"/>
              </w:rPr>
              <w:t>City</w:t>
            </w:r>
            <w:proofErr w:type="gramEnd"/>
            <w:r w:rsidRPr="00606BF5">
              <w:rPr>
                <w:rFonts w:cs="Arial"/>
                <w:i/>
                <w:iCs/>
                <w:color w:val="003361"/>
                <w:sz w:val="18"/>
                <w:szCs w:val="18"/>
              </w:rPr>
              <w:t xml:space="preserve"> continued to deliver actions under the Municipal Public Health &amp; Wellbeing Plan 2025-29, including preparing quarterly and annual reporting. The </w:t>
            </w:r>
            <w:proofErr w:type="gramStart"/>
            <w:r w:rsidRPr="00606BF5">
              <w:rPr>
                <w:rFonts w:cs="Arial"/>
                <w:i/>
                <w:iCs/>
                <w:color w:val="003361"/>
                <w:sz w:val="18"/>
                <w:szCs w:val="18"/>
              </w:rPr>
              <w:t>City</w:t>
            </w:r>
            <w:proofErr w:type="gramEnd"/>
            <w:r w:rsidRPr="00606BF5">
              <w:rPr>
                <w:rFonts w:cs="Arial"/>
                <w:i/>
                <w:iCs/>
                <w:color w:val="003361"/>
                <w:sz w:val="18"/>
                <w:szCs w:val="18"/>
              </w:rPr>
              <w:t xml:space="preserve"> also supported several community initiatives promoting respect and preventing violence, including webinars, the Sexual Assault and Family Violence Centre's 'Collective Conversations', and Zonta Club of Geelong's '16 Days of Activism' </w:t>
            </w:r>
            <w:r w:rsidR="00C03806" w:rsidRPr="00606BF5">
              <w:rPr>
                <w:rFonts w:cs="Arial"/>
                <w:i/>
                <w:iCs/>
                <w:color w:val="003361"/>
                <w:sz w:val="18"/>
                <w:szCs w:val="18"/>
              </w:rPr>
              <w:t>launch, through</w:t>
            </w:r>
            <w:r w:rsidRPr="00606BF5">
              <w:rPr>
                <w:rFonts w:cs="Arial"/>
                <w:i/>
                <w:iCs/>
                <w:color w:val="003361"/>
                <w:sz w:val="18"/>
                <w:szCs w:val="18"/>
              </w:rPr>
              <w:t xml:space="preserve"> planning support and by promoting these events across its communication channels and social media.</w:t>
            </w:r>
          </w:p>
        </w:tc>
        <w:tc>
          <w:tcPr>
            <w:tcW w:w="608" w:type="pct"/>
            <w:shd w:val="clear" w:color="auto" w:fill="AEEACF"/>
            <w:vAlign w:val="center"/>
          </w:tcPr>
          <w:p w14:paraId="7AFFAF6F" w14:textId="30667AD8" w:rsidR="00B23DAA" w:rsidRPr="00E217BC" w:rsidRDefault="00606BF5">
            <w:pPr>
              <w:spacing w:before="20" w:after="60" w:line="260" w:lineRule="atLeast"/>
              <w:rPr>
                <w:rFonts w:cs="Arial"/>
                <w:color w:val="003361"/>
                <w:sz w:val="18"/>
                <w:szCs w:val="18"/>
              </w:rPr>
            </w:pPr>
            <w:r>
              <w:rPr>
                <w:rFonts w:cs="Arial"/>
                <w:color w:val="003361"/>
                <w:sz w:val="18"/>
                <w:szCs w:val="18"/>
              </w:rPr>
              <w:t>On Track</w:t>
            </w:r>
          </w:p>
        </w:tc>
      </w:tr>
      <w:tr w:rsidR="00E217BC" w:rsidRPr="00E217BC" w14:paraId="37D5B840" w14:textId="77777777" w:rsidTr="00A90042">
        <w:trPr>
          <w:trHeight w:val="297"/>
        </w:trPr>
        <w:tc>
          <w:tcPr>
            <w:tcW w:w="224" w:type="pct"/>
            <w:vAlign w:val="center"/>
          </w:tcPr>
          <w:p w14:paraId="441ABFD3" w14:textId="41D954E3" w:rsidR="002D790E" w:rsidRPr="00E217BC" w:rsidRDefault="00EB33B8">
            <w:pPr>
              <w:spacing w:before="20" w:after="60" w:line="260" w:lineRule="atLeast"/>
              <w:rPr>
                <w:rFonts w:cs="Arial"/>
                <w:b/>
                <w:color w:val="003361"/>
                <w:sz w:val="18"/>
                <w:szCs w:val="18"/>
              </w:rPr>
            </w:pPr>
            <w:r w:rsidRPr="00E217BC">
              <w:rPr>
                <w:rFonts w:cs="Arial"/>
                <w:b/>
                <w:color w:val="003361"/>
                <w:sz w:val="18"/>
                <w:szCs w:val="18"/>
              </w:rPr>
              <w:t>2</w:t>
            </w:r>
            <w:r w:rsidR="002D790E" w:rsidRPr="00E217BC">
              <w:rPr>
                <w:rFonts w:cs="Arial"/>
                <w:b/>
                <w:color w:val="003361"/>
                <w:sz w:val="18"/>
                <w:szCs w:val="18"/>
              </w:rPr>
              <w:t>.4</w:t>
            </w:r>
          </w:p>
        </w:tc>
        <w:tc>
          <w:tcPr>
            <w:tcW w:w="2017" w:type="pct"/>
            <w:gridSpan w:val="2"/>
            <w:vAlign w:val="center"/>
          </w:tcPr>
          <w:p w14:paraId="513DCAEE" w14:textId="3A7F2EC0" w:rsidR="002D790E" w:rsidRPr="00E217BC" w:rsidRDefault="002104CA">
            <w:pPr>
              <w:spacing w:before="20" w:after="60" w:line="260" w:lineRule="atLeast"/>
              <w:rPr>
                <w:rFonts w:cs="Arial"/>
                <w:i/>
                <w:iCs/>
                <w:color w:val="003361"/>
                <w:sz w:val="18"/>
                <w:szCs w:val="18"/>
              </w:rPr>
            </w:pPr>
            <w:r w:rsidRPr="00E217BC">
              <w:rPr>
                <w:rFonts w:cs="Arial"/>
                <w:color w:val="003361"/>
                <w:sz w:val="18"/>
                <w:szCs w:val="22"/>
              </w:rPr>
              <w:t>Ensure equitable access to open space, community sport and recreation facilities and assets across Greater Geelong.</w:t>
            </w:r>
          </w:p>
        </w:tc>
        <w:tc>
          <w:tcPr>
            <w:tcW w:w="2152" w:type="pct"/>
            <w:vAlign w:val="center"/>
          </w:tcPr>
          <w:p w14:paraId="4A9EFF07" w14:textId="488505F2" w:rsidR="002D790E" w:rsidRPr="00E217BC" w:rsidRDefault="00FA0FF0">
            <w:pPr>
              <w:spacing w:before="20" w:after="60" w:line="260" w:lineRule="atLeast"/>
              <w:rPr>
                <w:rFonts w:cs="Arial"/>
                <w:i/>
                <w:iCs/>
                <w:color w:val="003361"/>
                <w:sz w:val="18"/>
                <w:szCs w:val="18"/>
              </w:rPr>
            </w:pPr>
            <w:r w:rsidRPr="00FA0FF0">
              <w:rPr>
                <w:rFonts w:cs="Arial"/>
                <w:i/>
                <w:iCs/>
                <w:color w:val="003361"/>
                <w:sz w:val="18"/>
                <w:szCs w:val="18"/>
              </w:rPr>
              <w:t>Several key initiatives were progressed to support equitable access to open space, sport and recreation opportunities across Greater Geelong. The Fair Play Strategy was adopted, while the Open Space Strategy completed Stage 2 public engagement, which will be used to guide open space planning and investment decisions.</w:t>
            </w:r>
          </w:p>
        </w:tc>
        <w:tc>
          <w:tcPr>
            <w:tcW w:w="608" w:type="pct"/>
            <w:shd w:val="clear" w:color="auto" w:fill="AEEACF"/>
            <w:vAlign w:val="center"/>
          </w:tcPr>
          <w:p w14:paraId="50AA7EF7" w14:textId="73BA8E68" w:rsidR="002D790E" w:rsidRPr="00E217BC" w:rsidRDefault="00FA0FF0">
            <w:pPr>
              <w:spacing w:before="20" w:after="60" w:line="260" w:lineRule="atLeast"/>
              <w:rPr>
                <w:rFonts w:cs="Arial"/>
                <w:color w:val="003361"/>
                <w:sz w:val="18"/>
                <w:szCs w:val="18"/>
              </w:rPr>
            </w:pPr>
            <w:r>
              <w:rPr>
                <w:rFonts w:cs="Arial"/>
                <w:color w:val="003361"/>
                <w:sz w:val="18"/>
                <w:szCs w:val="18"/>
              </w:rPr>
              <w:t>On Track</w:t>
            </w:r>
          </w:p>
        </w:tc>
      </w:tr>
      <w:tr w:rsidR="00E217BC" w:rsidRPr="00E217BC" w14:paraId="04165126" w14:textId="77777777" w:rsidTr="00A90042">
        <w:trPr>
          <w:trHeight w:val="297"/>
        </w:trPr>
        <w:tc>
          <w:tcPr>
            <w:tcW w:w="224" w:type="pct"/>
            <w:vAlign w:val="center"/>
          </w:tcPr>
          <w:p w14:paraId="5D6E74A9" w14:textId="33A80414" w:rsidR="002104CA" w:rsidRPr="00E217BC" w:rsidRDefault="002104CA">
            <w:pPr>
              <w:spacing w:before="20" w:after="60" w:line="260" w:lineRule="atLeast"/>
              <w:rPr>
                <w:rFonts w:cs="Arial"/>
                <w:b/>
                <w:color w:val="003361"/>
                <w:sz w:val="18"/>
                <w:szCs w:val="18"/>
              </w:rPr>
            </w:pPr>
            <w:r w:rsidRPr="00E217BC">
              <w:rPr>
                <w:rFonts w:cs="Arial"/>
                <w:b/>
                <w:color w:val="003361"/>
                <w:sz w:val="18"/>
                <w:szCs w:val="18"/>
              </w:rPr>
              <w:t>2.5</w:t>
            </w:r>
          </w:p>
        </w:tc>
        <w:tc>
          <w:tcPr>
            <w:tcW w:w="2017" w:type="pct"/>
            <w:gridSpan w:val="2"/>
            <w:vAlign w:val="center"/>
          </w:tcPr>
          <w:p w14:paraId="717E5CEB" w14:textId="03531719" w:rsidR="002104CA" w:rsidRPr="00E217BC" w:rsidRDefault="002104CA">
            <w:pPr>
              <w:spacing w:before="20" w:after="60" w:line="260" w:lineRule="atLeast"/>
              <w:rPr>
                <w:rFonts w:cs="Arial"/>
                <w:color w:val="003361"/>
                <w:sz w:val="18"/>
                <w:szCs w:val="22"/>
              </w:rPr>
            </w:pPr>
            <w:r w:rsidRPr="00E217BC">
              <w:rPr>
                <w:rFonts w:cs="Arial"/>
                <w:color w:val="003361"/>
                <w:sz w:val="18"/>
                <w:szCs w:val="22"/>
              </w:rPr>
              <w:t>Support participation of women, girls and diverse groups in community sport and recreation.</w:t>
            </w:r>
          </w:p>
        </w:tc>
        <w:tc>
          <w:tcPr>
            <w:tcW w:w="2152" w:type="pct"/>
            <w:vAlign w:val="center"/>
          </w:tcPr>
          <w:p w14:paraId="17BFA84C" w14:textId="300C0722" w:rsidR="002104CA" w:rsidRPr="00E217BC" w:rsidRDefault="00244BB7">
            <w:pPr>
              <w:spacing w:before="20" w:after="60" w:line="260" w:lineRule="atLeast"/>
              <w:rPr>
                <w:rFonts w:cs="Arial"/>
                <w:i/>
                <w:iCs/>
                <w:color w:val="003361"/>
                <w:sz w:val="18"/>
                <w:szCs w:val="18"/>
              </w:rPr>
            </w:pPr>
            <w:r w:rsidRPr="00244BB7">
              <w:rPr>
                <w:rFonts w:cs="Arial"/>
                <w:i/>
                <w:iCs/>
                <w:color w:val="003361"/>
                <w:sz w:val="18"/>
                <w:szCs w:val="18"/>
              </w:rPr>
              <w:t xml:space="preserve">The </w:t>
            </w:r>
            <w:proofErr w:type="gramStart"/>
            <w:r w:rsidRPr="00244BB7">
              <w:rPr>
                <w:rFonts w:cs="Arial"/>
                <w:i/>
                <w:iCs/>
                <w:color w:val="003361"/>
                <w:sz w:val="18"/>
                <w:szCs w:val="18"/>
              </w:rPr>
              <w:t>City</w:t>
            </w:r>
            <w:proofErr w:type="gramEnd"/>
            <w:r w:rsidRPr="00244BB7">
              <w:rPr>
                <w:rFonts w:cs="Arial"/>
                <w:i/>
                <w:iCs/>
                <w:color w:val="003361"/>
                <w:sz w:val="18"/>
                <w:szCs w:val="18"/>
              </w:rPr>
              <w:t xml:space="preserve"> continued to implement Fair Access actions to support participation and inclusion in community sport and recreation. Adoption of the Fair Play Strategy further strengthened the City's commitment to improving equitable access for women, girls and diverse communities.</w:t>
            </w:r>
          </w:p>
        </w:tc>
        <w:tc>
          <w:tcPr>
            <w:tcW w:w="608" w:type="pct"/>
            <w:shd w:val="clear" w:color="auto" w:fill="AEEACF"/>
            <w:vAlign w:val="center"/>
          </w:tcPr>
          <w:p w14:paraId="2EA82814" w14:textId="3A5486BF" w:rsidR="002104CA" w:rsidRPr="00E217BC" w:rsidRDefault="00BF4480">
            <w:pPr>
              <w:spacing w:before="20" w:after="60" w:line="260" w:lineRule="atLeast"/>
              <w:rPr>
                <w:rFonts w:cs="Arial"/>
                <w:color w:val="003361"/>
                <w:sz w:val="18"/>
                <w:szCs w:val="18"/>
              </w:rPr>
            </w:pPr>
            <w:r>
              <w:rPr>
                <w:rFonts w:cs="Arial"/>
                <w:color w:val="003361"/>
                <w:sz w:val="18"/>
                <w:szCs w:val="18"/>
              </w:rPr>
              <w:t>On Track</w:t>
            </w:r>
          </w:p>
        </w:tc>
      </w:tr>
    </w:tbl>
    <w:p w14:paraId="2626186D" w14:textId="77777777" w:rsidR="00CC4D7C" w:rsidRPr="00E217BC" w:rsidRDefault="00CC4D7C" w:rsidP="00EB33B8">
      <w:pPr>
        <w:pStyle w:val="Heading2"/>
        <w:rPr>
          <w:b/>
          <w:bCs/>
          <w:color w:val="003361"/>
          <w:szCs w:val="24"/>
        </w:rPr>
      </w:pPr>
    </w:p>
    <w:p w14:paraId="3FFA42EB" w14:textId="761FA744" w:rsidR="00CC4D7C" w:rsidRPr="00E217BC" w:rsidRDefault="00CC4D7C" w:rsidP="00EB33B8">
      <w:pPr>
        <w:pStyle w:val="Heading2"/>
        <w:rPr>
          <w:b/>
          <w:bCs/>
          <w:color w:val="003361"/>
          <w:szCs w:val="24"/>
        </w:rPr>
      </w:pPr>
    </w:p>
    <w:p w14:paraId="1A376127" w14:textId="77777777" w:rsidR="0025448C" w:rsidRPr="00E217BC" w:rsidRDefault="0025448C" w:rsidP="0025448C">
      <w:pPr>
        <w:rPr>
          <w:color w:val="003361"/>
        </w:rPr>
      </w:pPr>
    </w:p>
    <w:p w14:paraId="25E7DA7E" w14:textId="77777777" w:rsidR="00CC4D7C" w:rsidRPr="00E217BC" w:rsidRDefault="00CC4D7C" w:rsidP="00EB33B8">
      <w:pPr>
        <w:pStyle w:val="Heading2"/>
        <w:rPr>
          <w:b/>
          <w:bCs/>
          <w:color w:val="003361"/>
          <w:szCs w:val="24"/>
        </w:rPr>
      </w:pPr>
    </w:p>
    <w:p w14:paraId="06F142EA" w14:textId="1E83C3C6" w:rsidR="002D790E" w:rsidRPr="00E217BC" w:rsidRDefault="002D790E" w:rsidP="00EB33B8">
      <w:pPr>
        <w:pStyle w:val="Heading2"/>
        <w:rPr>
          <w:b/>
          <w:bCs/>
          <w:color w:val="003361"/>
          <w:szCs w:val="24"/>
        </w:rPr>
      </w:pPr>
      <w:r w:rsidRPr="00E217BC">
        <w:rPr>
          <w:b/>
          <w:bCs/>
          <w:color w:val="003361"/>
          <w:szCs w:val="24"/>
        </w:rPr>
        <w:t>Indicators</w:t>
      </w:r>
    </w:p>
    <w:tbl>
      <w:tblPr>
        <w:tblStyle w:val="GridTable5Dark-Accent4"/>
        <w:tblW w:w="5359" w:type="pct"/>
        <w:tblLook w:val="04A0" w:firstRow="1" w:lastRow="0" w:firstColumn="1" w:lastColumn="0" w:noHBand="0" w:noVBand="1"/>
      </w:tblPr>
      <w:tblGrid>
        <w:gridCol w:w="1556"/>
        <w:gridCol w:w="1808"/>
        <w:gridCol w:w="1808"/>
        <w:gridCol w:w="1808"/>
        <w:gridCol w:w="2131"/>
        <w:gridCol w:w="1057"/>
      </w:tblGrid>
      <w:tr w:rsidR="00E217BC" w:rsidRPr="00E217BC" w14:paraId="4FB92B95" w14:textId="77777777" w:rsidTr="00B42E82">
        <w:trPr>
          <w:cnfStyle w:val="100000000000" w:firstRow="1" w:lastRow="0" w:firstColumn="0" w:lastColumn="0" w:oddVBand="0" w:evenVBand="0" w:oddHBand="0" w:evenHBand="0" w:firstRowFirstColumn="0" w:firstRowLastColumn="0" w:lastRowFirstColumn="0" w:lastRowLastColumn="0"/>
          <w:trHeight w:val="596"/>
        </w:trPr>
        <w:tc>
          <w:tcPr>
            <w:cnfStyle w:val="001000000000" w:firstRow="0" w:lastRow="0" w:firstColumn="1" w:lastColumn="0" w:oddVBand="0" w:evenVBand="0" w:oddHBand="0" w:evenHBand="0" w:firstRowFirstColumn="0" w:firstRowLastColumn="0" w:lastRowFirstColumn="0" w:lastRowLastColumn="0"/>
            <w:tcW w:w="765" w:type="pct"/>
            <w:shd w:val="clear" w:color="auto" w:fill="FFD966" w:themeFill="accent4" w:themeFillTint="99"/>
            <w:vAlign w:val="center"/>
          </w:tcPr>
          <w:p w14:paraId="70A0B2DE" w14:textId="77777777" w:rsidR="002D790E" w:rsidRPr="00E217BC" w:rsidRDefault="002D790E" w:rsidP="00CC4D7C">
            <w:pPr>
              <w:spacing w:before="20" w:after="20" w:line="270" w:lineRule="atLeast"/>
              <w:rPr>
                <w:rFonts w:cs="Arial"/>
                <w:color w:val="003361"/>
                <w:sz w:val="18"/>
                <w:szCs w:val="18"/>
              </w:rPr>
            </w:pPr>
            <w:r w:rsidRPr="00E217BC">
              <w:rPr>
                <w:rFonts w:cs="Arial"/>
                <w:color w:val="003361"/>
                <w:sz w:val="18"/>
                <w:szCs w:val="18"/>
              </w:rPr>
              <w:t xml:space="preserve">Indicator </w:t>
            </w:r>
          </w:p>
        </w:tc>
        <w:tc>
          <w:tcPr>
            <w:tcW w:w="889" w:type="pct"/>
            <w:tcBorders>
              <w:bottom w:val="single" w:sz="4" w:space="0" w:color="FFFFFF" w:themeColor="background1"/>
            </w:tcBorders>
            <w:shd w:val="clear" w:color="auto" w:fill="FFD966" w:themeFill="accent4" w:themeFillTint="99"/>
            <w:vAlign w:val="center"/>
          </w:tcPr>
          <w:p w14:paraId="5FFAE0C3" w14:textId="77777777" w:rsidR="002D790E" w:rsidRPr="00E217BC" w:rsidRDefault="002D790E"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color w:val="003361"/>
                <w:sz w:val="18"/>
                <w:szCs w:val="18"/>
              </w:rPr>
            </w:pPr>
            <w:r w:rsidRPr="00E217BC">
              <w:rPr>
                <w:rFonts w:cs="Arial"/>
                <w:color w:val="003361"/>
                <w:sz w:val="18"/>
                <w:szCs w:val="18"/>
              </w:rPr>
              <w:t>Calculation</w:t>
            </w:r>
          </w:p>
        </w:tc>
        <w:tc>
          <w:tcPr>
            <w:tcW w:w="784" w:type="pct"/>
            <w:tcBorders>
              <w:bottom w:val="single" w:sz="4" w:space="0" w:color="FFFFFF" w:themeColor="background1"/>
            </w:tcBorders>
            <w:shd w:val="clear" w:color="auto" w:fill="FFD966" w:themeFill="accent4" w:themeFillTint="99"/>
            <w:vAlign w:val="center"/>
          </w:tcPr>
          <w:p w14:paraId="368D8B42" w14:textId="77777777" w:rsidR="002D790E" w:rsidRPr="00E217BC" w:rsidRDefault="002D790E"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color w:val="003361"/>
                <w:sz w:val="18"/>
                <w:szCs w:val="18"/>
              </w:rPr>
            </w:pPr>
            <w:r w:rsidRPr="00E217BC">
              <w:rPr>
                <w:rFonts w:cs="Arial"/>
                <w:color w:val="003361"/>
                <w:sz w:val="18"/>
                <w:szCs w:val="18"/>
              </w:rPr>
              <w:t>Target</w:t>
            </w:r>
          </w:p>
        </w:tc>
        <w:tc>
          <w:tcPr>
            <w:tcW w:w="836" w:type="pct"/>
            <w:tcBorders>
              <w:bottom w:val="single" w:sz="4" w:space="0" w:color="FFFFFF" w:themeColor="background1"/>
            </w:tcBorders>
            <w:shd w:val="clear" w:color="auto" w:fill="FFD966" w:themeFill="accent4" w:themeFillTint="99"/>
            <w:vAlign w:val="center"/>
          </w:tcPr>
          <w:p w14:paraId="6F242476" w14:textId="77777777" w:rsidR="002D790E" w:rsidRPr="00E217BC" w:rsidRDefault="002D790E"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color w:val="003361"/>
                <w:sz w:val="18"/>
                <w:szCs w:val="18"/>
              </w:rPr>
            </w:pPr>
            <w:r w:rsidRPr="00E217BC">
              <w:rPr>
                <w:rFonts w:cs="Arial"/>
                <w:color w:val="003361"/>
                <w:sz w:val="18"/>
                <w:szCs w:val="18"/>
              </w:rPr>
              <w:t>Baseline</w:t>
            </w:r>
          </w:p>
        </w:tc>
        <w:tc>
          <w:tcPr>
            <w:tcW w:w="1048" w:type="pct"/>
            <w:tcBorders>
              <w:bottom w:val="single" w:sz="4" w:space="0" w:color="FFFFFF" w:themeColor="background1"/>
            </w:tcBorders>
            <w:shd w:val="clear" w:color="auto" w:fill="FFD966" w:themeFill="accent4" w:themeFillTint="99"/>
            <w:vAlign w:val="center"/>
          </w:tcPr>
          <w:p w14:paraId="064B5F4B" w14:textId="5764ECAF" w:rsidR="00317B07" w:rsidRPr="00E217BC" w:rsidRDefault="00317B07"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color w:val="003361"/>
                <w:sz w:val="18"/>
                <w:szCs w:val="18"/>
              </w:rPr>
            </w:pPr>
            <w:r w:rsidRPr="00E217BC">
              <w:rPr>
                <w:rFonts w:cs="Arial"/>
                <w:color w:val="003361"/>
                <w:sz w:val="18"/>
                <w:szCs w:val="18"/>
              </w:rPr>
              <w:t>Actual</w:t>
            </w:r>
          </w:p>
        </w:tc>
        <w:tc>
          <w:tcPr>
            <w:tcW w:w="678" w:type="pct"/>
            <w:tcBorders>
              <w:bottom w:val="single" w:sz="4" w:space="0" w:color="FFFFFF" w:themeColor="background1"/>
            </w:tcBorders>
            <w:shd w:val="clear" w:color="auto" w:fill="FFD966" w:themeFill="accent4" w:themeFillTint="99"/>
            <w:vAlign w:val="center"/>
          </w:tcPr>
          <w:p w14:paraId="5897B9A1" w14:textId="77777777" w:rsidR="002D790E" w:rsidRPr="00E217BC" w:rsidRDefault="002D790E" w:rsidP="00CC4D7C">
            <w:pPr>
              <w:spacing w:before="20" w:after="20" w:line="270" w:lineRule="atLeast"/>
              <w:cnfStyle w:val="100000000000" w:firstRow="1" w:lastRow="0" w:firstColumn="0" w:lastColumn="0" w:oddVBand="0" w:evenVBand="0" w:oddHBand="0" w:evenHBand="0" w:firstRowFirstColumn="0" w:firstRowLastColumn="0" w:lastRowFirstColumn="0" w:lastRowLastColumn="0"/>
              <w:rPr>
                <w:rFonts w:cs="Arial"/>
                <w:color w:val="003361"/>
                <w:sz w:val="18"/>
                <w:szCs w:val="18"/>
              </w:rPr>
            </w:pPr>
            <w:r w:rsidRPr="00E217BC">
              <w:rPr>
                <w:rFonts w:cs="Arial"/>
                <w:color w:val="003361"/>
                <w:sz w:val="18"/>
                <w:szCs w:val="18"/>
              </w:rPr>
              <w:t>Status</w:t>
            </w:r>
          </w:p>
        </w:tc>
      </w:tr>
      <w:tr w:rsidR="00E217BC" w:rsidRPr="00E217BC" w14:paraId="7EAC3523" w14:textId="77777777" w:rsidTr="00F30B0D">
        <w:trPr>
          <w:cnfStyle w:val="000000100000" w:firstRow="0" w:lastRow="0" w:firstColumn="0" w:lastColumn="0" w:oddVBand="0" w:evenVBand="0" w:oddHBand="1" w:evenHBand="0" w:firstRowFirstColumn="0" w:firstRowLastColumn="0" w:lastRowFirstColumn="0" w:lastRowLastColumn="0"/>
          <w:trHeight w:val="1472"/>
        </w:trPr>
        <w:tc>
          <w:tcPr>
            <w:cnfStyle w:val="001000000000" w:firstRow="0" w:lastRow="0" w:firstColumn="1" w:lastColumn="0" w:oddVBand="0" w:evenVBand="0" w:oddHBand="0" w:evenHBand="0" w:firstRowFirstColumn="0" w:firstRowLastColumn="0" w:lastRowFirstColumn="0" w:lastRowLastColumn="0"/>
            <w:tcW w:w="765" w:type="pct"/>
            <w:vAlign w:val="center"/>
          </w:tcPr>
          <w:p w14:paraId="0DC9C1A8" w14:textId="471F8475" w:rsidR="002D790E" w:rsidRPr="00E217BC" w:rsidRDefault="00EE5E42" w:rsidP="00CC4D7C">
            <w:pPr>
              <w:spacing w:before="20" w:after="60" w:line="260" w:lineRule="atLeast"/>
              <w:rPr>
                <w:rFonts w:cs="Arial"/>
                <w:b w:val="0"/>
                <w:bCs w:val="0"/>
                <w:color w:val="003361"/>
                <w:sz w:val="18"/>
                <w:szCs w:val="18"/>
              </w:rPr>
            </w:pPr>
            <w:r w:rsidRPr="00E217BC">
              <w:rPr>
                <w:rFonts w:cs="Arial"/>
                <w:b w:val="0"/>
                <w:bCs w:val="0"/>
                <w:color w:val="003361"/>
                <w:sz w:val="18"/>
                <w:szCs w:val="18"/>
              </w:rPr>
              <w:t>Maintain participation rates in City-operated community services.</w:t>
            </w:r>
          </w:p>
        </w:tc>
        <w:tc>
          <w:tcPr>
            <w:tcW w:w="889" w:type="pct"/>
            <w:tcBorders>
              <w:bottom w:val="single" w:sz="4" w:space="0" w:color="AEAAAA" w:themeColor="background2" w:themeShade="BF"/>
            </w:tcBorders>
            <w:shd w:val="clear" w:color="auto" w:fill="auto"/>
            <w:vAlign w:val="center"/>
          </w:tcPr>
          <w:p w14:paraId="3F41ABF9" w14:textId="7451570B" w:rsidR="00E65E3D" w:rsidRPr="00E217BC" w:rsidRDefault="00E65E3D" w:rsidP="00CC4D7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iCs/>
                <w:color w:val="003361"/>
                <w:sz w:val="18"/>
                <w:szCs w:val="18"/>
                <w:lang w:eastAsia="en-AU"/>
              </w:rPr>
            </w:pPr>
            <w:r w:rsidRPr="00E217BC">
              <w:rPr>
                <w:rFonts w:cs="Arial"/>
                <w:i/>
                <w:iCs/>
                <w:color w:val="003361"/>
                <w:sz w:val="18"/>
                <w:szCs w:val="18"/>
                <w:lang w:eastAsia="en-AU"/>
              </w:rPr>
              <w:t>Participation in MCH services</w:t>
            </w:r>
            <w:r w:rsidR="00B04BB8">
              <w:rPr>
                <w:rFonts w:cs="Arial"/>
                <w:i/>
                <w:iCs/>
                <w:color w:val="003361"/>
                <w:sz w:val="18"/>
                <w:szCs w:val="18"/>
                <w:lang w:eastAsia="en-AU"/>
              </w:rPr>
              <w:t>.</w:t>
            </w:r>
          </w:p>
          <w:p w14:paraId="5F191E1A" w14:textId="4D48938D" w:rsidR="002D790E" w:rsidRPr="00E217BC" w:rsidRDefault="00E65E3D" w:rsidP="00CC4D7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iCs/>
                <w:color w:val="003361"/>
                <w:sz w:val="18"/>
                <w:szCs w:val="18"/>
                <w:lang w:eastAsia="en-AU"/>
              </w:rPr>
            </w:pPr>
            <w:r w:rsidRPr="00E217BC">
              <w:rPr>
                <w:rFonts w:cs="Arial"/>
                <w:i/>
                <w:iCs/>
                <w:color w:val="003361"/>
                <w:sz w:val="18"/>
                <w:szCs w:val="18"/>
                <w:lang w:eastAsia="en-AU"/>
              </w:rPr>
              <w:t>Participation in youth development activities</w:t>
            </w:r>
            <w:r w:rsidR="00B04BB8">
              <w:rPr>
                <w:rFonts w:cs="Arial"/>
                <w:i/>
                <w:iCs/>
                <w:color w:val="003361"/>
                <w:sz w:val="18"/>
                <w:szCs w:val="18"/>
                <w:lang w:eastAsia="en-AU"/>
              </w:rPr>
              <w:t>.</w:t>
            </w:r>
          </w:p>
        </w:tc>
        <w:tc>
          <w:tcPr>
            <w:tcW w:w="889" w:type="pct"/>
            <w:tcBorders>
              <w:bottom w:val="single" w:sz="4" w:space="0" w:color="AEAAAA" w:themeColor="background2" w:themeShade="BF"/>
            </w:tcBorders>
            <w:shd w:val="clear" w:color="auto" w:fill="auto"/>
            <w:vAlign w:val="center"/>
          </w:tcPr>
          <w:p w14:paraId="61A4ADD3" w14:textId="02314606" w:rsidR="002D790E" w:rsidRPr="00E217BC" w:rsidRDefault="00E65E3D" w:rsidP="00F91C14">
            <w:pPr>
              <w:spacing w:before="20" w:after="60" w:line="260" w:lineRule="atLeast"/>
              <w:jc w:val="center"/>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217BC">
              <w:rPr>
                <w:rFonts w:cs="Arial"/>
                <w:color w:val="003361"/>
                <w:sz w:val="18"/>
                <w:szCs w:val="18"/>
              </w:rPr>
              <w:t>Maintain</w:t>
            </w:r>
          </w:p>
        </w:tc>
        <w:tc>
          <w:tcPr>
            <w:tcW w:w="889" w:type="pct"/>
            <w:tcBorders>
              <w:bottom w:val="single" w:sz="4" w:space="0" w:color="AEAAAA" w:themeColor="background2" w:themeShade="BF"/>
            </w:tcBorders>
            <w:shd w:val="clear" w:color="auto" w:fill="auto"/>
            <w:vAlign w:val="center"/>
          </w:tcPr>
          <w:p w14:paraId="05AD6474" w14:textId="1FF20071" w:rsidR="002D790E" w:rsidRPr="00E217BC" w:rsidRDefault="00D90B93" w:rsidP="00CC4D7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217BC">
              <w:rPr>
                <w:rFonts w:cs="Arial"/>
                <w:color w:val="003361"/>
                <w:sz w:val="18"/>
                <w:szCs w:val="18"/>
              </w:rPr>
              <w:t>New indicator – no baseline</w:t>
            </w:r>
          </w:p>
        </w:tc>
        <w:tc>
          <w:tcPr>
            <w:tcW w:w="890" w:type="pct"/>
            <w:tcBorders>
              <w:bottom w:val="single" w:sz="4" w:space="0" w:color="AEAAAA" w:themeColor="background2" w:themeShade="BF"/>
            </w:tcBorders>
            <w:shd w:val="clear" w:color="auto" w:fill="auto"/>
            <w:vAlign w:val="center"/>
          </w:tcPr>
          <w:p w14:paraId="71DB3275" w14:textId="09ACA7A2" w:rsidR="00756F86" w:rsidRDefault="00756F86"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Pr>
                <w:rFonts w:cs="Arial"/>
                <w:color w:val="003361"/>
                <w:sz w:val="18"/>
                <w:szCs w:val="18"/>
              </w:rPr>
              <w:t>Participation in MCH services:</w:t>
            </w:r>
            <w:r w:rsidR="00E22F47">
              <w:rPr>
                <w:rFonts w:cs="Arial"/>
                <w:color w:val="003361"/>
                <w:sz w:val="18"/>
                <w:szCs w:val="18"/>
              </w:rPr>
              <w:t xml:space="preserve"> </w:t>
            </w:r>
            <w:r w:rsidR="00E22F47" w:rsidRPr="00E22F47">
              <w:rPr>
                <w:rFonts w:cs="Arial"/>
                <w:color w:val="003361"/>
                <w:sz w:val="18"/>
                <w:szCs w:val="18"/>
              </w:rPr>
              <w:t>71.61%</w:t>
            </w:r>
            <w:r w:rsidR="00812C74">
              <w:rPr>
                <w:rFonts w:cs="Arial"/>
                <w:color w:val="003361"/>
                <w:sz w:val="18"/>
                <w:szCs w:val="18"/>
              </w:rPr>
              <w:t xml:space="preserve">. </w:t>
            </w:r>
            <w:r w:rsidR="00812C74" w:rsidRPr="00B11CA1">
              <w:rPr>
                <w:rFonts w:cs="Arial"/>
                <w:i/>
                <w:color w:val="003361"/>
                <w:sz w:val="16"/>
                <w:szCs w:val="16"/>
              </w:rPr>
              <w:t>*N</w:t>
            </w:r>
            <w:r w:rsidR="00E22F47" w:rsidRPr="00B11CA1">
              <w:rPr>
                <w:rFonts w:cs="Arial"/>
                <w:i/>
                <w:color w:val="003361"/>
                <w:sz w:val="16"/>
                <w:szCs w:val="16"/>
              </w:rPr>
              <w:t xml:space="preserve">ote: </w:t>
            </w:r>
            <w:r w:rsidR="00B42E82" w:rsidRPr="00B11CA1">
              <w:rPr>
                <w:rFonts w:cs="Arial"/>
                <w:i/>
                <w:color w:val="003361"/>
                <w:sz w:val="16"/>
                <w:szCs w:val="16"/>
              </w:rPr>
              <w:t>LGRPF Indicator. I</w:t>
            </w:r>
            <w:r w:rsidR="00E22F47" w:rsidRPr="00B11CA1">
              <w:rPr>
                <w:rFonts w:cs="Arial"/>
                <w:i/>
                <w:color w:val="003361"/>
                <w:sz w:val="16"/>
                <w:szCs w:val="16"/>
              </w:rPr>
              <w:t>nterim result pending VAGO / ARC review)</w:t>
            </w:r>
            <w:r w:rsidRPr="00B11CA1">
              <w:rPr>
                <w:rFonts w:cs="Arial"/>
                <w:color w:val="003361"/>
                <w:sz w:val="16"/>
                <w:szCs w:val="16"/>
              </w:rPr>
              <w:t xml:space="preserve">  </w:t>
            </w:r>
          </w:p>
          <w:p w14:paraId="2B61E65E" w14:textId="20F2EFEC" w:rsidR="00F30B0D" w:rsidRPr="00F30B0D" w:rsidRDefault="00F30B0D"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F30B0D">
              <w:rPr>
                <w:rFonts w:cs="Arial"/>
                <w:color w:val="003361"/>
                <w:sz w:val="18"/>
                <w:szCs w:val="18"/>
              </w:rPr>
              <w:t>Youth Hubs: 3</w:t>
            </w:r>
            <w:r w:rsidR="00712A94">
              <w:rPr>
                <w:rFonts w:cs="Arial"/>
                <w:color w:val="003361"/>
                <w:sz w:val="18"/>
                <w:szCs w:val="18"/>
              </w:rPr>
              <w:t>,</w:t>
            </w:r>
            <w:r w:rsidRPr="00F30B0D">
              <w:rPr>
                <w:rFonts w:cs="Arial"/>
                <w:color w:val="003361"/>
                <w:sz w:val="18"/>
                <w:szCs w:val="18"/>
              </w:rPr>
              <w:t>364</w:t>
            </w:r>
          </w:p>
          <w:p w14:paraId="65CF7A9D" w14:textId="0BA1BCD8" w:rsidR="00F30B0D" w:rsidRPr="00F30B0D" w:rsidRDefault="00F30B0D"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F30B0D">
              <w:rPr>
                <w:rFonts w:cs="Arial"/>
                <w:color w:val="003361"/>
                <w:sz w:val="18"/>
                <w:szCs w:val="18"/>
              </w:rPr>
              <w:t>School Holiday Programs: 773</w:t>
            </w:r>
          </w:p>
          <w:p w14:paraId="639FCA66" w14:textId="22EAFF30" w:rsidR="00F30B0D" w:rsidRPr="00F30B0D" w:rsidRDefault="00F30B0D"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F30B0D">
              <w:rPr>
                <w:rFonts w:cs="Arial"/>
                <w:color w:val="003361"/>
                <w:sz w:val="18"/>
                <w:szCs w:val="18"/>
              </w:rPr>
              <w:t>Youth Events: 1</w:t>
            </w:r>
            <w:r w:rsidR="00712A94">
              <w:rPr>
                <w:rFonts w:cs="Arial"/>
                <w:color w:val="003361"/>
                <w:sz w:val="18"/>
                <w:szCs w:val="18"/>
              </w:rPr>
              <w:t>,</w:t>
            </w:r>
            <w:r w:rsidRPr="00F30B0D">
              <w:rPr>
                <w:rFonts w:cs="Arial"/>
                <w:color w:val="003361"/>
                <w:sz w:val="18"/>
                <w:szCs w:val="18"/>
              </w:rPr>
              <w:t>320</w:t>
            </w:r>
          </w:p>
          <w:p w14:paraId="0424A471" w14:textId="407ABD76" w:rsidR="00F30B0D" w:rsidRPr="00F30B0D" w:rsidRDefault="00F30B0D"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F30B0D">
              <w:rPr>
                <w:rFonts w:cs="Arial"/>
                <w:color w:val="003361"/>
                <w:sz w:val="18"/>
                <w:szCs w:val="18"/>
              </w:rPr>
              <w:t>L2P Program: 62 (number of young people who successfully attained their Probationary License)</w:t>
            </w:r>
          </w:p>
          <w:p w14:paraId="7E5DAEC4" w14:textId="619DA52E" w:rsidR="00A760FE" w:rsidRPr="00F30B0D" w:rsidRDefault="00F30B0D"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F30B0D">
              <w:rPr>
                <w:rFonts w:cs="Arial"/>
                <w:color w:val="003361"/>
                <w:sz w:val="18"/>
                <w:szCs w:val="18"/>
              </w:rPr>
              <w:t>School and Community Programs: 745</w:t>
            </w:r>
          </w:p>
        </w:tc>
        <w:tc>
          <w:tcPr>
            <w:tcW w:w="678" w:type="pct"/>
            <w:tcBorders>
              <w:bottom w:val="single" w:sz="4" w:space="0" w:color="AEAAAA" w:themeColor="background2" w:themeShade="BF"/>
            </w:tcBorders>
            <w:shd w:val="clear" w:color="auto" w:fill="auto"/>
            <w:vAlign w:val="center"/>
          </w:tcPr>
          <w:p w14:paraId="67F35FB9" w14:textId="4814DC6C" w:rsidR="002D790E" w:rsidRPr="00E217BC" w:rsidRDefault="00F30B0D" w:rsidP="00CC4D7C">
            <w:pPr>
              <w:keepNext/>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Pr>
                <w:rFonts w:cs="Arial"/>
                <w:color w:val="003361"/>
                <w:sz w:val="18"/>
                <w:szCs w:val="18"/>
              </w:rPr>
              <w:t>No Baseline Data</w:t>
            </w:r>
          </w:p>
        </w:tc>
      </w:tr>
      <w:tr w:rsidR="00E217BC" w:rsidRPr="00E217BC" w14:paraId="6E0B46E2" w14:textId="77777777" w:rsidTr="00507C36">
        <w:trPr>
          <w:trHeight w:val="1472"/>
        </w:trPr>
        <w:tc>
          <w:tcPr>
            <w:cnfStyle w:val="001000000000" w:firstRow="0" w:lastRow="0" w:firstColumn="1" w:lastColumn="0" w:oddVBand="0" w:evenVBand="0" w:oddHBand="0" w:evenHBand="0" w:firstRowFirstColumn="0" w:firstRowLastColumn="0" w:lastRowFirstColumn="0" w:lastRowLastColumn="0"/>
            <w:tcW w:w="765" w:type="pct"/>
            <w:vAlign w:val="center"/>
          </w:tcPr>
          <w:p w14:paraId="2F7F865D" w14:textId="5A417E5A" w:rsidR="00A90042" w:rsidRPr="00E217BC" w:rsidRDefault="00A90042" w:rsidP="00A90042">
            <w:pPr>
              <w:spacing w:before="20" w:after="60" w:line="260" w:lineRule="atLeast"/>
              <w:rPr>
                <w:rFonts w:cs="Arial"/>
                <w:b w:val="0"/>
                <w:bCs w:val="0"/>
                <w:color w:val="003361"/>
                <w:sz w:val="18"/>
                <w:szCs w:val="18"/>
              </w:rPr>
            </w:pPr>
            <w:r w:rsidRPr="00E217BC">
              <w:rPr>
                <w:rFonts w:cs="Arial"/>
                <w:b w:val="0"/>
                <w:bCs w:val="0"/>
                <w:color w:val="003361"/>
                <w:sz w:val="18"/>
                <w:szCs w:val="18"/>
              </w:rPr>
              <w:t>Increase utilisation of the City’s swim, sport and leisure facilities.</w:t>
            </w:r>
          </w:p>
        </w:tc>
        <w:tc>
          <w:tcPr>
            <w:tcW w:w="889" w:type="pct"/>
            <w:tcBorders>
              <w:top w:val="single" w:sz="4" w:space="0" w:color="AEAAAA" w:themeColor="background2" w:themeShade="BF"/>
              <w:bottom w:val="single" w:sz="4" w:space="0" w:color="AEAAAA" w:themeColor="background2" w:themeShade="BF"/>
            </w:tcBorders>
            <w:shd w:val="clear" w:color="auto" w:fill="auto"/>
            <w:vAlign w:val="center"/>
          </w:tcPr>
          <w:p w14:paraId="4A5260FF" w14:textId="7A21C705" w:rsidR="00A90042" w:rsidRPr="00E217BC" w:rsidRDefault="00A90042" w:rsidP="00A90042">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i/>
                <w:iCs/>
                <w:color w:val="003361"/>
                <w:sz w:val="18"/>
                <w:szCs w:val="18"/>
              </w:rPr>
            </w:pPr>
            <w:r w:rsidRPr="00E217BC">
              <w:rPr>
                <w:rFonts w:cs="Arial"/>
                <w:i/>
                <w:iCs/>
                <w:color w:val="003361"/>
                <w:sz w:val="18"/>
                <w:szCs w:val="18"/>
              </w:rPr>
              <w:t xml:space="preserve">The number of visits to aquatic facilities per head of municipal population.  </w:t>
            </w:r>
          </w:p>
        </w:tc>
        <w:tc>
          <w:tcPr>
            <w:tcW w:w="889" w:type="pct"/>
            <w:tcBorders>
              <w:top w:val="single" w:sz="4" w:space="0" w:color="AEAAAA" w:themeColor="background2" w:themeShade="BF"/>
              <w:bottom w:val="single" w:sz="4" w:space="0" w:color="AEAAAA" w:themeColor="background2" w:themeShade="BF"/>
            </w:tcBorders>
            <w:shd w:val="clear" w:color="auto" w:fill="auto"/>
            <w:vAlign w:val="center"/>
          </w:tcPr>
          <w:p w14:paraId="555FEDDA" w14:textId="04B22A57" w:rsidR="00A90042" w:rsidRPr="00E217BC" w:rsidRDefault="00A90042" w:rsidP="00F91C14">
            <w:pPr>
              <w:spacing w:before="20" w:after="60" w:line="260" w:lineRule="atLeast"/>
              <w:jc w:val="center"/>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sidRPr="00E217BC">
              <w:rPr>
                <w:rFonts w:cs="Arial"/>
                <w:color w:val="003361"/>
                <w:sz w:val="18"/>
                <w:szCs w:val="18"/>
              </w:rPr>
              <w:t>Increase</w:t>
            </w:r>
          </w:p>
        </w:tc>
        <w:tc>
          <w:tcPr>
            <w:tcW w:w="889" w:type="pct"/>
            <w:tcBorders>
              <w:top w:val="single" w:sz="4" w:space="0" w:color="AEAAAA" w:themeColor="background2" w:themeShade="BF"/>
              <w:bottom w:val="single" w:sz="4" w:space="0" w:color="AEAAAA" w:themeColor="background2" w:themeShade="BF"/>
            </w:tcBorders>
            <w:shd w:val="clear" w:color="auto" w:fill="auto"/>
            <w:vAlign w:val="center"/>
          </w:tcPr>
          <w:p w14:paraId="478F0807" w14:textId="77777777" w:rsidR="00317B07" w:rsidRPr="00E217BC" w:rsidRDefault="00A90042" w:rsidP="00CC03C6">
            <w:pPr>
              <w:pStyle w:val="ListParagraph"/>
              <w:numPr>
                <w:ilvl w:val="0"/>
                <w:numId w:val="6"/>
              </w:numPr>
              <w:spacing w:before="120" w:after="60" w:line="260" w:lineRule="atLeast"/>
              <w:ind w:left="283"/>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sidRPr="00E217BC">
              <w:rPr>
                <w:rFonts w:cs="Arial"/>
                <w:color w:val="003361"/>
                <w:sz w:val="18"/>
                <w:szCs w:val="18"/>
              </w:rPr>
              <w:t>7.72 (FY2024-25)</w:t>
            </w:r>
          </w:p>
          <w:p w14:paraId="5C34AE84" w14:textId="02F65FD1" w:rsidR="00A90042" w:rsidRPr="00E217BC" w:rsidRDefault="00A55497" w:rsidP="00CC03C6">
            <w:pPr>
              <w:pStyle w:val="ListParagraph"/>
              <w:numPr>
                <w:ilvl w:val="0"/>
                <w:numId w:val="6"/>
              </w:numPr>
              <w:spacing w:before="120" w:after="60" w:line="260" w:lineRule="atLeast"/>
              <w:ind w:left="283"/>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sidRPr="00E217BC">
              <w:rPr>
                <w:rFonts w:cs="Arial"/>
                <w:color w:val="003361"/>
                <w:sz w:val="18"/>
                <w:szCs w:val="18"/>
              </w:rPr>
              <w:t>3.95 (H1 2024-25)</w:t>
            </w:r>
          </w:p>
        </w:tc>
        <w:tc>
          <w:tcPr>
            <w:tcW w:w="890" w:type="pct"/>
            <w:tcBorders>
              <w:top w:val="single" w:sz="4" w:space="0" w:color="AEAAAA" w:themeColor="background2" w:themeShade="BF"/>
              <w:bottom w:val="single" w:sz="4" w:space="0" w:color="AEAAAA" w:themeColor="background2" w:themeShade="BF"/>
            </w:tcBorders>
            <w:shd w:val="clear" w:color="auto" w:fill="auto"/>
            <w:vAlign w:val="center"/>
          </w:tcPr>
          <w:p w14:paraId="5DD19D1C" w14:textId="35669A0B" w:rsidR="001A0B52" w:rsidRDefault="001A0B52" w:rsidP="00CC03C6">
            <w:pPr>
              <w:pStyle w:val="ListParagraph"/>
              <w:numPr>
                <w:ilvl w:val="0"/>
                <w:numId w:val="6"/>
              </w:numPr>
              <w:spacing w:before="120" w:after="60" w:line="260" w:lineRule="atLeast"/>
              <w:ind w:left="283"/>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Pr>
                <w:rFonts w:cs="Arial"/>
                <w:color w:val="003361"/>
                <w:sz w:val="18"/>
                <w:szCs w:val="18"/>
              </w:rPr>
              <w:t>8.14 (</w:t>
            </w:r>
            <w:r w:rsidR="007C64DF">
              <w:rPr>
                <w:rFonts w:cs="Arial"/>
                <w:color w:val="003361"/>
                <w:sz w:val="18"/>
                <w:szCs w:val="18"/>
              </w:rPr>
              <w:t>FY2025-26</w:t>
            </w:r>
            <w:r w:rsidR="00B42E82">
              <w:rPr>
                <w:rFonts w:cs="Arial"/>
                <w:color w:val="003361"/>
                <w:sz w:val="18"/>
                <w:szCs w:val="18"/>
              </w:rPr>
              <w:t>)</w:t>
            </w:r>
          </w:p>
          <w:p w14:paraId="13D3881C" w14:textId="77777777" w:rsidR="001A0B52" w:rsidRDefault="00A55497" w:rsidP="00CC03C6">
            <w:pPr>
              <w:pStyle w:val="ListParagraph"/>
              <w:numPr>
                <w:ilvl w:val="0"/>
                <w:numId w:val="6"/>
              </w:numPr>
              <w:spacing w:before="120" w:after="60" w:line="260" w:lineRule="atLeast"/>
              <w:ind w:left="283"/>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sidRPr="00E217BC">
              <w:rPr>
                <w:rFonts w:cs="Arial"/>
                <w:color w:val="003361"/>
                <w:sz w:val="18"/>
                <w:szCs w:val="18"/>
              </w:rPr>
              <w:t>3.92</w:t>
            </w:r>
            <w:r w:rsidR="001A0B52">
              <w:rPr>
                <w:rFonts w:cs="Arial"/>
                <w:color w:val="003361"/>
                <w:sz w:val="18"/>
                <w:szCs w:val="18"/>
              </w:rPr>
              <w:t xml:space="preserve"> (H1 2025-26)</w:t>
            </w:r>
          </w:p>
          <w:p w14:paraId="0BC81ED2" w14:textId="40F58361" w:rsidR="001A0B52" w:rsidRPr="00E217BC" w:rsidRDefault="008E52E3" w:rsidP="00A760FE">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sidRPr="00B11CA1">
              <w:rPr>
                <w:rFonts w:cs="Arial"/>
                <w:color w:val="003361"/>
                <w:sz w:val="16"/>
                <w:szCs w:val="16"/>
              </w:rPr>
              <w:t>*</w:t>
            </w:r>
            <w:r w:rsidR="00B20666" w:rsidRPr="00B11CA1">
              <w:rPr>
                <w:rFonts w:cs="Arial"/>
                <w:i/>
                <w:color w:val="003361"/>
                <w:sz w:val="16"/>
                <w:szCs w:val="16"/>
              </w:rPr>
              <w:t>Note</w:t>
            </w:r>
            <w:r w:rsidRPr="00B11CA1">
              <w:rPr>
                <w:rFonts w:cs="Arial"/>
                <w:i/>
                <w:color w:val="003361"/>
                <w:sz w:val="16"/>
                <w:szCs w:val="16"/>
              </w:rPr>
              <w:t xml:space="preserve">: </w:t>
            </w:r>
            <w:r w:rsidR="00B42E82" w:rsidRPr="00B11CA1">
              <w:rPr>
                <w:rFonts w:cs="Arial"/>
                <w:i/>
                <w:color w:val="003361"/>
                <w:sz w:val="16"/>
                <w:szCs w:val="16"/>
              </w:rPr>
              <w:t>LGRPF Indicator. I</w:t>
            </w:r>
            <w:r w:rsidRPr="00B11CA1">
              <w:rPr>
                <w:rFonts w:cs="Arial"/>
                <w:i/>
                <w:color w:val="003361"/>
                <w:sz w:val="16"/>
                <w:szCs w:val="16"/>
              </w:rPr>
              <w:t>nterim result pending VAGO / ARC review</w:t>
            </w:r>
            <w:r w:rsidR="00B42E82" w:rsidRPr="00B11CA1">
              <w:rPr>
                <w:rFonts w:cs="Arial"/>
                <w:i/>
                <w:color w:val="003361"/>
                <w:sz w:val="16"/>
                <w:szCs w:val="16"/>
              </w:rPr>
              <w:t>.</w:t>
            </w:r>
          </w:p>
        </w:tc>
        <w:tc>
          <w:tcPr>
            <w:tcW w:w="678" w:type="pct"/>
            <w:tcBorders>
              <w:top w:val="single" w:sz="4" w:space="0" w:color="AEAAAA" w:themeColor="background2" w:themeShade="BF"/>
              <w:bottom w:val="single" w:sz="4" w:space="0" w:color="AEAAAA" w:themeColor="background2" w:themeShade="BF"/>
            </w:tcBorders>
            <w:shd w:val="clear" w:color="auto" w:fill="AEEACF"/>
            <w:vAlign w:val="center"/>
          </w:tcPr>
          <w:p w14:paraId="6C17F47D" w14:textId="24F6CFD1" w:rsidR="00A90042" w:rsidRPr="00E217BC" w:rsidRDefault="00507C36" w:rsidP="00A90042">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sidRPr="00E217BC">
              <w:rPr>
                <w:rFonts w:cs="Arial"/>
                <w:color w:val="003361"/>
                <w:sz w:val="18"/>
                <w:szCs w:val="18"/>
              </w:rPr>
              <w:t>Positive Trend Against Target</w:t>
            </w:r>
          </w:p>
        </w:tc>
      </w:tr>
      <w:tr w:rsidR="00E217BC" w:rsidRPr="00E217BC" w14:paraId="17775609" w14:textId="77777777" w:rsidTr="0070535A">
        <w:trPr>
          <w:cnfStyle w:val="000000100000" w:firstRow="0" w:lastRow="0" w:firstColumn="0" w:lastColumn="0" w:oddVBand="0" w:evenVBand="0" w:oddHBand="1" w:evenHBand="0" w:firstRowFirstColumn="0" w:firstRowLastColumn="0" w:lastRowFirstColumn="0" w:lastRowLastColumn="0"/>
          <w:trHeight w:val="1472"/>
        </w:trPr>
        <w:tc>
          <w:tcPr>
            <w:cnfStyle w:val="001000000000" w:firstRow="0" w:lastRow="0" w:firstColumn="1" w:lastColumn="0" w:oddVBand="0" w:evenVBand="0" w:oddHBand="0" w:evenHBand="0" w:firstRowFirstColumn="0" w:firstRowLastColumn="0" w:lastRowFirstColumn="0" w:lastRowLastColumn="0"/>
            <w:tcW w:w="765" w:type="pct"/>
            <w:vAlign w:val="center"/>
          </w:tcPr>
          <w:p w14:paraId="41AB4676" w14:textId="525AF27F" w:rsidR="00A90042" w:rsidRPr="00E217BC" w:rsidRDefault="00A90042" w:rsidP="00A90042">
            <w:pPr>
              <w:spacing w:before="20" w:after="60" w:line="260" w:lineRule="atLeast"/>
              <w:rPr>
                <w:rFonts w:cs="Arial"/>
                <w:b w:val="0"/>
                <w:bCs w:val="0"/>
                <w:color w:val="003361"/>
                <w:sz w:val="18"/>
                <w:szCs w:val="18"/>
              </w:rPr>
            </w:pPr>
            <w:r w:rsidRPr="00E217BC">
              <w:rPr>
                <w:rFonts w:cs="Arial"/>
                <w:b w:val="0"/>
                <w:bCs w:val="0"/>
                <w:color w:val="003361"/>
                <w:sz w:val="18"/>
                <w:szCs w:val="18"/>
              </w:rPr>
              <w:t>Increase the number of Gender+ Impact Assessments completed.</w:t>
            </w:r>
          </w:p>
        </w:tc>
        <w:tc>
          <w:tcPr>
            <w:tcW w:w="889" w:type="pct"/>
            <w:tcBorders>
              <w:top w:val="single" w:sz="4" w:space="0" w:color="AEAAAA" w:themeColor="background2" w:themeShade="BF"/>
            </w:tcBorders>
            <w:shd w:val="clear" w:color="auto" w:fill="auto"/>
            <w:vAlign w:val="center"/>
          </w:tcPr>
          <w:p w14:paraId="62BAE82B" w14:textId="048E67E5" w:rsidR="00A90042" w:rsidRPr="00E217BC" w:rsidRDefault="00A90042" w:rsidP="00A90042">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iCs/>
                <w:color w:val="003361"/>
                <w:sz w:val="18"/>
                <w:szCs w:val="18"/>
              </w:rPr>
            </w:pPr>
            <w:r w:rsidRPr="00E217BC">
              <w:rPr>
                <w:rFonts w:cs="Arial"/>
                <w:i/>
                <w:iCs/>
                <w:color w:val="003361"/>
                <w:sz w:val="18"/>
                <w:szCs w:val="18"/>
              </w:rPr>
              <w:t>Number of projects with Gender+ Impact Assessments completed.</w:t>
            </w:r>
          </w:p>
        </w:tc>
        <w:tc>
          <w:tcPr>
            <w:tcW w:w="889" w:type="pct"/>
            <w:tcBorders>
              <w:top w:val="single" w:sz="4" w:space="0" w:color="AEAAAA" w:themeColor="background2" w:themeShade="BF"/>
            </w:tcBorders>
            <w:shd w:val="clear" w:color="auto" w:fill="auto"/>
            <w:vAlign w:val="center"/>
          </w:tcPr>
          <w:p w14:paraId="3769A884" w14:textId="286E698B" w:rsidR="00A90042" w:rsidRPr="00E217BC" w:rsidRDefault="00A90042" w:rsidP="00F91C14">
            <w:pPr>
              <w:spacing w:before="20" w:after="60" w:line="260" w:lineRule="atLeast"/>
              <w:jc w:val="center"/>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217BC">
              <w:rPr>
                <w:rFonts w:cs="Arial"/>
                <w:color w:val="003361"/>
                <w:sz w:val="18"/>
                <w:szCs w:val="18"/>
              </w:rPr>
              <w:t>Increase</w:t>
            </w:r>
          </w:p>
        </w:tc>
        <w:tc>
          <w:tcPr>
            <w:tcW w:w="889" w:type="pct"/>
            <w:tcBorders>
              <w:top w:val="single" w:sz="4" w:space="0" w:color="AEAAAA" w:themeColor="background2" w:themeShade="BF"/>
            </w:tcBorders>
            <w:shd w:val="clear" w:color="auto" w:fill="auto"/>
            <w:vAlign w:val="center"/>
          </w:tcPr>
          <w:p w14:paraId="6B72A332" w14:textId="1F906C26" w:rsidR="00A90042" w:rsidRPr="00E217BC" w:rsidRDefault="00A90042"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217BC">
              <w:rPr>
                <w:rFonts w:cs="Arial"/>
                <w:color w:val="003361"/>
                <w:sz w:val="18"/>
                <w:szCs w:val="18"/>
              </w:rPr>
              <w:t>10</w:t>
            </w:r>
            <w:r w:rsidR="00174A72">
              <w:rPr>
                <w:rFonts w:cs="Arial"/>
                <w:color w:val="003361"/>
                <w:sz w:val="18"/>
                <w:szCs w:val="18"/>
              </w:rPr>
              <w:t xml:space="preserve"> GIAs</w:t>
            </w:r>
            <w:r w:rsidRPr="00E217BC">
              <w:rPr>
                <w:rFonts w:cs="Arial"/>
                <w:color w:val="003361"/>
                <w:sz w:val="18"/>
                <w:szCs w:val="18"/>
              </w:rPr>
              <w:t xml:space="preserve"> </w:t>
            </w:r>
            <w:r w:rsidR="00174A72">
              <w:rPr>
                <w:rFonts w:cs="Arial"/>
                <w:color w:val="003361"/>
                <w:sz w:val="18"/>
                <w:szCs w:val="18"/>
              </w:rPr>
              <w:t>(for FY</w:t>
            </w:r>
            <w:r w:rsidRPr="00E217BC">
              <w:rPr>
                <w:rFonts w:cs="Arial"/>
                <w:color w:val="003361"/>
                <w:sz w:val="18"/>
                <w:szCs w:val="18"/>
              </w:rPr>
              <w:t xml:space="preserve"> 2024</w:t>
            </w:r>
            <w:r w:rsidR="00542D18">
              <w:rPr>
                <w:rFonts w:cs="Arial"/>
                <w:color w:val="003361"/>
                <w:sz w:val="18"/>
                <w:szCs w:val="18"/>
              </w:rPr>
              <w:t>-</w:t>
            </w:r>
            <w:r w:rsidRPr="00E217BC">
              <w:rPr>
                <w:rFonts w:cs="Arial"/>
                <w:color w:val="003361"/>
                <w:sz w:val="18"/>
                <w:szCs w:val="18"/>
              </w:rPr>
              <w:t>25</w:t>
            </w:r>
            <w:r w:rsidR="00174A72">
              <w:rPr>
                <w:rFonts w:cs="Arial"/>
                <w:color w:val="003361"/>
                <w:sz w:val="18"/>
                <w:szCs w:val="18"/>
              </w:rPr>
              <w:t xml:space="preserve">) with </w:t>
            </w:r>
            <w:r w:rsidRPr="00E217BC">
              <w:rPr>
                <w:rFonts w:cs="Arial"/>
                <w:color w:val="003361"/>
                <w:sz w:val="18"/>
                <w:szCs w:val="18"/>
              </w:rPr>
              <w:t>24 commenced for FY2025-26</w:t>
            </w:r>
          </w:p>
        </w:tc>
        <w:tc>
          <w:tcPr>
            <w:tcW w:w="890" w:type="pct"/>
            <w:tcBorders>
              <w:top w:val="single" w:sz="4" w:space="0" w:color="AEAAAA" w:themeColor="background2" w:themeShade="BF"/>
            </w:tcBorders>
            <w:shd w:val="clear" w:color="auto" w:fill="auto"/>
            <w:vAlign w:val="center"/>
          </w:tcPr>
          <w:p w14:paraId="3B75C7E5" w14:textId="77777777" w:rsidR="00174A72" w:rsidRDefault="003773D6"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Pr>
                <w:rFonts w:cs="Arial"/>
                <w:color w:val="003361"/>
                <w:sz w:val="18"/>
                <w:szCs w:val="18"/>
              </w:rPr>
              <w:t>20</w:t>
            </w:r>
            <w:r w:rsidR="00B96A89" w:rsidRPr="00E217BC">
              <w:rPr>
                <w:rFonts w:cs="Arial"/>
                <w:color w:val="003361"/>
                <w:sz w:val="18"/>
                <w:szCs w:val="18"/>
              </w:rPr>
              <w:t xml:space="preserve"> GIAs completed </w:t>
            </w:r>
            <w:r>
              <w:rPr>
                <w:rFonts w:cs="Arial"/>
                <w:color w:val="003361"/>
                <w:sz w:val="18"/>
                <w:szCs w:val="18"/>
              </w:rPr>
              <w:t xml:space="preserve">with another </w:t>
            </w:r>
          </w:p>
          <w:p w14:paraId="32C5DF5C" w14:textId="5E0D334C" w:rsidR="00317B07" w:rsidRPr="00E217BC" w:rsidRDefault="003773D6" w:rsidP="004D0D02">
            <w:pPr>
              <w:pStyle w:val="ListParagraph"/>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Pr>
                <w:rFonts w:cs="Arial"/>
                <w:color w:val="003361"/>
                <w:sz w:val="18"/>
                <w:szCs w:val="18"/>
              </w:rPr>
              <w:t>10 commenced</w:t>
            </w:r>
          </w:p>
        </w:tc>
        <w:tc>
          <w:tcPr>
            <w:tcW w:w="678" w:type="pct"/>
            <w:tcBorders>
              <w:top w:val="single" w:sz="4" w:space="0" w:color="AEAAAA" w:themeColor="background2" w:themeShade="BF"/>
            </w:tcBorders>
            <w:shd w:val="clear" w:color="auto" w:fill="AEEACF"/>
            <w:vAlign w:val="center"/>
          </w:tcPr>
          <w:p w14:paraId="27EBADCD" w14:textId="50655ACB" w:rsidR="00A90042" w:rsidRPr="00E217BC" w:rsidRDefault="00E922E7" w:rsidP="00A90042">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highlight w:val="yellow"/>
              </w:rPr>
            </w:pPr>
            <w:r w:rsidRPr="00E217BC">
              <w:rPr>
                <w:rFonts w:cs="Arial"/>
                <w:color w:val="003361"/>
                <w:sz w:val="18"/>
                <w:szCs w:val="18"/>
              </w:rPr>
              <w:t>Positive Trend Against Target</w:t>
            </w:r>
          </w:p>
        </w:tc>
      </w:tr>
    </w:tbl>
    <w:p w14:paraId="6E2069A2" w14:textId="0E90159B" w:rsidR="00FC6114" w:rsidRPr="00E217BC" w:rsidRDefault="00D64571" w:rsidP="00F1758E">
      <w:pPr>
        <w:pStyle w:val="Heading2"/>
        <w:rPr>
          <w:b/>
          <w:bCs/>
          <w:color w:val="003361"/>
          <w:szCs w:val="24"/>
        </w:rPr>
      </w:pPr>
      <w:r w:rsidRPr="00E217BC">
        <w:rPr>
          <w:b/>
          <w:bCs/>
          <w:color w:val="003361"/>
          <w:szCs w:val="24"/>
        </w:rPr>
        <w:lastRenderedPageBreak/>
        <w:t>Supporting Services</w:t>
      </w:r>
    </w:p>
    <w:p w14:paraId="6FAF0FA7" w14:textId="61F1486B" w:rsidR="00B06928" w:rsidRPr="00E217BC" w:rsidRDefault="00FC6114" w:rsidP="00F1758E">
      <w:pPr>
        <w:pStyle w:val="Heading2"/>
        <w:rPr>
          <w:b/>
          <w:bCs/>
          <w:color w:val="003361"/>
          <w:szCs w:val="24"/>
        </w:rPr>
      </w:pPr>
      <w:r w:rsidRPr="00E217BC">
        <w:rPr>
          <w:b/>
          <w:bCs/>
          <w:noProof/>
          <w:color w:val="003361"/>
          <w:szCs w:val="24"/>
        </w:rPr>
        <w:drawing>
          <wp:anchor distT="0" distB="0" distL="114300" distR="114300" simplePos="0" relativeHeight="251658267" behindDoc="0" locked="0" layoutInCell="1" allowOverlap="1" wp14:anchorId="747B9A02" wp14:editId="3A942F0C">
            <wp:simplePos x="0" y="0"/>
            <wp:positionH relativeFrom="column">
              <wp:posOffset>940171</wp:posOffset>
            </wp:positionH>
            <wp:positionV relativeFrom="paragraph">
              <wp:posOffset>198120</wp:posOffset>
            </wp:positionV>
            <wp:extent cx="586740" cy="586105"/>
            <wp:effectExtent l="19050" t="19050" r="22860" b="23495"/>
            <wp:wrapNone/>
            <wp:docPr id="64" name="Picture 63" descr="A blue and white cat and dog silhouettes&#10;&#10;AI-generated content may be incorrect.">
              <a:extLst xmlns:a="http://schemas.openxmlformats.org/drawingml/2006/main">
                <a:ext uri="{FF2B5EF4-FFF2-40B4-BE49-F238E27FC236}">
                  <a16:creationId xmlns:a16="http://schemas.microsoft.com/office/drawing/2014/main" id="{69E2342B-B047-696A-E48A-DB5D529BE3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3" descr="A blue and white cat and dog silhouettes&#10;&#10;AI-generated content may be incorrect.">
                      <a:extLst>
                        <a:ext uri="{FF2B5EF4-FFF2-40B4-BE49-F238E27FC236}">
                          <a16:creationId xmlns:a16="http://schemas.microsoft.com/office/drawing/2014/main" id="{69E2342B-B047-696A-E48A-DB5D529BE329}"/>
                        </a:ext>
                      </a:extLst>
                    </pic:cNvPr>
                    <pic:cNvPicPr>
                      <a:picLocks noChangeAspect="1"/>
                    </pic:cNvPicPr>
                  </pic:nvPicPr>
                  <pic:blipFill>
                    <a:blip r:embed="rId37" cstate="print">
                      <a:extLst>
                        <a:ext uri="{28A0092B-C50C-407E-A947-70E740481C1C}">
                          <a14:useLocalDpi xmlns:a14="http://schemas.microsoft.com/office/drawing/2010/main" val="0"/>
                        </a:ext>
                      </a:extLst>
                    </a:blip>
                    <a:srcRect b="31331"/>
                    <a:stretch/>
                  </pic:blipFill>
                  <pic:spPr>
                    <a:xfrm>
                      <a:off x="0" y="0"/>
                      <a:ext cx="586740" cy="586105"/>
                    </a:xfrm>
                    <a:prstGeom prst="flowChartConnector">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E217BC">
        <w:rPr>
          <w:b/>
          <w:bCs/>
          <w:noProof/>
          <w:color w:val="003361"/>
          <w:szCs w:val="24"/>
        </w:rPr>
        <w:drawing>
          <wp:anchor distT="0" distB="0" distL="114300" distR="114300" simplePos="0" relativeHeight="251658264" behindDoc="0" locked="0" layoutInCell="1" allowOverlap="1" wp14:anchorId="2FB3090B" wp14:editId="40C4022C">
            <wp:simplePos x="0" y="0"/>
            <wp:positionH relativeFrom="column">
              <wp:posOffset>1612001</wp:posOffset>
            </wp:positionH>
            <wp:positionV relativeFrom="paragraph">
              <wp:posOffset>198120</wp:posOffset>
            </wp:positionV>
            <wp:extent cx="586740" cy="586105"/>
            <wp:effectExtent l="19050" t="19050" r="22860" b="23495"/>
            <wp:wrapNone/>
            <wp:docPr id="58" name="Picture 57" descr="A blue and yellow circle with a person in a safety vest&#10;&#10;AI-generated content may be incorrect.">
              <a:extLst xmlns:a="http://schemas.openxmlformats.org/drawingml/2006/main">
                <a:ext uri="{FF2B5EF4-FFF2-40B4-BE49-F238E27FC236}">
                  <a16:creationId xmlns:a16="http://schemas.microsoft.com/office/drawing/2014/main" id="{738A9475-0E96-02AC-EFC3-BCA80C983C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7" descr="A blue and yellow circle with a person in a safety vest&#10;&#10;AI-generated content may be incorrect.">
                      <a:extLst>
                        <a:ext uri="{FF2B5EF4-FFF2-40B4-BE49-F238E27FC236}">
                          <a16:creationId xmlns:a16="http://schemas.microsoft.com/office/drawing/2014/main" id="{738A9475-0E96-02AC-EFC3-BCA80C983CAA}"/>
                        </a:ext>
                      </a:extLst>
                    </pic:cNvPr>
                    <pic:cNvPicPr>
                      <a:picLocks noChangeAspect="1"/>
                    </pic:cNvPicPr>
                  </pic:nvPicPr>
                  <pic:blipFill>
                    <a:blip r:embed="rId38" cstate="print">
                      <a:extLst>
                        <a:ext uri="{28A0092B-C50C-407E-A947-70E740481C1C}">
                          <a14:useLocalDpi xmlns:a14="http://schemas.microsoft.com/office/drawing/2010/main" val="0"/>
                        </a:ext>
                      </a:extLst>
                    </a:blip>
                    <a:srcRect b="30549"/>
                    <a:stretch/>
                  </pic:blipFill>
                  <pic:spPr>
                    <a:xfrm>
                      <a:off x="0" y="0"/>
                      <a:ext cx="586740" cy="586105"/>
                    </a:xfrm>
                    <a:prstGeom prst="flowChartConnector">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E217BC">
        <w:rPr>
          <w:b/>
          <w:bCs/>
          <w:noProof/>
          <w:color w:val="003361"/>
          <w:szCs w:val="24"/>
        </w:rPr>
        <w:drawing>
          <wp:anchor distT="0" distB="0" distL="114300" distR="114300" simplePos="0" relativeHeight="251658261" behindDoc="0" locked="0" layoutInCell="1" allowOverlap="1" wp14:anchorId="335F72F2" wp14:editId="56DB0C10">
            <wp:simplePos x="0" y="0"/>
            <wp:positionH relativeFrom="column">
              <wp:posOffset>2274570</wp:posOffset>
            </wp:positionH>
            <wp:positionV relativeFrom="paragraph">
              <wp:posOffset>198120</wp:posOffset>
            </wp:positionV>
            <wp:extent cx="588010" cy="586105"/>
            <wp:effectExtent l="19050" t="19050" r="21590" b="23495"/>
            <wp:wrapNone/>
            <wp:docPr id="41" name="Picture 40" descr="A blue and yellow circle with hands and a heart&#10;&#10;AI-generated content may be incorrect.">
              <a:extLst xmlns:a="http://schemas.openxmlformats.org/drawingml/2006/main">
                <a:ext uri="{FF2B5EF4-FFF2-40B4-BE49-F238E27FC236}">
                  <a16:creationId xmlns:a16="http://schemas.microsoft.com/office/drawing/2014/main" id="{B0294147-90FC-7176-2B43-F751F156D2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0" descr="A blue and yellow circle with hands and a heart&#10;&#10;AI-generated content may be incorrect.">
                      <a:extLst>
                        <a:ext uri="{FF2B5EF4-FFF2-40B4-BE49-F238E27FC236}">
                          <a16:creationId xmlns:a16="http://schemas.microsoft.com/office/drawing/2014/main" id="{B0294147-90FC-7176-2B43-F751F156D27B}"/>
                        </a:ext>
                      </a:extLst>
                    </pic:cNvPr>
                    <pic:cNvPicPr>
                      <a:picLocks noChangeAspect="1"/>
                    </pic:cNvPicPr>
                  </pic:nvPicPr>
                  <pic:blipFill>
                    <a:blip r:embed="rId39" cstate="print">
                      <a:extLst>
                        <a:ext uri="{28A0092B-C50C-407E-A947-70E740481C1C}">
                          <a14:useLocalDpi xmlns:a14="http://schemas.microsoft.com/office/drawing/2010/main" val="0"/>
                        </a:ext>
                      </a:extLst>
                    </a:blip>
                    <a:srcRect b="38972"/>
                    <a:stretch/>
                  </pic:blipFill>
                  <pic:spPr>
                    <a:xfrm>
                      <a:off x="0" y="0"/>
                      <a:ext cx="588010" cy="586105"/>
                    </a:xfrm>
                    <a:prstGeom prst="flowChartConnector">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E217BC">
        <w:rPr>
          <w:b/>
          <w:bCs/>
          <w:noProof/>
          <w:color w:val="003361"/>
          <w:szCs w:val="24"/>
        </w:rPr>
        <w:drawing>
          <wp:anchor distT="0" distB="0" distL="114300" distR="114300" simplePos="0" relativeHeight="251658262" behindDoc="0" locked="0" layoutInCell="1" allowOverlap="1" wp14:anchorId="2183A7A0" wp14:editId="2607EA5F">
            <wp:simplePos x="0" y="0"/>
            <wp:positionH relativeFrom="column">
              <wp:posOffset>3592195</wp:posOffset>
            </wp:positionH>
            <wp:positionV relativeFrom="paragraph">
              <wp:posOffset>198120</wp:posOffset>
            </wp:positionV>
            <wp:extent cx="587375" cy="586105"/>
            <wp:effectExtent l="19050" t="19050" r="22225" b="23495"/>
            <wp:wrapNone/>
            <wp:docPr id="43" name="Picture 42" descr="A group of hands in a circle&#10;&#10;AI-generated content may be incorrect.">
              <a:extLst xmlns:a="http://schemas.openxmlformats.org/drawingml/2006/main">
                <a:ext uri="{FF2B5EF4-FFF2-40B4-BE49-F238E27FC236}">
                  <a16:creationId xmlns:a16="http://schemas.microsoft.com/office/drawing/2014/main" id="{B8206273-ACC0-926B-DA81-F9155D8028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2" descr="A group of hands in a circle&#10;&#10;AI-generated content may be incorrect.">
                      <a:extLst>
                        <a:ext uri="{FF2B5EF4-FFF2-40B4-BE49-F238E27FC236}">
                          <a16:creationId xmlns:a16="http://schemas.microsoft.com/office/drawing/2014/main" id="{B8206273-ACC0-926B-DA81-F9155D802848}"/>
                        </a:ext>
                      </a:extLst>
                    </pic:cNvPr>
                    <pic:cNvPicPr>
                      <a:picLocks noChangeAspect="1"/>
                    </pic:cNvPicPr>
                  </pic:nvPicPr>
                  <pic:blipFill>
                    <a:blip r:embed="rId40" cstate="print">
                      <a:extLst>
                        <a:ext uri="{28A0092B-C50C-407E-A947-70E740481C1C}">
                          <a14:useLocalDpi xmlns:a14="http://schemas.microsoft.com/office/drawing/2010/main" val="0"/>
                        </a:ext>
                      </a:extLst>
                    </a:blip>
                    <a:srcRect b="30644"/>
                    <a:stretch/>
                  </pic:blipFill>
                  <pic:spPr>
                    <a:xfrm>
                      <a:off x="0" y="0"/>
                      <a:ext cx="587375" cy="586105"/>
                    </a:xfrm>
                    <a:prstGeom prst="flowChartConnector">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E217BC">
        <w:rPr>
          <w:b/>
          <w:bCs/>
          <w:noProof/>
          <w:color w:val="003361"/>
          <w:szCs w:val="24"/>
        </w:rPr>
        <w:drawing>
          <wp:anchor distT="0" distB="0" distL="114300" distR="114300" simplePos="0" relativeHeight="251658263" behindDoc="0" locked="0" layoutInCell="1" allowOverlap="1" wp14:anchorId="04F05C12" wp14:editId="4FB67734">
            <wp:simplePos x="0" y="0"/>
            <wp:positionH relativeFrom="column">
              <wp:posOffset>4257040</wp:posOffset>
            </wp:positionH>
            <wp:positionV relativeFrom="paragraph">
              <wp:posOffset>198120</wp:posOffset>
            </wp:positionV>
            <wp:extent cx="582295" cy="585470"/>
            <wp:effectExtent l="19050" t="19050" r="27305" b="24130"/>
            <wp:wrapNone/>
            <wp:docPr id="45" name="Picture 44" descr="A blue and yellow circle with a couple of people holding hands&#10;&#10;AI-generated content may be incorrect.">
              <a:extLst xmlns:a="http://schemas.openxmlformats.org/drawingml/2006/main">
                <a:ext uri="{FF2B5EF4-FFF2-40B4-BE49-F238E27FC236}">
                  <a16:creationId xmlns:a16="http://schemas.microsoft.com/office/drawing/2014/main" id="{3B8602AE-7BFF-7498-37E4-AAB3A7E556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4" descr="A blue and yellow circle with a couple of people holding hands&#10;&#10;AI-generated content may be incorrect.">
                      <a:extLst>
                        <a:ext uri="{FF2B5EF4-FFF2-40B4-BE49-F238E27FC236}">
                          <a16:creationId xmlns:a16="http://schemas.microsoft.com/office/drawing/2014/main" id="{3B8602AE-7BFF-7498-37E4-AAB3A7E5563E}"/>
                        </a:ext>
                      </a:extLst>
                    </pic:cNvPr>
                    <pic:cNvPicPr>
                      <a:picLocks noChangeAspect="1"/>
                    </pic:cNvPicPr>
                  </pic:nvPicPr>
                  <pic:blipFill>
                    <a:blip r:embed="rId41" cstate="print">
                      <a:extLst>
                        <a:ext uri="{28A0092B-C50C-407E-A947-70E740481C1C}">
                          <a14:useLocalDpi xmlns:a14="http://schemas.microsoft.com/office/drawing/2010/main" val="0"/>
                        </a:ext>
                      </a:extLst>
                    </a:blip>
                    <a:srcRect b="29430"/>
                    <a:stretch/>
                  </pic:blipFill>
                  <pic:spPr>
                    <a:xfrm>
                      <a:off x="0" y="0"/>
                      <a:ext cx="582295" cy="585470"/>
                    </a:xfrm>
                    <a:prstGeom prst="flowChartConnector">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E217BC">
        <w:rPr>
          <w:b/>
          <w:bCs/>
          <w:noProof/>
          <w:color w:val="003361"/>
          <w:szCs w:val="24"/>
        </w:rPr>
        <w:drawing>
          <wp:anchor distT="0" distB="0" distL="114300" distR="114300" simplePos="0" relativeHeight="251658265" behindDoc="0" locked="0" layoutInCell="1" allowOverlap="1" wp14:anchorId="6BD03673" wp14:editId="43091D51">
            <wp:simplePos x="0" y="0"/>
            <wp:positionH relativeFrom="column">
              <wp:posOffset>4928870</wp:posOffset>
            </wp:positionH>
            <wp:positionV relativeFrom="paragraph">
              <wp:posOffset>198120</wp:posOffset>
            </wp:positionV>
            <wp:extent cx="583565" cy="585470"/>
            <wp:effectExtent l="19050" t="19050" r="26035" b="24130"/>
            <wp:wrapNone/>
            <wp:docPr id="60" name="Picture 59" descr="A blue and yellow circle with a person swimming in the water&#10;&#10;AI-generated content may be incorrect.">
              <a:extLst xmlns:a="http://schemas.openxmlformats.org/drawingml/2006/main">
                <a:ext uri="{FF2B5EF4-FFF2-40B4-BE49-F238E27FC236}">
                  <a16:creationId xmlns:a16="http://schemas.microsoft.com/office/drawing/2014/main" id="{CF023F1B-90AD-28A3-C939-591B2A4F54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59" descr="A blue and yellow circle with a person swimming in the water&#10;&#10;AI-generated content may be incorrect.">
                      <a:extLst>
                        <a:ext uri="{FF2B5EF4-FFF2-40B4-BE49-F238E27FC236}">
                          <a16:creationId xmlns:a16="http://schemas.microsoft.com/office/drawing/2014/main" id="{CF023F1B-90AD-28A3-C939-591B2A4F54C9}"/>
                        </a:ext>
                      </a:extLst>
                    </pic:cNvPr>
                    <pic:cNvPicPr>
                      <a:picLocks noChangeAspect="1"/>
                    </pic:cNvPicPr>
                  </pic:nvPicPr>
                  <pic:blipFill>
                    <a:blip r:embed="rId42" cstate="print">
                      <a:extLst>
                        <a:ext uri="{28A0092B-C50C-407E-A947-70E740481C1C}">
                          <a14:useLocalDpi xmlns:a14="http://schemas.microsoft.com/office/drawing/2010/main" val="0"/>
                        </a:ext>
                      </a:extLst>
                    </a:blip>
                    <a:srcRect b="29374"/>
                    <a:stretch/>
                  </pic:blipFill>
                  <pic:spPr>
                    <a:xfrm>
                      <a:off x="0" y="0"/>
                      <a:ext cx="583565" cy="585470"/>
                    </a:xfrm>
                    <a:prstGeom prst="flowChartConnector">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E217BC">
        <w:rPr>
          <w:b/>
          <w:bCs/>
          <w:noProof/>
          <w:color w:val="003361"/>
          <w:szCs w:val="24"/>
        </w:rPr>
        <w:drawing>
          <wp:anchor distT="0" distB="0" distL="114300" distR="114300" simplePos="0" relativeHeight="251658269" behindDoc="0" locked="0" layoutInCell="1" allowOverlap="1" wp14:anchorId="5A983E7D" wp14:editId="43D44FE0">
            <wp:simplePos x="0" y="0"/>
            <wp:positionH relativeFrom="column">
              <wp:posOffset>5594985</wp:posOffset>
            </wp:positionH>
            <wp:positionV relativeFrom="paragraph">
              <wp:posOffset>198120</wp:posOffset>
            </wp:positionV>
            <wp:extent cx="586105" cy="584200"/>
            <wp:effectExtent l="19050" t="19050" r="23495" b="25400"/>
            <wp:wrapNone/>
            <wp:docPr id="73" name="Picture 72" descr="A blue and yellow circle with a person in the middle&#10;&#10;AI-generated content may be incorrect.">
              <a:extLst xmlns:a="http://schemas.openxmlformats.org/drawingml/2006/main">
                <a:ext uri="{FF2B5EF4-FFF2-40B4-BE49-F238E27FC236}">
                  <a16:creationId xmlns:a16="http://schemas.microsoft.com/office/drawing/2014/main" id="{299B4DBB-9B04-3BDB-1F15-F64382DAD5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2" descr="A blue and yellow circle with a person in the middle&#10;&#10;AI-generated content may be incorrect.">
                      <a:extLst>
                        <a:ext uri="{FF2B5EF4-FFF2-40B4-BE49-F238E27FC236}">
                          <a16:creationId xmlns:a16="http://schemas.microsoft.com/office/drawing/2014/main" id="{299B4DBB-9B04-3BDB-1F15-F64382DAD5D8}"/>
                        </a:ext>
                      </a:extLst>
                    </pic:cNvPr>
                    <pic:cNvPicPr>
                      <a:picLocks noChangeAspect="1"/>
                    </pic:cNvPicPr>
                  </pic:nvPicPr>
                  <pic:blipFill>
                    <a:blip r:embed="rId43" cstate="print">
                      <a:extLst>
                        <a:ext uri="{28A0092B-C50C-407E-A947-70E740481C1C}">
                          <a14:useLocalDpi xmlns:a14="http://schemas.microsoft.com/office/drawing/2010/main" val="0"/>
                        </a:ext>
                      </a:extLst>
                    </a:blip>
                    <a:srcRect b="29819"/>
                    <a:stretch/>
                  </pic:blipFill>
                  <pic:spPr>
                    <a:xfrm>
                      <a:off x="0" y="0"/>
                      <a:ext cx="586105" cy="584200"/>
                    </a:xfrm>
                    <a:prstGeom prst="flowChartConnector">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E217BC">
        <w:rPr>
          <w:b/>
          <w:bCs/>
          <w:noProof/>
          <w:color w:val="003361"/>
          <w:szCs w:val="24"/>
        </w:rPr>
        <w:drawing>
          <wp:anchor distT="0" distB="0" distL="114300" distR="114300" simplePos="0" relativeHeight="251658266" behindDoc="0" locked="0" layoutInCell="1" allowOverlap="1" wp14:anchorId="18F52A1F" wp14:editId="3397062A">
            <wp:simplePos x="0" y="0"/>
            <wp:positionH relativeFrom="column">
              <wp:posOffset>2937246</wp:posOffset>
            </wp:positionH>
            <wp:positionV relativeFrom="paragraph">
              <wp:posOffset>198120</wp:posOffset>
            </wp:positionV>
            <wp:extent cx="579755" cy="585470"/>
            <wp:effectExtent l="19050" t="19050" r="10795" b="24130"/>
            <wp:wrapNone/>
            <wp:docPr id="62" name="Picture 61" descr="A blue and yellow circle with a judge's gavel&#10;&#10;AI-generated content may be incorrect.">
              <a:extLst xmlns:a="http://schemas.openxmlformats.org/drawingml/2006/main">
                <a:ext uri="{FF2B5EF4-FFF2-40B4-BE49-F238E27FC236}">
                  <a16:creationId xmlns:a16="http://schemas.microsoft.com/office/drawing/2014/main" id="{C183D745-709B-2850-4AB3-6FFFEB36B6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1" descr="A blue and yellow circle with a judge's gavel&#10;&#10;AI-generated content may be incorrect.">
                      <a:extLst>
                        <a:ext uri="{FF2B5EF4-FFF2-40B4-BE49-F238E27FC236}">
                          <a16:creationId xmlns:a16="http://schemas.microsoft.com/office/drawing/2014/main" id="{C183D745-709B-2850-4AB3-6FFFEB36B624}"/>
                        </a:ext>
                      </a:extLst>
                    </pic:cNvPr>
                    <pic:cNvPicPr>
                      <a:picLocks noChangeAspect="1"/>
                    </pic:cNvPicPr>
                  </pic:nvPicPr>
                  <pic:blipFill>
                    <a:blip r:embed="rId44" cstate="print">
                      <a:extLst>
                        <a:ext uri="{28A0092B-C50C-407E-A947-70E740481C1C}">
                          <a14:useLocalDpi xmlns:a14="http://schemas.microsoft.com/office/drawing/2010/main" val="0"/>
                        </a:ext>
                      </a:extLst>
                    </a:blip>
                    <a:srcRect b="22191"/>
                    <a:stretch/>
                  </pic:blipFill>
                  <pic:spPr>
                    <a:xfrm>
                      <a:off x="0" y="0"/>
                      <a:ext cx="579755" cy="585470"/>
                    </a:xfrm>
                    <a:prstGeom prst="flowChartConnector">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E217BC">
        <w:rPr>
          <w:b/>
          <w:bCs/>
          <w:noProof/>
          <w:color w:val="003361"/>
          <w:szCs w:val="24"/>
        </w:rPr>
        <w:drawing>
          <wp:anchor distT="0" distB="0" distL="114300" distR="114300" simplePos="0" relativeHeight="251658268" behindDoc="0" locked="0" layoutInCell="1" allowOverlap="1" wp14:anchorId="00F485B4" wp14:editId="3343300C">
            <wp:simplePos x="0" y="0"/>
            <wp:positionH relativeFrom="column">
              <wp:posOffset>268388</wp:posOffset>
            </wp:positionH>
            <wp:positionV relativeFrom="paragraph">
              <wp:posOffset>198695</wp:posOffset>
            </wp:positionV>
            <wp:extent cx="592577" cy="586213"/>
            <wp:effectExtent l="19050" t="19050" r="17145" b="23495"/>
            <wp:wrapNone/>
            <wp:docPr id="66" name="Picture 65" descr="A person and person with canes and hat&#10;&#10;AI-generated content may be incorrect.">
              <a:extLst xmlns:a="http://schemas.openxmlformats.org/drawingml/2006/main">
                <a:ext uri="{FF2B5EF4-FFF2-40B4-BE49-F238E27FC236}">
                  <a16:creationId xmlns:a16="http://schemas.microsoft.com/office/drawing/2014/main" id="{6490F075-5170-363C-26D5-CED00D732B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5" descr="A person and person with canes and hat&#10;&#10;AI-generated content may be incorrect.">
                      <a:extLst>
                        <a:ext uri="{FF2B5EF4-FFF2-40B4-BE49-F238E27FC236}">
                          <a16:creationId xmlns:a16="http://schemas.microsoft.com/office/drawing/2014/main" id="{6490F075-5170-363C-26D5-CED00D732B3F}"/>
                        </a:ext>
                      </a:extLst>
                    </pic:cNvPr>
                    <pic:cNvPicPr>
                      <a:picLocks noChangeAspect="1"/>
                    </pic:cNvPicPr>
                  </pic:nvPicPr>
                  <pic:blipFill>
                    <a:blip r:embed="rId45" cstate="print">
                      <a:extLst>
                        <a:ext uri="{28A0092B-C50C-407E-A947-70E740481C1C}">
                          <a14:useLocalDpi xmlns:a14="http://schemas.microsoft.com/office/drawing/2010/main" val="0"/>
                        </a:ext>
                      </a:extLst>
                    </a:blip>
                    <a:srcRect b="25332"/>
                    <a:stretch/>
                  </pic:blipFill>
                  <pic:spPr>
                    <a:xfrm>
                      <a:off x="0" y="0"/>
                      <a:ext cx="593116" cy="586746"/>
                    </a:xfrm>
                    <a:prstGeom prst="flowChartConnector">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37C2274D" w14:textId="3EEDC0AD" w:rsidR="00B06928" w:rsidRPr="00E217BC" w:rsidRDefault="00B06928" w:rsidP="00F1758E">
      <w:pPr>
        <w:pStyle w:val="Heading2"/>
        <w:rPr>
          <w:b/>
          <w:bCs/>
          <w:color w:val="003361"/>
          <w:sz w:val="14"/>
          <w:szCs w:val="14"/>
        </w:rPr>
      </w:pPr>
    </w:p>
    <w:p w14:paraId="4D0F18AB" w14:textId="2A93EE62" w:rsidR="00F72149" w:rsidRPr="00E217BC" w:rsidRDefault="00F72149" w:rsidP="00F1758E">
      <w:pPr>
        <w:pStyle w:val="Heading2"/>
        <w:rPr>
          <w:b/>
          <w:bCs/>
          <w:color w:val="003361"/>
          <w:szCs w:val="24"/>
        </w:rPr>
      </w:pPr>
    </w:p>
    <w:p w14:paraId="4D74DC85" w14:textId="05874EA7" w:rsidR="00055619" w:rsidRPr="00E217BC" w:rsidRDefault="00016AB1" w:rsidP="00F1758E">
      <w:pPr>
        <w:pStyle w:val="Heading2"/>
        <w:rPr>
          <w:b/>
          <w:bCs/>
          <w:color w:val="003361"/>
          <w:szCs w:val="24"/>
        </w:rPr>
      </w:pPr>
      <w:r w:rsidRPr="00E217BC">
        <w:rPr>
          <w:noProof/>
          <w:color w:val="003361"/>
        </w:rPr>
        <mc:AlternateContent>
          <mc:Choice Requires="wps">
            <w:drawing>
              <wp:anchor distT="0" distB="0" distL="114300" distR="114300" simplePos="0" relativeHeight="251658278" behindDoc="0" locked="0" layoutInCell="1" allowOverlap="1" wp14:anchorId="32E1205E" wp14:editId="23461DA6">
                <wp:simplePos x="0" y="0"/>
                <wp:positionH relativeFrom="column">
                  <wp:posOffset>5471424</wp:posOffset>
                </wp:positionH>
                <wp:positionV relativeFrom="paragraph">
                  <wp:posOffset>129540</wp:posOffset>
                </wp:positionV>
                <wp:extent cx="845389" cy="543464"/>
                <wp:effectExtent l="0" t="0" r="0" b="0"/>
                <wp:wrapNone/>
                <wp:docPr id="1139127576" name="TextBox 16"/>
                <wp:cNvGraphicFramePr/>
                <a:graphic xmlns:a="http://schemas.openxmlformats.org/drawingml/2006/main">
                  <a:graphicData uri="http://schemas.microsoft.com/office/word/2010/wordprocessingShape">
                    <wps:wsp>
                      <wps:cNvSpPr txBox="1"/>
                      <wps:spPr>
                        <a:xfrm>
                          <a:off x="0" y="0"/>
                          <a:ext cx="845389" cy="543464"/>
                        </a:xfrm>
                        <a:prstGeom prst="rect">
                          <a:avLst/>
                        </a:prstGeom>
                        <a:noFill/>
                      </wps:spPr>
                      <wps:txbx>
                        <w:txbxContent>
                          <w:p w14:paraId="12B3E7AB" w14:textId="1C55071F" w:rsidR="00016AB1" w:rsidRPr="000619EC" w:rsidRDefault="00016AB1" w:rsidP="00016AB1">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Youth Development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2E1205E" id="TextBox 16" o:spid="_x0000_s1040" type="#_x0000_t202" style="position:absolute;margin-left:430.8pt;margin-top:10.2pt;width:66.55pt;height:42.8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" filled="f" stroked="f">
                <v:textbox>
                  <w:txbxContent>
                    <w:p w14:paraId="12B3E7AB" w14:textId="1C55071F" w:rsidR="00016AB1" w:rsidRPr="000619EC" w:rsidRDefault="00016AB1" w:rsidP="00016AB1">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Youth Development</w:t>
                      </w:r>
                    </w:p>
                  </w:txbxContent>
                </v:textbox>
              </v:shape>
            </w:pict>
          </mc:Fallback>
        </mc:AlternateContent>
      </w:r>
      <w:r w:rsidR="00733A54" w:rsidRPr="00E217BC">
        <w:rPr>
          <w:noProof/>
          <w:color w:val="003361"/>
        </w:rPr>
        <mc:AlternateContent>
          <mc:Choice Requires="wps">
            <w:drawing>
              <wp:anchor distT="0" distB="0" distL="114300" distR="114300" simplePos="0" relativeHeight="251658277" behindDoc="0" locked="0" layoutInCell="1" allowOverlap="1" wp14:anchorId="5C85CF5F" wp14:editId="640EF4B5">
                <wp:simplePos x="0" y="0"/>
                <wp:positionH relativeFrom="column">
                  <wp:posOffset>4796071</wp:posOffset>
                </wp:positionH>
                <wp:positionV relativeFrom="paragraph">
                  <wp:posOffset>121213</wp:posOffset>
                </wp:positionV>
                <wp:extent cx="845389" cy="543464"/>
                <wp:effectExtent l="0" t="0" r="0" b="0"/>
                <wp:wrapNone/>
                <wp:docPr id="1075177173" name="TextBox 16"/>
                <wp:cNvGraphicFramePr/>
                <a:graphic xmlns:a="http://schemas.openxmlformats.org/drawingml/2006/main">
                  <a:graphicData uri="http://schemas.microsoft.com/office/word/2010/wordprocessingShape">
                    <wps:wsp>
                      <wps:cNvSpPr txBox="1"/>
                      <wps:spPr>
                        <a:xfrm>
                          <a:off x="0" y="0"/>
                          <a:ext cx="845389" cy="543464"/>
                        </a:xfrm>
                        <a:prstGeom prst="rect">
                          <a:avLst/>
                        </a:prstGeom>
                        <a:noFill/>
                      </wps:spPr>
                      <wps:txbx>
                        <w:txbxContent>
                          <w:p w14:paraId="033C4B42" w14:textId="38F452E9" w:rsidR="00733A54" w:rsidRPr="000619EC" w:rsidRDefault="00016AB1" w:rsidP="00733A54">
                            <w:pPr>
                              <w:jc w:val="center"/>
                              <w:rPr>
                                <w:rFonts w:ascii="Abadi" w:hAnsi="Abadi" w:cstheme="minorBidi"/>
                                <w:color w:val="000000" w:themeColor="text1"/>
                                <w:kern w:val="24"/>
                                <w:sz w:val="16"/>
                                <w:szCs w:val="16"/>
                              </w:rPr>
                            </w:pPr>
                            <w:r w:rsidRPr="00016AB1">
                              <w:rPr>
                                <w:rFonts w:ascii="Abadi" w:hAnsi="Abadi" w:cstheme="minorBidi"/>
                                <w:color w:val="000000" w:themeColor="text1"/>
                                <w:kern w:val="24"/>
                                <w:sz w:val="16"/>
                                <w:szCs w:val="16"/>
                              </w:rPr>
                              <w:t>Leisure and Recreation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C85CF5F" id="_x0000_s1041" type="#_x0000_t202" style="position:absolute;margin-left:377.65pt;margin-top:9.55pt;width:66.55pt;height:42.8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" filled="f" stroked="f">
                <v:textbox>
                  <w:txbxContent>
                    <w:p w14:paraId="033C4B42" w14:textId="38F452E9" w:rsidR="00733A54" w:rsidRPr="000619EC" w:rsidRDefault="00016AB1" w:rsidP="00733A54">
                      <w:pPr>
                        <w:jc w:val="center"/>
                        <w:rPr>
                          <w:rFonts w:ascii="Abadi" w:hAnsi="Abadi" w:cstheme="minorBidi"/>
                          <w:color w:val="000000" w:themeColor="text1"/>
                          <w:kern w:val="24"/>
                          <w:sz w:val="16"/>
                          <w:szCs w:val="16"/>
                        </w:rPr>
                      </w:pPr>
                      <w:r w:rsidRPr="00016AB1">
                        <w:rPr>
                          <w:rFonts w:ascii="Abadi" w:hAnsi="Abadi" w:cstheme="minorBidi"/>
                          <w:color w:val="000000" w:themeColor="text1"/>
                          <w:kern w:val="24"/>
                          <w:sz w:val="16"/>
                          <w:szCs w:val="16"/>
                        </w:rPr>
                        <w:t>Leisure and Recreation</w:t>
                      </w:r>
                    </w:p>
                  </w:txbxContent>
                </v:textbox>
              </v:shape>
            </w:pict>
          </mc:Fallback>
        </mc:AlternateContent>
      </w:r>
      <w:r w:rsidR="00733A54" w:rsidRPr="00E217BC">
        <w:rPr>
          <w:noProof/>
          <w:color w:val="003361"/>
        </w:rPr>
        <mc:AlternateContent>
          <mc:Choice Requires="wps">
            <w:drawing>
              <wp:anchor distT="0" distB="0" distL="114300" distR="114300" simplePos="0" relativeHeight="251658276" behindDoc="0" locked="0" layoutInCell="1" allowOverlap="1" wp14:anchorId="3EE2BAB4" wp14:editId="740E4633">
                <wp:simplePos x="0" y="0"/>
                <wp:positionH relativeFrom="column">
                  <wp:posOffset>4167636</wp:posOffset>
                </wp:positionH>
                <wp:positionV relativeFrom="paragraph">
                  <wp:posOffset>129840</wp:posOffset>
                </wp:positionV>
                <wp:extent cx="845389" cy="543464"/>
                <wp:effectExtent l="0" t="0" r="0" b="0"/>
                <wp:wrapNone/>
                <wp:docPr id="1549162546" name="TextBox 16"/>
                <wp:cNvGraphicFramePr/>
                <a:graphic xmlns:a="http://schemas.openxmlformats.org/drawingml/2006/main">
                  <a:graphicData uri="http://schemas.microsoft.com/office/word/2010/wordprocessingShape">
                    <wps:wsp>
                      <wps:cNvSpPr txBox="1"/>
                      <wps:spPr>
                        <a:xfrm>
                          <a:off x="0" y="0"/>
                          <a:ext cx="845389" cy="543464"/>
                        </a:xfrm>
                        <a:prstGeom prst="rect">
                          <a:avLst/>
                        </a:prstGeom>
                        <a:noFill/>
                      </wps:spPr>
                      <wps:txbx>
                        <w:txbxContent>
                          <w:p w14:paraId="170FEAEA" w14:textId="3617A6BA" w:rsidR="00733A54" w:rsidRPr="000619EC" w:rsidRDefault="00733A54" w:rsidP="00733A54">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Family and Children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EE2BAB4" id="_x0000_s1042" type="#_x0000_t202" style="position:absolute;margin-left:328.15pt;margin-top:10.2pt;width:66.55pt;height:42.8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" filled="f" stroked="f">
                <v:textbox>
                  <w:txbxContent>
                    <w:p w14:paraId="170FEAEA" w14:textId="3617A6BA" w:rsidR="00733A54" w:rsidRPr="000619EC" w:rsidRDefault="00733A54" w:rsidP="00733A54">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Family and Children</w:t>
                      </w:r>
                    </w:p>
                  </w:txbxContent>
                </v:textbox>
              </v:shape>
            </w:pict>
          </mc:Fallback>
        </mc:AlternateContent>
      </w:r>
      <w:r w:rsidR="00CC37B9" w:rsidRPr="00E217BC">
        <w:rPr>
          <w:noProof/>
          <w:color w:val="003361"/>
        </w:rPr>
        <mc:AlternateContent>
          <mc:Choice Requires="wps">
            <w:drawing>
              <wp:anchor distT="0" distB="0" distL="114300" distR="114300" simplePos="0" relativeHeight="251658275" behindDoc="0" locked="0" layoutInCell="1" allowOverlap="1" wp14:anchorId="4461A997" wp14:editId="7C3A6D33">
                <wp:simplePos x="0" y="0"/>
                <wp:positionH relativeFrom="column">
                  <wp:posOffset>3492129</wp:posOffset>
                </wp:positionH>
                <wp:positionV relativeFrom="paragraph">
                  <wp:posOffset>129540</wp:posOffset>
                </wp:positionV>
                <wp:extent cx="845389" cy="543464"/>
                <wp:effectExtent l="0" t="0" r="0" b="0"/>
                <wp:wrapNone/>
                <wp:docPr id="1299278770" name="TextBox 16"/>
                <wp:cNvGraphicFramePr/>
                <a:graphic xmlns:a="http://schemas.openxmlformats.org/drawingml/2006/main">
                  <a:graphicData uri="http://schemas.microsoft.com/office/word/2010/wordprocessingShape">
                    <wps:wsp>
                      <wps:cNvSpPr txBox="1"/>
                      <wps:spPr>
                        <a:xfrm>
                          <a:off x="0" y="0"/>
                          <a:ext cx="845389" cy="543464"/>
                        </a:xfrm>
                        <a:prstGeom prst="rect">
                          <a:avLst/>
                        </a:prstGeom>
                        <a:noFill/>
                      </wps:spPr>
                      <wps:txbx>
                        <w:txbxContent>
                          <w:p w14:paraId="189AC8CA" w14:textId="302AC241" w:rsidR="00CC37B9" w:rsidRPr="000619EC" w:rsidRDefault="00733A54" w:rsidP="00CC37B9">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Diversity, Equity and Inclusion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461A997" id="_x0000_s1043" type="#_x0000_t202" style="position:absolute;margin-left:274.95pt;margin-top:10.2pt;width:66.55pt;height:42.8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" filled="f" stroked="f">
                <v:textbox>
                  <w:txbxContent>
                    <w:p w14:paraId="189AC8CA" w14:textId="302AC241" w:rsidR="00CC37B9" w:rsidRPr="000619EC" w:rsidRDefault="00733A54" w:rsidP="00CC37B9">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Diversity, Equity and Inclusion</w:t>
                      </w:r>
                    </w:p>
                  </w:txbxContent>
                </v:textbox>
              </v:shape>
            </w:pict>
          </mc:Fallback>
        </mc:AlternateContent>
      </w:r>
      <w:r w:rsidR="00CC37B9" w:rsidRPr="00E217BC">
        <w:rPr>
          <w:noProof/>
          <w:color w:val="003361"/>
        </w:rPr>
        <mc:AlternateContent>
          <mc:Choice Requires="wps">
            <w:drawing>
              <wp:anchor distT="0" distB="0" distL="114300" distR="114300" simplePos="0" relativeHeight="251658273" behindDoc="0" locked="0" layoutInCell="1" allowOverlap="1" wp14:anchorId="23C24DD4" wp14:editId="5F739EF1">
                <wp:simplePos x="0" y="0"/>
                <wp:positionH relativeFrom="column">
                  <wp:posOffset>2145030</wp:posOffset>
                </wp:positionH>
                <wp:positionV relativeFrom="paragraph">
                  <wp:posOffset>124089</wp:posOffset>
                </wp:positionV>
                <wp:extent cx="845185" cy="542925"/>
                <wp:effectExtent l="0" t="0" r="0" b="0"/>
                <wp:wrapNone/>
                <wp:docPr id="411217152" name="TextBox 16"/>
                <wp:cNvGraphicFramePr/>
                <a:graphic xmlns:a="http://schemas.openxmlformats.org/drawingml/2006/main">
                  <a:graphicData uri="http://schemas.microsoft.com/office/word/2010/wordprocessingShape">
                    <wps:wsp>
                      <wps:cNvSpPr txBox="1"/>
                      <wps:spPr>
                        <a:xfrm>
                          <a:off x="0" y="0"/>
                          <a:ext cx="845185" cy="542925"/>
                        </a:xfrm>
                        <a:prstGeom prst="rect">
                          <a:avLst/>
                        </a:prstGeom>
                        <a:noFill/>
                      </wps:spPr>
                      <wps:txbx>
                        <w:txbxContent>
                          <w:p w14:paraId="102879B4" w14:textId="5ECEEACC" w:rsidR="00E553E0" w:rsidRPr="000619EC" w:rsidRDefault="00CC37B9" w:rsidP="00E553E0">
                            <w:pPr>
                              <w:jc w:val="center"/>
                              <w:rPr>
                                <w:rFonts w:ascii="Abadi" w:hAnsi="Abadi" w:cstheme="minorBidi"/>
                                <w:color w:val="000000" w:themeColor="text1"/>
                                <w:kern w:val="24"/>
                                <w:sz w:val="16"/>
                                <w:szCs w:val="16"/>
                              </w:rPr>
                            </w:pPr>
                            <w:r w:rsidRPr="00CC37B9">
                              <w:rPr>
                                <w:rFonts w:ascii="Abadi" w:hAnsi="Abadi" w:cstheme="minorBidi"/>
                                <w:color w:val="000000" w:themeColor="text1"/>
                                <w:kern w:val="24"/>
                                <w:sz w:val="16"/>
                                <w:szCs w:val="16"/>
                              </w:rPr>
                              <w:t>Community Wellbeing and Development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3C24DD4" id="_x0000_s1044" type="#_x0000_t202" style="position:absolute;margin-left:168.9pt;margin-top:9.75pt;width:66.55pt;height:42.7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" filled="f" stroked="f">
                <v:textbox>
                  <w:txbxContent>
                    <w:p w14:paraId="102879B4" w14:textId="5ECEEACC" w:rsidR="00E553E0" w:rsidRPr="000619EC" w:rsidRDefault="00CC37B9" w:rsidP="00E553E0">
                      <w:pPr>
                        <w:jc w:val="center"/>
                        <w:rPr>
                          <w:rFonts w:ascii="Abadi" w:hAnsi="Abadi" w:cstheme="minorBidi"/>
                          <w:color w:val="000000" w:themeColor="text1"/>
                          <w:kern w:val="24"/>
                          <w:sz w:val="16"/>
                          <w:szCs w:val="16"/>
                        </w:rPr>
                      </w:pPr>
                      <w:r w:rsidRPr="00CC37B9">
                        <w:rPr>
                          <w:rFonts w:ascii="Abadi" w:hAnsi="Abadi" w:cstheme="minorBidi"/>
                          <w:color w:val="000000" w:themeColor="text1"/>
                          <w:kern w:val="24"/>
                          <w:sz w:val="16"/>
                          <w:szCs w:val="16"/>
                        </w:rPr>
                        <w:t>Community Wellbeing and Development</w:t>
                      </w:r>
                    </w:p>
                  </w:txbxContent>
                </v:textbox>
              </v:shape>
            </w:pict>
          </mc:Fallback>
        </mc:AlternateContent>
      </w:r>
      <w:r w:rsidR="00CC37B9" w:rsidRPr="00E217BC">
        <w:rPr>
          <w:noProof/>
          <w:color w:val="003361"/>
        </w:rPr>
        <mc:AlternateContent>
          <mc:Choice Requires="wps">
            <w:drawing>
              <wp:anchor distT="0" distB="0" distL="114300" distR="114300" simplePos="0" relativeHeight="251658274" behindDoc="0" locked="0" layoutInCell="1" allowOverlap="1" wp14:anchorId="75E241EE" wp14:editId="146C123D">
                <wp:simplePos x="0" y="0"/>
                <wp:positionH relativeFrom="column">
                  <wp:posOffset>2866366</wp:posOffset>
                </wp:positionH>
                <wp:positionV relativeFrom="paragraph">
                  <wp:posOffset>129840</wp:posOffset>
                </wp:positionV>
                <wp:extent cx="845389" cy="543464"/>
                <wp:effectExtent l="0" t="0" r="0" b="0"/>
                <wp:wrapNone/>
                <wp:docPr id="1502353006" name="TextBox 16"/>
                <wp:cNvGraphicFramePr/>
                <a:graphic xmlns:a="http://schemas.openxmlformats.org/drawingml/2006/main">
                  <a:graphicData uri="http://schemas.microsoft.com/office/word/2010/wordprocessingShape">
                    <wps:wsp>
                      <wps:cNvSpPr txBox="1"/>
                      <wps:spPr>
                        <a:xfrm>
                          <a:off x="0" y="0"/>
                          <a:ext cx="845389" cy="543464"/>
                        </a:xfrm>
                        <a:prstGeom prst="rect">
                          <a:avLst/>
                        </a:prstGeom>
                        <a:noFill/>
                      </wps:spPr>
                      <wps:txbx>
                        <w:txbxContent>
                          <w:p w14:paraId="70FF4560" w14:textId="1BF0863D" w:rsidR="00CC37B9" w:rsidRPr="000619EC" w:rsidRDefault="00CC37B9" w:rsidP="00CC37B9">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Local Laws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5E241EE" id="_x0000_s1045" type="#_x0000_t202" style="position:absolute;margin-left:225.7pt;margin-top:10.2pt;width:66.55pt;height:42.8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" filled="f" stroked="f">
                <v:textbox>
                  <w:txbxContent>
                    <w:p w14:paraId="70FF4560" w14:textId="1BF0863D" w:rsidR="00CC37B9" w:rsidRPr="000619EC" w:rsidRDefault="00CC37B9" w:rsidP="00CC37B9">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Local Laws</w:t>
                      </w:r>
                    </w:p>
                  </w:txbxContent>
                </v:textbox>
              </v:shape>
            </w:pict>
          </mc:Fallback>
        </mc:AlternateContent>
      </w:r>
      <w:r w:rsidR="00F42308" w:rsidRPr="00E217BC">
        <w:rPr>
          <w:noProof/>
          <w:color w:val="003361"/>
        </w:rPr>
        <mc:AlternateContent>
          <mc:Choice Requires="wps">
            <w:drawing>
              <wp:anchor distT="0" distB="0" distL="114300" distR="114300" simplePos="0" relativeHeight="251658272" behindDoc="0" locked="0" layoutInCell="1" allowOverlap="1" wp14:anchorId="2A0FEFFC" wp14:editId="3202432A">
                <wp:simplePos x="0" y="0"/>
                <wp:positionH relativeFrom="column">
                  <wp:posOffset>1527991</wp:posOffset>
                </wp:positionH>
                <wp:positionV relativeFrom="paragraph">
                  <wp:posOffset>124268</wp:posOffset>
                </wp:positionV>
                <wp:extent cx="712338" cy="422695"/>
                <wp:effectExtent l="0" t="0" r="0" b="0"/>
                <wp:wrapNone/>
                <wp:docPr id="598694424" name="TextBox 16"/>
                <wp:cNvGraphicFramePr/>
                <a:graphic xmlns:a="http://schemas.openxmlformats.org/drawingml/2006/main">
                  <a:graphicData uri="http://schemas.microsoft.com/office/word/2010/wordprocessingShape">
                    <wps:wsp>
                      <wps:cNvSpPr txBox="1"/>
                      <wps:spPr>
                        <a:xfrm>
                          <a:off x="0" y="0"/>
                          <a:ext cx="712338" cy="422695"/>
                        </a:xfrm>
                        <a:prstGeom prst="rect">
                          <a:avLst/>
                        </a:prstGeom>
                        <a:noFill/>
                      </wps:spPr>
                      <wps:txbx>
                        <w:txbxContent>
                          <w:p w14:paraId="2FEA86EE" w14:textId="2F4AF236" w:rsidR="00F42308" w:rsidRPr="000619EC" w:rsidRDefault="00E553E0" w:rsidP="00F42308">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Health and Safety</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A0FEFFC" id="_x0000_s1046" type="#_x0000_t202" style="position:absolute;margin-left:120.3pt;margin-top:9.8pt;width:56.1pt;height:33.3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" filled="f" stroked="f">
                <v:textbox>
                  <w:txbxContent>
                    <w:p w14:paraId="2FEA86EE" w14:textId="2F4AF236" w:rsidR="00F42308" w:rsidRPr="000619EC" w:rsidRDefault="00E553E0" w:rsidP="00F42308">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Health and Safety</w:t>
                      </w:r>
                    </w:p>
                  </w:txbxContent>
                </v:textbox>
              </v:shape>
            </w:pict>
          </mc:Fallback>
        </mc:AlternateContent>
      </w:r>
      <w:r w:rsidR="000619EC" w:rsidRPr="00E217BC">
        <w:rPr>
          <w:noProof/>
          <w:color w:val="003361"/>
        </w:rPr>
        <mc:AlternateContent>
          <mc:Choice Requires="wps">
            <w:drawing>
              <wp:anchor distT="0" distB="0" distL="114300" distR="114300" simplePos="0" relativeHeight="251658271" behindDoc="0" locked="0" layoutInCell="1" allowOverlap="1" wp14:anchorId="37D4046A" wp14:editId="556ABB0E">
                <wp:simplePos x="0" y="0"/>
                <wp:positionH relativeFrom="column">
                  <wp:posOffset>891204</wp:posOffset>
                </wp:positionH>
                <wp:positionV relativeFrom="paragraph">
                  <wp:posOffset>126149</wp:posOffset>
                </wp:positionV>
                <wp:extent cx="628563" cy="342009"/>
                <wp:effectExtent l="0" t="0" r="0" b="0"/>
                <wp:wrapNone/>
                <wp:docPr id="1927111137" name="TextBox 16"/>
                <wp:cNvGraphicFramePr/>
                <a:graphic xmlns:a="http://schemas.openxmlformats.org/drawingml/2006/main">
                  <a:graphicData uri="http://schemas.microsoft.com/office/word/2010/wordprocessingShape">
                    <wps:wsp>
                      <wps:cNvSpPr txBox="1"/>
                      <wps:spPr>
                        <a:xfrm>
                          <a:off x="0" y="0"/>
                          <a:ext cx="628563" cy="342009"/>
                        </a:xfrm>
                        <a:prstGeom prst="rect">
                          <a:avLst/>
                        </a:prstGeom>
                        <a:noFill/>
                      </wps:spPr>
                      <wps:txbx>
                        <w:txbxContent>
                          <w:p w14:paraId="60F409FA" w14:textId="32730514" w:rsidR="000619EC" w:rsidRPr="000619EC" w:rsidRDefault="00F42308" w:rsidP="000619EC">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Pets and Animals</w:t>
                            </w:r>
                          </w:p>
                        </w:txbxContent>
                      </wps:txbx>
                      <wps:bodyPr wrap="square" rtlCol="0">
                        <a:noAutofit/>
                      </wps:bodyPr>
                    </wps:wsp>
                  </a:graphicData>
                </a:graphic>
              </wp:anchor>
            </w:drawing>
          </mc:Choice>
          <mc:Fallback>
            <w:pict>
              <v:shape w14:anchorId="37D4046A" id="_x0000_s1047" type="#_x0000_t202" style="position:absolute;margin-left:70.15pt;margin-top:9.95pt;width:49.5pt;height:26.95pt;z-index:25165827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" filled="f" stroked="f">
                <v:textbox>
                  <w:txbxContent>
                    <w:p w14:paraId="60F409FA" w14:textId="32730514" w:rsidR="000619EC" w:rsidRPr="000619EC" w:rsidRDefault="00F42308" w:rsidP="000619EC">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Pets and Animals</w:t>
                      </w:r>
                    </w:p>
                  </w:txbxContent>
                </v:textbox>
              </v:shape>
            </w:pict>
          </mc:Fallback>
        </mc:AlternateContent>
      </w:r>
      <w:r w:rsidR="00055619" w:rsidRPr="00E217BC">
        <w:rPr>
          <w:noProof/>
          <w:color w:val="003361"/>
        </w:rPr>
        <mc:AlternateContent>
          <mc:Choice Requires="wps">
            <w:drawing>
              <wp:anchor distT="0" distB="0" distL="114300" distR="114300" simplePos="0" relativeHeight="251658270" behindDoc="0" locked="0" layoutInCell="1" allowOverlap="1" wp14:anchorId="01AD9250" wp14:editId="54E5B924">
                <wp:simplePos x="0" y="0"/>
                <wp:positionH relativeFrom="column">
                  <wp:posOffset>269216</wp:posOffset>
                </wp:positionH>
                <wp:positionV relativeFrom="paragraph">
                  <wp:posOffset>125311</wp:posOffset>
                </wp:positionV>
                <wp:extent cx="628563" cy="342009"/>
                <wp:effectExtent l="0" t="0" r="0" b="0"/>
                <wp:wrapNone/>
                <wp:docPr id="1863149292" name="TextBox 16"/>
                <wp:cNvGraphicFramePr/>
                <a:graphic xmlns:a="http://schemas.openxmlformats.org/drawingml/2006/main">
                  <a:graphicData uri="http://schemas.microsoft.com/office/word/2010/wordprocessingShape">
                    <wps:wsp>
                      <wps:cNvSpPr txBox="1"/>
                      <wps:spPr>
                        <a:xfrm>
                          <a:off x="0" y="0"/>
                          <a:ext cx="628563" cy="342009"/>
                        </a:xfrm>
                        <a:prstGeom prst="rect">
                          <a:avLst/>
                        </a:prstGeom>
                        <a:noFill/>
                      </wps:spPr>
                      <wps:txbx>
                        <w:txbxContent>
                          <w:p w14:paraId="6E7CA4DF" w14:textId="12EE51A5" w:rsidR="00055619" w:rsidRPr="000619EC" w:rsidRDefault="006F5E42" w:rsidP="00055619">
                            <w:pPr>
                              <w:jc w:val="center"/>
                              <w:rPr>
                                <w:rFonts w:ascii="Abadi" w:hAnsi="Abadi" w:cstheme="minorBidi"/>
                                <w:color w:val="000000" w:themeColor="text1"/>
                                <w:kern w:val="24"/>
                                <w:sz w:val="16"/>
                                <w:szCs w:val="16"/>
                              </w:rPr>
                            </w:pPr>
                            <w:r w:rsidRPr="000619EC">
                              <w:rPr>
                                <w:rFonts w:ascii="Abadi" w:hAnsi="Abadi" w:cstheme="minorBidi"/>
                                <w:color w:val="000000" w:themeColor="text1"/>
                                <w:kern w:val="24"/>
                                <w:sz w:val="16"/>
                                <w:szCs w:val="16"/>
                              </w:rPr>
                              <w:t>Positive A</w:t>
                            </w:r>
                            <w:r w:rsidR="000619EC" w:rsidRPr="000619EC">
                              <w:rPr>
                                <w:rFonts w:ascii="Abadi" w:hAnsi="Abadi" w:cstheme="minorBidi"/>
                                <w:color w:val="000000" w:themeColor="text1"/>
                                <w:kern w:val="24"/>
                                <w:sz w:val="16"/>
                                <w:szCs w:val="16"/>
                              </w:rPr>
                              <w:t>geing</w:t>
                            </w:r>
                          </w:p>
                        </w:txbxContent>
                      </wps:txbx>
                      <wps:bodyPr wrap="square" rtlCol="0">
                        <a:noAutofit/>
                      </wps:bodyPr>
                    </wps:wsp>
                  </a:graphicData>
                </a:graphic>
              </wp:anchor>
            </w:drawing>
          </mc:Choice>
          <mc:Fallback>
            <w:pict>
              <v:shape w14:anchorId="01AD9250" id="_x0000_s1048" type="#_x0000_t202" style="position:absolute;margin-left:21.2pt;margin-top:9.85pt;width:49.5pt;height:26.95pt;z-index:25165827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" filled="f" stroked="f">
                <v:textbox>
                  <w:txbxContent>
                    <w:p w14:paraId="6E7CA4DF" w14:textId="12EE51A5" w:rsidR="00055619" w:rsidRPr="000619EC" w:rsidRDefault="006F5E42" w:rsidP="00055619">
                      <w:pPr>
                        <w:jc w:val="center"/>
                        <w:rPr>
                          <w:rFonts w:ascii="Abadi" w:hAnsi="Abadi" w:cstheme="minorBidi"/>
                          <w:color w:val="000000" w:themeColor="text1"/>
                          <w:kern w:val="24"/>
                          <w:sz w:val="16"/>
                          <w:szCs w:val="16"/>
                        </w:rPr>
                      </w:pPr>
                      <w:r w:rsidRPr="000619EC">
                        <w:rPr>
                          <w:rFonts w:ascii="Abadi" w:hAnsi="Abadi" w:cstheme="minorBidi"/>
                          <w:color w:val="000000" w:themeColor="text1"/>
                          <w:kern w:val="24"/>
                          <w:sz w:val="16"/>
                          <w:szCs w:val="16"/>
                        </w:rPr>
                        <w:t>Positive A</w:t>
                      </w:r>
                      <w:r w:rsidR="000619EC" w:rsidRPr="000619EC">
                        <w:rPr>
                          <w:rFonts w:ascii="Abadi" w:hAnsi="Abadi" w:cstheme="minorBidi"/>
                          <w:color w:val="000000" w:themeColor="text1"/>
                          <w:kern w:val="24"/>
                          <w:sz w:val="16"/>
                          <w:szCs w:val="16"/>
                        </w:rPr>
                        <w:t>geing</w:t>
                      </w:r>
                    </w:p>
                  </w:txbxContent>
                </v:textbox>
              </v:shape>
            </w:pict>
          </mc:Fallback>
        </mc:AlternateContent>
      </w:r>
    </w:p>
    <w:p w14:paraId="0FCF6916" w14:textId="3A64ABF0" w:rsidR="00055619" w:rsidRPr="00E217BC" w:rsidRDefault="00055619" w:rsidP="00F1758E">
      <w:pPr>
        <w:pStyle w:val="Heading2"/>
        <w:rPr>
          <w:b/>
          <w:bCs/>
          <w:color w:val="003361"/>
          <w:szCs w:val="24"/>
        </w:rPr>
      </w:pPr>
    </w:p>
    <w:p w14:paraId="342D64F8" w14:textId="4B66974E" w:rsidR="00F72149" w:rsidRPr="00E217BC" w:rsidRDefault="00F72149" w:rsidP="00F1758E">
      <w:pPr>
        <w:pStyle w:val="Heading2"/>
        <w:rPr>
          <w:b/>
          <w:bCs/>
          <w:color w:val="003361"/>
          <w:szCs w:val="24"/>
        </w:rPr>
      </w:pPr>
    </w:p>
    <w:p w14:paraId="391DEA79" w14:textId="1EC87C9D" w:rsidR="00F1758E" w:rsidRPr="00E217BC" w:rsidRDefault="00F1758E" w:rsidP="00F1758E">
      <w:pPr>
        <w:pStyle w:val="Heading2"/>
        <w:rPr>
          <w:b/>
          <w:bCs/>
          <w:color w:val="003361"/>
          <w:szCs w:val="24"/>
        </w:rPr>
      </w:pPr>
      <w:r w:rsidRPr="00E217BC">
        <w:rPr>
          <w:b/>
          <w:bCs/>
          <w:color w:val="003361"/>
          <w:szCs w:val="24"/>
        </w:rPr>
        <w:t>Links to Community’s Aspirations</w:t>
      </w:r>
    </w:p>
    <w:p w14:paraId="1E948511" w14:textId="461AAE55" w:rsidR="000221F0" w:rsidRPr="00E217BC" w:rsidRDefault="00563995" w:rsidP="00A04933">
      <w:pPr>
        <w:pStyle w:val="Headin1"/>
        <w:rPr>
          <w:color w:val="003361"/>
          <w:sz w:val="40"/>
          <w:szCs w:val="40"/>
        </w:rPr>
      </w:pPr>
      <w:r w:rsidRPr="00E217BC">
        <w:rPr>
          <w:color w:val="003361"/>
          <w:sz w:val="40"/>
          <w:szCs w:val="40"/>
        </w:rPr>
        <mc:AlternateContent>
          <mc:Choice Requires="wps">
            <w:drawing>
              <wp:anchor distT="0" distB="0" distL="114300" distR="114300" simplePos="0" relativeHeight="251658291" behindDoc="0" locked="0" layoutInCell="1" allowOverlap="1" wp14:anchorId="696950C7" wp14:editId="2D1A439F">
                <wp:simplePos x="0" y="0"/>
                <wp:positionH relativeFrom="column">
                  <wp:posOffset>476515</wp:posOffset>
                </wp:positionH>
                <wp:positionV relativeFrom="paragraph">
                  <wp:posOffset>59915</wp:posOffset>
                </wp:positionV>
                <wp:extent cx="5614934" cy="663856"/>
                <wp:effectExtent l="19050" t="19050" r="43180" b="41275"/>
                <wp:wrapNone/>
                <wp:docPr id="422667986" name="Rectangle: Rounded Corners 5"/>
                <wp:cNvGraphicFramePr/>
                <a:graphic xmlns:a="http://schemas.openxmlformats.org/drawingml/2006/main">
                  <a:graphicData uri="http://schemas.microsoft.com/office/word/2010/wordprocessingShape">
                    <wps:wsp>
                      <wps:cNvSpPr/>
                      <wps:spPr>
                        <a:xfrm>
                          <a:off x="0" y="0"/>
                          <a:ext cx="5614934" cy="663856"/>
                        </a:xfrm>
                        <a:prstGeom prst="roundRect">
                          <a:avLst/>
                        </a:prstGeom>
                        <a:noFill/>
                        <a:ln w="5715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05A1F3" id="Rectangle: Rounded Corners 5" o:spid="_x0000_s1026" style="position:absolute;margin-left:37.5pt;margin-top:4.7pt;width:442.1pt;height:52.25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" filled="f" strokecolor="white [3212]" strokeweight="4.5pt">
                <v:stroke joinstyle="miter"/>
              </v:roundrect>
            </w:pict>
          </mc:Fallback>
        </mc:AlternateContent>
      </w:r>
      <w:r w:rsidR="00B315DD" w:rsidRPr="00E217BC">
        <w:rPr>
          <w:color w:val="003361"/>
          <w:sz w:val="40"/>
          <w:szCs w:val="40"/>
        </w:rPr>
        <w:drawing>
          <wp:anchor distT="0" distB="0" distL="114300" distR="114300" simplePos="0" relativeHeight="251658252" behindDoc="1" locked="0" layoutInCell="1" allowOverlap="1" wp14:anchorId="635108BE" wp14:editId="487D04F1">
            <wp:simplePos x="0" y="0"/>
            <wp:positionH relativeFrom="column">
              <wp:posOffset>473099</wp:posOffset>
            </wp:positionH>
            <wp:positionV relativeFrom="paragraph">
              <wp:posOffset>36195</wp:posOffset>
            </wp:positionV>
            <wp:extent cx="5615401" cy="699722"/>
            <wp:effectExtent l="0" t="0" r="4445" b="5715"/>
            <wp:wrapNone/>
            <wp:docPr id="753955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955387" name=""/>
                    <pic:cNvPicPr/>
                  </pic:nvPicPr>
                  <pic:blipFill rotWithShape="1">
                    <a:blip r:embed="rId46">
                      <a:extLst>
                        <a:ext uri="{28A0092B-C50C-407E-A947-70E740481C1C}">
                          <a14:useLocalDpi xmlns:a14="http://schemas.microsoft.com/office/drawing/2010/main" val="0"/>
                        </a:ext>
                      </a:extLst>
                    </a:blip>
                    <a:srcRect l="1431" r="5448"/>
                    <a:stretch>
                      <a:fillRect/>
                    </a:stretch>
                  </pic:blipFill>
                  <pic:spPr bwMode="auto">
                    <a:xfrm>
                      <a:off x="0" y="0"/>
                      <a:ext cx="5615401" cy="6997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169DAAEE" w14:textId="03529E9C" w:rsidR="000221F0" w:rsidRPr="00E217BC" w:rsidRDefault="000221F0" w:rsidP="00A741AF">
      <w:pPr>
        <w:pStyle w:val="Headin1"/>
        <w:rPr>
          <w:color w:val="003361"/>
          <w:sz w:val="40"/>
          <w:szCs w:val="40"/>
        </w:rPr>
      </w:pPr>
    </w:p>
    <w:p w14:paraId="28A642CF" w14:textId="3A18023D" w:rsidR="000221F0" w:rsidRPr="00E217BC" w:rsidRDefault="000221F0" w:rsidP="00A04933">
      <w:pPr>
        <w:pStyle w:val="Headin1"/>
        <w:rPr>
          <w:color w:val="003361"/>
          <w:sz w:val="40"/>
          <w:szCs w:val="40"/>
        </w:rPr>
      </w:pPr>
    </w:p>
    <w:p w14:paraId="512F991E" w14:textId="31741529" w:rsidR="00772039" w:rsidRPr="00E217BC" w:rsidRDefault="00772039" w:rsidP="00A04933">
      <w:pPr>
        <w:pStyle w:val="Headin1"/>
        <w:rPr>
          <w:color w:val="003361"/>
          <w:sz w:val="40"/>
          <w:szCs w:val="40"/>
        </w:rPr>
        <w:sectPr w:rsidR="00772039" w:rsidRPr="00E217BC" w:rsidSect="00343495">
          <w:headerReference w:type="even" r:id="rId47"/>
          <w:headerReference w:type="default" r:id="rId48"/>
          <w:footerReference w:type="even" r:id="rId49"/>
          <w:footerReference w:type="default" r:id="rId50"/>
          <w:headerReference w:type="first" r:id="rId51"/>
          <w:footerReference w:type="first" r:id="rId52"/>
          <w:pgSz w:w="11906" w:h="16838"/>
          <w:pgMar w:top="1134" w:right="1416" w:bottom="284" w:left="993" w:header="720" w:footer="445" w:gutter="0"/>
          <w:cols w:space="720"/>
          <w:docGrid w:linePitch="272"/>
        </w:sectPr>
      </w:pPr>
      <w:r w:rsidRPr="00E217BC">
        <w:rPr>
          <w:color w:val="003361"/>
          <w:sz w:val="40"/>
          <w:szCs w:val="40"/>
        </w:rPr>
        <w:t xml:space="preserve"> </w:t>
      </w:r>
    </w:p>
    <w:p w14:paraId="61DA147A" w14:textId="596DB200" w:rsidR="00E019B6" w:rsidRPr="00CD01A1" w:rsidRDefault="00FD0D84" w:rsidP="00CD01A1">
      <w:pPr>
        <w:pStyle w:val="Headin1"/>
        <w:rPr>
          <w:color w:val="003361"/>
          <w:sz w:val="40"/>
          <w:szCs w:val="40"/>
        </w:rPr>
      </w:pPr>
      <w:r w:rsidRPr="00E217BC">
        <w:rPr>
          <w:color w:val="003361"/>
          <w:sz w:val="40"/>
          <w:szCs w:val="22"/>
        </w:rPr>
        <w:lastRenderedPageBreak/>
        <mc:AlternateContent>
          <mc:Choice Requires="wps">
            <w:drawing>
              <wp:anchor distT="0" distB="0" distL="114300" distR="114300" simplePos="0" relativeHeight="251658245" behindDoc="0" locked="0" layoutInCell="1" allowOverlap="1" wp14:anchorId="58E4D88B" wp14:editId="30DD4C93">
                <wp:simplePos x="0" y="0"/>
                <wp:positionH relativeFrom="column">
                  <wp:posOffset>2590800</wp:posOffset>
                </wp:positionH>
                <wp:positionV relativeFrom="paragraph">
                  <wp:posOffset>-15558770</wp:posOffset>
                </wp:positionV>
                <wp:extent cx="123825" cy="123825"/>
                <wp:effectExtent l="0" t="0" r="9525" b="9525"/>
                <wp:wrapNone/>
                <wp:docPr id="20" name="Star: 5 Points 20"/>
                <wp:cNvGraphicFramePr/>
                <a:graphic xmlns:a="http://schemas.openxmlformats.org/drawingml/2006/main">
                  <a:graphicData uri="http://schemas.microsoft.com/office/word/2010/wordprocessingShape">
                    <wps:wsp>
                      <wps:cNvSpPr/>
                      <wps:spPr>
                        <a:xfrm>
                          <a:off x="0" y="0"/>
                          <a:ext cx="123825" cy="123825"/>
                        </a:xfrm>
                        <a:prstGeom prst="star5">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2F088B" id="Star: 5 Points 20" o:spid="_x0000_s1026" style="position:absolute;margin-left:204pt;margin-top:-1225.1pt;width:9.75pt;height:9.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" path="m,47297r47297,l61913,,76528,47297r47297,l85561,76528r14615,47297l61913,94593,23649,123825,38264,76528,,47297xe" fillcolor="#00b050" stroked="f" strokeweight="1pt">
                <v:stroke joinstyle="miter"/>
                <v:path arrowok="t" o:connecttype="custom" o:connectlocs="0,47297;47297,47297;61913,0;76528,47297;123825,47297;85561,76528;100176,123825;61913,94593;23649,123825;38264,76528;0,47297" o:connectangles="0,0,0,0,0,0,0,0,0,0,0"/>
              </v:shape>
            </w:pict>
          </mc:Fallback>
        </mc:AlternateContent>
      </w:r>
      <w:r w:rsidRPr="00E217BC">
        <w:rPr>
          <w:b w:val="0"/>
          <w:color w:val="003361"/>
          <w:sz w:val="40"/>
          <w:szCs w:val="40"/>
        </w:rPr>
        <mc:AlternateContent>
          <mc:Choice Requires="wps">
            <w:drawing>
              <wp:anchor distT="0" distB="0" distL="114300" distR="114300" simplePos="0" relativeHeight="251658244" behindDoc="0" locked="0" layoutInCell="1" allowOverlap="1" wp14:anchorId="5CBA09A3" wp14:editId="4A6F74B6">
                <wp:simplePos x="0" y="0"/>
                <wp:positionH relativeFrom="column">
                  <wp:posOffset>3178810</wp:posOffset>
                </wp:positionH>
                <wp:positionV relativeFrom="paragraph">
                  <wp:posOffset>-13091795</wp:posOffset>
                </wp:positionV>
                <wp:extent cx="123825" cy="123825"/>
                <wp:effectExtent l="0" t="0" r="9525" b="9525"/>
                <wp:wrapNone/>
                <wp:docPr id="27" name="Star: 5 Points 27"/>
                <wp:cNvGraphicFramePr/>
                <a:graphic xmlns:a="http://schemas.openxmlformats.org/drawingml/2006/main">
                  <a:graphicData uri="http://schemas.microsoft.com/office/word/2010/wordprocessingShape">
                    <wps:wsp>
                      <wps:cNvSpPr/>
                      <wps:spPr>
                        <a:xfrm>
                          <a:off x="0" y="0"/>
                          <a:ext cx="123825" cy="123825"/>
                        </a:xfrm>
                        <a:prstGeom prst="star5">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50604C" id="Star: 5 Points 27" o:spid="_x0000_s1026" style="position:absolute;margin-left:250.3pt;margin-top:-1030.85pt;width:9.75pt;height:9.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" path="m,47297r47297,l61913,,76528,47297r47297,l85561,76528r14615,47297l61913,94593,23649,123825,38264,76528,,47297xe" fillcolor="#00b050" stroked="f" strokeweight="1pt">
                <v:stroke joinstyle="miter"/>
                <v:path arrowok="t" o:connecttype="custom" o:connectlocs="0,47297;47297,47297;61913,0;76528,47297;123825,47297;85561,76528;100176,123825;61913,94593;23649,123825;38264,76528;0,47297" o:connectangles="0,0,0,0,0,0,0,0,0,0,0"/>
              </v:shape>
            </w:pict>
          </mc:Fallback>
        </mc:AlternateContent>
      </w:r>
      <w:r w:rsidRPr="00E217BC">
        <w:rPr>
          <w:color w:val="003361"/>
          <w:sz w:val="40"/>
          <w:szCs w:val="40"/>
        </w:rPr>
        <w:t xml:space="preserve">STRATEGIC </w:t>
      </w:r>
      <w:r w:rsidR="00E019B6" w:rsidRPr="00E217BC">
        <w:rPr>
          <w:color w:val="003361"/>
          <w:sz w:val="40"/>
          <w:szCs w:val="40"/>
        </w:rPr>
        <w:t>OBJECTIVE</w:t>
      </w:r>
      <w:r w:rsidRPr="00E217BC">
        <w:rPr>
          <w:color w:val="003361"/>
          <w:sz w:val="40"/>
          <w:szCs w:val="40"/>
        </w:rPr>
        <w:t xml:space="preserve"> 3</w:t>
      </w:r>
      <w:r w:rsidRPr="00E217BC">
        <w:rPr>
          <w:color w:val="003361"/>
          <w:sz w:val="40"/>
          <w:szCs w:val="40"/>
        </w:rPr>
        <w:br/>
      </w:r>
      <w:r w:rsidR="00941131" w:rsidRPr="00E217BC">
        <w:rPr>
          <w:color w:val="003361"/>
          <w:szCs w:val="32"/>
        </w:rPr>
        <w:t>Economic</w:t>
      </w:r>
      <w:r w:rsidR="009B2938" w:rsidRPr="00E217BC">
        <w:rPr>
          <w:color w:val="003361"/>
          <w:szCs w:val="32"/>
        </w:rPr>
        <w:t xml:space="preserve"> </w:t>
      </w:r>
      <w:r w:rsidR="008E4A25" w:rsidRPr="00E217BC">
        <w:rPr>
          <w:color w:val="003361"/>
          <w:szCs w:val="32"/>
        </w:rPr>
        <w:t>D</w:t>
      </w:r>
      <w:r w:rsidR="00941131" w:rsidRPr="00E217BC">
        <w:rPr>
          <w:color w:val="003361"/>
          <w:szCs w:val="32"/>
        </w:rPr>
        <w:t>evelopment</w:t>
      </w:r>
      <w:r w:rsidR="00115EE3" w:rsidRPr="00E217BC">
        <w:rPr>
          <w:color w:val="003361"/>
          <w:szCs w:val="32"/>
        </w:rPr>
        <w:t xml:space="preserve">: </w:t>
      </w:r>
      <w:r w:rsidR="00BA26BB" w:rsidRPr="00E217BC">
        <w:rPr>
          <w:color w:val="003361"/>
          <w:szCs w:val="32"/>
        </w:rPr>
        <w:t>Lead efforts to strengthen our diverse economy and workforce to enhance prosperity across our community</w:t>
      </w:r>
    </w:p>
    <w:p w14:paraId="0F148CC0" w14:textId="69712A4B" w:rsidR="008C2487" w:rsidRPr="00E217BC" w:rsidRDefault="00115EE3" w:rsidP="000F2491">
      <w:pPr>
        <w:pStyle w:val="Heading2"/>
        <w:rPr>
          <w:b/>
          <w:bCs/>
          <w:color w:val="003361"/>
          <w:szCs w:val="24"/>
        </w:rPr>
      </w:pPr>
      <w:r w:rsidRPr="00E217BC">
        <w:rPr>
          <w:b/>
          <w:bCs/>
          <w:color w:val="003361"/>
          <w:szCs w:val="24"/>
        </w:rPr>
        <w:t>O</w:t>
      </w:r>
      <w:r w:rsidR="008C2487" w:rsidRPr="00E217BC">
        <w:rPr>
          <w:b/>
          <w:bCs/>
          <w:color w:val="003361"/>
          <w:szCs w:val="24"/>
        </w:rPr>
        <w:t>utcomes</w:t>
      </w:r>
    </w:p>
    <w:p w14:paraId="7D461801" w14:textId="77777777" w:rsidR="00AB045C" w:rsidRPr="00E217BC" w:rsidRDefault="00AB045C" w:rsidP="00AA6901">
      <w:pPr>
        <w:pStyle w:val="SummaryPoints"/>
        <w:numPr>
          <w:ilvl w:val="0"/>
          <w:numId w:val="4"/>
        </w:numPr>
        <w:spacing w:after="60" w:line="270" w:lineRule="atLeast"/>
        <w:ind w:left="567" w:hanging="357"/>
        <w:jc w:val="left"/>
        <w:rPr>
          <w:color w:val="003361"/>
          <w:sz w:val="18"/>
          <w:szCs w:val="18"/>
        </w:rPr>
      </w:pPr>
      <w:r w:rsidRPr="00E217BC">
        <w:rPr>
          <w:color w:val="003361"/>
          <w:sz w:val="18"/>
          <w:szCs w:val="18"/>
        </w:rPr>
        <w:t>New businesses, events and investment are attracted to the region.</w:t>
      </w:r>
    </w:p>
    <w:p w14:paraId="167FD70F" w14:textId="77777777" w:rsidR="00CB1799" w:rsidRPr="00E217BC" w:rsidRDefault="00AB045C" w:rsidP="00AA6901">
      <w:pPr>
        <w:pStyle w:val="SummaryPoints"/>
        <w:numPr>
          <w:ilvl w:val="0"/>
          <w:numId w:val="4"/>
        </w:numPr>
        <w:spacing w:after="60" w:line="270" w:lineRule="atLeast"/>
        <w:ind w:left="567" w:hanging="357"/>
        <w:jc w:val="left"/>
        <w:rPr>
          <w:color w:val="003361"/>
          <w:sz w:val="18"/>
          <w:szCs w:val="18"/>
        </w:rPr>
      </w:pPr>
      <w:r w:rsidRPr="00E217BC">
        <w:rPr>
          <w:color w:val="003361"/>
          <w:sz w:val="18"/>
          <w:szCs w:val="18"/>
        </w:rPr>
        <w:t xml:space="preserve">Local businesses and industries are supported to thrive. </w:t>
      </w:r>
    </w:p>
    <w:p w14:paraId="5FB1723F" w14:textId="6D3E9FA8" w:rsidR="00CB1799" w:rsidRPr="00E217BC" w:rsidRDefault="00CB1799" w:rsidP="00AA6901">
      <w:pPr>
        <w:pStyle w:val="SummaryPoints"/>
        <w:numPr>
          <w:ilvl w:val="0"/>
          <w:numId w:val="4"/>
        </w:numPr>
        <w:spacing w:after="60" w:line="270" w:lineRule="atLeast"/>
        <w:ind w:left="567" w:hanging="357"/>
        <w:jc w:val="left"/>
        <w:rPr>
          <w:color w:val="003361"/>
          <w:sz w:val="18"/>
          <w:szCs w:val="18"/>
        </w:rPr>
      </w:pPr>
      <w:r w:rsidRPr="00E217BC">
        <w:rPr>
          <w:color w:val="003361"/>
          <w:sz w:val="18"/>
          <w:szCs w:val="18"/>
        </w:rPr>
        <w:t xml:space="preserve">Greater Geelong attracts, retains and develops workforce capacity and capability. </w:t>
      </w:r>
    </w:p>
    <w:p w14:paraId="092BA59A" w14:textId="0ECF6062" w:rsidR="00046AEF" w:rsidRPr="00E217BC" w:rsidRDefault="00CB1799" w:rsidP="00D75856">
      <w:pPr>
        <w:pStyle w:val="SummaryPoints"/>
        <w:numPr>
          <w:ilvl w:val="0"/>
          <w:numId w:val="4"/>
        </w:numPr>
        <w:spacing w:after="60" w:line="270" w:lineRule="atLeast"/>
        <w:ind w:left="567" w:hanging="357"/>
        <w:jc w:val="left"/>
        <w:rPr>
          <w:color w:val="003361"/>
          <w:sz w:val="18"/>
          <w:szCs w:val="18"/>
        </w:rPr>
      </w:pPr>
      <w:r w:rsidRPr="00E217BC">
        <w:rPr>
          <w:color w:val="003361"/>
          <w:sz w:val="18"/>
          <w:szCs w:val="18"/>
        </w:rPr>
        <w:t>Sufficient land supply to enable sustainable growth, business expansion and attraction.</w:t>
      </w:r>
    </w:p>
    <w:p w14:paraId="4879DCFB" w14:textId="32B642AA" w:rsidR="00BF407C" w:rsidRPr="00E217BC" w:rsidRDefault="00CD0D82" w:rsidP="00BD5FAC">
      <w:pPr>
        <w:pStyle w:val="Heading2"/>
        <w:rPr>
          <w:b/>
          <w:bCs/>
          <w:color w:val="003361"/>
          <w:szCs w:val="24"/>
        </w:rPr>
      </w:pPr>
      <w:r w:rsidRPr="00E217BC">
        <w:rPr>
          <w:b/>
          <w:bCs/>
          <w:color w:val="003361"/>
          <w:szCs w:val="24"/>
        </w:rPr>
        <w:t>Major Initiatives</w:t>
      </w:r>
    </w:p>
    <w:tbl>
      <w:tblPr>
        <w:tblStyle w:val="TableGrid"/>
        <w:tblW w:w="5523" w:type="pct"/>
        <w:tblInd w:w="-142" w:type="dxa"/>
        <w:tblBorders>
          <w:top w:val="none" w:sz="0" w:space="0" w:color="auto"/>
          <w:left w:val="none" w:sz="0" w:space="0" w:color="auto"/>
          <w:bottom w:val="none" w:sz="0" w:space="0" w:color="auto"/>
          <w:right w:val="none" w:sz="0" w:space="0" w:color="auto"/>
          <w:insideH w:val="single" w:sz="4" w:space="0" w:color="002060"/>
          <w:insideV w:val="none" w:sz="0" w:space="0" w:color="auto"/>
        </w:tblBorders>
        <w:tblLook w:val="04A0" w:firstRow="1" w:lastRow="0" w:firstColumn="1" w:lastColumn="0" w:noHBand="0" w:noVBand="1"/>
      </w:tblPr>
      <w:tblGrid>
        <w:gridCol w:w="508"/>
        <w:gridCol w:w="4204"/>
        <w:gridCol w:w="4502"/>
        <w:gridCol w:w="1276"/>
      </w:tblGrid>
      <w:tr w:rsidR="00E217BC" w:rsidRPr="00E217BC" w14:paraId="67984E0B" w14:textId="77777777" w:rsidTr="00E019B6">
        <w:trPr>
          <w:trHeight w:val="527"/>
          <w:tblHeader/>
        </w:trPr>
        <w:tc>
          <w:tcPr>
            <w:tcW w:w="242" w:type="pct"/>
            <w:shd w:val="clear" w:color="auto" w:fill="003361"/>
            <w:vAlign w:val="center"/>
          </w:tcPr>
          <w:p w14:paraId="0DC05984" w14:textId="77777777" w:rsidR="00BF407C" w:rsidRPr="00E217BC" w:rsidRDefault="00BF407C">
            <w:pPr>
              <w:spacing w:before="20" w:after="20" w:line="270" w:lineRule="atLeast"/>
              <w:rPr>
                <w:rFonts w:cs="Arial"/>
                <w:b/>
                <w:bCs/>
                <w:color w:val="003361"/>
                <w:sz w:val="18"/>
                <w:szCs w:val="18"/>
              </w:rPr>
            </w:pPr>
            <w:r w:rsidRPr="00E217BC">
              <w:rPr>
                <w:rFonts w:cs="Arial"/>
                <w:b/>
                <w:bCs/>
                <w:color w:val="003361"/>
                <w:sz w:val="18"/>
                <w:szCs w:val="18"/>
              </w:rPr>
              <w:t xml:space="preserve">No. </w:t>
            </w:r>
          </w:p>
        </w:tc>
        <w:tc>
          <w:tcPr>
            <w:tcW w:w="2004" w:type="pct"/>
            <w:shd w:val="clear" w:color="auto" w:fill="003361"/>
            <w:vAlign w:val="center"/>
          </w:tcPr>
          <w:p w14:paraId="2736D66D" w14:textId="77777777" w:rsidR="00BF407C" w:rsidRPr="00E217BC" w:rsidRDefault="00BF407C">
            <w:pPr>
              <w:spacing w:before="20" w:after="20" w:line="270" w:lineRule="atLeast"/>
              <w:rPr>
                <w:rFonts w:cs="Arial"/>
                <w:b/>
                <w:bCs/>
                <w:color w:val="003361"/>
                <w:sz w:val="18"/>
                <w:szCs w:val="18"/>
              </w:rPr>
            </w:pPr>
            <w:r w:rsidRPr="00E217BC">
              <w:rPr>
                <w:rFonts w:cs="Arial"/>
                <w:b/>
                <w:color w:val="003361"/>
                <w:sz w:val="18"/>
                <w:szCs w:val="18"/>
              </w:rPr>
              <w:t>Major Initiative</w:t>
            </w:r>
          </w:p>
        </w:tc>
        <w:tc>
          <w:tcPr>
            <w:tcW w:w="2146" w:type="pct"/>
            <w:shd w:val="clear" w:color="auto" w:fill="003361"/>
            <w:vAlign w:val="center"/>
          </w:tcPr>
          <w:p w14:paraId="7DCCD349" w14:textId="77777777" w:rsidR="00BF407C" w:rsidRPr="00E217BC" w:rsidRDefault="00BF407C" w:rsidP="00E019B6">
            <w:pPr>
              <w:spacing w:before="20" w:after="20" w:line="270" w:lineRule="atLeast"/>
              <w:rPr>
                <w:rFonts w:cs="Arial"/>
                <w:b/>
                <w:bCs/>
                <w:color w:val="003361"/>
                <w:sz w:val="18"/>
                <w:szCs w:val="18"/>
              </w:rPr>
            </w:pPr>
            <w:r w:rsidRPr="00E217BC">
              <w:rPr>
                <w:rFonts w:cs="Arial"/>
                <w:b/>
                <w:bCs/>
                <w:color w:val="003361"/>
                <w:sz w:val="18"/>
                <w:szCs w:val="18"/>
              </w:rPr>
              <w:t>Progress comment</w:t>
            </w:r>
          </w:p>
        </w:tc>
        <w:tc>
          <w:tcPr>
            <w:tcW w:w="608" w:type="pct"/>
            <w:shd w:val="clear" w:color="auto" w:fill="003361"/>
            <w:vAlign w:val="center"/>
          </w:tcPr>
          <w:p w14:paraId="35D2807F" w14:textId="77777777" w:rsidR="00BF407C" w:rsidRPr="00E217BC" w:rsidRDefault="00BF407C" w:rsidP="00E019B6">
            <w:pPr>
              <w:spacing w:before="20" w:after="20" w:line="270" w:lineRule="atLeast"/>
              <w:rPr>
                <w:rFonts w:cs="Arial"/>
                <w:b/>
                <w:bCs/>
                <w:color w:val="003361"/>
                <w:sz w:val="18"/>
                <w:szCs w:val="18"/>
              </w:rPr>
            </w:pPr>
            <w:r w:rsidRPr="00E217BC">
              <w:rPr>
                <w:rFonts w:cs="Arial"/>
                <w:b/>
                <w:bCs/>
                <w:color w:val="003361"/>
                <w:sz w:val="18"/>
                <w:szCs w:val="18"/>
              </w:rPr>
              <w:t>Status</w:t>
            </w:r>
          </w:p>
        </w:tc>
      </w:tr>
      <w:tr w:rsidR="00E217BC" w:rsidRPr="00E217BC" w14:paraId="050CBC6A" w14:textId="77777777" w:rsidTr="00A90042">
        <w:trPr>
          <w:trHeight w:val="1625"/>
        </w:trPr>
        <w:tc>
          <w:tcPr>
            <w:tcW w:w="242" w:type="pct"/>
            <w:vAlign w:val="center"/>
          </w:tcPr>
          <w:p w14:paraId="58F6E7E4" w14:textId="58659203" w:rsidR="00BF407C" w:rsidRPr="00A27BE9" w:rsidRDefault="00BF407C">
            <w:pPr>
              <w:spacing w:before="20" w:after="60" w:line="260" w:lineRule="atLeast"/>
              <w:rPr>
                <w:rFonts w:cs="Arial"/>
                <w:b/>
                <w:color w:val="003361"/>
                <w:sz w:val="18"/>
                <w:szCs w:val="18"/>
              </w:rPr>
            </w:pPr>
            <w:r w:rsidRPr="00A27BE9">
              <w:rPr>
                <w:rFonts w:cs="Arial"/>
                <w:b/>
                <w:color w:val="003361"/>
                <w:sz w:val="18"/>
                <w:szCs w:val="18"/>
              </w:rPr>
              <w:t>3.1</w:t>
            </w:r>
          </w:p>
        </w:tc>
        <w:tc>
          <w:tcPr>
            <w:tcW w:w="2004" w:type="pct"/>
            <w:vAlign w:val="center"/>
          </w:tcPr>
          <w:p w14:paraId="132B0540" w14:textId="69568557" w:rsidR="00BF407C" w:rsidRPr="00E217BC" w:rsidRDefault="00BF407C">
            <w:pPr>
              <w:spacing w:before="20" w:after="60" w:line="260" w:lineRule="atLeast"/>
              <w:rPr>
                <w:rFonts w:cs="Arial"/>
                <w:color w:val="003361"/>
                <w:sz w:val="18"/>
                <w:szCs w:val="18"/>
                <w:lang w:eastAsia="en-AU"/>
              </w:rPr>
            </w:pPr>
            <w:r w:rsidRPr="00CD2A7C">
              <w:rPr>
                <w:rFonts w:cs="Arial"/>
                <w:color w:val="003361"/>
                <w:sz w:val="18"/>
                <w:szCs w:val="18"/>
                <w:lang w:eastAsia="en-AU"/>
              </w:rPr>
              <w:t>Activate Central Geelong</w:t>
            </w:r>
            <w:r w:rsidR="0031789F">
              <w:rPr>
                <w:rFonts w:cs="Arial"/>
                <w:color w:val="003361"/>
                <w:sz w:val="18"/>
                <w:szCs w:val="18"/>
                <w:lang w:eastAsia="en-AU"/>
              </w:rPr>
              <w:t>.</w:t>
            </w:r>
          </w:p>
        </w:tc>
        <w:tc>
          <w:tcPr>
            <w:tcW w:w="2146" w:type="pct"/>
            <w:vAlign w:val="center"/>
          </w:tcPr>
          <w:p w14:paraId="74751F8B" w14:textId="7BB6C95D" w:rsidR="00BF407C" w:rsidRPr="00E217BC" w:rsidRDefault="00CF1DB3">
            <w:pPr>
              <w:spacing w:before="20" w:after="60" w:line="260" w:lineRule="atLeast"/>
              <w:rPr>
                <w:rFonts w:cs="Arial"/>
                <w:i/>
                <w:color w:val="003361"/>
                <w:sz w:val="18"/>
                <w:szCs w:val="18"/>
              </w:rPr>
            </w:pPr>
            <w:r w:rsidRPr="00CF1DB3">
              <w:rPr>
                <w:rFonts w:cs="Arial"/>
                <w:i/>
                <w:color w:val="003361"/>
                <w:sz w:val="18"/>
                <w:szCs w:val="18"/>
              </w:rPr>
              <w:t>Progress continued across a range of initiatives supporting activation of Central Geelong. Industry and stakeholder engagement activities were delivered, place activation and public realm improvement projects advanced, and the Geelong City Market was established. Development of the Central Geelong Action Plan also progressed, with a draft completed for internal review.</w:t>
            </w:r>
          </w:p>
        </w:tc>
        <w:tc>
          <w:tcPr>
            <w:tcW w:w="608" w:type="pct"/>
            <w:shd w:val="clear" w:color="auto" w:fill="AEEACF"/>
            <w:vAlign w:val="center"/>
          </w:tcPr>
          <w:p w14:paraId="4C4819A5" w14:textId="50A56460" w:rsidR="00BF407C" w:rsidRPr="00E217BC" w:rsidRDefault="009A2FE9">
            <w:pPr>
              <w:keepNext/>
              <w:spacing w:before="20" w:after="60" w:line="260" w:lineRule="atLeast"/>
              <w:rPr>
                <w:rFonts w:cs="Arial"/>
                <w:color w:val="003361"/>
                <w:sz w:val="18"/>
                <w:szCs w:val="18"/>
              </w:rPr>
            </w:pPr>
            <w:r>
              <w:rPr>
                <w:rFonts w:cs="Arial"/>
                <w:color w:val="003361"/>
                <w:sz w:val="18"/>
                <w:szCs w:val="18"/>
              </w:rPr>
              <w:t>On Track</w:t>
            </w:r>
          </w:p>
        </w:tc>
      </w:tr>
      <w:tr w:rsidR="00E217BC" w:rsidRPr="00E217BC" w14:paraId="6E9F8FA5" w14:textId="77777777" w:rsidTr="009A379F">
        <w:trPr>
          <w:trHeight w:val="636"/>
        </w:trPr>
        <w:tc>
          <w:tcPr>
            <w:tcW w:w="242" w:type="pct"/>
            <w:vAlign w:val="center"/>
          </w:tcPr>
          <w:p w14:paraId="54A4F072" w14:textId="562BB598" w:rsidR="00BF407C" w:rsidRPr="00A27BE9" w:rsidRDefault="00AC3833">
            <w:pPr>
              <w:spacing w:before="20" w:after="60" w:line="260" w:lineRule="atLeast"/>
              <w:rPr>
                <w:rFonts w:cs="Arial"/>
                <w:b/>
                <w:color w:val="003361"/>
                <w:sz w:val="18"/>
                <w:szCs w:val="18"/>
              </w:rPr>
            </w:pPr>
            <w:r w:rsidRPr="00A27BE9">
              <w:rPr>
                <w:rFonts w:cs="Arial"/>
                <w:b/>
                <w:color w:val="003361"/>
                <w:sz w:val="18"/>
                <w:szCs w:val="18"/>
              </w:rPr>
              <w:t>3.2</w:t>
            </w:r>
          </w:p>
        </w:tc>
        <w:tc>
          <w:tcPr>
            <w:tcW w:w="2004" w:type="pct"/>
            <w:vAlign w:val="center"/>
          </w:tcPr>
          <w:p w14:paraId="56A91942" w14:textId="37465784" w:rsidR="00BF407C" w:rsidRPr="00A9748C" w:rsidRDefault="00AC3833">
            <w:pPr>
              <w:spacing w:before="20" w:after="60" w:line="260" w:lineRule="atLeast"/>
              <w:rPr>
                <w:rFonts w:cs="Arial"/>
                <w:color w:val="003361"/>
                <w:sz w:val="18"/>
                <w:szCs w:val="18"/>
                <w:lang w:eastAsia="en-AU"/>
              </w:rPr>
            </w:pPr>
            <w:r w:rsidRPr="00A9748C">
              <w:rPr>
                <w:rFonts w:cs="Arial"/>
                <w:color w:val="003361"/>
                <w:sz w:val="18"/>
                <w:szCs w:val="18"/>
                <w:lang w:eastAsia="en-AU"/>
              </w:rPr>
              <w:t>Champion First Nations products and services</w:t>
            </w:r>
            <w:r w:rsidR="0031789F" w:rsidRPr="00A9748C">
              <w:rPr>
                <w:rFonts w:cs="Arial"/>
                <w:color w:val="003361"/>
                <w:sz w:val="18"/>
                <w:szCs w:val="18"/>
                <w:lang w:eastAsia="en-AU"/>
              </w:rPr>
              <w:t>.</w:t>
            </w:r>
          </w:p>
        </w:tc>
        <w:tc>
          <w:tcPr>
            <w:tcW w:w="2146" w:type="pct"/>
            <w:vAlign w:val="center"/>
          </w:tcPr>
          <w:p w14:paraId="303ADCA2" w14:textId="3EFF1A97" w:rsidR="00BF407C" w:rsidRPr="00A9748C" w:rsidRDefault="00A75876" w:rsidP="00823D52">
            <w:pPr>
              <w:spacing w:before="20" w:after="60" w:line="260" w:lineRule="atLeast"/>
              <w:rPr>
                <w:rFonts w:cs="Arial"/>
                <w:i/>
                <w:color w:val="003361"/>
                <w:sz w:val="18"/>
                <w:szCs w:val="18"/>
              </w:rPr>
            </w:pPr>
            <w:r w:rsidRPr="00A9748C">
              <w:rPr>
                <w:rFonts w:cs="Arial"/>
                <w:i/>
                <w:iCs/>
                <w:color w:val="003361"/>
                <w:sz w:val="18"/>
                <w:szCs w:val="18"/>
              </w:rPr>
              <w:t>Initial work has begun on a Social Procurement Policy to support First Nations businesses, products and services</w:t>
            </w:r>
            <w:r w:rsidR="0045267A" w:rsidRPr="00A9748C">
              <w:rPr>
                <w:rFonts w:cs="Arial"/>
                <w:i/>
                <w:color w:val="003361"/>
                <w:sz w:val="18"/>
                <w:szCs w:val="18"/>
              </w:rPr>
              <w:t xml:space="preserve">. Further to this, the </w:t>
            </w:r>
            <w:proofErr w:type="gramStart"/>
            <w:r w:rsidR="0045267A" w:rsidRPr="00A9748C">
              <w:rPr>
                <w:rFonts w:cs="Arial"/>
                <w:i/>
                <w:color w:val="003361"/>
                <w:sz w:val="18"/>
                <w:szCs w:val="18"/>
              </w:rPr>
              <w:t>City</w:t>
            </w:r>
            <w:proofErr w:type="gramEnd"/>
            <w:r w:rsidR="0045267A" w:rsidRPr="00A9748C">
              <w:rPr>
                <w:rFonts w:cs="Arial"/>
                <w:i/>
                <w:color w:val="003361"/>
                <w:sz w:val="18"/>
                <w:szCs w:val="18"/>
              </w:rPr>
              <w:t xml:space="preserve"> actively promoted First Nations products and services through its cultural and retail initiatives. Recent achievements include generating approximately 10% of annual National Wool Museum Shop sales through First Nations suppliers, as well as engaging 23 First Nations individuals and three organisations across festival, exhibition, and professional development programs.</w:t>
            </w:r>
            <w:r w:rsidR="0026242C">
              <w:rPr>
                <w:rFonts w:cs="Arial"/>
                <w:i/>
                <w:color w:val="003361"/>
                <w:sz w:val="18"/>
                <w:szCs w:val="18"/>
              </w:rPr>
              <w:t xml:space="preserve"> </w:t>
            </w:r>
            <w:r w:rsidR="0026242C" w:rsidRPr="0026242C">
              <w:rPr>
                <w:rFonts w:cs="Arial"/>
                <w:i/>
                <w:color w:val="003361"/>
                <w:sz w:val="18"/>
                <w:szCs w:val="18"/>
              </w:rPr>
              <w:t xml:space="preserve">The CEO is a member of the Statement of Commitment Alliance and has actively promoted and supported the development of the Geelong Aboriginal Employment Expo. The Statement of Commitment Alliance is also developing a First Nations Procurement Panel specifically for people who identify as First Nations who work and live on </w:t>
            </w:r>
            <w:proofErr w:type="spellStart"/>
            <w:r w:rsidR="0026242C" w:rsidRPr="0026242C">
              <w:rPr>
                <w:rFonts w:cs="Arial"/>
                <w:i/>
                <w:color w:val="003361"/>
                <w:sz w:val="18"/>
                <w:szCs w:val="18"/>
              </w:rPr>
              <w:t>Wadawurrung</w:t>
            </w:r>
            <w:proofErr w:type="spellEnd"/>
            <w:r w:rsidR="0026242C" w:rsidRPr="0026242C">
              <w:rPr>
                <w:rFonts w:cs="Arial"/>
                <w:i/>
                <w:color w:val="003361"/>
                <w:sz w:val="18"/>
                <w:szCs w:val="18"/>
              </w:rPr>
              <w:t xml:space="preserve"> country. </w:t>
            </w:r>
          </w:p>
        </w:tc>
        <w:tc>
          <w:tcPr>
            <w:tcW w:w="608" w:type="pct"/>
            <w:shd w:val="clear" w:color="auto" w:fill="AEEACF"/>
            <w:vAlign w:val="center"/>
          </w:tcPr>
          <w:p w14:paraId="5D2EFCA8" w14:textId="042A1323" w:rsidR="00BF407C" w:rsidRPr="00E217BC" w:rsidRDefault="009A379F">
            <w:pPr>
              <w:spacing w:before="20" w:after="60" w:line="260" w:lineRule="atLeast"/>
              <w:rPr>
                <w:rFonts w:cs="Arial"/>
                <w:color w:val="003361"/>
                <w:sz w:val="18"/>
                <w:szCs w:val="18"/>
              </w:rPr>
            </w:pPr>
            <w:r>
              <w:rPr>
                <w:rFonts w:cs="Arial"/>
                <w:color w:val="003361"/>
                <w:sz w:val="18"/>
                <w:szCs w:val="18"/>
              </w:rPr>
              <w:t>On Track</w:t>
            </w:r>
          </w:p>
        </w:tc>
      </w:tr>
      <w:tr w:rsidR="00E217BC" w:rsidRPr="00E217BC" w14:paraId="31EA2E92" w14:textId="77777777" w:rsidTr="00A90042">
        <w:trPr>
          <w:trHeight w:val="1625"/>
        </w:trPr>
        <w:tc>
          <w:tcPr>
            <w:tcW w:w="242" w:type="pct"/>
            <w:vAlign w:val="center"/>
          </w:tcPr>
          <w:p w14:paraId="7A56AC3E" w14:textId="06E21C83" w:rsidR="00BF407C" w:rsidRPr="00A27BE9" w:rsidRDefault="00AC3833">
            <w:pPr>
              <w:spacing w:before="20" w:after="60" w:line="260" w:lineRule="atLeast"/>
              <w:rPr>
                <w:rFonts w:cs="Arial"/>
                <w:b/>
                <w:color w:val="003361"/>
                <w:sz w:val="18"/>
                <w:szCs w:val="18"/>
              </w:rPr>
            </w:pPr>
            <w:r w:rsidRPr="00A27BE9">
              <w:rPr>
                <w:rFonts w:cs="Arial"/>
                <w:b/>
                <w:color w:val="003361"/>
                <w:sz w:val="18"/>
                <w:szCs w:val="18"/>
              </w:rPr>
              <w:t>3.3</w:t>
            </w:r>
          </w:p>
        </w:tc>
        <w:tc>
          <w:tcPr>
            <w:tcW w:w="2004" w:type="pct"/>
            <w:vAlign w:val="center"/>
          </w:tcPr>
          <w:p w14:paraId="6A1AB7BD" w14:textId="20982591" w:rsidR="00BF407C" w:rsidRPr="00E217BC" w:rsidRDefault="00AC3833">
            <w:pPr>
              <w:spacing w:before="20" w:after="60" w:line="260" w:lineRule="atLeast"/>
              <w:rPr>
                <w:rFonts w:cs="Arial"/>
                <w:color w:val="003361"/>
                <w:sz w:val="18"/>
                <w:szCs w:val="18"/>
                <w:lang w:eastAsia="en-AU"/>
              </w:rPr>
            </w:pPr>
            <w:r w:rsidRPr="00E217BC">
              <w:rPr>
                <w:rFonts w:cs="Arial"/>
                <w:color w:val="003361"/>
                <w:sz w:val="18"/>
                <w:szCs w:val="18"/>
                <w:lang w:val="en-US" w:eastAsia="en-AU"/>
              </w:rPr>
              <w:t>Increase visitation to Greater Geelong and The Bellarine</w:t>
            </w:r>
            <w:r w:rsidR="0031789F">
              <w:rPr>
                <w:rFonts w:cs="Arial"/>
                <w:color w:val="003361"/>
                <w:sz w:val="18"/>
                <w:szCs w:val="18"/>
                <w:lang w:val="en-US" w:eastAsia="en-AU"/>
              </w:rPr>
              <w:t>.</w:t>
            </w:r>
          </w:p>
        </w:tc>
        <w:tc>
          <w:tcPr>
            <w:tcW w:w="2146" w:type="pct"/>
            <w:vAlign w:val="center"/>
          </w:tcPr>
          <w:p w14:paraId="1E07B92F" w14:textId="6D467332" w:rsidR="00BF407C" w:rsidRPr="00E217BC" w:rsidRDefault="00AD6A5E">
            <w:pPr>
              <w:spacing w:before="20" w:after="60" w:line="260" w:lineRule="atLeast"/>
              <w:rPr>
                <w:rFonts w:cs="Arial"/>
                <w:i/>
                <w:color w:val="003361"/>
                <w:sz w:val="18"/>
                <w:szCs w:val="18"/>
              </w:rPr>
            </w:pPr>
            <w:r w:rsidRPr="00AD6A5E">
              <w:rPr>
                <w:rFonts w:cs="Arial"/>
                <w:i/>
                <w:color w:val="003361"/>
                <w:sz w:val="18"/>
                <w:szCs w:val="18"/>
              </w:rPr>
              <w:t xml:space="preserve">A range of tourism initiatives were delivered throughout the year to boost visitation across Greater Geelong and The Bellarine. Our Meet Geelong team is working to leverage the opening of </w:t>
            </w:r>
            <w:proofErr w:type="spellStart"/>
            <w:r w:rsidR="000C60BC" w:rsidRPr="000C60BC">
              <w:rPr>
                <w:rFonts w:cs="Arial"/>
                <w:i/>
                <w:color w:val="003361"/>
                <w:sz w:val="18"/>
                <w:szCs w:val="18"/>
              </w:rPr>
              <w:t>Nyaal</w:t>
            </w:r>
            <w:proofErr w:type="spellEnd"/>
            <w:r w:rsidR="000C60BC" w:rsidRPr="000C60BC">
              <w:rPr>
                <w:rFonts w:cs="Arial"/>
                <w:i/>
                <w:color w:val="003361"/>
                <w:sz w:val="18"/>
                <w:szCs w:val="18"/>
              </w:rPr>
              <w:t xml:space="preserve"> </w:t>
            </w:r>
            <w:proofErr w:type="spellStart"/>
            <w:r w:rsidR="000C60BC" w:rsidRPr="000C60BC">
              <w:rPr>
                <w:rFonts w:cs="Arial"/>
                <w:i/>
                <w:color w:val="003361"/>
                <w:sz w:val="18"/>
                <w:szCs w:val="18"/>
              </w:rPr>
              <w:t>Banyul</w:t>
            </w:r>
            <w:proofErr w:type="spellEnd"/>
            <w:r w:rsidR="000C60BC" w:rsidRPr="000C60BC">
              <w:rPr>
                <w:rFonts w:cs="Arial"/>
                <w:i/>
                <w:color w:val="003361"/>
                <w:sz w:val="18"/>
                <w:szCs w:val="18"/>
              </w:rPr>
              <w:t xml:space="preserve"> Geelong Convention and Event Centre</w:t>
            </w:r>
            <w:r w:rsidRPr="00AD6A5E">
              <w:rPr>
                <w:rFonts w:cs="Arial"/>
                <w:i/>
                <w:color w:val="003361"/>
                <w:sz w:val="18"/>
                <w:szCs w:val="18"/>
              </w:rPr>
              <w:t>, including bidding on significant national events and connecting local services and experiences with the delegates visiting the Centre. For leisure visitors, the region is being marketed creatively through the Curious is Calling campaign</w:t>
            </w:r>
            <w:r w:rsidR="00731AF5">
              <w:rPr>
                <w:rFonts w:cs="Arial"/>
                <w:i/>
                <w:color w:val="003361"/>
                <w:sz w:val="18"/>
                <w:szCs w:val="18"/>
              </w:rPr>
              <w:t>.</w:t>
            </w:r>
            <w:r w:rsidRPr="00AD6A5E">
              <w:rPr>
                <w:rFonts w:cs="Arial"/>
                <w:i/>
                <w:color w:val="003361"/>
                <w:sz w:val="18"/>
                <w:szCs w:val="18"/>
              </w:rPr>
              <w:t xml:space="preserve"> The region continues to pursue global visitation; our international trade engagement program profiles 26 businesses as part of the destination story, connected to more than 300 travel </w:t>
            </w:r>
            <w:r w:rsidRPr="00AD6A5E">
              <w:rPr>
                <w:rFonts w:cs="Arial"/>
                <w:i/>
                <w:color w:val="003361"/>
                <w:sz w:val="18"/>
                <w:szCs w:val="18"/>
              </w:rPr>
              <w:lastRenderedPageBreak/>
              <w:t>trade decision makers in markets from</w:t>
            </w:r>
            <w:r w:rsidR="00206004">
              <w:rPr>
                <w:rFonts w:cs="Arial"/>
                <w:i/>
                <w:color w:val="003361"/>
                <w:sz w:val="18"/>
                <w:szCs w:val="18"/>
              </w:rPr>
              <w:t xml:space="preserve"> the</w:t>
            </w:r>
            <w:r w:rsidRPr="00AD6A5E">
              <w:rPr>
                <w:rFonts w:cs="Arial"/>
                <w:i/>
                <w:color w:val="003361"/>
                <w:sz w:val="18"/>
                <w:szCs w:val="18"/>
              </w:rPr>
              <w:t xml:space="preserve"> United Kingdom, Europe, the United States, Canada, China, South-East Asia and India. A full industry development program, covering mentoring, training and workshops, achieved over 90 percent satisfaction among participating businesses.</w:t>
            </w:r>
          </w:p>
        </w:tc>
        <w:tc>
          <w:tcPr>
            <w:tcW w:w="608" w:type="pct"/>
            <w:shd w:val="clear" w:color="auto" w:fill="AEEACF"/>
            <w:vAlign w:val="center"/>
          </w:tcPr>
          <w:p w14:paraId="29580CA7" w14:textId="086B3A87" w:rsidR="00BF407C" w:rsidRPr="00E217BC" w:rsidRDefault="009A2FE9">
            <w:pPr>
              <w:spacing w:before="20" w:after="60" w:line="260" w:lineRule="atLeast"/>
              <w:rPr>
                <w:rFonts w:cs="Arial"/>
                <w:color w:val="003361"/>
                <w:sz w:val="18"/>
                <w:szCs w:val="18"/>
              </w:rPr>
            </w:pPr>
            <w:r>
              <w:rPr>
                <w:rFonts w:cs="Arial"/>
                <w:color w:val="003361"/>
                <w:sz w:val="18"/>
                <w:szCs w:val="18"/>
              </w:rPr>
              <w:lastRenderedPageBreak/>
              <w:t>On Track</w:t>
            </w:r>
          </w:p>
        </w:tc>
      </w:tr>
      <w:tr w:rsidR="00E217BC" w:rsidRPr="00E217BC" w14:paraId="21C0B52C" w14:textId="77777777" w:rsidTr="00A90042">
        <w:trPr>
          <w:trHeight w:val="1625"/>
        </w:trPr>
        <w:tc>
          <w:tcPr>
            <w:tcW w:w="242" w:type="pct"/>
            <w:vAlign w:val="center"/>
          </w:tcPr>
          <w:p w14:paraId="000970F5" w14:textId="70565139" w:rsidR="00BF407C" w:rsidRPr="00A27BE9" w:rsidRDefault="00AC3833">
            <w:pPr>
              <w:spacing w:before="20" w:after="60" w:line="260" w:lineRule="atLeast"/>
              <w:rPr>
                <w:rFonts w:cs="Arial"/>
                <w:b/>
                <w:color w:val="003361"/>
                <w:sz w:val="18"/>
                <w:szCs w:val="18"/>
              </w:rPr>
            </w:pPr>
            <w:r w:rsidRPr="00A27BE9">
              <w:rPr>
                <w:rFonts w:cs="Arial"/>
                <w:b/>
                <w:color w:val="003361"/>
                <w:sz w:val="18"/>
                <w:szCs w:val="18"/>
              </w:rPr>
              <w:t>3.4</w:t>
            </w:r>
          </w:p>
        </w:tc>
        <w:tc>
          <w:tcPr>
            <w:tcW w:w="2004" w:type="pct"/>
            <w:vAlign w:val="center"/>
          </w:tcPr>
          <w:p w14:paraId="053F1949" w14:textId="07E5F183" w:rsidR="00BF407C" w:rsidRPr="00477EAB" w:rsidRDefault="00AC3833">
            <w:pPr>
              <w:spacing w:before="20" w:after="60" w:line="260" w:lineRule="atLeast"/>
              <w:rPr>
                <w:rFonts w:cs="Arial"/>
                <w:color w:val="003361"/>
                <w:sz w:val="18"/>
                <w:szCs w:val="18"/>
                <w:lang w:eastAsia="en-AU"/>
              </w:rPr>
            </w:pPr>
            <w:r w:rsidRPr="00477EAB">
              <w:rPr>
                <w:rFonts w:cs="Arial"/>
                <w:color w:val="003361"/>
                <w:sz w:val="18"/>
                <w:szCs w:val="18"/>
                <w:lang w:eastAsia="en-AU"/>
              </w:rPr>
              <w:t>Attract, support and deliver major events across the region</w:t>
            </w:r>
            <w:r w:rsidR="0031789F">
              <w:rPr>
                <w:rFonts w:cs="Arial"/>
                <w:color w:val="003361"/>
                <w:sz w:val="18"/>
                <w:szCs w:val="18"/>
                <w:lang w:eastAsia="en-AU"/>
              </w:rPr>
              <w:t>.</w:t>
            </w:r>
          </w:p>
        </w:tc>
        <w:tc>
          <w:tcPr>
            <w:tcW w:w="2146" w:type="pct"/>
            <w:vAlign w:val="center"/>
          </w:tcPr>
          <w:p w14:paraId="60B9B46D" w14:textId="1E64ABE5" w:rsidR="00BF407C" w:rsidRPr="00E217BC" w:rsidRDefault="00B96B5E">
            <w:pPr>
              <w:spacing w:before="20" w:after="60" w:line="260" w:lineRule="atLeast"/>
              <w:rPr>
                <w:rFonts w:cs="Arial"/>
                <w:i/>
                <w:color w:val="003361"/>
                <w:sz w:val="18"/>
                <w:szCs w:val="18"/>
              </w:rPr>
            </w:pPr>
            <w:r w:rsidRPr="00B96B5E">
              <w:rPr>
                <w:rFonts w:cs="Arial"/>
                <w:i/>
                <w:color w:val="003361"/>
                <w:sz w:val="18"/>
                <w:szCs w:val="18"/>
              </w:rPr>
              <w:t xml:space="preserve">The </w:t>
            </w:r>
            <w:proofErr w:type="gramStart"/>
            <w:r w:rsidRPr="00B96B5E">
              <w:rPr>
                <w:rFonts w:cs="Arial"/>
                <w:i/>
                <w:color w:val="003361"/>
                <w:sz w:val="18"/>
                <w:szCs w:val="18"/>
              </w:rPr>
              <w:t>City</w:t>
            </w:r>
            <w:proofErr w:type="gramEnd"/>
            <w:r w:rsidRPr="00B96B5E">
              <w:rPr>
                <w:rFonts w:cs="Arial"/>
                <w:i/>
                <w:color w:val="003361"/>
                <w:sz w:val="18"/>
                <w:szCs w:val="18"/>
              </w:rPr>
              <w:t xml:space="preserve"> strengthened regional collaboration across the major events sector through ongoing partnerships with key stakeholders including Visit Victoria, Kardinia Park Stadium Trust, </w:t>
            </w:r>
            <w:proofErr w:type="spellStart"/>
            <w:r w:rsidRPr="00B96B5E">
              <w:rPr>
                <w:rFonts w:cs="Arial"/>
                <w:i/>
                <w:color w:val="003361"/>
                <w:sz w:val="18"/>
                <w:szCs w:val="18"/>
              </w:rPr>
              <w:t>Nyaal</w:t>
            </w:r>
            <w:proofErr w:type="spellEnd"/>
            <w:r w:rsidRPr="00B96B5E">
              <w:rPr>
                <w:rFonts w:cs="Arial"/>
                <w:i/>
                <w:color w:val="003361"/>
                <w:sz w:val="18"/>
                <w:szCs w:val="18"/>
              </w:rPr>
              <w:t xml:space="preserve"> </w:t>
            </w:r>
            <w:proofErr w:type="spellStart"/>
            <w:r w:rsidRPr="00B96B5E">
              <w:rPr>
                <w:rFonts w:cs="Arial"/>
                <w:i/>
                <w:color w:val="003361"/>
                <w:sz w:val="18"/>
                <w:szCs w:val="18"/>
              </w:rPr>
              <w:t>Banyul</w:t>
            </w:r>
            <w:proofErr w:type="spellEnd"/>
            <w:r w:rsidRPr="00B96B5E">
              <w:rPr>
                <w:rFonts w:cs="Arial"/>
                <w:i/>
                <w:color w:val="003361"/>
                <w:sz w:val="18"/>
                <w:szCs w:val="18"/>
              </w:rPr>
              <w:t xml:space="preserve"> Geelong Convention and Event Centre and</w:t>
            </w:r>
            <w:r w:rsidR="00D81EAE">
              <w:rPr>
                <w:rFonts w:cs="Arial"/>
                <w:i/>
                <w:color w:val="003361"/>
                <w:sz w:val="18"/>
                <w:szCs w:val="18"/>
              </w:rPr>
              <w:t xml:space="preserve"> other</w:t>
            </w:r>
            <w:r w:rsidRPr="00B96B5E">
              <w:rPr>
                <w:rFonts w:cs="Arial"/>
                <w:i/>
                <w:color w:val="003361"/>
                <w:sz w:val="18"/>
                <w:szCs w:val="18"/>
              </w:rPr>
              <w:t xml:space="preserve"> major venue operators. This coordinated approach has enhanced Geelong's competitiveness in attracting and supporting major events, while building a stronger pipeline of future opportunities. During 2025–26, the Geelong Major Events program supported 12 major events, generating an estimated $47.2 million in economic impact, attracting more than 352,000 attendees and delivering over</w:t>
            </w:r>
            <w:r w:rsidR="00D81EAE">
              <w:rPr>
                <w:rFonts w:cs="Arial"/>
                <w:i/>
                <w:color w:val="003361"/>
                <w:sz w:val="18"/>
                <w:szCs w:val="18"/>
              </w:rPr>
              <w:t xml:space="preserve"> </w:t>
            </w:r>
            <w:r w:rsidRPr="00B96B5E">
              <w:rPr>
                <w:rFonts w:cs="Arial"/>
                <w:i/>
                <w:color w:val="003361"/>
                <w:sz w:val="18"/>
                <w:szCs w:val="18"/>
              </w:rPr>
              <w:t>112,000 visitor nights across the region. Significant progress was also made in securing future event content, including the recent announcement of Spilt Milk's return to Geelong and endorsement of several new major events for future delivery, providing confidence in the strength of Geelong's events pipeline and future economic benefits for the region.</w:t>
            </w:r>
          </w:p>
        </w:tc>
        <w:tc>
          <w:tcPr>
            <w:tcW w:w="608" w:type="pct"/>
            <w:shd w:val="clear" w:color="auto" w:fill="AEEACF"/>
            <w:vAlign w:val="center"/>
          </w:tcPr>
          <w:p w14:paraId="4F4B95DA" w14:textId="23777BAC" w:rsidR="00BF407C" w:rsidRPr="00E217BC" w:rsidRDefault="009A2FE9">
            <w:pPr>
              <w:spacing w:before="20" w:after="60" w:line="260" w:lineRule="atLeast"/>
              <w:rPr>
                <w:rFonts w:cs="Arial"/>
                <w:color w:val="003361"/>
                <w:sz w:val="18"/>
                <w:szCs w:val="18"/>
              </w:rPr>
            </w:pPr>
            <w:r>
              <w:rPr>
                <w:rFonts w:cs="Arial"/>
                <w:color w:val="003361"/>
                <w:sz w:val="18"/>
                <w:szCs w:val="18"/>
              </w:rPr>
              <w:t>On Track</w:t>
            </w:r>
          </w:p>
        </w:tc>
      </w:tr>
      <w:tr w:rsidR="00E217BC" w:rsidRPr="00E217BC" w14:paraId="34244888" w14:textId="77777777" w:rsidTr="00F14B4E">
        <w:trPr>
          <w:trHeight w:val="1625"/>
        </w:trPr>
        <w:tc>
          <w:tcPr>
            <w:tcW w:w="242" w:type="pct"/>
            <w:vAlign w:val="center"/>
          </w:tcPr>
          <w:p w14:paraId="405202D0" w14:textId="248939F8" w:rsidR="00761DC3" w:rsidRPr="00A27BE9" w:rsidRDefault="00761DC3" w:rsidP="00761DC3">
            <w:pPr>
              <w:spacing w:before="20" w:after="60" w:line="260" w:lineRule="atLeast"/>
              <w:rPr>
                <w:rFonts w:cs="Arial"/>
                <w:b/>
                <w:color w:val="003361"/>
                <w:sz w:val="18"/>
                <w:szCs w:val="18"/>
              </w:rPr>
            </w:pPr>
            <w:r w:rsidRPr="00A27BE9">
              <w:rPr>
                <w:rFonts w:cs="Arial"/>
                <w:b/>
                <w:color w:val="003361"/>
                <w:sz w:val="18"/>
                <w:szCs w:val="18"/>
              </w:rPr>
              <w:t>3.5</w:t>
            </w:r>
          </w:p>
        </w:tc>
        <w:tc>
          <w:tcPr>
            <w:tcW w:w="2004" w:type="pct"/>
            <w:vAlign w:val="center"/>
          </w:tcPr>
          <w:p w14:paraId="2542AC00" w14:textId="1B6EED28" w:rsidR="00761DC3" w:rsidRPr="00477EAB" w:rsidRDefault="00761DC3" w:rsidP="00761DC3">
            <w:pPr>
              <w:spacing w:before="20" w:after="60" w:line="260" w:lineRule="atLeast"/>
              <w:rPr>
                <w:rFonts w:cs="Arial"/>
                <w:color w:val="003361"/>
                <w:sz w:val="18"/>
                <w:szCs w:val="18"/>
                <w:lang w:eastAsia="en-AU"/>
              </w:rPr>
            </w:pPr>
            <w:r w:rsidRPr="00477EAB">
              <w:rPr>
                <w:rFonts w:cs="Arial"/>
                <w:color w:val="003361"/>
                <w:sz w:val="18"/>
                <w:szCs w:val="18"/>
                <w:lang w:eastAsia="en-AU"/>
              </w:rPr>
              <w:t>Support the growth of Greater Geelong businesses</w:t>
            </w:r>
            <w:r w:rsidR="0031789F">
              <w:rPr>
                <w:rFonts w:cs="Arial"/>
                <w:color w:val="003361"/>
                <w:sz w:val="18"/>
                <w:szCs w:val="18"/>
                <w:lang w:eastAsia="en-AU"/>
              </w:rPr>
              <w:t>.</w:t>
            </w:r>
          </w:p>
        </w:tc>
        <w:tc>
          <w:tcPr>
            <w:tcW w:w="2146" w:type="pct"/>
            <w:vAlign w:val="center"/>
          </w:tcPr>
          <w:p w14:paraId="09CD3C98" w14:textId="1760A514" w:rsidR="00761DC3" w:rsidRPr="00E217BC" w:rsidRDefault="00477EAB" w:rsidP="00761DC3">
            <w:pPr>
              <w:spacing w:before="20" w:after="60" w:line="260" w:lineRule="atLeast"/>
              <w:rPr>
                <w:rFonts w:cs="Arial"/>
                <w:i/>
                <w:color w:val="003361"/>
                <w:sz w:val="18"/>
                <w:szCs w:val="18"/>
              </w:rPr>
            </w:pPr>
            <w:r w:rsidRPr="00477EAB">
              <w:rPr>
                <w:rFonts w:cs="Arial"/>
                <w:i/>
                <w:color w:val="003361"/>
                <w:sz w:val="18"/>
                <w:szCs w:val="18"/>
              </w:rPr>
              <w:t xml:space="preserve">The </w:t>
            </w:r>
            <w:proofErr w:type="gramStart"/>
            <w:r w:rsidRPr="00477EAB">
              <w:rPr>
                <w:rFonts w:cs="Arial"/>
                <w:i/>
                <w:color w:val="003361"/>
                <w:sz w:val="18"/>
                <w:szCs w:val="18"/>
              </w:rPr>
              <w:t>City</w:t>
            </w:r>
            <w:proofErr w:type="gramEnd"/>
            <w:r w:rsidRPr="00477EAB">
              <w:rPr>
                <w:rFonts w:cs="Arial"/>
                <w:i/>
                <w:color w:val="003361"/>
                <w:sz w:val="18"/>
                <w:szCs w:val="18"/>
              </w:rPr>
              <w:t xml:space="preserve"> continued to support local businesses through skills development, networking and targeted business support initiatives. A key highlight was the successful delivery of the Geelong Small Business Festival, providing businesses with access to workshops, expert advice and networking opportunities aimed at strengthening capability and resilience. The </w:t>
            </w:r>
            <w:proofErr w:type="gramStart"/>
            <w:r w:rsidRPr="00477EAB">
              <w:rPr>
                <w:rFonts w:cs="Arial"/>
                <w:i/>
                <w:color w:val="003361"/>
                <w:sz w:val="18"/>
                <w:szCs w:val="18"/>
              </w:rPr>
              <w:t>City</w:t>
            </w:r>
            <w:proofErr w:type="gramEnd"/>
            <w:r w:rsidRPr="00477EAB">
              <w:rPr>
                <w:rFonts w:cs="Arial"/>
                <w:i/>
                <w:color w:val="003361"/>
                <w:sz w:val="18"/>
                <w:szCs w:val="18"/>
              </w:rPr>
              <w:t xml:space="preserve"> also continued to deliver specialised business development programs supporting priority cohorts, including First Nations and multicultural businesses, helping expand participation in the local economy and improve access to business opportunities. These initiatives support the objectives of </w:t>
            </w:r>
            <w:r w:rsidRPr="00477EAB">
              <w:rPr>
                <w:rFonts w:cs="Arial"/>
                <w:i/>
                <w:iCs/>
                <w:color w:val="003361"/>
                <w:sz w:val="18"/>
                <w:szCs w:val="18"/>
              </w:rPr>
              <w:t>Geelong on the Rise</w:t>
            </w:r>
            <w:r w:rsidRPr="00477EAB">
              <w:rPr>
                <w:rFonts w:cs="Arial"/>
                <w:i/>
                <w:color w:val="003361"/>
                <w:sz w:val="18"/>
                <w:szCs w:val="18"/>
              </w:rPr>
              <w:t xml:space="preserve"> by strengthening business capability, encouraging entrepreneurship and helping more businesses participate in and benefit from the region's economic growth.</w:t>
            </w:r>
          </w:p>
        </w:tc>
        <w:tc>
          <w:tcPr>
            <w:tcW w:w="608" w:type="pct"/>
            <w:shd w:val="clear" w:color="auto" w:fill="AEEACF"/>
            <w:vAlign w:val="center"/>
          </w:tcPr>
          <w:p w14:paraId="219A365D" w14:textId="0A24D7D3" w:rsidR="00761DC3" w:rsidRPr="00E217BC" w:rsidRDefault="009A2FE9" w:rsidP="00761DC3">
            <w:pPr>
              <w:spacing w:before="20" w:after="60" w:line="260" w:lineRule="atLeast"/>
              <w:rPr>
                <w:rFonts w:cs="Arial"/>
                <w:color w:val="003361"/>
                <w:sz w:val="18"/>
                <w:szCs w:val="18"/>
              </w:rPr>
            </w:pPr>
            <w:r>
              <w:rPr>
                <w:rFonts w:cs="Arial"/>
                <w:color w:val="003361"/>
                <w:sz w:val="18"/>
                <w:szCs w:val="18"/>
              </w:rPr>
              <w:t>On Track</w:t>
            </w:r>
          </w:p>
        </w:tc>
      </w:tr>
      <w:tr w:rsidR="00E217BC" w:rsidRPr="00E217BC" w14:paraId="6CAFC1BC" w14:textId="77777777" w:rsidTr="00CD1ED1">
        <w:trPr>
          <w:trHeight w:val="1159"/>
        </w:trPr>
        <w:tc>
          <w:tcPr>
            <w:tcW w:w="242" w:type="pct"/>
            <w:vAlign w:val="center"/>
          </w:tcPr>
          <w:p w14:paraId="6EFF4C77" w14:textId="41B60E63" w:rsidR="00AC3833" w:rsidRPr="00A27BE9" w:rsidRDefault="00AC3833">
            <w:pPr>
              <w:spacing w:before="20" w:after="60" w:line="260" w:lineRule="atLeast"/>
              <w:rPr>
                <w:rFonts w:cs="Arial"/>
                <w:b/>
                <w:color w:val="003361"/>
                <w:sz w:val="18"/>
                <w:szCs w:val="18"/>
              </w:rPr>
            </w:pPr>
            <w:r w:rsidRPr="00A27BE9">
              <w:rPr>
                <w:rFonts w:cs="Arial"/>
                <w:b/>
                <w:color w:val="003361"/>
                <w:sz w:val="18"/>
                <w:szCs w:val="18"/>
              </w:rPr>
              <w:t>3.6</w:t>
            </w:r>
          </w:p>
        </w:tc>
        <w:tc>
          <w:tcPr>
            <w:tcW w:w="2004" w:type="pct"/>
            <w:vAlign w:val="center"/>
          </w:tcPr>
          <w:p w14:paraId="532560DF" w14:textId="098CE4B6" w:rsidR="00AC3833" w:rsidRPr="00E217BC" w:rsidRDefault="00AC3833">
            <w:pPr>
              <w:spacing w:before="20" w:after="60" w:line="260" w:lineRule="atLeast"/>
              <w:rPr>
                <w:rFonts w:cs="Arial"/>
                <w:color w:val="003361"/>
                <w:sz w:val="18"/>
                <w:szCs w:val="18"/>
                <w:lang w:eastAsia="en-AU"/>
              </w:rPr>
            </w:pPr>
            <w:r w:rsidRPr="00E217BC">
              <w:rPr>
                <w:rFonts w:cs="Arial"/>
                <w:color w:val="003361"/>
                <w:sz w:val="18"/>
                <w:szCs w:val="18"/>
                <w:lang w:eastAsia="en-AU"/>
              </w:rPr>
              <w:t>Grow Geelong’s cruise tourism sector</w:t>
            </w:r>
            <w:r w:rsidR="0031789F">
              <w:rPr>
                <w:rFonts w:cs="Arial"/>
                <w:color w:val="003361"/>
                <w:sz w:val="18"/>
                <w:szCs w:val="18"/>
                <w:lang w:eastAsia="en-AU"/>
              </w:rPr>
              <w:t>.</w:t>
            </w:r>
          </w:p>
        </w:tc>
        <w:tc>
          <w:tcPr>
            <w:tcW w:w="2146" w:type="pct"/>
            <w:vAlign w:val="center"/>
          </w:tcPr>
          <w:p w14:paraId="5C023DBA" w14:textId="674A20C2" w:rsidR="00AC3833" w:rsidRPr="00E217BC" w:rsidRDefault="00E76C95">
            <w:pPr>
              <w:spacing w:before="20" w:after="60" w:line="260" w:lineRule="atLeast"/>
              <w:rPr>
                <w:rFonts w:cs="Arial"/>
                <w:i/>
                <w:color w:val="003361"/>
                <w:sz w:val="18"/>
                <w:szCs w:val="18"/>
              </w:rPr>
            </w:pPr>
            <w:r w:rsidRPr="00E76C95">
              <w:rPr>
                <w:rFonts w:cs="Arial"/>
                <w:i/>
                <w:color w:val="003361"/>
                <w:sz w:val="18"/>
                <w:szCs w:val="18"/>
              </w:rPr>
              <w:t xml:space="preserve">The City continued to progress cruise tourism opportunities, working with cruise operators, maritime authorities and destination partners on future cruise calls to Portarlington and Greater Geelong. This included planning for operational readiness, coordinating with stakeholders, and early consideration of infrastructure that could support long-term growth in the region's cruise offering. While global events have affected the cruise industry, the </w:t>
            </w:r>
            <w:r w:rsidRPr="00E76C95">
              <w:rPr>
                <w:rFonts w:cs="Arial"/>
                <w:i/>
                <w:color w:val="003361"/>
                <w:sz w:val="18"/>
                <w:szCs w:val="18"/>
              </w:rPr>
              <w:lastRenderedPageBreak/>
              <w:t>City delivered packaging and trade workshops in June, with another cruise trade event planned with Visit Victoria in the new financial year.</w:t>
            </w:r>
          </w:p>
        </w:tc>
        <w:tc>
          <w:tcPr>
            <w:tcW w:w="608" w:type="pct"/>
            <w:shd w:val="clear" w:color="auto" w:fill="AEEACF"/>
            <w:vAlign w:val="center"/>
          </w:tcPr>
          <w:p w14:paraId="5D06E5EE" w14:textId="7F78A569" w:rsidR="00AC3833" w:rsidRPr="00E217BC" w:rsidRDefault="009A2FE9">
            <w:pPr>
              <w:spacing w:before="20" w:after="60" w:line="260" w:lineRule="atLeast"/>
              <w:rPr>
                <w:rFonts w:cs="Arial"/>
                <w:color w:val="003361"/>
                <w:sz w:val="18"/>
                <w:szCs w:val="18"/>
              </w:rPr>
            </w:pPr>
            <w:r>
              <w:rPr>
                <w:rFonts w:cs="Arial"/>
                <w:color w:val="003361"/>
                <w:sz w:val="18"/>
                <w:szCs w:val="18"/>
              </w:rPr>
              <w:lastRenderedPageBreak/>
              <w:t>On Track</w:t>
            </w:r>
          </w:p>
        </w:tc>
      </w:tr>
      <w:tr w:rsidR="00E217BC" w:rsidRPr="00E217BC" w14:paraId="3D252A31" w14:textId="77777777" w:rsidTr="001623C3">
        <w:trPr>
          <w:trHeight w:val="1300"/>
        </w:trPr>
        <w:tc>
          <w:tcPr>
            <w:tcW w:w="242" w:type="pct"/>
            <w:vAlign w:val="center"/>
          </w:tcPr>
          <w:p w14:paraId="3ED0BBC2" w14:textId="711F3AF1" w:rsidR="00AC3833" w:rsidRPr="00A27BE9" w:rsidRDefault="00AC3833">
            <w:pPr>
              <w:spacing w:before="20" w:after="60" w:line="260" w:lineRule="atLeast"/>
              <w:rPr>
                <w:rFonts w:cs="Arial"/>
                <w:b/>
                <w:color w:val="003361"/>
                <w:sz w:val="18"/>
                <w:szCs w:val="18"/>
              </w:rPr>
            </w:pPr>
            <w:r w:rsidRPr="00A27BE9">
              <w:rPr>
                <w:rFonts w:cs="Arial"/>
                <w:b/>
                <w:color w:val="003361"/>
                <w:sz w:val="18"/>
                <w:szCs w:val="18"/>
              </w:rPr>
              <w:t>3.7</w:t>
            </w:r>
          </w:p>
        </w:tc>
        <w:tc>
          <w:tcPr>
            <w:tcW w:w="2004" w:type="pct"/>
            <w:vAlign w:val="center"/>
          </w:tcPr>
          <w:p w14:paraId="68BFE667" w14:textId="7D2ED109" w:rsidR="00AC3833" w:rsidRPr="00E217BC" w:rsidRDefault="00AC3833">
            <w:pPr>
              <w:spacing w:before="20" w:after="60" w:line="260" w:lineRule="atLeast"/>
              <w:rPr>
                <w:rFonts w:cs="Arial"/>
                <w:color w:val="003361"/>
                <w:sz w:val="18"/>
                <w:szCs w:val="18"/>
                <w:lang w:eastAsia="en-AU"/>
              </w:rPr>
            </w:pPr>
            <w:r w:rsidRPr="00E217BC">
              <w:rPr>
                <w:rFonts w:cs="Arial"/>
                <w:color w:val="003361"/>
                <w:sz w:val="18"/>
                <w:szCs w:val="18"/>
                <w:lang w:eastAsia="en-AU"/>
              </w:rPr>
              <w:t>Increase capacity and capability of Greater Geelong's workforce</w:t>
            </w:r>
            <w:r w:rsidR="0031789F">
              <w:rPr>
                <w:rFonts w:cs="Arial"/>
                <w:color w:val="003361"/>
                <w:sz w:val="18"/>
                <w:szCs w:val="18"/>
                <w:lang w:eastAsia="en-AU"/>
              </w:rPr>
              <w:t>.</w:t>
            </w:r>
          </w:p>
        </w:tc>
        <w:tc>
          <w:tcPr>
            <w:tcW w:w="2146" w:type="pct"/>
            <w:vAlign w:val="center"/>
          </w:tcPr>
          <w:p w14:paraId="24F6F0F6" w14:textId="40F85974" w:rsidR="00AC3833" w:rsidRPr="00E217BC" w:rsidRDefault="00043733">
            <w:pPr>
              <w:spacing w:before="20" w:after="60" w:line="260" w:lineRule="atLeast"/>
              <w:rPr>
                <w:rFonts w:cs="Arial"/>
                <w:i/>
                <w:color w:val="003361"/>
                <w:sz w:val="18"/>
                <w:szCs w:val="18"/>
              </w:rPr>
            </w:pPr>
            <w:r w:rsidRPr="00043733">
              <w:rPr>
                <w:rFonts w:cs="Arial"/>
                <w:i/>
                <w:color w:val="003361"/>
                <w:sz w:val="18"/>
                <w:szCs w:val="18"/>
              </w:rPr>
              <w:t>Workforce planning for the Best Start, Best Life reforms continued throughout the year, including workforce modelling, recruitment and educator support to help meet future demand for expanded kindergarten programs. The average attendance rate for 2026 was 86.9 percent. Families were also surveyed on sessional kindergarten programs and their understanding of the reforms, with early feedback showing many families are unfamiliar with flexible delivery models such as rotational and team teaching. This information will help shape program models for 2027 and 2028, and further work is underway to better inform families, educators and support services about these changes.</w:t>
            </w:r>
          </w:p>
        </w:tc>
        <w:tc>
          <w:tcPr>
            <w:tcW w:w="608" w:type="pct"/>
            <w:shd w:val="clear" w:color="auto" w:fill="AEEACF"/>
            <w:vAlign w:val="center"/>
          </w:tcPr>
          <w:p w14:paraId="3086C44A" w14:textId="2878E473" w:rsidR="00AC3833" w:rsidRPr="00E217BC" w:rsidRDefault="009A2FE9">
            <w:pPr>
              <w:spacing w:before="20" w:after="60" w:line="260" w:lineRule="atLeast"/>
              <w:rPr>
                <w:rFonts w:cs="Arial"/>
                <w:color w:val="003361"/>
                <w:sz w:val="18"/>
                <w:szCs w:val="18"/>
              </w:rPr>
            </w:pPr>
            <w:r>
              <w:rPr>
                <w:rFonts w:cs="Arial"/>
                <w:color w:val="003361"/>
                <w:sz w:val="18"/>
                <w:szCs w:val="18"/>
              </w:rPr>
              <w:t>On Track</w:t>
            </w:r>
          </w:p>
        </w:tc>
      </w:tr>
      <w:tr w:rsidR="00E217BC" w:rsidRPr="00E217BC" w14:paraId="539DE472" w14:textId="77777777" w:rsidTr="009A2FE9">
        <w:trPr>
          <w:trHeight w:val="993"/>
        </w:trPr>
        <w:tc>
          <w:tcPr>
            <w:tcW w:w="242" w:type="pct"/>
            <w:vAlign w:val="center"/>
          </w:tcPr>
          <w:p w14:paraId="55D07570" w14:textId="796BA3C4" w:rsidR="00AC3833" w:rsidRPr="00A27BE9" w:rsidRDefault="00AC3833">
            <w:pPr>
              <w:spacing w:before="20" w:after="60" w:line="260" w:lineRule="atLeast"/>
              <w:rPr>
                <w:rFonts w:cs="Arial"/>
                <w:b/>
                <w:color w:val="003361"/>
                <w:sz w:val="18"/>
                <w:szCs w:val="18"/>
              </w:rPr>
            </w:pPr>
            <w:r w:rsidRPr="00A27BE9">
              <w:rPr>
                <w:rFonts w:cs="Arial"/>
                <w:b/>
                <w:color w:val="003361"/>
                <w:sz w:val="18"/>
                <w:szCs w:val="18"/>
              </w:rPr>
              <w:t>3.8</w:t>
            </w:r>
          </w:p>
        </w:tc>
        <w:tc>
          <w:tcPr>
            <w:tcW w:w="2004" w:type="pct"/>
            <w:vAlign w:val="center"/>
          </w:tcPr>
          <w:p w14:paraId="39362926" w14:textId="08164BF2" w:rsidR="00AC3833" w:rsidRPr="00E217BC" w:rsidRDefault="00AC3833">
            <w:pPr>
              <w:spacing w:before="20" w:after="60" w:line="260" w:lineRule="atLeast"/>
              <w:rPr>
                <w:rFonts w:cs="Arial"/>
                <w:i/>
                <w:iCs/>
                <w:color w:val="003361"/>
                <w:sz w:val="18"/>
                <w:szCs w:val="18"/>
              </w:rPr>
            </w:pPr>
            <w:r w:rsidRPr="009A2FE9">
              <w:rPr>
                <w:rFonts w:cs="Arial"/>
                <w:color w:val="003361"/>
                <w:sz w:val="18"/>
                <w:szCs w:val="18"/>
                <w:lang w:eastAsia="en-AU"/>
              </w:rPr>
              <w:t>Ensure appropriate supply of industrial land across Greater Geelong</w:t>
            </w:r>
            <w:r w:rsidR="0031789F">
              <w:rPr>
                <w:rFonts w:cs="Arial"/>
                <w:color w:val="003361"/>
                <w:sz w:val="18"/>
                <w:szCs w:val="18"/>
                <w:lang w:eastAsia="en-AU"/>
              </w:rPr>
              <w:t>.</w:t>
            </w:r>
          </w:p>
        </w:tc>
        <w:tc>
          <w:tcPr>
            <w:tcW w:w="2146" w:type="pct"/>
            <w:vAlign w:val="center"/>
          </w:tcPr>
          <w:p w14:paraId="6DD55A03" w14:textId="03AF6D49" w:rsidR="00AC3833" w:rsidRPr="00E217BC" w:rsidRDefault="009A2FE9">
            <w:pPr>
              <w:spacing w:before="20" w:after="60" w:line="260" w:lineRule="atLeast"/>
              <w:rPr>
                <w:rFonts w:cs="Arial"/>
                <w:i/>
                <w:color w:val="003361"/>
                <w:sz w:val="18"/>
                <w:szCs w:val="18"/>
              </w:rPr>
            </w:pPr>
            <w:r w:rsidRPr="009A2FE9">
              <w:rPr>
                <w:rFonts w:cs="Arial"/>
                <w:i/>
                <w:color w:val="003361"/>
                <w:sz w:val="18"/>
                <w:szCs w:val="18"/>
              </w:rPr>
              <w:t>The Industrial Land Supply Review continued during the year and was completed in March 2026. The review is now progressing to an Industrial Land Strategy, which will help guide future planning decisions and ensure enough industrial land is available to support the region's future jobs and economic growth.</w:t>
            </w:r>
          </w:p>
        </w:tc>
        <w:tc>
          <w:tcPr>
            <w:tcW w:w="608" w:type="pct"/>
            <w:shd w:val="clear" w:color="auto" w:fill="AEEACF"/>
            <w:vAlign w:val="center"/>
          </w:tcPr>
          <w:p w14:paraId="2CEB22AC" w14:textId="6CE25324" w:rsidR="00AC3833" w:rsidRPr="00E217BC" w:rsidRDefault="009A2FE9">
            <w:pPr>
              <w:spacing w:before="20" w:after="60" w:line="260" w:lineRule="atLeast"/>
              <w:rPr>
                <w:rFonts w:cs="Arial"/>
                <w:color w:val="003361"/>
                <w:sz w:val="18"/>
                <w:szCs w:val="18"/>
              </w:rPr>
            </w:pPr>
            <w:r>
              <w:rPr>
                <w:rFonts w:cs="Arial"/>
                <w:color w:val="003361"/>
                <w:sz w:val="18"/>
                <w:szCs w:val="18"/>
              </w:rPr>
              <w:t>On Track</w:t>
            </w:r>
          </w:p>
        </w:tc>
      </w:tr>
    </w:tbl>
    <w:p w14:paraId="01CCCFA1" w14:textId="77777777" w:rsidR="002F691C" w:rsidRPr="00E217BC" w:rsidRDefault="002F691C" w:rsidP="002F691C">
      <w:pPr>
        <w:pStyle w:val="Heading2"/>
        <w:rPr>
          <w:b/>
          <w:bCs/>
          <w:color w:val="003361"/>
          <w:szCs w:val="24"/>
        </w:rPr>
      </w:pPr>
      <w:r w:rsidRPr="00E217BC">
        <w:rPr>
          <w:b/>
          <w:bCs/>
          <w:color w:val="003361"/>
          <w:szCs w:val="24"/>
        </w:rPr>
        <w:t>Indicators</w:t>
      </w:r>
    </w:p>
    <w:tbl>
      <w:tblPr>
        <w:tblStyle w:val="GridTable5Dark-Accent6"/>
        <w:tblW w:w="5461" w:type="pct"/>
        <w:tblLook w:val="04A0" w:firstRow="1" w:lastRow="0" w:firstColumn="1" w:lastColumn="0" w:noHBand="0" w:noVBand="1"/>
      </w:tblPr>
      <w:tblGrid>
        <w:gridCol w:w="1403"/>
        <w:gridCol w:w="1571"/>
        <w:gridCol w:w="1699"/>
        <w:gridCol w:w="1842"/>
        <w:gridCol w:w="2000"/>
        <w:gridCol w:w="1847"/>
      </w:tblGrid>
      <w:tr w:rsidR="00E217BC" w:rsidRPr="00E217BC" w14:paraId="7347844E" w14:textId="77777777" w:rsidTr="004A3856">
        <w:trPr>
          <w:cnfStyle w:val="100000000000" w:firstRow="1" w:lastRow="0" w:firstColumn="0" w:lastColumn="0" w:oddVBand="0" w:evenVBand="0" w:oddHBand="0"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677" w:type="pct"/>
            <w:shd w:val="clear" w:color="auto" w:fill="3DC5F5"/>
            <w:vAlign w:val="center"/>
          </w:tcPr>
          <w:p w14:paraId="2945F8F4" w14:textId="77777777" w:rsidR="002F691C" w:rsidRPr="00E217BC" w:rsidRDefault="002F691C" w:rsidP="004D5196">
            <w:pPr>
              <w:spacing w:before="20" w:after="20" w:line="270" w:lineRule="atLeast"/>
              <w:rPr>
                <w:rFonts w:cs="Arial"/>
                <w:color w:val="003361"/>
                <w:sz w:val="18"/>
                <w:szCs w:val="18"/>
              </w:rPr>
            </w:pPr>
            <w:r w:rsidRPr="00E217BC">
              <w:rPr>
                <w:rFonts w:cs="Arial"/>
                <w:color w:val="003361"/>
                <w:sz w:val="18"/>
                <w:szCs w:val="18"/>
              </w:rPr>
              <w:t xml:space="preserve">Indicator </w:t>
            </w:r>
          </w:p>
        </w:tc>
        <w:tc>
          <w:tcPr>
            <w:tcW w:w="758" w:type="pct"/>
            <w:tcBorders>
              <w:bottom w:val="single" w:sz="4" w:space="0" w:color="FFFFFF" w:themeColor="background1"/>
            </w:tcBorders>
            <w:shd w:val="clear" w:color="auto" w:fill="3DC5F5"/>
            <w:vAlign w:val="center"/>
          </w:tcPr>
          <w:p w14:paraId="7C6C7B96" w14:textId="77777777" w:rsidR="002F691C" w:rsidRPr="00E217BC" w:rsidRDefault="002F691C"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color w:val="003361"/>
                <w:sz w:val="18"/>
                <w:szCs w:val="18"/>
              </w:rPr>
            </w:pPr>
            <w:r w:rsidRPr="00E217BC">
              <w:rPr>
                <w:rFonts w:cs="Arial"/>
                <w:color w:val="003361"/>
                <w:sz w:val="18"/>
                <w:szCs w:val="18"/>
              </w:rPr>
              <w:t>Calculation</w:t>
            </w:r>
          </w:p>
        </w:tc>
        <w:tc>
          <w:tcPr>
            <w:tcW w:w="820" w:type="pct"/>
            <w:tcBorders>
              <w:bottom w:val="single" w:sz="4" w:space="0" w:color="FFFFFF" w:themeColor="background1"/>
            </w:tcBorders>
            <w:shd w:val="clear" w:color="auto" w:fill="3DC5F5"/>
            <w:vAlign w:val="center"/>
          </w:tcPr>
          <w:p w14:paraId="68CE1D41" w14:textId="77777777" w:rsidR="002F691C" w:rsidRPr="00E217BC" w:rsidRDefault="002F691C"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color w:val="003361"/>
                <w:sz w:val="18"/>
                <w:szCs w:val="18"/>
              </w:rPr>
            </w:pPr>
            <w:r w:rsidRPr="00E217BC">
              <w:rPr>
                <w:rFonts w:cs="Arial"/>
                <w:color w:val="003361"/>
                <w:sz w:val="18"/>
                <w:szCs w:val="18"/>
              </w:rPr>
              <w:t>Target</w:t>
            </w:r>
          </w:p>
        </w:tc>
        <w:tc>
          <w:tcPr>
            <w:tcW w:w="889" w:type="pct"/>
            <w:tcBorders>
              <w:bottom w:val="single" w:sz="4" w:space="0" w:color="FFFFFF" w:themeColor="background1"/>
            </w:tcBorders>
            <w:shd w:val="clear" w:color="auto" w:fill="3DC5F5"/>
            <w:vAlign w:val="center"/>
          </w:tcPr>
          <w:p w14:paraId="464538E1" w14:textId="77777777" w:rsidR="002F691C" w:rsidRPr="00E217BC" w:rsidRDefault="002F691C"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color w:val="003361"/>
                <w:sz w:val="18"/>
                <w:szCs w:val="18"/>
              </w:rPr>
            </w:pPr>
            <w:r w:rsidRPr="00E217BC">
              <w:rPr>
                <w:rFonts w:cs="Arial"/>
                <w:color w:val="003361"/>
                <w:sz w:val="18"/>
                <w:szCs w:val="18"/>
              </w:rPr>
              <w:t>Baseline</w:t>
            </w:r>
          </w:p>
        </w:tc>
        <w:tc>
          <w:tcPr>
            <w:tcW w:w="965" w:type="pct"/>
            <w:tcBorders>
              <w:bottom w:val="single" w:sz="4" w:space="0" w:color="FFFFFF" w:themeColor="background1"/>
            </w:tcBorders>
            <w:shd w:val="clear" w:color="auto" w:fill="3DC5F5"/>
            <w:vAlign w:val="center"/>
          </w:tcPr>
          <w:p w14:paraId="672B2FAD" w14:textId="3A6454FA" w:rsidR="00317B07" w:rsidRPr="00E217BC" w:rsidRDefault="00317B07"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color w:val="003361"/>
                <w:sz w:val="18"/>
                <w:szCs w:val="18"/>
              </w:rPr>
            </w:pPr>
            <w:r w:rsidRPr="00E217BC">
              <w:rPr>
                <w:rFonts w:cs="Arial"/>
                <w:color w:val="003361"/>
                <w:sz w:val="18"/>
                <w:szCs w:val="18"/>
              </w:rPr>
              <w:t>Actual</w:t>
            </w:r>
          </w:p>
        </w:tc>
        <w:tc>
          <w:tcPr>
            <w:tcW w:w="891" w:type="pct"/>
            <w:tcBorders>
              <w:bottom w:val="single" w:sz="4" w:space="0" w:color="FFFFFF" w:themeColor="background1"/>
            </w:tcBorders>
            <w:shd w:val="clear" w:color="auto" w:fill="3DC5F5"/>
            <w:vAlign w:val="center"/>
          </w:tcPr>
          <w:p w14:paraId="68A3E9A6" w14:textId="77777777" w:rsidR="002F691C" w:rsidRPr="00E217BC" w:rsidRDefault="002F691C" w:rsidP="004D5196">
            <w:pPr>
              <w:spacing w:before="20" w:after="20" w:line="270" w:lineRule="atLeast"/>
              <w:cnfStyle w:val="100000000000" w:firstRow="1" w:lastRow="0" w:firstColumn="0" w:lastColumn="0" w:oddVBand="0" w:evenVBand="0" w:oddHBand="0" w:evenHBand="0" w:firstRowFirstColumn="0" w:firstRowLastColumn="0" w:lastRowFirstColumn="0" w:lastRowLastColumn="0"/>
              <w:rPr>
                <w:rFonts w:cs="Arial"/>
                <w:color w:val="003361"/>
                <w:sz w:val="18"/>
                <w:szCs w:val="18"/>
              </w:rPr>
            </w:pPr>
            <w:r w:rsidRPr="00E217BC">
              <w:rPr>
                <w:rFonts w:cs="Arial"/>
                <w:color w:val="003361"/>
                <w:sz w:val="18"/>
                <w:szCs w:val="18"/>
              </w:rPr>
              <w:t>Status</w:t>
            </w:r>
          </w:p>
        </w:tc>
      </w:tr>
      <w:tr w:rsidR="00E217BC" w:rsidRPr="00E217BC" w14:paraId="53D2F61D" w14:textId="77777777" w:rsidTr="004A3856">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677" w:type="pct"/>
            <w:shd w:val="clear" w:color="auto" w:fill="B7E9FB"/>
            <w:vAlign w:val="center"/>
          </w:tcPr>
          <w:p w14:paraId="19AB9FF8" w14:textId="1E2B2B90" w:rsidR="002F691C" w:rsidRPr="00E217BC" w:rsidRDefault="00DC4F2B" w:rsidP="004D5196">
            <w:pPr>
              <w:spacing w:before="20" w:after="60" w:line="260" w:lineRule="atLeast"/>
              <w:rPr>
                <w:rFonts w:cs="Arial"/>
                <w:b w:val="0"/>
                <w:bCs w:val="0"/>
                <w:color w:val="003361"/>
                <w:sz w:val="18"/>
                <w:szCs w:val="18"/>
              </w:rPr>
            </w:pPr>
            <w:r w:rsidRPr="00E217BC">
              <w:rPr>
                <w:rFonts w:cs="Arial"/>
                <w:b w:val="0"/>
                <w:bCs w:val="0"/>
                <w:color w:val="003361"/>
                <w:sz w:val="18"/>
                <w:szCs w:val="18"/>
              </w:rPr>
              <w:t>Increase the economic benefit of major events funded by the City</w:t>
            </w:r>
            <w:r w:rsidR="006D3417">
              <w:rPr>
                <w:rFonts w:cs="Arial"/>
                <w:b w:val="0"/>
                <w:bCs w:val="0"/>
                <w:color w:val="003361"/>
                <w:sz w:val="18"/>
                <w:szCs w:val="18"/>
              </w:rPr>
              <w:t>.</w:t>
            </w:r>
          </w:p>
        </w:tc>
        <w:tc>
          <w:tcPr>
            <w:tcW w:w="758" w:type="pct"/>
            <w:tcBorders>
              <w:bottom w:val="single" w:sz="4" w:space="0" w:color="AEAAAA" w:themeColor="background2" w:themeShade="BF"/>
            </w:tcBorders>
            <w:shd w:val="clear" w:color="auto" w:fill="auto"/>
            <w:vAlign w:val="center"/>
          </w:tcPr>
          <w:p w14:paraId="644723A2" w14:textId="202E239B" w:rsidR="002F691C" w:rsidRPr="00E217BC" w:rsidRDefault="00120835" w:rsidP="004D5196">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iCs/>
                <w:color w:val="003361"/>
                <w:sz w:val="18"/>
                <w:szCs w:val="18"/>
                <w:lang w:eastAsia="en-AU"/>
              </w:rPr>
            </w:pPr>
            <w:r w:rsidRPr="00E217BC">
              <w:rPr>
                <w:rFonts w:cs="Arial"/>
                <w:i/>
                <w:iCs/>
                <w:color w:val="003361"/>
                <w:sz w:val="18"/>
                <w:szCs w:val="18"/>
                <w:lang w:eastAsia="en-AU"/>
              </w:rPr>
              <w:t>Estimated return on investment (ROI) for major events funded by the City.</w:t>
            </w:r>
          </w:p>
        </w:tc>
        <w:tc>
          <w:tcPr>
            <w:tcW w:w="820" w:type="pct"/>
            <w:tcBorders>
              <w:bottom w:val="single" w:sz="4" w:space="0" w:color="AEAAAA" w:themeColor="background2" w:themeShade="BF"/>
            </w:tcBorders>
            <w:shd w:val="clear" w:color="auto" w:fill="auto"/>
            <w:vAlign w:val="center"/>
          </w:tcPr>
          <w:p w14:paraId="7F8B8766" w14:textId="77777777" w:rsidR="002F691C" w:rsidRDefault="005873AB" w:rsidP="005873AB">
            <w:pPr>
              <w:spacing w:before="1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Pr>
                <w:rFonts w:cs="Arial"/>
                <w:color w:val="003361"/>
                <w:sz w:val="18"/>
                <w:szCs w:val="18"/>
              </w:rPr>
              <w:t>Maintain overall ROI</w:t>
            </w:r>
          </w:p>
          <w:p w14:paraId="182EF9B6" w14:textId="51EA6E59" w:rsidR="007A2A8A" w:rsidRPr="005873AB" w:rsidRDefault="007A2A8A" w:rsidP="005873AB">
            <w:pPr>
              <w:spacing w:before="1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7A2A8A">
              <w:rPr>
                <w:rFonts w:cs="Arial"/>
                <w:i/>
                <w:color w:val="003361"/>
                <w:sz w:val="16"/>
                <w:szCs w:val="16"/>
              </w:rPr>
              <w:t>*Note: Target has been updated to align with Geelong Major Events reporting</w:t>
            </w:r>
          </w:p>
        </w:tc>
        <w:tc>
          <w:tcPr>
            <w:tcW w:w="889" w:type="pct"/>
            <w:tcBorders>
              <w:bottom w:val="single" w:sz="4" w:space="0" w:color="AEAAAA" w:themeColor="background2" w:themeShade="BF"/>
            </w:tcBorders>
            <w:shd w:val="clear" w:color="auto" w:fill="auto"/>
            <w:vAlign w:val="center"/>
          </w:tcPr>
          <w:p w14:paraId="24613E7C" w14:textId="77777777" w:rsidR="00D65134" w:rsidRPr="00B44866" w:rsidRDefault="001020A1" w:rsidP="00D65134">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B44866">
              <w:rPr>
                <w:rFonts w:cs="Arial"/>
                <w:color w:val="003361"/>
                <w:sz w:val="18"/>
                <w:szCs w:val="18"/>
              </w:rPr>
              <w:t>56:1 ROI (FY2024-25)</w:t>
            </w:r>
          </w:p>
          <w:p w14:paraId="5D2E7842" w14:textId="4798A096" w:rsidR="00D65134" w:rsidRPr="00D65134" w:rsidRDefault="00D65134" w:rsidP="00D65134">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B44866">
              <w:rPr>
                <w:rFonts w:cs="Arial"/>
                <w:color w:val="003361"/>
                <w:sz w:val="18"/>
                <w:szCs w:val="18"/>
              </w:rPr>
              <w:t>Equivalent to ~</w:t>
            </w:r>
            <w:r w:rsidR="001217CB" w:rsidRPr="00B44866">
              <w:rPr>
                <w:rFonts w:cs="Arial"/>
                <w:color w:val="003361"/>
                <w:sz w:val="18"/>
                <w:szCs w:val="18"/>
              </w:rPr>
              <w:t xml:space="preserve">$93.5M </w:t>
            </w:r>
            <w:r w:rsidR="00E72A3F" w:rsidRPr="00B44866">
              <w:rPr>
                <w:rFonts w:cs="Arial"/>
                <w:color w:val="003361"/>
                <w:sz w:val="18"/>
                <w:szCs w:val="18"/>
              </w:rPr>
              <w:t>total economic</w:t>
            </w:r>
            <w:r w:rsidR="00E72A3F">
              <w:rPr>
                <w:rFonts w:cs="Arial"/>
                <w:color w:val="003361"/>
                <w:sz w:val="18"/>
                <w:szCs w:val="18"/>
              </w:rPr>
              <w:t xml:space="preserve"> impact, or </w:t>
            </w:r>
            <w:r w:rsidR="007619AA">
              <w:rPr>
                <w:rFonts w:cs="Arial"/>
                <w:color w:val="003361"/>
                <w:sz w:val="18"/>
                <w:szCs w:val="18"/>
              </w:rPr>
              <w:t>~</w:t>
            </w:r>
            <w:r w:rsidR="00E72A3F">
              <w:rPr>
                <w:rFonts w:cs="Arial"/>
                <w:color w:val="003361"/>
                <w:sz w:val="18"/>
                <w:szCs w:val="18"/>
              </w:rPr>
              <w:t>$47.5M excluding Avalon Airshow</w:t>
            </w:r>
          </w:p>
        </w:tc>
        <w:tc>
          <w:tcPr>
            <w:tcW w:w="965" w:type="pct"/>
            <w:tcBorders>
              <w:bottom w:val="single" w:sz="4" w:space="0" w:color="AEAAAA" w:themeColor="background2" w:themeShade="BF"/>
            </w:tcBorders>
            <w:shd w:val="clear" w:color="auto" w:fill="auto"/>
            <w:vAlign w:val="center"/>
          </w:tcPr>
          <w:p w14:paraId="1283FCDE" w14:textId="6057DFFE" w:rsidR="00C068B1" w:rsidRPr="00C068B1" w:rsidRDefault="00C068B1"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C068B1">
              <w:rPr>
                <w:rFonts w:cs="Arial"/>
                <w:color w:val="003361"/>
                <w:sz w:val="18"/>
                <w:szCs w:val="18"/>
              </w:rPr>
              <w:t>12 major events delivered</w:t>
            </w:r>
          </w:p>
          <w:p w14:paraId="6C88949B" w14:textId="04D97296" w:rsidR="00C068B1" w:rsidRPr="00C068B1" w:rsidRDefault="00C068B1"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C068B1">
              <w:rPr>
                <w:rFonts w:cs="Arial"/>
                <w:color w:val="003361"/>
                <w:sz w:val="18"/>
                <w:szCs w:val="18"/>
              </w:rPr>
              <w:t xml:space="preserve">Total attendance: </w:t>
            </w:r>
            <w:r w:rsidR="007A218C" w:rsidRPr="007A218C">
              <w:rPr>
                <w:rFonts w:cs="Arial"/>
                <w:color w:val="003361"/>
                <w:sz w:val="18"/>
                <w:szCs w:val="18"/>
              </w:rPr>
              <w:t>379,574</w:t>
            </w:r>
          </w:p>
          <w:p w14:paraId="4EB9F4D8" w14:textId="561F82A8" w:rsidR="00C068B1" w:rsidRPr="00C068B1" w:rsidRDefault="00C068B1"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C068B1">
              <w:rPr>
                <w:rFonts w:cs="Arial"/>
                <w:color w:val="003361"/>
                <w:sz w:val="18"/>
                <w:szCs w:val="18"/>
              </w:rPr>
              <w:t xml:space="preserve">Visitor nights: </w:t>
            </w:r>
            <w:r w:rsidR="007A218C" w:rsidRPr="007A218C">
              <w:rPr>
                <w:rFonts w:cs="Arial"/>
                <w:color w:val="003361"/>
                <w:sz w:val="18"/>
                <w:szCs w:val="18"/>
              </w:rPr>
              <w:t>117,391</w:t>
            </w:r>
          </w:p>
          <w:p w14:paraId="4EF2EA18" w14:textId="61796C98" w:rsidR="00C068B1" w:rsidRPr="00C068B1" w:rsidRDefault="00C068B1"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C068B1">
              <w:rPr>
                <w:rFonts w:cs="Arial"/>
                <w:color w:val="003361"/>
                <w:sz w:val="18"/>
                <w:szCs w:val="18"/>
              </w:rPr>
              <w:t xml:space="preserve">Estimated jobs created: </w:t>
            </w:r>
            <w:r w:rsidR="00B163DB">
              <w:rPr>
                <w:rFonts w:cs="Arial"/>
                <w:color w:val="003361"/>
                <w:sz w:val="18"/>
                <w:szCs w:val="18"/>
              </w:rPr>
              <w:t>308</w:t>
            </w:r>
          </w:p>
          <w:p w14:paraId="580B7C93" w14:textId="64D22559" w:rsidR="00C068B1" w:rsidRPr="00C068B1" w:rsidRDefault="00C068B1"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C068B1">
              <w:rPr>
                <w:rFonts w:cs="Arial"/>
                <w:color w:val="003361"/>
                <w:sz w:val="18"/>
                <w:szCs w:val="18"/>
              </w:rPr>
              <w:t>Combined economic impact: $</w:t>
            </w:r>
            <w:r w:rsidR="00B163DB" w:rsidRPr="00B163DB">
              <w:rPr>
                <w:rFonts w:cs="Arial"/>
                <w:color w:val="003361"/>
                <w:sz w:val="18"/>
                <w:szCs w:val="18"/>
              </w:rPr>
              <w:t>53</w:t>
            </w:r>
            <w:r w:rsidR="00792028">
              <w:rPr>
                <w:rFonts w:cs="Arial"/>
                <w:color w:val="003361"/>
                <w:sz w:val="18"/>
                <w:szCs w:val="18"/>
              </w:rPr>
              <w:t>.2M</w:t>
            </w:r>
          </w:p>
          <w:p w14:paraId="4BB6F5C8" w14:textId="38D6C617" w:rsidR="00C068B1" w:rsidRPr="00C068B1" w:rsidRDefault="00C068B1"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C068B1">
              <w:rPr>
                <w:rFonts w:cs="Arial"/>
                <w:color w:val="003361"/>
                <w:sz w:val="18"/>
                <w:szCs w:val="18"/>
              </w:rPr>
              <w:t>ROI: 40.56</w:t>
            </w:r>
          </w:p>
          <w:p w14:paraId="7BFDA862" w14:textId="78398192" w:rsidR="00C81113" w:rsidRPr="00C068B1" w:rsidRDefault="00C068B1" w:rsidP="00C068B1">
            <w:pPr>
              <w:keepNext/>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iCs/>
                <w:color w:val="003361"/>
                <w:sz w:val="18"/>
                <w:szCs w:val="18"/>
              </w:rPr>
            </w:pPr>
            <w:r w:rsidRPr="00B11CA1">
              <w:rPr>
                <w:rFonts w:cs="Arial"/>
                <w:i/>
                <w:color w:val="003361"/>
                <w:sz w:val="16"/>
                <w:szCs w:val="16"/>
              </w:rPr>
              <w:t>Note: figures remain subject to formal endorsement by the GME Committee at its 14 September 2026 meeting.</w:t>
            </w:r>
          </w:p>
        </w:tc>
        <w:tc>
          <w:tcPr>
            <w:tcW w:w="891" w:type="pct"/>
            <w:tcBorders>
              <w:bottom w:val="single" w:sz="4" w:space="0" w:color="AEAAAA" w:themeColor="background2" w:themeShade="BF"/>
            </w:tcBorders>
            <w:shd w:val="clear" w:color="auto" w:fill="auto"/>
            <w:vAlign w:val="center"/>
          </w:tcPr>
          <w:p w14:paraId="6DBE4750" w14:textId="75E79008" w:rsidR="002F691C" w:rsidRDefault="00E648B5" w:rsidP="004D5196">
            <w:pPr>
              <w:keepNext/>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Pr>
                <w:rFonts w:cs="Arial"/>
                <w:color w:val="003361"/>
                <w:sz w:val="18"/>
                <w:szCs w:val="18"/>
              </w:rPr>
              <w:t>No Significant Change</w:t>
            </w:r>
          </w:p>
          <w:p w14:paraId="5AC85E35" w14:textId="34B0C483" w:rsidR="002F691C" w:rsidRPr="00FC2F3D" w:rsidRDefault="00BE7F79" w:rsidP="004D5196">
            <w:pPr>
              <w:keepNext/>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color w:val="003361"/>
                <w:sz w:val="18"/>
                <w:szCs w:val="18"/>
              </w:rPr>
            </w:pPr>
            <w:r w:rsidRPr="00E32596">
              <w:rPr>
                <w:rFonts w:cs="Arial"/>
                <w:i/>
                <w:color w:val="003361"/>
                <w:sz w:val="16"/>
                <w:szCs w:val="16"/>
              </w:rPr>
              <w:t>*Note: baseline year include</w:t>
            </w:r>
            <w:r w:rsidR="002634DD" w:rsidRPr="00E32596">
              <w:rPr>
                <w:rFonts w:cs="Arial"/>
                <w:i/>
                <w:color w:val="003361"/>
                <w:sz w:val="16"/>
                <w:szCs w:val="16"/>
              </w:rPr>
              <w:t>s</w:t>
            </w:r>
            <w:r w:rsidRPr="00E32596">
              <w:rPr>
                <w:rFonts w:cs="Arial"/>
                <w:i/>
                <w:color w:val="003361"/>
                <w:sz w:val="16"/>
                <w:szCs w:val="16"/>
              </w:rPr>
              <w:t xml:space="preserve"> Ava</w:t>
            </w:r>
            <w:r w:rsidR="00426049" w:rsidRPr="00E32596">
              <w:rPr>
                <w:rFonts w:cs="Arial"/>
                <w:i/>
                <w:color w:val="003361"/>
                <w:sz w:val="16"/>
                <w:szCs w:val="16"/>
              </w:rPr>
              <w:t>lon International Airshow</w:t>
            </w:r>
            <w:r w:rsidR="00395559" w:rsidRPr="00E32596">
              <w:rPr>
                <w:rFonts w:cs="Arial"/>
                <w:i/>
                <w:color w:val="003361"/>
                <w:sz w:val="16"/>
                <w:szCs w:val="16"/>
              </w:rPr>
              <w:t xml:space="preserve">, results consistent when adjusted for this </w:t>
            </w:r>
            <w:r w:rsidR="00FC2F3D" w:rsidRPr="00E32596">
              <w:rPr>
                <w:rFonts w:cs="Arial"/>
                <w:i/>
                <w:color w:val="003361"/>
                <w:sz w:val="16"/>
                <w:szCs w:val="16"/>
              </w:rPr>
              <w:t>biennial event.</w:t>
            </w:r>
          </w:p>
        </w:tc>
      </w:tr>
      <w:tr w:rsidR="00E217BC" w:rsidRPr="00E217BC" w14:paraId="573C1DAE" w14:textId="77777777" w:rsidTr="004A3856">
        <w:trPr>
          <w:trHeight w:val="699"/>
        </w:trPr>
        <w:tc>
          <w:tcPr>
            <w:cnfStyle w:val="001000000000" w:firstRow="0" w:lastRow="0" w:firstColumn="1" w:lastColumn="0" w:oddVBand="0" w:evenVBand="0" w:oddHBand="0" w:evenHBand="0" w:firstRowFirstColumn="0" w:firstRowLastColumn="0" w:lastRowFirstColumn="0" w:lastRowLastColumn="0"/>
            <w:tcW w:w="677" w:type="pct"/>
            <w:shd w:val="clear" w:color="auto" w:fill="B7E9FB"/>
            <w:vAlign w:val="center"/>
          </w:tcPr>
          <w:p w14:paraId="5F388EB9" w14:textId="41C24063" w:rsidR="002F691C" w:rsidRPr="00E217BC" w:rsidRDefault="00074661" w:rsidP="004D5196">
            <w:pPr>
              <w:spacing w:before="20" w:after="60" w:line="260" w:lineRule="atLeast"/>
              <w:rPr>
                <w:rFonts w:cs="Arial"/>
                <w:b w:val="0"/>
                <w:bCs w:val="0"/>
                <w:color w:val="003361"/>
                <w:sz w:val="18"/>
                <w:szCs w:val="18"/>
              </w:rPr>
            </w:pPr>
            <w:r w:rsidRPr="00E217BC">
              <w:rPr>
                <w:rFonts w:cs="Arial"/>
                <w:b w:val="0"/>
                <w:bCs w:val="0"/>
                <w:color w:val="003361"/>
                <w:sz w:val="18"/>
                <w:szCs w:val="18"/>
              </w:rPr>
              <w:t>Maintain the supply of employment land.</w:t>
            </w:r>
          </w:p>
        </w:tc>
        <w:tc>
          <w:tcPr>
            <w:tcW w:w="758" w:type="pct"/>
            <w:tcBorders>
              <w:top w:val="single" w:sz="4" w:space="0" w:color="AEAAAA" w:themeColor="background2" w:themeShade="BF"/>
              <w:bottom w:val="single" w:sz="4" w:space="0" w:color="AEAAAA" w:themeColor="background2" w:themeShade="BF"/>
            </w:tcBorders>
            <w:shd w:val="clear" w:color="auto" w:fill="auto"/>
            <w:vAlign w:val="center"/>
          </w:tcPr>
          <w:p w14:paraId="17C84765" w14:textId="5A6C3830" w:rsidR="002F691C" w:rsidRPr="00E217BC" w:rsidRDefault="001003D4" w:rsidP="004D5196">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i/>
                <w:iCs/>
                <w:color w:val="003361"/>
                <w:sz w:val="18"/>
                <w:szCs w:val="18"/>
              </w:rPr>
            </w:pPr>
            <w:r w:rsidRPr="00E217BC">
              <w:rPr>
                <w:rFonts w:cs="Arial"/>
                <w:i/>
                <w:iCs/>
                <w:color w:val="003361"/>
                <w:sz w:val="18"/>
                <w:szCs w:val="18"/>
              </w:rPr>
              <w:t>Estimated years of zoned industrial land available</w:t>
            </w:r>
            <w:r w:rsidR="0031789F">
              <w:rPr>
                <w:rFonts w:cs="Arial"/>
                <w:i/>
                <w:iCs/>
                <w:color w:val="003361"/>
                <w:sz w:val="18"/>
                <w:szCs w:val="18"/>
              </w:rPr>
              <w:t>.</w:t>
            </w:r>
          </w:p>
        </w:tc>
        <w:tc>
          <w:tcPr>
            <w:tcW w:w="820" w:type="pct"/>
            <w:tcBorders>
              <w:top w:val="single" w:sz="4" w:space="0" w:color="AEAAAA" w:themeColor="background2" w:themeShade="BF"/>
              <w:bottom w:val="single" w:sz="4" w:space="0" w:color="AEAAAA" w:themeColor="background2" w:themeShade="BF"/>
            </w:tcBorders>
            <w:shd w:val="clear" w:color="auto" w:fill="auto"/>
            <w:vAlign w:val="center"/>
          </w:tcPr>
          <w:p w14:paraId="7967AEA7" w14:textId="26829AF0" w:rsidR="002F691C" w:rsidRPr="00E217BC" w:rsidRDefault="00595200" w:rsidP="004D5196">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sidRPr="00E217BC">
              <w:rPr>
                <w:rFonts w:cs="Arial"/>
                <w:color w:val="003361"/>
                <w:sz w:val="18"/>
                <w:szCs w:val="18"/>
              </w:rPr>
              <w:t>Maintain</w:t>
            </w:r>
          </w:p>
        </w:tc>
        <w:tc>
          <w:tcPr>
            <w:tcW w:w="889" w:type="pct"/>
            <w:tcBorders>
              <w:top w:val="single" w:sz="4" w:space="0" w:color="AEAAAA" w:themeColor="background2" w:themeShade="BF"/>
              <w:bottom w:val="single" w:sz="4" w:space="0" w:color="AEAAAA" w:themeColor="background2" w:themeShade="BF"/>
            </w:tcBorders>
            <w:shd w:val="clear" w:color="auto" w:fill="auto"/>
            <w:vAlign w:val="center"/>
          </w:tcPr>
          <w:p w14:paraId="19A42904" w14:textId="4A9B10A0" w:rsidR="002F691C" w:rsidRPr="00E217BC" w:rsidRDefault="007A6DF6" w:rsidP="004D5196">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sidRPr="00E217BC">
              <w:rPr>
                <w:rFonts w:cs="Arial"/>
                <w:color w:val="003361"/>
                <w:sz w:val="18"/>
                <w:szCs w:val="18"/>
              </w:rPr>
              <w:t>13 years (June 2024</w:t>
            </w:r>
            <w:r w:rsidR="00317B07" w:rsidRPr="00E217BC">
              <w:rPr>
                <w:rFonts w:cs="Arial"/>
                <w:color w:val="003361"/>
                <w:sz w:val="18"/>
                <w:szCs w:val="18"/>
              </w:rPr>
              <w:t>)</w:t>
            </w:r>
            <w:r w:rsidR="00B915A0" w:rsidRPr="00E217BC">
              <w:rPr>
                <w:rFonts w:cs="Arial"/>
                <w:color w:val="003361"/>
                <w:sz w:val="18"/>
                <w:szCs w:val="18"/>
              </w:rPr>
              <w:t xml:space="preserve"> </w:t>
            </w:r>
            <w:r w:rsidR="00317B07" w:rsidRPr="00E217BC">
              <w:rPr>
                <w:rFonts w:cs="Arial"/>
                <w:color w:val="003361"/>
                <w:sz w:val="18"/>
                <w:szCs w:val="18"/>
              </w:rPr>
              <w:t>*</w:t>
            </w:r>
            <w:r w:rsidRPr="00E217BC">
              <w:rPr>
                <w:rFonts w:cs="Arial"/>
                <w:color w:val="003361"/>
                <w:sz w:val="18"/>
                <w:szCs w:val="18"/>
              </w:rPr>
              <w:t xml:space="preserve">based on zoned supply only and not future identified precincts </w:t>
            </w:r>
            <w:r w:rsidRPr="00E217BC">
              <w:rPr>
                <w:rFonts w:cs="Arial"/>
                <w:color w:val="003361"/>
                <w:sz w:val="18"/>
                <w:szCs w:val="18"/>
              </w:rPr>
              <w:lastRenderedPageBreak/>
              <w:t xml:space="preserve">as part of the </w:t>
            </w:r>
            <w:proofErr w:type="gramStart"/>
            <w:r w:rsidRPr="00E217BC">
              <w:rPr>
                <w:rFonts w:cs="Arial"/>
                <w:color w:val="003361"/>
                <w:sz w:val="18"/>
                <w:szCs w:val="18"/>
              </w:rPr>
              <w:t>South West</w:t>
            </w:r>
            <w:proofErr w:type="gramEnd"/>
            <w:r w:rsidRPr="00E217BC">
              <w:rPr>
                <w:rFonts w:cs="Arial"/>
                <w:color w:val="003361"/>
                <w:sz w:val="18"/>
                <w:szCs w:val="18"/>
              </w:rPr>
              <w:t xml:space="preserve"> Geelong Employment Land Review in 2022.</w:t>
            </w:r>
          </w:p>
        </w:tc>
        <w:tc>
          <w:tcPr>
            <w:tcW w:w="965" w:type="pct"/>
            <w:tcBorders>
              <w:top w:val="single" w:sz="4" w:space="0" w:color="AEAAAA" w:themeColor="background2" w:themeShade="BF"/>
              <w:bottom w:val="single" w:sz="4" w:space="0" w:color="AEAAAA" w:themeColor="background2" w:themeShade="BF"/>
            </w:tcBorders>
            <w:shd w:val="clear" w:color="auto" w:fill="auto"/>
            <w:vAlign w:val="center"/>
          </w:tcPr>
          <w:p w14:paraId="3CCAE3A1" w14:textId="371E07D0" w:rsidR="00317B07" w:rsidRPr="00E217BC" w:rsidRDefault="00834BA6" w:rsidP="004D5196">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sidRPr="00834BA6">
              <w:rPr>
                <w:rFonts w:cs="Arial"/>
                <w:color w:val="003361"/>
                <w:sz w:val="18"/>
                <w:szCs w:val="18"/>
              </w:rPr>
              <w:lastRenderedPageBreak/>
              <w:t xml:space="preserve">Based on the 2025 Industrial Land Supply Review, Greater Geelong has approximately </w:t>
            </w:r>
            <w:r w:rsidRPr="00834BA6">
              <w:rPr>
                <w:rFonts w:cs="Arial"/>
                <w:b/>
                <w:bCs/>
                <w:color w:val="003361"/>
                <w:sz w:val="18"/>
                <w:szCs w:val="18"/>
              </w:rPr>
              <w:t xml:space="preserve">13 </w:t>
            </w:r>
            <w:r w:rsidRPr="00834BA6">
              <w:rPr>
                <w:rFonts w:cs="Arial"/>
                <w:b/>
                <w:bCs/>
                <w:color w:val="003361"/>
                <w:sz w:val="18"/>
                <w:szCs w:val="18"/>
              </w:rPr>
              <w:lastRenderedPageBreak/>
              <w:t xml:space="preserve">years of industrial land supply </w:t>
            </w:r>
            <w:proofErr w:type="gramStart"/>
            <w:r w:rsidRPr="00834BA6">
              <w:rPr>
                <w:rFonts w:cs="Arial"/>
                <w:b/>
                <w:bCs/>
                <w:color w:val="003361"/>
                <w:sz w:val="18"/>
                <w:szCs w:val="18"/>
              </w:rPr>
              <w:t>at</w:t>
            </w:r>
            <w:proofErr w:type="gramEnd"/>
            <w:r w:rsidRPr="00834BA6">
              <w:rPr>
                <w:rFonts w:cs="Arial"/>
                <w:b/>
                <w:bCs/>
                <w:color w:val="003361"/>
                <w:sz w:val="18"/>
                <w:szCs w:val="18"/>
              </w:rPr>
              <w:t xml:space="preserve"> 2025, reducing to less than 10 years by 2027-28 under current development trends</w:t>
            </w:r>
            <w:r w:rsidRPr="00834BA6">
              <w:rPr>
                <w:rFonts w:cs="Arial"/>
                <w:color w:val="003361"/>
                <w:sz w:val="18"/>
                <w:szCs w:val="18"/>
              </w:rPr>
              <w:t xml:space="preserve">. The review also identifies and recognises significant future employment land opportunities, including the </w:t>
            </w:r>
            <w:proofErr w:type="gramStart"/>
            <w:r w:rsidRPr="00834BA6">
              <w:rPr>
                <w:rFonts w:cs="Arial"/>
                <w:color w:val="003361"/>
                <w:sz w:val="18"/>
                <w:szCs w:val="18"/>
              </w:rPr>
              <w:t>South West</w:t>
            </w:r>
            <w:proofErr w:type="gramEnd"/>
            <w:r w:rsidRPr="00834BA6">
              <w:rPr>
                <w:rFonts w:cs="Arial"/>
                <w:color w:val="003361"/>
                <w:sz w:val="18"/>
                <w:szCs w:val="18"/>
              </w:rPr>
              <w:t xml:space="preserve"> Geelong Investigation Area and other planned employment precincts, with capacity to provide more than 1,300 hectares of future employment land subject to further planning and infrastructure delivery.</w:t>
            </w:r>
          </w:p>
        </w:tc>
        <w:tc>
          <w:tcPr>
            <w:tcW w:w="891" w:type="pct"/>
            <w:tcBorders>
              <w:top w:val="single" w:sz="4" w:space="0" w:color="AEAAAA" w:themeColor="background2" w:themeShade="BF"/>
              <w:bottom w:val="single" w:sz="4" w:space="0" w:color="AEAAAA" w:themeColor="background2" w:themeShade="BF"/>
            </w:tcBorders>
            <w:shd w:val="clear" w:color="auto" w:fill="FFD966" w:themeFill="accent4" w:themeFillTint="99"/>
            <w:vAlign w:val="center"/>
          </w:tcPr>
          <w:p w14:paraId="3DDB0C83" w14:textId="77777777" w:rsidR="002F691C" w:rsidRDefault="00DA21B1" w:rsidP="004D5196">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Pr>
                <w:rFonts w:cs="Arial"/>
                <w:color w:val="003361"/>
                <w:sz w:val="18"/>
                <w:szCs w:val="18"/>
              </w:rPr>
              <w:lastRenderedPageBreak/>
              <w:t>Negative Trend Against Target</w:t>
            </w:r>
          </w:p>
          <w:p w14:paraId="49C64B1B" w14:textId="11E75AAE" w:rsidR="005914B6" w:rsidRPr="00E217BC" w:rsidRDefault="005914B6" w:rsidP="004D5196">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sidRPr="00E32596">
              <w:rPr>
                <w:rFonts w:cs="Arial"/>
                <w:i/>
                <w:color w:val="003361"/>
                <w:sz w:val="16"/>
                <w:szCs w:val="16"/>
              </w:rPr>
              <w:t>*Note: base</w:t>
            </w:r>
            <w:r>
              <w:rPr>
                <w:rFonts w:cs="Arial"/>
                <w:i/>
                <w:color w:val="003361"/>
                <w:sz w:val="16"/>
                <w:szCs w:val="16"/>
              </w:rPr>
              <w:t xml:space="preserve">d on </w:t>
            </w:r>
            <w:r w:rsidR="00D6607C">
              <w:rPr>
                <w:rFonts w:cs="Arial"/>
                <w:i/>
                <w:color w:val="003361"/>
                <w:sz w:val="16"/>
                <w:szCs w:val="16"/>
              </w:rPr>
              <w:t xml:space="preserve">projections in the </w:t>
            </w:r>
            <w:r w:rsidR="00D6607C" w:rsidRPr="00D6607C">
              <w:rPr>
                <w:rFonts w:cs="Arial"/>
                <w:i/>
                <w:color w:val="003361"/>
                <w:sz w:val="16"/>
                <w:szCs w:val="16"/>
              </w:rPr>
              <w:lastRenderedPageBreak/>
              <w:t>Industrial Land Supply Review 2025.</w:t>
            </w:r>
          </w:p>
        </w:tc>
      </w:tr>
      <w:tr w:rsidR="00E217BC" w:rsidRPr="00E217BC" w14:paraId="357C972D" w14:textId="77777777" w:rsidTr="005877F0">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677" w:type="pct"/>
            <w:shd w:val="clear" w:color="auto" w:fill="B7E9FB"/>
            <w:vAlign w:val="center"/>
          </w:tcPr>
          <w:p w14:paraId="384B7201" w14:textId="5A9D5E34" w:rsidR="002F691C" w:rsidRPr="00E217BC" w:rsidRDefault="00074661" w:rsidP="004D5196">
            <w:pPr>
              <w:spacing w:before="20" w:after="60" w:line="260" w:lineRule="atLeast"/>
              <w:rPr>
                <w:rFonts w:cs="Arial"/>
                <w:b w:val="0"/>
                <w:bCs w:val="0"/>
                <w:color w:val="003361"/>
                <w:sz w:val="18"/>
                <w:szCs w:val="18"/>
              </w:rPr>
            </w:pPr>
            <w:r w:rsidRPr="00E217BC">
              <w:rPr>
                <w:rFonts w:cs="Arial"/>
                <w:b w:val="0"/>
                <w:bCs w:val="0"/>
                <w:color w:val="003361"/>
                <w:sz w:val="18"/>
                <w:szCs w:val="18"/>
              </w:rPr>
              <w:lastRenderedPageBreak/>
              <w:t>Increase the number of businesses supported through the City’s Business Concierge service.</w:t>
            </w:r>
          </w:p>
        </w:tc>
        <w:tc>
          <w:tcPr>
            <w:tcW w:w="758" w:type="pct"/>
            <w:tcBorders>
              <w:top w:val="single" w:sz="4" w:space="0" w:color="AEAAAA" w:themeColor="background2" w:themeShade="BF"/>
            </w:tcBorders>
            <w:shd w:val="clear" w:color="auto" w:fill="auto"/>
            <w:vAlign w:val="center"/>
          </w:tcPr>
          <w:p w14:paraId="41616961" w14:textId="78CC420B" w:rsidR="002F691C" w:rsidRPr="00E217BC" w:rsidRDefault="00120835" w:rsidP="004D5196">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iCs/>
                <w:color w:val="003361"/>
                <w:sz w:val="18"/>
                <w:szCs w:val="18"/>
              </w:rPr>
            </w:pPr>
            <w:r w:rsidRPr="00E217BC">
              <w:rPr>
                <w:rFonts w:cs="Arial"/>
                <w:i/>
                <w:iCs/>
                <w:color w:val="003361"/>
                <w:sz w:val="18"/>
                <w:szCs w:val="18"/>
              </w:rPr>
              <w:t>Number of businesses supported through the City’s Business Concierge service.</w:t>
            </w:r>
          </w:p>
        </w:tc>
        <w:tc>
          <w:tcPr>
            <w:tcW w:w="820" w:type="pct"/>
            <w:tcBorders>
              <w:top w:val="single" w:sz="4" w:space="0" w:color="AEAAAA" w:themeColor="background2" w:themeShade="BF"/>
            </w:tcBorders>
            <w:shd w:val="clear" w:color="auto" w:fill="auto"/>
            <w:vAlign w:val="center"/>
          </w:tcPr>
          <w:p w14:paraId="51147FFC" w14:textId="22B43BA4" w:rsidR="002F691C" w:rsidRPr="00E217BC" w:rsidRDefault="00120835" w:rsidP="004D5196">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217BC">
              <w:rPr>
                <w:rFonts w:cs="Arial"/>
                <w:color w:val="003361"/>
                <w:sz w:val="18"/>
                <w:szCs w:val="18"/>
              </w:rPr>
              <w:t>Increase</w:t>
            </w:r>
          </w:p>
        </w:tc>
        <w:tc>
          <w:tcPr>
            <w:tcW w:w="889" w:type="pct"/>
            <w:tcBorders>
              <w:top w:val="single" w:sz="4" w:space="0" w:color="AEAAAA" w:themeColor="background2" w:themeShade="BF"/>
            </w:tcBorders>
            <w:shd w:val="clear" w:color="auto" w:fill="auto"/>
            <w:vAlign w:val="center"/>
          </w:tcPr>
          <w:p w14:paraId="0CA17C64" w14:textId="05D89D54" w:rsidR="002F691C" w:rsidRPr="00E217BC" w:rsidRDefault="005E0F7F"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217BC">
              <w:rPr>
                <w:rFonts w:cs="Arial"/>
                <w:color w:val="003361"/>
                <w:sz w:val="18"/>
                <w:szCs w:val="18"/>
              </w:rPr>
              <w:t>461 (FY2024-25)</w:t>
            </w:r>
          </w:p>
        </w:tc>
        <w:tc>
          <w:tcPr>
            <w:tcW w:w="965" w:type="pct"/>
            <w:tcBorders>
              <w:top w:val="single" w:sz="4" w:space="0" w:color="AEAAAA" w:themeColor="background2" w:themeShade="BF"/>
            </w:tcBorders>
            <w:shd w:val="clear" w:color="auto" w:fill="auto"/>
            <w:vAlign w:val="center"/>
          </w:tcPr>
          <w:p w14:paraId="53CC94B1" w14:textId="1B39F2E6" w:rsidR="00317B07" w:rsidRPr="00306802" w:rsidRDefault="00306802"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306802">
              <w:rPr>
                <w:rFonts w:cs="Arial"/>
                <w:color w:val="003361"/>
                <w:sz w:val="18"/>
                <w:szCs w:val="18"/>
              </w:rPr>
              <w:t>424 (FY</w:t>
            </w:r>
            <w:r w:rsidR="004F4DFD" w:rsidRPr="004F4DFD">
              <w:rPr>
                <w:rFonts w:cs="Arial"/>
                <w:color w:val="003361"/>
                <w:sz w:val="18"/>
                <w:szCs w:val="18"/>
              </w:rPr>
              <w:t>2025-</w:t>
            </w:r>
            <w:r w:rsidR="004F4DFD" w:rsidRPr="00B11CA1">
              <w:rPr>
                <w:rFonts w:cs="Arial"/>
                <w:color w:val="003361"/>
                <w:sz w:val="18"/>
                <w:szCs w:val="18"/>
              </w:rPr>
              <w:t>26</w:t>
            </w:r>
            <w:r w:rsidRPr="00306802">
              <w:rPr>
                <w:rFonts w:cs="Arial"/>
                <w:color w:val="003361"/>
                <w:sz w:val="18"/>
                <w:szCs w:val="18"/>
              </w:rPr>
              <w:t>)</w:t>
            </w:r>
          </w:p>
        </w:tc>
        <w:tc>
          <w:tcPr>
            <w:tcW w:w="891" w:type="pct"/>
            <w:tcBorders>
              <w:top w:val="single" w:sz="4" w:space="0" w:color="AEAAAA" w:themeColor="background2" w:themeShade="BF"/>
            </w:tcBorders>
            <w:shd w:val="clear" w:color="auto" w:fill="FFD966" w:themeFill="accent4" w:themeFillTint="99"/>
            <w:vAlign w:val="center"/>
          </w:tcPr>
          <w:p w14:paraId="2A2DAE18" w14:textId="4DDA249E" w:rsidR="002F691C" w:rsidRPr="00306802" w:rsidRDefault="005877F0" w:rsidP="004D5196">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Pr>
                <w:rFonts w:cs="Arial"/>
                <w:color w:val="003361"/>
                <w:sz w:val="18"/>
                <w:szCs w:val="18"/>
              </w:rPr>
              <w:t>Negative Trend Against Target</w:t>
            </w:r>
          </w:p>
        </w:tc>
      </w:tr>
    </w:tbl>
    <w:p w14:paraId="7A232331" w14:textId="77777777" w:rsidR="00B41828" w:rsidRDefault="00B41828" w:rsidP="00091582">
      <w:pPr>
        <w:pStyle w:val="Heading2"/>
        <w:rPr>
          <w:b/>
          <w:bCs/>
          <w:color w:val="003361"/>
          <w:szCs w:val="24"/>
        </w:rPr>
      </w:pPr>
    </w:p>
    <w:p w14:paraId="7C8E9DF9" w14:textId="7457BF1A" w:rsidR="00D5580D" w:rsidRPr="00E217BC" w:rsidRDefault="001863C9" w:rsidP="00091582">
      <w:pPr>
        <w:pStyle w:val="Heading2"/>
        <w:rPr>
          <w:b/>
          <w:bCs/>
          <w:color w:val="003361"/>
          <w:szCs w:val="24"/>
        </w:rPr>
      </w:pPr>
      <w:r w:rsidRPr="00E217BC">
        <w:rPr>
          <w:b/>
          <w:bCs/>
          <w:color w:val="003361"/>
          <w:szCs w:val="24"/>
        </w:rPr>
        <w:t>Supporting Services</w:t>
      </w:r>
    </w:p>
    <w:p w14:paraId="431006AD" w14:textId="5C22412D" w:rsidR="00E97C1C" w:rsidRPr="00E217BC" w:rsidRDefault="00A741AF" w:rsidP="00E97C1C">
      <w:pPr>
        <w:rPr>
          <w:color w:val="003361"/>
        </w:rPr>
      </w:pPr>
      <w:r w:rsidRPr="00E217BC">
        <w:rPr>
          <w:noProof/>
          <w:color w:val="003361"/>
        </w:rPr>
        <w:drawing>
          <wp:anchor distT="0" distB="0" distL="114300" distR="114300" simplePos="0" relativeHeight="251658281" behindDoc="0" locked="0" layoutInCell="1" allowOverlap="1" wp14:anchorId="6576938B" wp14:editId="00C3D1C0">
            <wp:simplePos x="0" y="0"/>
            <wp:positionH relativeFrom="column">
              <wp:posOffset>3709885</wp:posOffset>
            </wp:positionH>
            <wp:positionV relativeFrom="paragraph">
              <wp:posOffset>17025</wp:posOffset>
            </wp:positionV>
            <wp:extent cx="617637" cy="627931"/>
            <wp:effectExtent l="19050" t="19050" r="11430" b="20320"/>
            <wp:wrapNone/>
            <wp:docPr id="79" name="Picture 78" descr="A blue circle with a blue and black circle with a blue and black circle with a blue and black circle with a blue and black circle with a blue and black circle with a blue and black circle&#10;&#10;AI-generated content may be incorrect.">
              <a:extLst xmlns:a="http://schemas.openxmlformats.org/drawingml/2006/main">
                <a:ext uri="{FF2B5EF4-FFF2-40B4-BE49-F238E27FC236}">
                  <a16:creationId xmlns:a16="http://schemas.microsoft.com/office/drawing/2014/main" id="{A86B83BA-A97D-7CC3-72BD-C85E1F57AA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8" descr="A blue circle with a blue and black circle with a blue and black circle with a blue and black circle with a blue and black circle with a blue and black circle with a blue and black circle&#10;&#10;AI-generated content may be incorrect.">
                      <a:extLst>
                        <a:ext uri="{FF2B5EF4-FFF2-40B4-BE49-F238E27FC236}">
                          <a16:creationId xmlns:a16="http://schemas.microsoft.com/office/drawing/2014/main" id="{A86B83BA-A97D-7CC3-72BD-C85E1F57AA76}"/>
                        </a:ext>
                      </a:extLst>
                    </pic:cNvPr>
                    <pic:cNvPicPr>
                      <a:picLocks noChangeAspect="1"/>
                    </pic:cNvPicPr>
                  </pic:nvPicPr>
                  <pic:blipFill>
                    <a:blip r:embed="rId53" cstate="print">
                      <a:extLst>
                        <a:ext uri="{28A0092B-C50C-407E-A947-70E740481C1C}">
                          <a14:useLocalDpi xmlns:a14="http://schemas.microsoft.com/office/drawing/2010/main" val="0"/>
                        </a:ext>
                      </a:extLst>
                    </a:blip>
                    <a:srcRect b="23899"/>
                    <a:stretch/>
                  </pic:blipFill>
                  <pic:spPr>
                    <a:xfrm>
                      <a:off x="0" y="0"/>
                      <a:ext cx="617637" cy="627931"/>
                    </a:xfrm>
                    <a:prstGeom prst="flowChartConnector">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E217BC">
        <w:rPr>
          <w:noProof/>
          <w:color w:val="003361"/>
        </w:rPr>
        <w:drawing>
          <wp:anchor distT="0" distB="0" distL="114300" distR="114300" simplePos="0" relativeHeight="251658279" behindDoc="0" locked="0" layoutInCell="1" allowOverlap="1" wp14:anchorId="6050E382" wp14:editId="7D5A0020">
            <wp:simplePos x="0" y="0"/>
            <wp:positionH relativeFrom="column">
              <wp:posOffset>2183010</wp:posOffset>
            </wp:positionH>
            <wp:positionV relativeFrom="paragraph">
              <wp:posOffset>17181</wp:posOffset>
            </wp:positionV>
            <wp:extent cx="628059" cy="627931"/>
            <wp:effectExtent l="19050" t="19050" r="19685" b="20320"/>
            <wp:wrapNone/>
            <wp:docPr id="75" name="Picture 74" descr="A blue circle with people and a speech bubble&#10;&#10;AI-generated content may be incorrect.">
              <a:extLst xmlns:a="http://schemas.openxmlformats.org/drawingml/2006/main">
                <a:ext uri="{FF2B5EF4-FFF2-40B4-BE49-F238E27FC236}">
                  <a16:creationId xmlns:a16="http://schemas.microsoft.com/office/drawing/2014/main" id="{56A0548F-D52D-C32A-786B-CFF08BC34D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4" descr="A blue circle with people and a speech bubble&#10;&#10;AI-generated content may be incorrect.">
                      <a:extLst>
                        <a:ext uri="{FF2B5EF4-FFF2-40B4-BE49-F238E27FC236}">
                          <a16:creationId xmlns:a16="http://schemas.microsoft.com/office/drawing/2014/main" id="{56A0548F-D52D-C32A-786B-CFF08BC34D3F}"/>
                        </a:ext>
                      </a:extLst>
                    </pic:cNvPr>
                    <pic:cNvPicPr>
                      <a:picLocks noChangeAspect="1"/>
                    </pic:cNvPicPr>
                  </pic:nvPicPr>
                  <pic:blipFill>
                    <a:blip r:embed="rId54" cstate="print">
                      <a:extLst>
                        <a:ext uri="{28A0092B-C50C-407E-A947-70E740481C1C}">
                          <a14:useLocalDpi xmlns:a14="http://schemas.microsoft.com/office/drawing/2010/main" val="0"/>
                        </a:ext>
                      </a:extLst>
                    </a:blip>
                    <a:srcRect b="32408"/>
                    <a:stretch/>
                  </pic:blipFill>
                  <pic:spPr>
                    <a:xfrm>
                      <a:off x="0" y="0"/>
                      <a:ext cx="628059" cy="627931"/>
                    </a:xfrm>
                    <a:prstGeom prst="flowChartConnector">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E217BC">
        <w:rPr>
          <w:noProof/>
          <w:color w:val="003361"/>
        </w:rPr>
        <w:drawing>
          <wp:anchor distT="0" distB="0" distL="114300" distR="114300" simplePos="0" relativeHeight="251658280" behindDoc="0" locked="0" layoutInCell="1" allowOverlap="1" wp14:anchorId="7B25C490" wp14:editId="25BA7652">
            <wp:simplePos x="0" y="0"/>
            <wp:positionH relativeFrom="column">
              <wp:posOffset>2950210</wp:posOffset>
            </wp:positionH>
            <wp:positionV relativeFrom="paragraph">
              <wp:posOffset>16510</wp:posOffset>
            </wp:positionV>
            <wp:extent cx="631190" cy="627380"/>
            <wp:effectExtent l="19050" t="19050" r="16510" b="20320"/>
            <wp:wrapNone/>
            <wp:docPr id="77" name="Picture 76" descr="A blue and black logo&#10;&#10;AI-generated content may be incorrect.">
              <a:extLst xmlns:a="http://schemas.openxmlformats.org/drawingml/2006/main">
                <a:ext uri="{FF2B5EF4-FFF2-40B4-BE49-F238E27FC236}">
                  <a16:creationId xmlns:a16="http://schemas.microsoft.com/office/drawing/2014/main" id="{C30B1266-2EDE-5FFB-9F91-3A07E15322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6" descr="A blue and black logo&#10;&#10;AI-generated content may be incorrect.">
                      <a:extLst>
                        <a:ext uri="{FF2B5EF4-FFF2-40B4-BE49-F238E27FC236}">
                          <a16:creationId xmlns:a16="http://schemas.microsoft.com/office/drawing/2014/main" id="{C30B1266-2EDE-5FFB-9F91-3A07E15322AA}"/>
                        </a:ext>
                      </a:extLst>
                    </pic:cNvPr>
                    <pic:cNvPicPr>
                      <a:picLocks noChangeAspect="1"/>
                    </pic:cNvPicPr>
                  </pic:nvPicPr>
                  <pic:blipFill>
                    <a:blip r:embed="rId55" cstate="print">
                      <a:extLst>
                        <a:ext uri="{28A0092B-C50C-407E-A947-70E740481C1C}">
                          <a14:useLocalDpi xmlns:a14="http://schemas.microsoft.com/office/drawing/2010/main" val="0"/>
                        </a:ext>
                      </a:extLst>
                    </a:blip>
                    <a:srcRect b="37753"/>
                    <a:stretch/>
                  </pic:blipFill>
                  <pic:spPr>
                    <a:xfrm>
                      <a:off x="0" y="0"/>
                      <a:ext cx="631190" cy="627380"/>
                    </a:xfrm>
                    <a:prstGeom prst="flowChartConnector">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318C7FA0" w14:textId="1C8602B3" w:rsidR="00E97C1C" w:rsidRPr="00E217BC" w:rsidRDefault="00E97C1C" w:rsidP="00E97C1C">
      <w:pPr>
        <w:rPr>
          <w:color w:val="003361"/>
        </w:rPr>
      </w:pPr>
    </w:p>
    <w:p w14:paraId="4F64C582" w14:textId="101CCC3F" w:rsidR="00E97C1C" w:rsidRPr="00E217BC" w:rsidRDefault="00E97C1C" w:rsidP="00E97C1C">
      <w:pPr>
        <w:rPr>
          <w:color w:val="003361"/>
        </w:rPr>
      </w:pPr>
    </w:p>
    <w:p w14:paraId="7929E9C6" w14:textId="4E5FCF7D" w:rsidR="00E97C1C" w:rsidRPr="00E217BC" w:rsidRDefault="00E97C1C" w:rsidP="00E97C1C">
      <w:pPr>
        <w:rPr>
          <w:color w:val="003361"/>
        </w:rPr>
      </w:pPr>
    </w:p>
    <w:p w14:paraId="3A940541" w14:textId="0D7267AB" w:rsidR="00E97C1C" w:rsidRPr="00E217BC" w:rsidRDefault="001D0640" w:rsidP="00E97C1C">
      <w:pPr>
        <w:rPr>
          <w:color w:val="003361"/>
        </w:rPr>
      </w:pPr>
      <w:r w:rsidRPr="00E217BC">
        <w:rPr>
          <w:noProof/>
          <w:color w:val="003361"/>
        </w:rPr>
        <mc:AlternateContent>
          <mc:Choice Requires="wps">
            <w:drawing>
              <wp:anchor distT="0" distB="0" distL="114300" distR="114300" simplePos="0" relativeHeight="251658284" behindDoc="0" locked="0" layoutInCell="1" allowOverlap="1" wp14:anchorId="42A41465" wp14:editId="79D35165">
                <wp:simplePos x="0" y="0"/>
                <wp:positionH relativeFrom="column">
                  <wp:posOffset>3557749</wp:posOffset>
                </wp:positionH>
                <wp:positionV relativeFrom="paragraph">
                  <wp:posOffset>127000</wp:posOffset>
                </wp:positionV>
                <wp:extent cx="940075" cy="542925"/>
                <wp:effectExtent l="0" t="0" r="0" b="0"/>
                <wp:wrapNone/>
                <wp:docPr id="1717966291" name="TextBox 16"/>
                <wp:cNvGraphicFramePr/>
                <a:graphic xmlns:a="http://schemas.openxmlformats.org/drawingml/2006/main">
                  <a:graphicData uri="http://schemas.microsoft.com/office/word/2010/wordprocessingShape">
                    <wps:wsp>
                      <wps:cNvSpPr txBox="1"/>
                      <wps:spPr>
                        <a:xfrm>
                          <a:off x="0" y="0"/>
                          <a:ext cx="940075" cy="542925"/>
                        </a:xfrm>
                        <a:prstGeom prst="rect">
                          <a:avLst/>
                        </a:prstGeom>
                        <a:noFill/>
                      </wps:spPr>
                      <wps:txbx>
                        <w:txbxContent>
                          <w:p w14:paraId="7413CC65" w14:textId="40C3B89C" w:rsidR="001D0640" w:rsidRPr="000619EC" w:rsidRDefault="001D0640" w:rsidP="001D0640">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Tourism</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2A41465" id="_x0000_s1049" type="#_x0000_t202" style="position:absolute;margin-left:280.15pt;margin-top:10pt;width:74pt;height:42.75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" filled="f" stroked="f">
                <v:textbox>
                  <w:txbxContent>
                    <w:p w14:paraId="7413CC65" w14:textId="40C3B89C" w:rsidR="001D0640" w:rsidRPr="000619EC" w:rsidRDefault="001D0640" w:rsidP="001D0640">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Tourism</w:t>
                      </w:r>
                    </w:p>
                  </w:txbxContent>
                </v:textbox>
              </v:shape>
            </w:pict>
          </mc:Fallback>
        </mc:AlternateContent>
      </w:r>
      <w:r w:rsidR="00A741AF" w:rsidRPr="00E217BC">
        <w:rPr>
          <w:noProof/>
          <w:color w:val="003361"/>
        </w:rPr>
        <mc:AlternateContent>
          <mc:Choice Requires="wps">
            <w:drawing>
              <wp:anchor distT="0" distB="0" distL="114300" distR="114300" simplePos="0" relativeHeight="251658283" behindDoc="0" locked="0" layoutInCell="1" allowOverlap="1" wp14:anchorId="3B06373D" wp14:editId="3B3F386B">
                <wp:simplePos x="0" y="0"/>
                <wp:positionH relativeFrom="column">
                  <wp:posOffset>2751000</wp:posOffset>
                </wp:positionH>
                <wp:positionV relativeFrom="paragraph">
                  <wp:posOffset>130271</wp:posOffset>
                </wp:positionV>
                <wp:extent cx="940075" cy="542925"/>
                <wp:effectExtent l="0" t="0" r="0" b="0"/>
                <wp:wrapNone/>
                <wp:docPr id="1553069999" name="TextBox 16"/>
                <wp:cNvGraphicFramePr/>
                <a:graphic xmlns:a="http://schemas.openxmlformats.org/drawingml/2006/main">
                  <a:graphicData uri="http://schemas.microsoft.com/office/word/2010/wordprocessingShape">
                    <wps:wsp>
                      <wps:cNvSpPr txBox="1"/>
                      <wps:spPr>
                        <a:xfrm>
                          <a:off x="0" y="0"/>
                          <a:ext cx="940075" cy="542925"/>
                        </a:xfrm>
                        <a:prstGeom prst="rect">
                          <a:avLst/>
                        </a:prstGeom>
                        <a:noFill/>
                      </wps:spPr>
                      <wps:txbx>
                        <w:txbxContent>
                          <w:p w14:paraId="0A82014B" w14:textId="62F6632A" w:rsidR="00A741AF" w:rsidRPr="000619EC" w:rsidRDefault="001D0640" w:rsidP="00A741AF">
                            <w:pPr>
                              <w:jc w:val="center"/>
                              <w:rPr>
                                <w:rFonts w:ascii="Abadi" w:hAnsi="Abadi" w:cstheme="minorBidi"/>
                                <w:color w:val="000000" w:themeColor="text1"/>
                                <w:kern w:val="24"/>
                                <w:sz w:val="16"/>
                                <w:szCs w:val="16"/>
                              </w:rPr>
                            </w:pPr>
                            <w:r w:rsidRPr="001D0640">
                              <w:rPr>
                                <w:rFonts w:ascii="Abadi" w:hAnsi="Abadi" w:cstheme="minorBidi"/>
                                <w:color w:val="000000" w:themeColor="text1"/>
                                <w:kern w:val="24"/>
                                <w:sz w:val="16"/>
                                <w:szCs w:val="16"/>
                              </w:rPr>
                              <w:t>Economic Development and Performance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B06373D" id="_x0000_s1050" type="#_x0000_t202" style="position:absolute;margin-left:216.6pt;margin-top:10.25pt;width:74pt;height:42.7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" filled="f" stroked="f">
                <v:textbox>
                  <w:txbxContent>
                    <w:p w14:paraId="0A82014B" w14:textId="62F6632A" w:rsidR="00A741AF" w:rsidRPr="000619EC" w:rsidRDefault="001D0640" w:rsidP="00A741AF">
                      <w:pPr>
                        <w:jc w:val="center"/>
                        <w:rPr>
                          <w:rFonts w:ascii="Abadi" w:hAnsi="Abadi" w:cstheme="minorBidi"/>
                          <w:color w:val="000000" w:themeColor="text1"/>
                          <w:kern w:val="24"/>
                          <w:sz w:val="16"/>
                          <w:szCs w:val="16"/>
                        </w:rPr>
                      </w:pPr>
                      <w:r w:rsidRPr="001D0640">
                        <w:rPr>
                          <w:rFonts w:ascii="Abadi" w:hAnsi="Abadi" w:cstheme="minorBidi"/>
                          <w:color w:val="000000" w:themeColor="text1"/>
                          <w:kern w:val="24"/>
                          <w:sz w:val="16"/>
                          <w:szCs w:val="16"/>
                        </w:rPr>
                        <w:t>Economic Development and Performance</w:t>
                      </w:r>
                    </w:p>
                  </w:txbxContent>
                </v:textbox>
              </v:shape>
            </w:pict>
          </mc:Fallback>
        </mc:AlternateContent>
      </w:r>
      <w:r w:rsidR="00A741AF" w:rsidRPr="00E217BC">
        <w:rPr>
          <w:noProof/>
          <w:color w:val="003361"/>
        </w:rPr>
        <mc:AlternateContent>
          <mc:Choice Requires="wps">
            <w:drawing>
              <wp:anchor distT="0" distB="0" distL="114300" distR="114300" simplePos="0" relativeHeight="251658282" behindDoc="0" locked="0" layoutInCell="1" allowOverlap="1" wp14:anchorId="298024C9" wp14:editId="21700E7B">
                <wp:simplePos x="0" y="0"/>
                <wp:positionH relativeFrom="column">
                  <wp:posOffset>2043921</wp:posOffset>
                </wp:positionH>
                <wp:positionV relativeFrom="paragraph">
                  <wp:posOffset>118649</wp:posOffset>
                </wp:positionV>
                <wp:extent cx="845185" cy="542925"/>
                <wp:effectExtent l="0" t="0" r="0" b="0"/>
                <wp:wrapNone/>
                <wp:docPr id="1395278542" name="TextBox 16"/>
                <wp:cNvGraphicFramePr/>
                <a:graphic xmlns:a="http://schemas.openxmlformats.org/drawingml/2006/main">
                  <a:graphicData uri="http://schemas.microsoft.com/office/word/2010/wordprocessingShape">
                    <wps:wsp>
                      <wps:cNvSpPr txBox="1"/>
                      <wps:spPr>
                        <a:xfrm>
                          <a:off x="0" y="0"/>
                          <a:ext cx="845185" cy="542925"/>
                        </a:xfrm>
                        <a:prstGeom prst="rect">
                          <a:avLst/>
                        </a:prstGeom>
                        <a:noFill/>
                      </wps:spPr>
                      <wps:txbx>
                        <w:txbxContent>
                          <w:p w14:paraId="79A908C4" w14:textId="1F7A67D0" w:rsidR="00A741AF" w:rsidRPr="000619EC" w:rsidRDefault="00A741AF" w:rsidP="00A741AF">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Business Services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98024C9" id="_x0000_s1051" type="#_x0000_t202" style="position:absolute;margin-left:160.95pt;margin-top:9.35pt;width:66.55pt;height:42.75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" filled="f" stroked="f">
                <v:textbox>
                  <w:txbxContent>
                    <w:p w14:paraId="79A908C4" w14:textId="1F7A67D0" w:rsidR="00A741AF" w:rsidRPr="000619EC" w:rsidRDefault="00A741AF" w:rsidP="00A741AF">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Business Services</w:t>
                      </w:r>
                    </w:p>
                  </w:txbxContent>
                </v:textbox>
              </v:shape>
            </w:pict>
          </mc:Fallback>
        </mc:AlternateContent>
      </w:r>
    </w:p>
    <w:p w14:paraId="78BF7008" w14:textId="1B2249B5" w:rsidR="00A741AF" w:rsidRPr="00E217BC" w:rsidRDefault="00A741AF" w:rsidP="00E97C1C">
      <w:pPr>
        <w:rPr>
          <w:color w:val="003361"/>
        </w:rPr>
      </w:pPr>
    </w:p>
    <w:p w14:paraId="076F4F6F" w14:textId="77777777" w:rsidR="00A741AF" w:rsidRPr="00E217BC" w:rsidRDefault="00A741AF" w:rsidP="00E97C1C">
      <w:pPr>
        <w:rPr>
          <w:color w:val="003361"/>
        </w:rPr>
      </w:pPr>
    </w:p>
    <w:p w14:paraId="4B007EBC" w14:textId="77777777" w:rsidR="008C688D" w:rsidRDefault="008C688D" w:rsidP="00E97C1C">
      <w:pPr>
        <w:rPr>
          <w:color w:val="003361"/>
        </w:rPr>
      </w:pPr>
    </w:p>
    <w:p w14:paraId="52E16567" w14:textId="77777777" w:rsidR="008C688D" w:rsidRPr="00E217BC" w:rsidRDefault="008C688D" w:rsidP="00E97C1C">
      <w:pPr>
        <w:rPr>
          <w:color w:val="003361"/>
        </w:rPr>
      </w:pPr>
    </w:p>
    <w:p w14:paraId="7B078184" w14:textId="631FB5D7" w:rsidR="002F691C" w:rsidRPr="00E217BC" w:rsidRDefault="002F691C" w:rsidP="002F691C">
      <w:pPr>
        <w:pStyle w:val="Heading2"/>
        <w:rPr>
          <w:b/>
          <w:bCs/>
          <w:color w:val="003361"/>
          <w:szCs w:val="24"/>
        </w:rPr>
      </w:pPr>
      <w:r w:rsidRPr="00E217BC">
        <w:rPr>
          <w:b/>
          <w:bCs/>
          <w:color w:val="003361"/>
          <w:szCs w:val="24"/>
        </w:rPr>
        <w:t>Links to Community’s Aspirations</w:t>
      </w:r>
    </w:p>
    <w:p w14:paraId="6A008F59" w14:textId="2454E5D3" w:rsidR="002F691C" w:rsidRPr="00E217BC" w:rsidRDefault="00563995" w:rsidP="002F691C">
      <w:pPr>
        <w:pStyle w:val="Headin1"/>
        <w:rPr>
          <w:color w:val="003361"/>
          <w:sz w:val="40"/>
          <w:szCs w:val="40"/>
        </w:rPr>
      </w:pPr>
      <w:r w:rsidRPr="00E217BC">
        <w:rPr>
          <w:color w:val="003361"/>
          <w:sz w:val="40"/>
          <w:szCs w:val="40"/>
        </w:rPr>
        <w:drawing>
          <wp:anchor distT="0" distB="0" distL="114300" distR="114300" simplePos="0" relativeHeight="251658253" behindDoc="1" locked="0" layoutInCell="1" allowOverlap="1" wp14:anchorId="692D71F7" wp14:editId="5017D095">
            <wp:simplePos x="0" y="0"/>
            <wp:positionH relativeFrom="column">
              <wp:posOffset>256540</wp:posOffset>
            </wp:positionH>
            <wp:positionV relativeFrom="paragraph">
              <wp:posOffset>82550</wp:posOffset>
            </wp:positionV>
            <wp:extent cx="6030595" cy="587375"/>
            <wp:effectExtent l="0" t="0" r="8255" b="3175"/>
            <wp:wrapNone/>
            <wp:docPr id="496457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457399" name=""/>
                    <pic:cNvPicPr/>
                  </pic:nvPicPr>
                  <pic:blipFill>
                    <a:blip r:embed="rId56">
                      <a:extLst>
                        <a:ext uri="{28A0092B-C50C-407E-A947-70E740481C1C}">
                          <a14:useLocalDpi xmlns:a14="http://schemas.microsoft.com/office/drawing/2010/main" val="0"/>
                        </a:ext>
                      </a:extLst>
                    </a:blip>
                    <a:stretch>
                      <a:fillRect/>
                    </a:stretch>
                  </pic:blipFill>
                  <pic:spPr>
                    <a:xfrm>
                      <a:off x="0" y="0"/>
                      <a:ext cx="6030595" cy="587375"/>
                    </a:xfrm>
                    <a:prstGeom prst="rect">
                      <a:avLst/>
                    </a:prstGeom>
                  </pic:spPr>
                </pic:pic>
              </a:graphicData>
            </a:graphic>
          </wp:anchor>
        </w:drawing>
      </w:r>
      <w:r w:rsidRPr="00E217BC">
        <w:rPr>
          <w:color w:val="003361"/>
          <w:sz w:val="40"/>
          <w:szCs w:val="40"/>
        </w:rPr>
        <mc:AlternateContent>
          <mc:Choice Requires="wps">
            <w:drawing>
              <wp:anchor distT="0" distB="0" distL="114300" distR="114300" simplePos="0" relativeHeight="251658290" behindDoc="0" locked="0" layoutInCell="1" allowOverlap="1" wp14:anchorId="21BCEDC0" wp14:editId="4A886512">
                <wp:simplePos x="0" y="0"/>
                <wp:positionH relativeFrom="column">
                  <wp:posOffset>255641</wp:posOffset>
                </wp:positionH>
                <wp:positionV relativeFrom="paragraph">
                  <wp:posOffset>67310</wp:posOffset>
                </wp:positionV>
                <wp:extent cx="6028690" cy="636270"/>
                <wp:effectExtent l="19050" t="19050" r="29210" b="30480"/>
                <wp:wrapNone/>
                <wp:docPr id="1709867002" name="Rectangle: Rounded Corners 5"/>
                <wp:cNvGraphicFramePr/>
                <a:graphic xmlns:a="http://schemas.openxmlformats.org/drawingml/2006/main">
                  <a:graphicData uri="http://schemas.microsoft.com/office/word/2010/wordprocessingShape">
                    <wps:wsp>
                      <wps:cNvSpPr/>
                      <wps:spPr>
                        <a:xfrm>
                          <a:off x="0" y="0"/>
                          <a:ext cx="6028690" cy="636270"/>
                        </a:xfrm>
                        <a:prstGeom prst="roundRect">
                          <a:avLst/>
                        </a:prstGeom>
                        <a:noFill/>
                        <a:ln w="5715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CA63E1D" id="Rectangle: Rounded Corners 5" o:spid="_x0000_s1026" style="position:absolute;margin-left:20.15pt;margin-top:5.3pt;width:474.7pt;height:50.1pt;z-index:25165829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" filled="f" strokecolor="white [3212]" strokeweight="4.5pt">
                <v:stroke joinstyle="miter"/>
              </v:roundrect>
            </w:pict>
          </mc:Fallback>
        </mc:AlternateContent>
      </w:r>
    </w:p>
    <w:p w14:paraId="328846D7" w14:textId="5866FCDA" w:rsidR="002F691C" w:rsidRPr="00E217BC" w:rsidRDefault="002F691C" w:rsidP="002F691C">
      <w:pPr>
        <w:pStyle w:val="Headin1"/>
        <w:rPr>
          <w:color w:val="003361"/>
          <w:sz w:val="40"/>
          <w:szCs w:val="40"/>
        </w:rPr>
      </w:pPr>
    </w:p>
    <w:p w14:paraId="10275781" w14:textId="36FD7A7A" w:rsidR="008C2487" w:rsidRPr="00E217BC" w:rsidRDefault="00864A77" w:rsidP="002F691C">
      <w:pPr>
        <w:pStyle w:val="SummaryPoints"/>
        <w:numPr>
          <w:ilvl w:val="0"/>
          <w:numId w:val="0"/>
        </w:numPr>
        <w:spacing w:after="60" w:line="270" w:lineRule="atLeast"/>
        <w:ind w:left="142"/>
        <w:jc w:val="left"/>
        <w:rPr>
          <w:rFonts w:cs="Arial"/>
          <w:color w:val="003361"/>
          <w:sz w:val="18"/>
          <w:szCs w:val="22"/>
          <w:lang w:val="en-US"/>
        </w:rPr>
      </w:pPr>
      <w:r w:rsidRPr="00E217BC">
        <w:rPr>
          <w:rFonts w:cs="Arial"/>
          <w:color w:val="003361"/>
          <w:sz w:val="18"/>
          <w:szCs w:val="22"/>
          <w:lang w:val="en-US"/>
        </w:rPr>
        <w:br/>
      </w:r>
    </w:p>
    <w:p w14:paraId="387DF4A2" w14:textId="61880B9C" w:rsidR="008C2487" w:rsidRPr="00E217BC" w:rsidRDefault="002F691C" w:rsidP="004D5196">
      <w:pPr>
        <w:rPr>
          <w:rFonts w:asciiTheme="minorHAnsi" w:eastAsia="Wingdings2" w:hAnsiTheme="minorHAnsi" w:cstheme="minorHAnsi"/>
          <w:b/>
          <w:color w:val="003361"/>
          <w:sz w:val="36"/>
          <w:szCs w:val="36"/>
        </w:rPr>
      </w:pPr>
      <w:r w:rsidRPr="00E217BC">
        <w:rPr>
          <w:bCs/>
          <w:color w:val="003361"/>
          <w:sz w:val="40"/>
          <w:szCs w:val="40"/>
        </w:rPr>
        <w:br w:type="page"/>
      </w:r>
      <w:r w:rsidR="00CB45B8" w:rsidRPr="00E217BC">
        <w:rPr>
          <w:rFonts w:asciiTheme="minorHAnsi" w:hAnsiTheme="minorHAnsi" w:cstheme="minorHAnsi"/>
          <w:b/>
          <w:noProof/>
          <w:color w:val="003361"/>
          <w:sz w:val="40"/>
          <w:szCs w:val="40"/>
        </w:rPr>
        <w:lastRenderedPageBreak/>
        <mc:AlternateContent>
          <mc:Choice Requires="wps">
            <w:drawing>
              <wp:anchor distT="0" distB="0" distL="114300" distR="114300" simplePos="0" relativeHeight="251658247" behindDoc="0" locked="0" layoutInCell="1" allowOverlap="1" wp14:anchorId="18026759" wp14:editId="15275AAB">
                <wp:simplePos x="0" y="0"/>
                <wp:positionH relativeFrom="column">
                  <wp:posOffset>2590800</wp:posOffset>
                </wp:positionH>
                <wp:positionV relativeFrom="paragraph">
                  <wp:posOffset>-15558770</wp:posOffset>
                </wp:positionV>
                <wp:extent cx="123825" cy="123825"/>
                <wp:effectExtent l="0" t="0" r="9525" b="9525"/>
                <wp:wrapNone/>
                <wp:docPr id="28" name="Star: 5 Points 28"/>
                <wp:cNvGraphicFramePr/>
                <a:graphic xmlns:a="http://schemas.openxmlformats.org/drawingml/2006/main">
                  <a:graphicData uri="http://schemas.microsoft.com/office/word/2010/wordprocessingShape">
                    <wps:wsp>
                      <wps:cNvSpPr/>
                      <wps:spPr>
                        <a:xfrm>
                          <a:off x="0" y="0"/>
                          <a:ext cx="123825" cy="123825"/>
                        </a:xfrm>
                        <a:prstGeom prst="star5">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1FF467" id="Star: 5 Points 28" o:spid="_x0000_s1026" style="position:absolute;margin-left:204pt;margin-top:-1225.1pt;width:9.75pt;height:9.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" path="m,47297r47297,l61913,,76528,47297r47297,l85561,76528r14615,47297l61913,94593,23649,123825,38264,76528,,47297xe" fillcolor="#00b050" stroked="f" strokeweight="1pt">
                <v:stroke joinstyle="miter"/>
                <v:path arrowok="t" o:connecttype="custom" o:connectlocs="0,47297;47297,47297;61913,0;76528,47297;123825,47297;85561,76528;100176,123825;61913,94593;23649,123825;38264,76528;0,47297" o:connectangles="0,0,0,0,0,0,0,0,0,0,0"/>
              </v:shape>
            </w:pict>
          </mc:Fallback>
        </mc:AlternateContent>
      </w:r>
      <w:r w:rsidR="00CB45B8" w:rsidRPr="00E217BC">
        <w:rPr>
          <w:rFonts w:asciiTheme="minorHAnsi" w:hAnsiTheme="minorHAnsi" w:cstheme="minorHAnsi"/>
          <w:b/>
          <w:noProof/>
          <w:color w:val="003361"/>
          <w:sz w:val="40"/>
          <w:szCs w:val="40"/>
        </w:rPr>
        <mc:AlternateContent>
          <mc:Choice Requires="wps">
            <w:drawing>
              <wp:anchor distT="0" distB="0" distL="114300" distR="114300" simplePos="0" relativeHeight="251658246" behindDoc="0" locked="0" layoutInCell="1" allowOverlap="1" wp14:anchorId="4D857119" wp14:editId="34CF70CE">
                <wp:simplePos x="0" y="0"/>
                <wp:positionH relativeFrom="column">
                  <wp:posOffset>3178810</wp:posOffset>
                </wp:positionH>
                <wp:positionV relativeFrom="paragraph">
                  <wp:posOffset>-13091795</wp:posOffset>
                </wp:positionV>
                <wp:extent cx="123825" cy="123825"/>
                <wp:effectExtent l="0" t="0" r="9525" b="9525"/>
                <wp:wrapNone/>
                <wp:docPr id="229" name="Star: 5 Points 229"/>
                <wp:cNvGraphicFramePr/>
                <a:graphic xmlns:a="http://schemas.openxmlformats.org/drawingml/2006/main">
                  <a:graphicData uri="http://schemas.microsoft.com/office/word/2010/wordprocessingShape">
                    <wps:wsp>
                      <wps:cNvSpPr/>
                      <wps:spPr>
                        <a:xfrm>
                          <a:off x="0" y="0"/>
                          <a:ext cx="123825" cy="123825"/>
                        </a:xfrm>
                        <a:prstGeom prst="star5">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30381" id="Star: 5 Points 229" o:spid="_x0000_s1026" style="position:absolute;margin-left:250.3pt;margin-top:-1030.85pt;width:9.75pt;height:9.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" path="m,47297r47297,l61913,,76528,47297r47297,l85561,76528r14615,47297l61913,94593,23649,123825,38264,76528,,47297xe" fillcolor="#00b050" stroked="f" strokeweight="1pt">
                <v:stroke joinstyle="miter"/>
                <v:path arrowok="t" o:connecttype="custom" o:connectlocs="0,47297;47297,47297;61913,0;76528,47297;123825,47297;85561,76528;100176,123825;61913,94593;23649,123825;38264,76528;0,47297" o:connectangles="0,0,0,0,0,0,0,0,0,0,0"/>
              </v:shape>
            </w:pict>
          </mc:Fallback>
        </mc:AlternateContent>
      </w:r>
      <w:r w:rsidR="00CB45B8" w:rsidRPr="00E217BC">
        <w:rPr>
          <w:rFonts w:asciiTheme="minorHAnsi" w:hAnsiTheme="minorHAnsi" w:cstheme="minorHAnsi"/>
          <w:b/>
          <w:color w:val="003361"/>
          <w:sz w:val="40"/>
          <w:szCs w:val="40"/>
        </w:rPr>
        <w:t xml:space="preserve">STRATEGIC </w:t>
      </w:r>
      <w:r w:rsidR="00E019B6" w:rsidRPr="00E217BC">
        <w:rPr>
          <w:rFonts w:asciiTheme="minorHAnsi" w:hAnsiTheme="minorHAnsi" w:cstheme="minorHAnsi"/>
          <w:b/>
          <w:color w:val="003361"/>
          <w:sz w:val="40"/>
          <w:szCs w:val="40"/>
        </w:rPr>
        <w:t>OBJECTIVE</w:t>
      </w:r>
      <w:r w:rsidR="00CB45B8" w:rsidRPr="00E217BC">
        <w:rPr>
          <w:rFonts w:asciiTheme="minorHAnsi" w:hAnsiTheme="minorHAnsi" w:cstheme="minorHAnsi"/>
          <w:b/>
          <w:color w:val="003361"/>
          <w:sz w:val="40"/>
          <w:szCs w:val="40"/>
        </w:rPr>
        <w:t xml:space="preserve"> 4</w:t>
      </w:r>
      <w:r w:rsidR="00CB45B8" w:rsidRPr="00E217BC">
        <w:rPr>
          <w:rFonts w:asciiTheme="minorHAnsi" w:hAnsiTheme="minorHAnsi" w:cstheme="minorHAnsi"/>
          <w:b/>
          <w:color w:val="003361"/>
          <w:sz w:val="40"/>
          <w:szCs w:val="40"/>
        </w:rPr>
        <w:br/>
      </w:r>
      <w:r w:rsidR="00376D66" w:rsidRPr="00E217BC">
        <w:rPr>
          <w:rFonts w:asciiTheme="minorHAnsi" w:hAnsiTheme="minorHAnsi" w:cstheme="minorHAnsi"/>
          <w:b/>
          <w:color w:val="003361"/>
          <w:sz w:val="36"/>
          <w:szCs w:val="36"/>
        </w:rPr>
        <w:t>H</w:t>
      </w:r>
      <w:r w:rsidR="004D5196" w:rsidRPr="00E217BC">
        <w:rPr>
          <w:rFonts w:asciiTheme="minorHAnsi" w:hAnsiTheme="minorHAnsi" w:cstheme="minorHAnsi"/>
          <w:b/>
          <w:color w:val="003361"/>
          <w:sz w:val="36"/>
          <w:szCs w:val="36"/>
        </w:rPr>
        <w:t xml:space="preserve">eritage and </w:t>
      </w:r>
      <w:r w:rsidR="008E4A25" w:rsidRPr="00E217BC">
        <w:rPr>
          <w:rFonts w:asciiTheme="minorHAnsi" w:hAnsiTheme="minorHAnsi" w:cstheme="minorHAnsi"/>
          <w:b/>
          <w:color w:val="003361"/>
          <w:sz w:val="36"/>
          <w:szCs w:val="36"/>
        </w:rPr>
        <w:t>C</w:t>
      </w:r>
      <w:r w:rsidR="004D5196" w:rsidRPr="00E217BC">
        <w:rPr>
          <w:rFonts w:asciiTheme="minorHAnsi" w:hAnsiTheme="minorHAnsi" w:cstheme="minorHAnsi"/>
          <w:b/>
          <w:color w:val="003361"/>
          <w:sz w:val="36"/>
          <w:szCs w:val="36"/>
        </w:rPr>
        <w:t>ulture</w:t>
      </w:r>
      <w:r w:rsidR="007F5092" w:rsidRPr="00E217BC">
        <w:rPr>
          <w:rFonts w:asciiTheme="minorHAnsi" w:hAnsiTheme="minorHAnsi" w:cstheme="minorHAnsi"/>
          <w:b/>
          <w:color w:val="003361"/>
          <w:sz w:val="36"/>
          <w:szCs w:val="36"/>
        </w:rPr>
        <w:t xml:space="preserve">: </w:t>
      </w:r>
      <w:r w:rsidR="00554469" w:rsidRPr="00E217BC">
        <w:rPr>
          <w:rFonts w:asciiTheme="minorHAnsi" w:hAnsiTheme="minorHAnsi" w:cstheme="minorHAnsi"/>
          <w:b/>
          <w:color w:val="003361"/>
          <w:sz w:val="36"/>
          <w:szCs w:val="36"/>
        </w:rPr>
        <w:t>Champion our unique heritage and culture</w:t>
      </w:r>
    </w:p>
    <w:p w14:paraId="531EC789" w14:textId="6E31A2B7" w:rsidR="008C2487" w:rsidRPr="00E217BC" w:rsidRDefault="00911542" w:rsidP="00AA6901">
      <w:pPr>
        <w:pStyle w:val="Heading2"/>
        <w:rPr>
          <w:b/>
          <w:bCs/>
          <w:color w:val="003361"/>
          <w:szCs w:val="24"/>
        </w:rPr>
      </w:pPr>
      <w:r w:rsidRPr="00E217BC">
        <w:rPr>
          <w:b/>
          <w:bCs/>
          <w:color w:val="003361"/>
          <w:szCs w:val="24"/>
        </w:rPr>
        <w:t>O</w:t>
      </w:r>
      <w:r w:rsidR="008C2487" w:rsidRPr="00E217BC">
        <w:rPr>
          <w:b/>
          <w:bCs/>
          <w:color w:val="003361"/>
          <w:szCs w:val="24"/>
        </w:rPr>
        <w:t>utcomes</w:t>
      </w:r>
    </w:p>
    <w:p w14:paraId="63B660B1" w14:textId="265B01C4" w:rsidR="008C2487" w:rsidRPr="00E217BC" w:rsidRDefault="00742F93" w:rsidP="007F7769">
      <w:pPr>
        <w:pStyle w:val="SummaryPoints"/>
        <w:numPr>
          <w:ilvl w:val="0"/>
          <w:numId w:val="4"/>
        </w:numPr>
        <w:spacing w:after="60"/>
        <w:ind w:left="567"/>
        <w:jc w:val="left"/>
        <w:rPr>
          <w:color w:val="003361"/>
          <w:sz w:val="18"/>
          <w:szCs w:val="18"/>
        </w:rPr>
      </w:pPr>
      <w:r w:rsidRPr="00E217BC">
        <w:rPr>
          <w:color w:val="003361"/>
          <w:sz w:val="18"/>
          <w:szCs w:val="18"/>
          <w:lang w:val="en-AU"/>
        </w:rPr>
        <w:t xml:space="preserve">Increased engagement in arts, culture and heritage experiences across Greater Geelong. </w:t>
      </w:r>
      <w:r w:rsidR="008C2487" w:rsidRPr="00E217BC">
        <w:rPr>
          <w:color w:val="003361"/>
          <w:sz w:val="18"/>
          <w:szCs w:val="18"/>
        </w:rPr>
        <w:t>We are acknowledged and recognised as a leading council and organisation</w:t>
      </w:r>
      <w:r w:rsidR="0038434B">
        <w:rPr>
          <w:color w:val="003361"/>
          <w:sz w:val="18"/>
          <w:szCs w:val="18"/>
        </w:rPr>
        <w:t>.</w:t>
      </w:r>
    </w:p>
    <w:p w14:paraId="59637B03" w14:textId="77777777" w:rsidR="007F26E1" w:rsidRPr="00E217BC" w:rsidRDefault="00742F93" w:rsidP="00AA6901">
      <w:pPr>
        <w:pStyle w:val="SummaryPoints"/>
        <w:numPr>
          <w:ilvl w:val="0"/>
          <w:numId w:val="4"/>
        </w:numPr>
        <w:spacing w:after="60"/>
        <w:ind w:left="567"/>
        <w:jc w:val="left"/>
        <w:rPr>
          <w:color w:val="003361"/>
          <w:sz w:val="18"/>
          <w:szCs w:val="18"/>
        </w:rPr>
      </w:pPr>
      <w:r w:rsidRPr="00E217BC">
        <w:rPr>
          <w:color w:val="003361"/>
          <w:sz w:val="18"/>
          <w:szCs w:val="18"/>
          <w:lang w:val="en-AU"/>
        </w:rPr>
        <w:t>Increased investment in our creative, cultural and sporting activity hubs.</w:t>
      </w:r>
    </w:p>
    <w:p w14:paraId="5CBBE809" w14:textId="5F308AAE" w:rsidR="00E019B6" w:rsidRPr="00E217BC" w:rsidRDefault="007F26E1" w:rsidP="00091582">
      <w:pPr>
        <w:pStyle w:val="SummaryPoints"/>
        <w:numPr>
          <w:ilvl w:val="0"/>
          <w:numId w:val="4"/>
        </w:numPr>
        <w:spacing w:after="60"/>
        <w:ind w:left="567"/>
        <w:jc w:val="left"/>
        <w:rPr>
          <w:color w:val="003361"/>
          <w:sz w:val="18"/>
          <w:szCs w:val="18"/>
        </w:rPr>
      </w:pPr>
      <w:r w:rsidRPr="00E217BC">
        <w:rPr>
          <w:color w:val="003361"/>
          <w:sz w:val="18"/>
          <w:szCs w:val="18"/>
        </w:rPr>
        <w:t>Greater Geelong’s diverse culture is shared and celebrated</w:t>
      </w:r>
      <w:r w:rsidRPr="00E217BC">
        <w:rPr>
          <w:b/>
          <w:bCs/>
          <w:color w:val="003361"/>
          <w:sz w:val="18"/>
          <w:szCs w:val="18"/>
        </w:rPr>
        <w:t>.</w:t>
      </w:r>
    </w:p>
    <w:p w14:paraId="7FB5E333" w14:textId="428AD59F" w:rsidR="000E2E65" w:rsidRPr="00E217BC" w:rsidRDefault="007F26E1" w:rsidP="00BD5FAC">
      <w:pPr>
        <w:pStyle w:val="Heading2"/>
        <w:rPr>
          <w:b/>
          <w:bCs/>
          <w:color w:val="003361"/>
          <w:szCs w:val="24"/>
        </w:rPr>
      </w:pPr>
      <w:r w:rsidRPr="00E217BC">
        <w:rPr>
          <w:b/>
          <w:bCs/>
          <w:color w:val="003361"/>
          <w:szCs w:val="24"/>
        </w:rPr>
        <w:t xml:space="preserve">Major Initiatives </w:t>
      </w:r>
    </w:p>
    <w:tbl>
      <w:tblPr>
        <w:tblStyle w:val="TableGrid"/>
        <w:tblW w:w="5523" w:type="pct"/>
        <w:tblInd w:w="-142" w:type="dxa"/>
        <w:tblBorders>
          <w:top w:val="none" w:sz="0" w:space="0" w:color="auto"/>
          <w:left w:val="none" w:sz="0" w:space="0" w:color="auto"/>
          <w:bottom w:val="none" w:sz="0" w:space="0" w:color="auto"/>
          <w:right w:val="none" w:sz="0" w:space="0" w:color="auto"/>
          <w:insideH w:val="single" w:sz="4" w:space="0" w:color="002060"/>
          <w:insideV w:val="none" w:sz="0" w:space="0" w:color="auto"/>
        </w:tblBorders>
        <w:tblLook w:val="04A0" w:firstRow="1" w:lastRow="0" w:firstColumn="1" w:lastColumn="0" w:noHBand="0" w:noVBand="1"/>
      </w:tblPr>
      <w:tblGrid>
        <w:gridCol w:w="469"/>
        <w:gridCol w:w="99"/>
        <w:gridCol w:w="4110"/>
        <w:gridCol w:w="4536"/>
        <w:gridCol w:w="1276"/>
      </w:tblGrid>
      <w:tr w:rsidR="00E217BC" w:rsidRPr="00E217BC" w14:paraId="3C6089D6" w14:textId="77777777" w:rsidTr="00E019B6">
        <w:trPr>
          <w:trHeight w:val="463"/>
          <w:tblHeader/>
        </w:trPr>
        <w:tc>
          <w:tcPr>
            <w:tcW w:w="271" w:type="pct"/>
            <w:gridSpan w:val="2"/>
            <w:shd w:val="clear" w:color="auto" w:fill="003361"/>
            <w:vAlign w:val="center"/>
          </w:tcPr>
          <w:p w14:paraId="68D98628" w14:textId="77777777" w:rsidR="000E2E65" w:rsidRPr="00E217BC" w:rsidRDefault="000E2E65">
            <w:pPr>
              <w:spacing w:before="20" w:after="20" w:line="270" w:lineRule="atLeast"/>
              <w:rPr>
                <w:rFonts w:cs="Arial"/>
                <w:b/>
                <w:bCs/>
                <w:color w:val="003361"/>
                <w:sz w:val="18"/>
                <w:szCs w:val="18"/>
              </w:rPr>
            </w:pPr>
            <w:r w:rsidRPr="00E217BC">
              <w:rPr>
                <w:rFonts w:cs="Arial"/>
                <w:b/>
                <w:bCs/>
                <w:color w:val="003361"/>
                <w:sz w:val="18"/>
                <w:szCs w:val="18"/>
              </w:rPr>
              <w:t xml:space="preserve">No. </w:t>
            </w:r>
          </w:p>
        </w:tc>
        <w:tc>
          <w:tcPr>
            <w:tcW w:w="1959" w:type="pct"/>
            <w:shd w:val="clear" w:color="auto" w:fill="003361"/>
            <w:vAlign w:val="center"/>
          </w:tcPr>
          <w:p w14:paraId="7BFCA649" w14:textId="77777777" w:rsidR="000E2E65" w:rsidRPr="00E217BC" w:rsidRDefault="000E2E65">
            <w:pPr>
              <w:spacing w:before="20" w:after="20" w:line="270" w:lineRule="atLeast"/>
              <w:rPr>
                <w:rFonts w:cs="Arial"/>
                <w:b/>
                <w:bCs/>
                <w:color w:val="003361"/>
                <w:sz w:val="18"/>
                <w:szCs w:val="18"/>
              </w:rPr>
            </w:pPr>
            <w:r w:rsidRPr="00E217BC">
              <w:rPr>
                <w:rFonts w:cs="Arial"/>
                <w:b/>
                <w:color w:val="003361"/>
                <w:sz w:val="18"/>
                <w:szCs w:val="18"/>
              </w:rPr>
              <w:t>Major Initiative</w:t>
            </w:r>
          </w:p>
        </w:tc>
        <w:tc>
          <w:tcPr>
            <w:tcW w:w="2162" w:type="pct"/>
            <w:shd w:val="clear" w:color="auto" w:fill="003361"/>
            <w:vAlign w:val="center"/>
          </w:tcPr>
          <w:p w14:paraId="26844518" w14:textId="77777777" w:rsidR="000E2E65" w:rsidRPr="00E217BC" w:rsidRDefault="000E2E65" w:rsidP="00E019B6">
            <w:pPr>
              <w:spacing w:before="20" w:after="20" w:line="270" w:lineRule="atLeast"/>
              <w:rPr>
                <w:rFonts w:cs="Arial"/>
                <w:b/>
                <w:bCs/>
                <w:color w:val="003361"/>
                <w:sz w:val="18"/>
                <w:szCs w:val="18"/>
              </w:rPr>
            </w:pPr>
            <w:r w:rsidRPr="00E217BC">
              <w:rPr>
                <w:rFonts w:cs="Arial"/>
                <w:b/>
                <w:bCs/>
                <w:color w:val="003361"/>
                <w:sz w:val="18"/>
                <w:szCs w:val="18"/>
              </w:rPr>
              <w:t>Progress comment</w:t>
            </w:r>
          </w:p>
        </w:tc>
        <w:tc>
          <w:tcPr>
            <w:tcW w:w="608" w:type="pct"/>
            <w:shd w:val="clear" w:color="auto" w:fill="003361"/>
            <w:vAlign w:val="center"/>
          </w:tcPr>
          <w:p w14:paraId="3B5B65E3" w14:textId="77777777" w:rsidR="000E2E65" w:rsidRPr="00E217BC" w:rsidRDefault="000E2E65" w:rsidP="00E019B6">
            <w:pPr>
              <w:spacing w:before="20" w:after="20" w:line="270" w:lineRule="atLeast"/>
              <w:rPr>
                <w:rFonts w:cs="Arial"/>
                <w:b/>
                <w:bCs/>
                <w:color w:val="003361"/>
                <w:sz w:val="18"/>
                <w:szCs w:val="18"/>
              </w:rPr>
            </w:pPr>
            <w:r w:rsidRPr="00E217BC">
              <w:rPr>
                <w:rFonts w:cs="Arial"/>
                <w:b/>
                <w:bCs/>
                <w:color w:val="003361"/>
                <w:sz w:val="18"/>
                <w:szCs w:val="18"/>
              </w:rPr>
              <w:t>Status</w:t>
            </w:r>
          </w:p>
        </w:tc>
      </w:tr>
      <w:tr w:rsidR="00E217BC" w:rsidRPr="00E217BC" w14:paraId="3BD8D40C" w14:textId="77777777" w:rsidTr="00A90042">
        <w:trPr>
          <w:trHeight w:val="297"/>
        </w:trPr>
        <w:tc>
          <w:tcPr>
            <w:tcW w:w="224" w:type="pct"/>
            <w:vAlign w:val="center"/>
          </w:tcPr>
          <w:p w14:paraId="5E949E72" w14:textId="62B0DB6B" w:rsidR="000E2E65" w:rsidRPr="00E217BC" w:rsidRDefault="000E2E65">
            <w:pPr>
              <w:spacing w:before="20" w:after="60" w:line="260" w:lineRule="atLeast"/>
              <w:rPr>
                <w:rFonts w:cs="Arial"/>
                <w:b/>
                <w:color w:val="003361"/>
                <w:sz w:val="18"/>
                <w:szCs w:val="18"/>
              </w:rPr>
            </w:pPr>
            <w:r w:rsidRPr="00E217BC">
              <w:rPr>
                <w:rFonts w:cs="Arial"/>
                <w:b/>
                <w:color w:val="003361"/>
                <w:sz w:val="18"/>
                <w:szCs w:val="18"/>
              </w:rPr>
              <w:t>4.1</w:t>
            </w:r>
          </w:p>
        </w:tc>
        <w:tc>
          <w:tcPr>
            <w:tcW w:w="2006" w:type="pct"/>
            <w:gridSpan w:val="2"/>
            <w:vAlign w:val="center"/>
          </w:tcPr>
          <w:p w14:paraId="068F751A" w14:textId="59757597" w:rsidR="000E2E65" w:rsidRPr="00E217BC" w:rsidRDefault="00BC3DD6" w:rsidP="00BC3DD6">
            <w:pPr>
              <w:spacing w:before="20" w:after="60" w:line="260" w:lineRule="atLeast"/>
              <w:rPr>
                <w:rFonts w:cs="Arial"/>
                <w:color w:val="003361"/>
                <w:sz w:val="18"/>
                <w:szCs w:val="18"/>
                <w:lang w:eastAsia="en-AU"/>
              </w:rPr>
            </w:pPr>
            <w:r w:rsidRPr="007E1760">
              <w:rPr>
                <w:rFonts w:cs="Arial"/>
                <w:color w:val="003361"/>
                <w:sz w:val="18"/>
                <w:szCs w:val="18"/>
                <w:lang w:eastAsia="en-AU"/>
              </w:rPr>
              <w:t>Strengthen Geelong's artists, arts and cultural organisations and creative enterprises</w:t>
            </w:r>
            <w:r w:rsidR="00C30696">
              <w:rPr>
                <w:rFonts w:cs="Arial"/>
                <w:color w:val="003361"/>
                <w:sz w:val="18"/>
                <w:szCs w:val="18"/>
                <w:lang w:eastAsia="en-AU"/>
              </w:rPr>
              <w:t>.</w:t>
            </w:r>
          </w:p>
        </w:tc>
        <w:tc>
          <w:tcPr>
            <w:tcW w:w="2162" w:type="pct"/>
            <w:vAlign w:val="center"/>
          </w:tcPr>
          <w:p w14:paraId="488C1952" w14:textId="6BC08748" w:rsidR="000E2E65" w:rsidRPr="00E217BC" w:rsidRDefault="007E1760">
            <w:pPr>
              <w:spacing w:before="20" w:after="60" w:line="260" w:lineRule="atLeast"/>
              <w:rPr>
                <w:rFonts w:cs="Arial"/>
                <w:i/>
                <w:color w:val="003361"/>
                <w:sz w:val="18"/>
                <w:szCs w:val="18"/>
              </w:rPr>
            </w:pPr>
            <w:r w:rsidRPr="007E1760">
              <w:rPr>
                <w:rFonts w:cs="Arial"/>
                <w:i/>
                <w:color w:val="003361"/>
                <w:sz w:val="18"/>
                <w:szCs w:val="18"/>
              </w:rPr>
              <w:t xml:space="preserve">The </w:t>
            </w:r>
            <w:proofErr w:type="gramStart"/>
            <w:r w:rsidRPr="007E1760">
              <w:rPr>
                <w:rFonts w:cs="Arial"/>
                <w:i/>
                <w:color w:val="003361"/>
                <w:sz w:val="18"/>
                <w:szCs w:val="18"/>
              </w:rPr>
              <w:t>City</w:t>
            </w:r>
            <w:proofErr w:type="gramEnd"/>
            <w:r w:rsidRPr="007E1760">
              <w:rPr>
                <w:rFonts w:cs="Arial"/>
                <w:i/>
                <w:color w:val="003361"/>
                <w:sz w:val="18"/>
                <w:szCs w:val="18"/>
              </w:rPr>
              <w:t xml:space="preserve"> made significant progress in strengthening Geelong's creative ecosystem through investment, infrastructure and strategic planning initiatives. Development </w:t>
            </w:r>
            <w:proofErr w:type="gramStart"/>
            <w:r w:rsidRPr="007E1760">
              <w:rPr>
                <w:rFonts w:cs="Arial"/>
                <w:i/>
                <w:color w:val="003361"/>
                <w:sz w:val="18"/>
                <w:szCs w:val="18"/>
              </w:rPr>
              <w:t>continued on</w:t>
            </w:r>
            <w:proofErr w:type="gramEnd"/>
            <w:r w:rsidRPr="007E1760">
              <w:rPr>
                <w:rFonts w:cs="Arial"/>
                <w:i/>
                <w:color w:val="003361"/>
                <w:sz w:val="18"/>
                <w:szCs w:val="18"/>
              </w:rPr>
              <w:t xml:space="preserve"> the Design Commons project following its relocation to City Hall, while Gallery Commons was established at Market Square to provide a dedicated community exhibition space supporting local artists and creative practitioners. The </w:t>
            </w:r>
            <w:proofErr w:type="gramStart"/>
            <w:r w:rsidRPr="007E1760">
              <w:rPr>
                <w:rFonts w:cs="Arial"/>
                <w:i/>
                <w:color w:val="003361"/>
                <w:sz w:val="18"/>
                <w:szCs w:val="18"/>
              </w:rPr>
              <w:t>City</w:t>
            </w:r>
            <w:proofErr w:type="gramEnd"/>
            <w:r w:rsidRPr="007E1760">
              <w:rPr>
                <w:rFonts w:cs="Arial"/>
                <w:i/>
                <w:color w:val="003361"/>
                <w:sz w:val="18"/>
                <w:szCs w:val="18"/>
              </w:rPr>
              <w:t xml:space="preserve"> also completed a comprehensive review of creative sector investment which will inform implementation of a new four-year action plan under the Geelong Arts and Cultural Strategy 2021–2031. Together, these initiatives are helping build creative capability, improve access to affordable spaces, support career development and strengthen the long-term sustainability of the region's arts and cultural sector.</w:t>
            </w:r>
          </w:p>
        </w:tc>
        <w:tc>
          <w:tcPr>
            <w:tcW w:w="608" w:type="pct"/>
            <w:shd w:val="clear" w:color="auto" w:fill="AEEACF"/>
            <w:vAlign w:val="center"/>
          </w:tcPr>
          <w:p w14:paraId="41B44571" w14:textId="7E81F7D8" w:rsidR="00351C9A" w:rsidRPr="00E217BC" w:rsidRDefault="005E0E58">
            <w:pPr>
              <w:keepNext/>
              <w:spacing w:before="20" w:after="60" w:line="260" w:lineRule="atLeast"/>
              <w:rPr>
                <w:rFonts w:cs="Arial"/>
                <w:color w:val="003361"/>
                <w:sz w:val="18"/>
                <w:szCs w:val="18"/>
              </w:rPr>
            </w:pPr>
            <w:r>
              <w:rPr>
                <w:rFonts w:cs="Arial"/>
                <w:color w:val="003361"/>
                <w:sz w:val="18"/>
                <w:szCs w:val="18"/>
              </w:rPr>
              <w:t>On Track</w:t>
            </w:r>
          </w:p>
        </w:tc>
      </w:tr>
      <w:tr w:rsidR="00E217BC" w:rsidRPr="00E217BC" w14:paraId="72F0BA61" w14:textId="77777777" w:rsidTr="00A90042">
        <w:trPr>
          <w:trHeight w:val="297"/>
        </w:trPr>
        <w:tc>
          <w:tcPr>
            <w:tcW w:w="224" w:type="pct"/>
            <w:vAlign w:val="center"/>
          </w:tcPr>
          <w:p w14:paraId="084B9B97" w14:textId="3358324C" w:rsidR="000E2E65" w:rsidRPr="00E217BC" w:rsidRDefault="000E2E65">
            <w:pPr>
              <w:spacing w:before="20" w:after="60" w:line="260" w:lineRule="atLeast"/>
              <w:rPr>
                <w:rFonts w:cs="Arial"/>
                <w:b/>
                <w:color w:val="003361"/>
                <w:sz w:val="18"/>
                <w:szCs w:val="18"/>
              </w:rPr>
            </w:pPr>
            <w:r w:rsidRPr="00E217BC">
              <w:rPr>
                <w:rFonts w:cs="Arial"/>
                <w:b/>
                <w:color w:val="003361"/>
                <w:sz w:val="18"/>
                <w:szCs w:val="18"/>
              </w:rPr>
              <w:t>4.2</w:t>
            </w:r>
          </w:p>
        </w:tc>
        <w:tc>
          <w:tcPr>
            <w:tcW w:w="2006" w:type="pct"/>
            <w:gridSpan w:val="2"/>
            <w:vAlign w:val="center"/>
          </w:tcPr>
          <w:p w14:paraId="579CB16B" w14:textId="1FFF4E13" w:rsidR="000E2E65" w:rsidRPr="00E217BC" w:rsidRDefault="00581F50" w:rsidP="00581F50">
            <w:pPr>
              <w:spacing w:before="20" w:after="60" w:line="260" w:lineRule="atLeast"/>
              <w:rPr>
                <w:rFonts w:cs="Arial"/>
                <w:color w:val="003361"/>
                <w:sz w:val="18"/>
                <w:szCs w:val="18"/>
                <w:lang w:eastAsia="en-AU"/>
              </w:rPr>
            </w:pPr>
            <w:r w:rsidRPr="00E217BC">
              <w:rPr>
                <w:rFonts w:cs="Arial"/>
                <w:color w:val="003361"/>
                <w:sz w:val="18"/>
                <w:szCs w:val="18"/>
                <w:lang w:eastAsia="en-AU"/>
              </w:rPr>
              <w:t>Celebrate Geelong's unique culture of art and design</w:t>
            </w:r>
            <w:r w:rsidR="00C4629A">
              <w:rPr>
                <w:rFonts w:cs="Arial"/>
                <w:color w:val="003361"/>
                <w:sz w:val="18"/>
                <w:szCs w:val="18"/>
                <w:lang w:eastAsia="en-AU"/>
              </w:rPr>
              <w:t>.</w:t>
            </w:r>
          </w:p>
        </w:tc>
        <w:tc>
          <w:tcPr>
            <w:tcW w:w="2162" w:type="pct"/>
            <w:vAlign w:val="center"/>
          </w:tcPr>
          <w:p w14:paraId="314F2D3D" w14:textId="612811A2" w:rsidR="000E2E65" w:rsidRPr="00E217BC" w:rsidRDefault="00E860FE">
            <w:pPr>
              <w:spacing w:before="20" w:after="60" w:line="260" w:lineRule="atLeast"/>
              <w:rPr>
                <w:rFonts w:cs="Arial"/>
                <w:i/>
                <w:color w:val="003361"/>
                <w:sz w:val="18"/>
                <w:szCs w:val="18"/>
              </w:rPr>
            </w:pPr>
            <w:r w:rsidRPr="00E860FE">
              <w:rPr>
                <w:rFonts w:cs="Arial"/>
                <w:i/>
                <w:color w:val="003361"/>
                <w:sz w:val="18"/>
                <w:szCs w:val="18"/>
              </w:rPr>
              <w:t>Geelong's creative identity was further supported through major arts and cultural initiatives. Planning progressed for Geelong Design Week 2026, with 93 expressions of interest received and the program set to be finalised in coming months. Roam Geelong activities were delivered, and development of the Public Art Strategy advanced through community engagement</w:t>
            </w:r>
            <w:r w:rsidR="00096E37">
              <w:rPr>
                <w:rFonts w:cs="Arial"/>
                <w:i/>
                <w:color w:val="003361"/>
                <w:sz w:val="18"/>
                <w:szCs w:val="18"/>
              </w:rPr>
              <w:t>.</w:t>
            </w:r>
          </w:p>
        </w:tc>
        <w:tc>
          <w:tcPr>
            <w:tcW w:w="608" w:type="pct"/>
            <w:shd w:val="clear" w:color="auto" w:fill="AEEACF"/>
            <w:vAlign w:val="center"/>
          </w:tcPr>
          <w:p w14:paraId="45874F0F" w14:textId="11C77217" w:rsidR="000E2E65" w:rsidRPr="00E217BC" w:rsidRDefault="005E0E58">
            <w:pPr>
              <w:spacing w:before="20" w:after="60" w:line="260" w:lineRule="atLeast"/>
              <w:rPr>
                <w:rFonts w:cs="Arial"/>
                <w:color w:val="003361"/>
                <w:sz w:val="18"/>
                <w:szCs w:val="18"/>
              </w:rPr>
            </w:pPr>
            <w:r>
              <w:rPr>
                <w:rFonts w:cs="Arial"/>
                <w:color w:val="003361"/>
                <w:sz w:val="18"/>
                <w:szCs w:val="18"/>
              </w:rPr>
              <w:t>On Track</w:t>
            </w:r>
          </w:p>
        </w:tc>
      </w:tr>
      <w:tr w:rsidR="00E217BC" w:rsidRPr="00E217BC" w14:paraId="2C6F4727" w14:textId="77777777" w:rsidTr="00956ECC">
        <w:trPr>
          <w:trHeight w:val="854"/>
        </w:trPr>
        <w:tc>
          <w:tcPr>
            <w:tcW w:w="224" w:type="pct"/>
            <w:vAlign w:val="center"/>
          </w:tcPr>
          <w:p w14:paraId="182B0377" w14:textId="44FE7127" w:rsidR="000E2E65" w:rsidRPr="00E217BC" w:rsidRDefault="000E2E65">
            <w:pPr>
              <w:spacing w:before="20" w:after="60" w:line="260" w:lineRule="atLeast"/>
              <w:rPr>
                <w:rFonts w:cs="Arial"/>
                <w:b/>
                <w:color w:val="003361"/>
                <w:sz w:val="18"/>
                <w:szCs w:val="18"/>
              </w:rPr>
            </w:pPr>
            <w:r w:rsidRPr="00E217BC">
              <w:rPr>
                <w:rFonts w:cs="Arial"/>
                <w:b/>
                <w:color w:val="003361"/>
                <w:sz w:val="18"/>
                <w:szCs w:val="18"/>
              </w:rPr>
              <w:t>4.3</w:t>
            </w:r>
          </w:p>
        </w:tc>
        <w:tc>
          <w:tcPr>
            <w:tcW w:w="2006" w:type="pct"/>
            <w:gridSpan w:val="2"/>
            <w:vAlign w:val="center"/>
          </w:tcPr>
          <w:p w14:paraId="4530B92F" w14:textId="2062F1AA" w:rsidR="000E2E65" w:rsidRPr="00E217BC" w:rsidRDefault="00581F50" w:rsidP="00581F50">
            <w:pPr>
              <w:spacing w:before="20" w:after="60" w:line="260" w:lineRule="atLeast"/>
              <w:rPr>
                <w:rFonts w:cs="Arial"/>
                <w:color w:val="003361"/>
                <w:sz w:val="18"/>
                <w:szCs w:val="18"/>
                <w:lang w:eastAsia="en-AU"/>
              </w:rPr>
            </w:pPr>
            <w:r w:rsidRPr="00E217BC">
              <w:rPr>
                <w:rFonts w:cs="Arial"/>
                <w:color w:val="003361"/>
                <w:sz w:val="18"/>
                <w:szCs w:val="18"/>
                <w:lang w:eastAsia="en-AU"/>
              </w:rPr>
              <w:t xml:space="preserve">Protect the cultural heritage of Greater Geelong through review of the </w:t>
            </w:r>
            <w:r w:rsidRPr="00E217BC">
              <w:rPr>
                <w:rFonts w:cs="Arial"/>
                <w:i/>
                <w:iCs/>
                <w:color w:val="003361"/>
                <w:sz w:val="18"/>
                <w:szCs w:val="18"/>
                <w:lang w:eastAsia="en-AU"/>
              </w:rPr>
              <w:t>Geelong Heritage Strategy</w:t>
            </w:r>
            <w:r w:rsidR="00C4629A">
              <w:rPr>
                <w:rFonts w:cs="Arial"/>
                <w:i/>
                <w:iCs/>
                <w:color w:val="003361"/>
                <w:sz w:val="18"/>
                <w:szCs w:val="18"/>
                <w:lang w:eastAsia="en-AU"/>
              </w:rPr>
              <w:t>.</w:t>
            </w:r>
          </w:p>
        </w:tc>
        <w:tc>
          <w:tcPr>
            <w:tcW w:w="2162" w:type="pct"/>
            <w:vAlign w:val="center"/>
          </w:tcPr>
          <w:p w14:paraId="793D0874" w14:textId="7DD6613D" w:rsidR="000E2E65" w:rsidRPr="00E217BC" w:rsidRDefault="00806807">
            <w:pPr>
              <w:spacing w:before="20" w:after="60" w:line="260" w:lineRule="atLeast"/>
              <w:rPr>
                <w:rFonts w:cs="Arial"/>
                <w:i/>
                <w:color w:val="003361"/>
                <w:sz w:val="18"/>
                <w:szCs w:val="18"/>
              </w:rPr>
            </w:pPr>
            <w:r w:rsidRPr="00806807">
              <w:rPr>
                <w:rFonts w:cs="Arial"/>
                <w:i/>
                <w:color w:val="003361"/>
                <w:sz w:val="18"/>
                <w:szCs w:val="18"/>
              </w:rPr>
              <w:t>Council adopted new Geelong Heritage Design Guidelines in November and approved 29 heritage assessments for new heritage places in the Planning Scheme, supporting the ongoing protection and recognition of places of cultural heritage significance across Greater Geelong.</w:t>
            </w:r>
          </w:p>
        </w:tc>
        <w:tc>
          <w:tcPr>
            <w:tcW w:w="608" w:type="pct"/>
            <w:shd w:val="clear" w:color="auto" w:fill="AEEACF"/>
            <w:vAlign w:val="center"/>
          </w:tcPr>
          <w:p w14:paraId="357A35D0" w14:textId="31B991ED" w:rsidR="000E2E65" w:rsidRPr="00E217BC" w:rsidRDefault="005E0E58">
            <w:pPr>
              <w:spacing w:before="20" w:after="60" w:line="260" w:lineRule="atLeast"/>
              <w:rPr>
                <w:rFonts w:cs="Arial"/>
                <w:color w:val="003361"/>
                <w:sz w:val="18"/>
                <w:szCs w:val="18"/>
              </w:rPr>
            </w:pPr>
            <w:r>
              <w:rPr>
                <w:rFonts w:cs="Arial"/>
                <w:color w:val="003361"/>
                <w:sz w:val="18"/>
                <w:szCs w:val="18"/>
              </w:rPr>
              <w:t>On Track</w:t>
            </w:r>
          </w:p>
        </w:tc>
      </w:tr>
    </w:tbl>
    <w:p w14:paraId="55E1753B" w14:textId="77777777" w:rsidR="005B0BE2" w:rsidRDefault="005B0BE2" w:rsidP="000E2E65">
      <w:pPr>
        <w:pStyle w:val="Heading2"/>
        <w:rPr>
          <w:b/>
          <w:bCs/>
          <w:color w:val="003361"/>
          <w:szCs w:val="24"/>
        </w:rPr>
      </w:pPr>
    </w:p>
    <w:p w14:paraId="5A8CCC18" w14:textId="77777777" w:rsidR="005B0BE2" w:rsidRDefault="005B0BE2" w:rsidP="000E2E65">
      <w:pPr>
        <w:pStyle w:val="Heading2"/>
        <w:rPr>
          <w:b/>
          <w:bCs/>
          <w:color w:val="003361"/>
          <w:szCs w:val="24"/>
        </w:rPr>
      </w:pPr>
    </w:p>
    <w:p w14:paraId="23AAED88" w14:textId="77777777" w:rsidR="005B0BE2" w:rsidRDefault="005B0BE2" w:rsidP="000E2E65">
      <w:pPr>
        <w:pStyle w:val="Heading2"/>
        <w:rPr>
          <w:b/>
          <w:bCs/>
          <w:color w:val="003361"/>
          <w:szCs w:val="24"/>
        </w:rPr>
      </w:pPr>
    </w:p>
    <w:p w14:paraId="0BB8D3AD" w14:textId="77777777" w:rsidR="00096E37" w:rsidRPr="00096E37" w:rsidRDefault="00096E37" w:rsidP="00096E37"/>
    <w:p w14:paraId="79D31AE0" w14:textId="77777777" w:rsidR="000E2E65" w:rsidRPr="00E217BC" w:rsidRDefault="000E2E65" w:rsidP="000E2E65">
      <w:pPr>
        <w:pStyle w:val="Heading2"/>
        <w:rPr>
          <w:b/>
          <w:bCs/>
          <w:color w:val="003361"/>
          <w:szCs w:val="24"/>
        </w:rPr>
      </w:pPr>
      <w:r w:rsidRPr="00E217BC">
        <w:rPr>
          <w:b/>
          <w:bCs/>
          <w:color w:val="003361"/>
          <w:szCs w:val="24"/>
        </w:rPr>
        <w:lastRenderedPageBreak/>
        <w:t>Indicators</w:t>
      </w:r>
    </w:p>
    <w:tbl>
      <w:tblPr>
        <w:tblStyle w:val="GridTable5Dark-Accent2"/>
        <w:tblW w:w="5455" w:type="pct"/>
        <w:tblLayout w:type="fixed"/>
        <w:tblLook w:val="04A0" w:firstRow="1" w:lastRow="0" w:firstColumn="1" w:lastColumn="0" w:noHBand="0" w:noVBand="1"/>
      </w:tblPr>
      <w:tblGrid>
        <w:gridCol w:w="1568"/>
        <w:gridCol w:w="2113"/>
        <w:gridCol w:w="1134"/>
        <w:gridCol w:w="2126"/>
        <w:gridCol w:w="2277"/>
        <w:gridCol w:w="1132"/>
      </w:tblGrid>
      <w:tr w:rsidR="00E217BC" w:rsidRPr="00E217BC" w14:paraId="76CE010D" w14:textId="77777777" w:rsidTr="005D5046">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757" w:type="pct"/>
            <w:shd w:val="clear" w:color="auto" w:fill="9A64A9"/>
            <w:vAlign w:val="center"/>
          </w:tcPr>
          <w:p w14:paraId="32BAFB09" w14:textId="77777777" w:rsidR="000E2E65" w:rsidRPr="00D6241F" w:rsidRDefault="000E2E65">
            <w:pPr>
              <w:spacing w:before="20" w:after="20" w:line="270" w:lineRule="atLeast"/>
              <w:rPr>
                <w:rFonts w:cs="Arial"/>
                <w:sz w:val="18"/>
                <w:szCs w:val="18"/>
              </w:rPr>
            </w:pPr>
            <w:r w:rsidRPr="00D6241F">
              <w:rPr>
                <w:rFonts w:cs="Arial"/>
                <w:sz w:val="18"/>
                <w:szCs w:val="18"/>
              </w:rPr>
              <w:t xml:space="preserve">Indicator </w:t>
            </w:r>
          </w:p>
        </w:tc>
        <w:tc>
          <w:tcPr>
            <w:tcW w:w="1021" w:type="pct"/>
            <w:tcBorders>
              <w:bottom w:val="single" w:sz="4" w:space="0" w:color="FFFFFF" w:themeColor="background1"/>
            </w:tcBorders>
            <w:shd w:val="clear" w:color="auto" w:fill="9A64A9"/>
            <w:vAlign w:val="center"/>
          </w:tcPr>
          <w:p w14:paraId="4A3D6541" w14:textId="77777777" w:rsidR="000E2E65" w:rsidRPr="00D6241F" w:rsidRDefault="000E2E65"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D6241F">
              <w:rPr>
                <w:rFonts w:cs="Arial"/>
                <w:sz w:val="18"/>
                <w:szCs w:val="18"/>
              </w:rPr>
              <w:t>Calculation</w:t>
            </w:r>
          </w:p>
        </w:tc>
        <w:tc>
          <w:tcPr>
            <w:tcW w:w="548" w:type="pct"/>
            <w:tcBorders>
              <w:bottom w:val="single" w:sz="4" w:space="0" w:color="FFFFFF" w:themeColor="background1"/>
            </w:tcBorders>
            <w:shd w:val="clear" w:color="auto" w:fill="9A64A9"/>
            <w:vAlign w:val="center"/>
          </w:tcPr>
          <w:p w14:paraId="3062586A" w14:textId="77777777" w:rsidR="000E2E65" w:rsidRPr="00D6241F" w:rsidRDefault="000E2E65"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D6241F">
              <w:rPr>
                <w:rFonts w:cs="Arial"/>
                <w:sz w:val="18"/>
                <w:szCs w:val="18"/>
              </w:rPr>
              <w:t>Target</w:t>
            </w:r>
          </w:p>
        </w:tc>
        <w:tc>
          <w:tcPr>
            <w:tcW w:w="1027" w:type="pct"/>
            <w:tcBorders>
              <w:bottom w:val="single" w:sz="4" w:space="0" w:color="FFFFFF" w:themeColor="background1"/>
            </w:tcBorders>
            <w:shd w:val="clear" w:color="auto" w:fill="9A64A9"/>
            <w:vAlign w:val="center"/>
          </w:tcPr>
          <w:p w14:paraId="47E6A044" w14:textId="77777777" w:rsidR="000E2E65" w:rsidRPr="00D6241F" w:rsidRDefault="000E2E65"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D6241F">
              <w:rPr>
                <w:rFonts w:cs="Arial"/>
                <w:sz w:val="18"/>
                <w:szCs w:val="18"/>
              </w:rPr>
              <w:t>Baseline</w:t>
            </w:r>
          </w:p>
        </w:tc>
        <w:tc>
          <w:tcPr>
            <w:tcW w:w="1100" w:type="pct"/>
            <w:tcBorders>
              <w:bottom w:val="single" w:sz="4" w:space="0" w:color="FFFFFF" w:themeColor="background1"/>
            </w:tcBorders>
            <w:shd w:val="clear" w:color="auto" w:fill="9A64A9"/>
            <w:vAlign w:val="center"/>
          </w:tcPr>
          <w:p w14:paraId="31823FFA" w14:textId="3862BCCA" w:rsidR="00317B07" w:rsidRPr="00D6241F" w:rsidRDefault="00317B07"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D6241F">
              <w:rPr>
                <w:rFonts w:cs="Arial"/>
                <w:sz w:val="18"/>
                <w:szCs w:val="18"/>
              </w:rPr>
              <w:t>Actual</w:t>
            </w:r>
          </w:p>
        </w:tc>
        <w:tc>
          <w:tcPr>
            <w:tcW w:w="547" w:type="pct"/>
            <w:tcBorders>
              <w:bottom w:val="single" w:sz="4" w:space="0" w:color="FFFFFF" w:themeColor="background1"/>
            </w:tcBorders>
            <w:shd w:val="clear" w:color="auto" w:fill="9A64A9"/>
            <w:vAlign w:val="center"/>
          </w:tcPr>
          <w:p w14:paraId="759F2EA9" w14:textId="77777777" w:rsidR="000E2E65" w:rsidRPr="00D6241F" w:rsidRDefault="000E2E65" w:rsidP="00E019B6">
            <w:pPr>
              <w:spacing w:before="20" w:after="20" w:line="270" w:lineRule="atLeast"/>
              <w:cnfStyle w:val="100000000000" w:firstRow="1" w:lastRow="0" w:firstColumn="0" w:lastColumn="0" w:oddVBand="0" w:evenVBand="0" w:oddHBand="0" w:evenHBand="0" w:firstRowFirstColumn="0" w:firstRowLastColumn="0" w:lastRowFirstColumn="0" w:lastRowLastColumn="0"/>
              <w:rPr>
                <w:rFonts w:cs="Arial"/>
                <w:sz w:val="18"/>
                <w:szCs w:val="18"/>
              </w:rPr>
            </w:pPr>
            <w:r w:rsidRPr="00D6241F">
              <w:rPr>
                <w:rFonts w:cs="Arial"/>
                <w:sz w:val="18"/>
                <w:szCs w:val="18"/>
              </w:rPr>
              <w:t>Status</w:t>
            </w:r>
          </w:p>
        </w:tc>
      </w:tr>
      <w:tr w:rsidR="00E217BC" w:rsidRPr="00E217BC" w14:paraId="1F4A60E9" w14:textId="77777777" w:rsidTr="00FE3769">
        <w:trPr>
          <w:cnfStyle w:val="000000100000" w:firstRow="0" w:lastRow="0" w:firstColumn="0" w:lastColumn="0" w:oddVBand="0" w:evenVBand="0" w:oddHBand="1" w:evenHBand="0" w:firstRowFirstColumn="0" w:firstRowLastColumn="0" w:lastRowFirstColumn="0" w:lastRowLastColumn="0"/>
          <w:trHeight w:val="1481"/>
        </w:trPr>
        <w:tc>
          <w:tcPr>
            <w:cnfStyle w:val="001000000000" w:firstRow="0" w:lastRow="0" w:firstColumn="1" w:lastColumn="0" w:oddVBand="0" w:evenVBand="0" w:oddHBand="0" w:evenHBand="0" w:firstRowFirstColumn="0" w:firstRowLastColumn="0" w:lastRowFirstColumn="0" w:lastRowLastColumn="0"/>
            <w:tcW w:w="757" w:type="pct"/>
            <w:shd w:val="clear" w:color="auto" w:fill="F1E8F8"/>
            <w:vAlign w:val="center"/>
          </w:tcPr>
          <w:p w14:paraId="580B5312" w14:textId="55B3E44E" w:rsidR="000E2E65" w:rsidRPr="00E32596" w:rsidRDefault="003C680C" w:rsidP="000E640C">
            <w:pPr>
              <w:spacing w:before="20" w:after="60" w:line="260" w:lineRule="atLeast"/>
              <w:rPr>
                <w:rFonts w:cs="Arial"/>
                <w:b w:val="0"/>
                <w:color w:val="003361"/>
                <w:sz w:val="18"/>
                <w:szCs w:val="18"/>
              </w:rPr>
            </w:pPr>
            <w:r w:rsidRPr="00E32596">
              <w:rPr>
                <w:rFonts w:cs="Arial"/>
                <w:b w:val="0"/>
                <w:color w:val="003361"/>
                <w:sz w:val="18"/>
                <w:szCs w:val="18"/>
              </w:rPr>
              <w:t>Increase visitation to our arts and culture facilities/venues in person and online.</w:t>
            </w:r>
          </w:p>
        </w:tc>
        <w:tc>
          <w:tcPr>
            <w:tcW w:w="1021" w:type="pct"/>
            <w:tcBorders>
              <w:bottom w:val="single" w:sz="4" w:space="0" w:color="AEAAAA" w:themeColor="background2" w:themeShade="BF"/>
            </w:tcBorders>
            <w:shd w:val="clear" w:color="auto" w:fill="auto"/>
            <w:vAlign w:val="center"/>
          </w:tcPr>
          <w:p w14:paraId="0886FB37" w14:textId="77777777" w:rsidR="005851B7" w:rsidRPr="00E32596" w:rsidRDefault="005851B7" w:rsidP="000E640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color w:val="003361"/>
                <w:sz w:val="18"/>
                <w:szCs w:val="18"/>
                <w:lang w:eastAsia="en-AU"/>
              </w:rPr>
            </w:pPr>
            <w:r w:rsidRPr="00E32596">
              <w:rPr>
                <w:rFonts w:cs="Arial"/>
                <w:i/>
                <w:color w:val="003361"/>
                <w:sz w:val="18"/>
                <w:szCs w:val="18"/>
                <w:lang w:eastAsia="en-AU"/>
              </w:rPr>
              <w:t>Number of visitors to the following:</w:t>
            </w:r>
          </w:p>
          <w:p w14:paraId="3D601119" w14:textId="65A5C5A4" w:rsidR="005851B7" w:rsidRPr="00A63040" w:rsidRDefault="005851B7"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i/>
                <w:color w:val="003361"/>
                <w:sz w:val="18"/>
                <w:szCs w:val="18"/>
              </w:rPr>
            </w:pPr>
            <w:r w:rsidRPr="00A63040">
              <w:rPr>
                <w:rFonts w:cs="Arial"/>
                <w:i/>
                <w:color w:val="003361"/>
                <w:sz w:val="18"/>
                <w:szCs w:val="18"/>
              </w:rPr>
              <w:t>National Wool Museum onsite visitation</w:t>
            </w:r>
          </w:p>
          <w:p w14:paraId="297CB4B0" w14:textId="303DF167" w:rsidR="005851B7" w:rsidRPr="00A63040" w:rsidRDefault="00B6317C"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i/>
                <w:color w:val="003361"/>
                <w:sz w:val="18"/>
                <w:szCs w:val="18"/>
              </w:rPr>
            </w:pPr>
            <w:r w:rsidRPr="00A63040">
              <w:rPr>
                <w:rFonts w:cs="Arial"/>
                <w:i/>
                <w:color w:val="003361"/>
                <w:sz w:val="18"/>
                <w:szCs w:val="18"/>
              </w:rPr>
              <w:t>Bellarine Arts Centre</w:t>
            </w:r>
          </w:p>
          <w:p w14:paraId="302C9E27" w14:textId="1297D6C9" w:rsidR="005851B7" w:rsidRPr="00A63040" w:rsidRDefault="005851B7"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i/>
                <w:color w:val="003361"/>
                <w:sz w:val="18"/>
                <w:szCs w:val="18"/>
              </w:rPr>
            </w:pPr>
            <w:r w:rsidRPr="00A63040">
              <w:rPr>
                <w:rFonts w:cs="Arial"/>
                <w:i/>
                <w:color w:val="003361"/>
                <w:sz w:val="18"/>
                <w:szCs w:val="18"/>
              </w:rPr>
              <w:t>The Carousel</w:t>
            </w:r>
          </w:p>
          <w:p w14:paraId="457EC36A" w14:textId="5B1BCF85" w:rsidR="000E2E65" w:rsidRPr="00E32596" w:rsidRDefault="005851B7"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i/>
                <w:color w:val="003361"/>
                <w:sz w:val="18"/>
                <w:szCs w:val="18"/>
                <w:lang w:eastAsia="en-AU"/>
              </w:rPr>
            </w:pPr>
            <w:r w:rsidRPr="00A63040">
              <w:rPr>
                <w:rFonts w:cs="Arial"/>
                <w:i/>
                <w:color w:val="003361"/>
                <w:sz w:val="18"/>
                <w:szCs w:val="18"/>
              </w:rPr>
              <w:t>National Wool Museum Digital and online programs and activities</w:t>
            </w:r>
          </w:p>
        </w:tc>
        <w:tc>
          <w:tcPr>
            <w:tcW w:w="548" w:type="pct"/>
            <w:tcBorders>
              <w:bottom w:val="single" w:sz="4" w:space="0" w:color="AEAAAA" w:themeColor="background2" w:themeShade="BF"/>
            </w:tcBorders>
            <w:shd w:val="clear" w:color="auto" w:fill="auto"/>
            <w:vAlign w:val="center"/>
          </w:tcPr>
          <w:p w14:paraId="1604D0DB" w14:textId="3D26D4C8" w:rsidR="000E2E65" w:rsidRPr="00E217BC" w:rsidRDefault="007774A6" w:rsidP="00F91C14">
            <w:pPr>
              <w:spacing w:before="20" w:after="60" w:line="260" w:lineRule="atLeast"/>
              <w:jc w:val="center"/>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217BC">
              <w:rPr>
                <w:rFonts w:cs="Arial"/>
                <w:color w:val="003361"/>
                <w:sz w:val="18"/>
                <w:szCs w:val="18"/>
              </w:rPr>
              <w:t>Increase</w:t>
            </w:r>
          </w:p>
        </w:tc>
        <w:tc>
          <w:tcPr>
            <w:tcW w:w="1027" w:type="pct"/>
            <w:tcBorders>
              <w:bottom w:val="single" w:sz="4" w:space="0" w:color="AEAAAA" w:themeColor="background2" w:themeShade="BF"/>
            </w:tcBorders>
            <w:shd w:val="clear" w:color="auto" w:fill="auto"/>
            <w:vAlign w:val="center"/>
          </w:tcPr>
          <w:p w14:paraId="18347E99" w14:textId="445305E4" w:rsidR="00D6241F" w:rsidRDefault="007774A6" w:rsidP="00D6241F">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32596">
              <w:rPr>
                <w:rFonts w:cs="Arial"/>
                <w:color w:val="003361"/>
                <w:sz w:val="18"/>
                <w:szCs w:val="18"/>
              </w:rPr>
              <w:t xml:space="preserve">FY2024-25: </w:t>
            </w:r>
          </w:p>
          <w:p w14:paraId="7764D298" w14:textId="1C5D1C04" w:rsidR="00317B07" w:rsidRPr="00E217BC" w:rsidRDefault="00317B07"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217BC">
              <w:rPr>
                <w:rFonts w:cs="Arial"/>
                <w:color w:val="003361"/>
                <w:sz w:val="18"/>
                <w:szCs w:val="18"/>
              </w:rPr>
              <w:t>National Wool Museum: (onsite) 113,844</w:t>
            </w:r>
          </w:p>
          <w:p w14:paraId="665A744C" w14:textId="77777777" w:rsidR="00317B07" w:rsidRPr="00E217BC" w:rsidRDefault="00317B07"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217BC">
              <w:rPr>
                <w:rFonts w:cs="Arial"/>
                <w:color w:val="003361"/>
                <w:sz w:val="18"/>
                <w:szCs w:val="18"/>
              </w:rPr>
              <w:t>The Carousel: 162,629</w:t>
            </w:r>
          </w:p>
          <w:p w14:paraId="51CD2FC8" w14:textId="62DFA1ED" w:rsidR="000E2E65" w:rsidRPr="00E217BC" w:rsidRDefault="007774A6"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217BC">
              <w:rPr>
                <w:rFonts w:cs="Arial"/>
                <w:color w:val="003361"/>
                <w:sz w:val="18"/>
                <w:szCs w:val="18"/>
              </w:rPr>
              <w:t>Combined NWM Digital online programs and activities: 1,364,197</w:t>
            </w:r>
          </w:p>
        </w:tc>
        <w:tc>
          <w:tcPr>
            <w:tcW w:w="1100" w:type="pct"/>
            <w:tcBorders>
              <w:bottom w:val="single" w:sz="4" w:space="0" w:color="AEAAAA" w:themeColor="background2" w:themeShade="BF"/>
            </w:tcBorders>
            <w:shd w:val="clear" w:color="auto" w:fill="auto"/>
            <w:vAlign w:val="center"/>
          </w:tcPr>
          <w:p w14:paraId="5450D9F1" w14:textId="5ADA6503" w:rsidR="00707FBE" w:rsidRDefault="00F03E55" w:rsidP="00707FBE">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4A47ED">
              <w:rPr>
                <w:rFonts w:cs="Arial"/>
                <w:color w:val="003361"/>
                <w:sz w:val="18"/>
                <w:szCs w:val="18"/>
              </w:rPr>
              <w:t xml:space="preserve">Bellarine Arts Centre: </w:t>
            </w:r>
            <w:r w:rsidR="004A47ED" w:rsidRPr="004A47ED">
              <w:rPr>
                <w:rFonts w:cs="Arial"/>
                <w:color w:val="003361"/>
                <w:sz w:val="18"/>
                <w:szCs w:val="18"/>
              </w:rPr>
              <w:t>99,622</w:t>
            </w:r>
          </w:p>
          <w:p w14:paraId="4426CBEC" w14:textId="72CA08BE" w:rsidR="00F83E2D" w:rsidRPr="00F83E2D" w:rsidRDefault="00F83E2D" w:rsidP="002E42C9">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F83E2D">
              <w:rPr>
                <w:rFonts w:cs="Arial"/>
                <w:color w:val="003361"/>
                <w:sz w:val="18"/>
                <w:szCs w:val="18"/>
              </w:rPr>
              <w:t xml:space="preserve">National Wool Museum: (onsite) </w:t>
            </w:r>
            <w:r w:rsidR="007D5F3C" w:rsidRPr="007D5F3C">
              <w:rPr>
                <w:rFonts w:cs="Arial"/>
                <w:color w:val="003361"/>
                <w:sz w:val="18"/>
                <w:szCs w:val="18"/>
              </w:rPr>
              <w:t>140,336</w:t>
            </w:r>
          </w:p>
          <w:p w14:paraId="1F69FB72" w14:textId="131631B5" w:rsidR="00F83E2D" w:rsidRPr="00F83E2D" w:rsidRDefault="00F83E2D" w:rsidP="002E42C9">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F83E2D">
              <w:rPr>
                <w:rFonts w:cs="Arial"/>
                <w:color w:val="003361"/>
                <w:sz w:val="18"/>
                <w:szCs w:val="18"/>
              </w:rPr>
              <w:t xml:space="preserve">The Carousel: </w:t>
            </w:r>
            <w:r w:rsidR="00450DB2" w:rsidRPr="00450DB2">
              <w:rPr>
                <w:rFonts w:cs="Arial"/>
                <w:color w:val="003361"/>
                <w:sz w:val="18"/>
                <w:szCs w:val="18"/>
              </w:rPr>
              <w:t>121,912</w:t>
            </w:r>
          </w:p>
          <w:p w14:paraId="055B3A96" w14:textId="6B5E95B8" w:rsidR="00317B07" w:rsidRPr="00707FBE" w:rsidRDefault="00F83E2D" w:rsidP="002E42C9">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F83E2D">
              <w:rPr>
                <w:rFonts w:cs="Arial"/>
                <w:color w:val="003361"/>
                <w:sz w:val="18"/>
                <w:szCs w:val="18"/>
              </w:rPr>
              <w:t xml:space="preserve">Combined NWM Digital online programs and activities: </w:t>
            </w:r>
            <w:r w:rsidR="00D4775B" w:rsidRPr="00D4775B">
              <w:rPr>
                <w:rFonts w:cs="Arial"/>
                <w:color w:val="003361"/>
                <w:sz w:val="18"/>
                <w:szCs w:val="18"/>
              </w:rPr>
              <w:t>1,414,809</w:t>
            </w:r>
          </w:p>
        </w:tc>
        <w:tc>
          <w:tcPr>
            <w:tcW w:w="547" w:type="pct"/>
            <w:tcBorders>
              <w:bottom w:val="single" w:sz="4" w:space="0" w:color="AEAAAA" w:themeColor="background2" w:themeShade="BF"/>
            </w:tcBorders>
            <w:shd w:val="clear" w:color="auto" w:fill="AEEACF"/>
            <w:vAlign w:val="center"/>
          </w:tcPr>
          <w:p w14:paraId="47AEFDC6" w14:textId="3FABC68D" w:rsidR="000E2E65" w:rsidRPr="004A47ED" w:rsidRDefault="00FE3769" w:rsidP="001911B6">
            <w:pPr>
              <w:keepNext/>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Pr>
                <w:rFonts w:cs="Arial"/>
                <w:color w:val="003361"/>
                <w:sz w:val="18"/>
                <w:szCs w:val="18"/>
              </w:rPr>
              <w:t>Positive Trend Against Target</w:t>
            </w:r>
          </w:p>
        </w:tc>
      </w:tr>
      <w:tr w:rsidR="00E217BC" w:rsidRPr="00E217BC" w14:paraId="4A720CE9" w14:textId="77777777" w:rsidTr="0022695C">
        <w:trPr>
          <w:trHeight w:val="1481"/>
        </w:trPr>
        <w:tc>
          <w:tcPr>
            <w:cnfStyle w:val="001000000000" w:firstRow="0" w:lastRow="0" w:firstColumn="1" w:lastColumn="0" w:oddVBand="0" w:evenVBand="0" w:oddHBand="0" w:evenHBand="0" w:firstRowFirstColumn="0" w:firstRowLastColumn="0" w:lastRowFirstColumn="0" w:lastRowLastColumn="0"/>
            <w:tcW w:w="757" w:type="pct"/>
            <w:shd w:val="clear" w:color="auto" w:fill="F1E8F8"/>
            <w:vAlign w:val="center"/>
          </w:tcPr>
          <w:p w14:paraId="0374852B" w14:textId="7B686773" w:rsidR="000E2E65" w:rsidRPr="00CF1B07" w:rsidRDefault="0039068F" w:rsidP="000E640C">
            <w:pPr>
              <w:spacing w:before="20" w:after="60" w:line="260" w:lineRule="atLeast"/>
              <w:rPr>
                <w:rFonts w:cs="Arial"/>
                <w:b w:val="0"/>
                <w:color w:val="003361"/>
                <w:sz w:val="18"/>
                <w:szCs w:val="18"/>
                <w:highlight w:val="yellow"/>
              </w:rPr>
            </w:pPr>
            <w:r w:rsidRPr="007D70F1">
              <w:rPr>
                <w:rFonts w:cs="Arial"/>
                <w:b w:val="0"/>
                <w:color w:val="003361"/>
                <w:sz w:val="18"/>
                <w:szCs w:val="18"/>
              </w:rPr>
              <w:t xml:space="preserve">Maintain the number of artists, groups and organisations supported by the </w:t>
            </w:r>
            <w:proofErr w:type="gramStart"/>
            <w:r w:rsidRPr="007D70F1">
              <w:rPr>
                <w:rFonts w:cs="Arial"/>
                <w:b w:val="0"/>
                <w:color w:val="003361"/>
                <w:sz w:val="18"/>
                <w:szCs w:val="18"/>
              </w:rPr>
              <w:t>City</w:t>
            </w:r>
            <w:proofErr w:type="gramEnd"/>
            <w:r w:rsidRPr="007D70F1">
              <w:rPr>
                <w:rFonts w:cs="Arial"/>
                <w:b w:val="0"/>
                <w:color w:val="003361"/>
                <w:sz w:val="18"/>
                <w:szCs w:val="18"/>
              </w:rPr>
              <w:t xml:space="preserve"> (Community Grants Program).</w:t>
            </w:r>
          </w:p>
        </w:tc>
        <w:tc>
          <w:tcPr>
            <w:tcW w:w="1021" w:type="pct"/>
            <w:tcBorders>
              <w:top w:val="single" w:sz="4" w:space="0" w:color="AEAAAA" w:themeColor="background2" w:themeShade="BF"/>
              <w:bottom w:val="single" w:sz="4" w:space="0" w:color="AEAAAA" w:themeColor="background2" w:themeShade="BF"/>
            </w:tcBorders>
            <w:shd w:val="clear" w:color="auto" w:fill="auto"/>
            <w:vAlign w:val="center"/>
          </w:tcPr>
          <w:p w14:paraId="408ABE26" w14:textId="77777777" w:rsidR="00085A12" w:rsidRPr="00E217BC" w:rsidRDefault="00085A12" w:rsidP="000E640C">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i/>
                <w:iCs/>
                <w:color w:val="003361"/>
                <w:sz w:val="18"/>
                <w:szCs w:val="18"/>
              </w:rPr>
            </w:pPr>
            <w:r w:rsidRPr="00E217BC">
              <w:rPr>
                <w:rFonts w:cs="Arial"/>
                <w:i/>
                <w:iCs/>
                <w:color w:val="003361"/>
                <w:sz w:val="18"/>
                <w:szCs w:val="18"/>
              </w:rPr>
              <w:t>Number of grants provided via the following grants streams:</w:t>
            </w:r>
          </w:p>
          <w:p w14:paraId="25AD94F1" w14:textId="565BAAEC" w:rsidR="00085A12" w:rsidRPr="00E217BC" w:rsidRDefault="00085A12" w:rsidP="00CC03C6">
            <w:pPr>
              <w:pStyle w:val="ListParagraph"/>
              <w:numPr>
                <w:ilvl w:val="0"/>
                <w:numId w:val="6"/>
              </w:numPr>
              <w:spacing w:before="120" w:after="60" w:line="260" w:lineRule="atLeast"/>
              <w:ind w:left="283"/>
              <w:cnfStyle w:val="000000000000" w:firstRow="0" w:lastRow="0" w:firstColumn="0" w:lastColumn="0" w:oddVBand="0" w:evenVBand="0" w:oddHBand="0" w:evenHBand="0" w:firstRowFirstColumn="0" w:firstRowLastColumn="0" w:lastRowFirstColumn="0" w:lastRowLastColumn="0"/>
              <w:rPr>
                <w:rFonts w:cs="Arial"/>
                <w:i/>
                <w:iCs/>
                <w:color w:val="003361"/>
                <w:sz w:val="18"/>
                <w:szCs w:val="18"/>
              </w:rPr>
            </w:pPr>
            <w:r w:rsidRPr="00E217BC">
              <w:rPr>
                <w:rFonts w:cs="Arial"/>
                <w:i/>
                <w:iCs/>
                <w:color w:val="003361"/>
                <w:sz w:val="18"/>
                <w:szCs w:val="18"/>
              </w:rPr>
              <w:t>Artists and Creatives Professional Development</w:t>
            </w:r>
          </w:p>
          <w:p w14:paraId="0F37B2ED" w14:textId="79CC1F27" w:rsidR="00085A12" w:rsidRPr="00E217BC" w:rsidRDefault="00085A12" w:rsidP="00CC03C6">
            <w:pPr>
              <w:pStyle w:val="ListParagraph"/>
              <w:numPr>
                <w:ilvl w:val="0"/>
                <w:numId w:val="6"/>
              </w:numPr>
              <w:spacing w:before="120" w:after="60" w:line="260" w:lineRule="atLeast"/>
              <w:ind w:left="283"/>
              <w:cnfStyle w:val="000000000000" w:firstRow="0" w:lastRow="0" w:firstColumn="0" w:lastColumn="0" w:oddVBand="0" w:evenVBand="0" w:oddHBand="0" w:evenHBand="0" w:firstRowFirstColumn="0" w:firstRowLastColumn="0" w:lastRowFirstColumn="0" w:lastRowLastColumn="0"/>
              <w:rPr>
                <w:rFonts w:cs="Arial"/>
                <w:i/>
                <w:iCs/>
                <w:color w:val="003361"/>
                <w:sz w:val="18"/>
                <w:szCs w:val="18"/>
              </w:rPr>
            </w:pPr>
            <w:r w:rsidRPr="00E217BC">
              <w:rPr>
                <w:rFonts w:cs="Arial"/>
                <w:i/>
                <w:iCs/>
                <w:color w:val="003361"/>
                <w:sz w:val="18"/>
                <w:szCs w:val="18"/>
              </w:rPr>
              <w:t>Arts Projects</w:t>
            </w:r>
          </w:p>
          <w:p w14:paraId="66D7EB9D" w14:textId="31A57DBA" w:rsidR="00085A12" w:rsidRPr="00E217BC" w:rsidRDefault="00085A12" w:rsidP="00CC03C6">
            <w:pPr>
              <w:pStyle w:val="ListParagraph"/>
              <w:numPr>
                <w:ilvl w:val="0"/>
                <w:numId w:val="6"/>
              </w:numPr>
              <w:spacing w:before="120" w:after="60" w:line="260" w:lineRule="atLeast"/>
              <w:ind w:left="283"/>
              <w:cnfStyle w:val="000000000000" w:firstRow="0" w:lastRow="0" w:firstColumn="0" w:lastColumn="0" w:oddVBand="0" w:evenVBand="0" w:oddHBand="0" w:evenHBand="0" w:firstRowFirstColumn="0" w:firstRowLastColumn="0" w:lastRowFirstColumn="0" w:lastRowLastColumn="0"/>
              <w:rPr>
                <w:rFonts w:cs="Arial"/>
                <w:i/>
                <w:iCs/>
                <w:color w:val="003361"/>
                <w:sz w:val="18"/>
                <w:szCs w:val="18"/>
              </w:rPr>
            </w:pPr>
            <w:r w:rsidRPr="00E217BC">
              <w:rPr>
                <w:rFonts w:cs="Arial"/>
                <w:i/>
                <w:iCs/>
                <w:color w:val="003361"/>
                <w:sz w:val="18"/>
                <w:szCs w:val="18"/>
              </w:rPr>
              <w:t>Clever and Creative Seed</w:t>
            </w:r>
          </w:p>
          <w:p w14:paraId="0476C4C0" w14:textId="2DA2F7BB" w:rsidR="00085A12" w:rsidRPr="00E217BC" w:rsidRDefault="00085A12" w:rsidP="00CC03C6">
            <w:pPr>
              <w:pStyle w:val="ListParagraph"/>
              <w:numPr>
                <w:ilvl w:val="0"/>
                <w:numId w:val="6"/>
              </w:numPr>
              <w:spacing w:before="120" w:after="60" w:line="260" w:lineRule="atLeast"/>
              <w:ind w:left="283"/>
              <w:cnfStyle w:val="000000000000" w:firstRow="0" w:lastRow="0" w:firstColumn="0" w:lastColumn="0" w:oddVBand="0" w:evenVBand="0" w:oddHBand="0" w:evenHBand="0" w:firstRowFirstColumn="0" w:firstRowLastColumn="0" w:lastRowFirstColumn="0" w:lastRowLastColumn="0"/>
              <w:rPr>
                <w:rFonts w:cs="Arial"/>
                <w:i/>
                <w:iCs/>
                <w:color w:val="003361"/>
                <w:sz w:val="18"/>
                <w:szCs w:val="18"/>
              </w:rPr>
            </w:pPr>
            <w:r w:rsidRPr="00E217BC">
              <w:rPr>
                <w:rFonts w:cs="Arial"/>
                <w:i/>
                <w:iCs/>
                <w:color w:val="003361"/>
                <w:sz w:val="18"/>
                <w:szCs w:val="18"/>
              </w:rPr>
              <w:t>Creative Commissions Program</w:t>
            </w:r>
          </w:p>
          <w:p w14:paraId="282570C7" w14:textId="525CDAF9" w:rsidR="000E2E65" w:rsidRPr="00E217BC" w:rsidRDefault="00085A12" w:rsidP="00CC03C6">
            <w:pPr>
              <w:pStyle w:val="ListParagraph"/>
              <w:numPr>
                <w:ilvl w:val="0"/>
                <w:numId w:val="6"/>
              </w:numPr>
              <w:spacing w:before="120" w:after="60" w:line="260" w:lineRule="atLeast"/>
              <w:ind w:left="283"/>
              <w:cnfStyle w:val="000000000000" w:firstRow="0" w:lastRow="0" w:firstColumn="0" w:lastColumn="0" w:oddVBand="0" w:evenVBand="0" w:oddHBand="0" w:evenHBand="0" w:firstRowFirstColumn="0" w:firstRowLastColumn="0" w:lastRowFirstColumn="0" w:lastRowLastColumn="0"/>
              <w:rPr>
                <w:rFonts w:cs="Arial"/>
                <w:i/>
                <w:iCs/>
                <w:color w:val="003361"/>
                <w:sz w:val="18"/>
                <w:szCs w:val="18"/>
              </w:rPr>
            </w:pPr>
            <w:r w:rsidRPr="00E217BC">
              <w:rPr>
                <w:rFonts w:cs="Arial"/>
                <w:i/>
                <w:iCs/>
                <w:color w:val="003361"/>
                <w:sz w:val="18"/>
                <w:szCs w:val="18"/>
              </w:rPr>
              <w:t>Geelong Heritage</w:t>
            </w:r>
          </w:p>
        </w:tc>
        <w:tc>
          <w:tcPr>
            <w:tcW w:w="548" w:type="pct"/>
            <w:tcBorders>
              <w:top w:val="single" w:sz="4" w:space="0" w:color="AEAAAA" w:themeColor="background2" w:themeShade="BF"/>
              <w:bottom w:val="single" w:sz="4" w:space="0" w:color="AEAAAA" w:themeColor="background2" w:themeShade="BF"/>
            </w:tcBorders>
            <w:shd w:val="clear" w:color="auto" w:fill="auto"/>
            <w:vAlign w:val="center"/>
          </w:tcPr>
          <w:p w14:paraId="3F6457F0" w14:textId="3482F0E0" w:rsidR="000E2E65" w:rsidRPr="00E217BC" w:rsidRDefault="00EF7FAC" w:rsidP="00F91C14">
            <w:pPr>
              <w:spacing w:before="20" w:after="60" w:line="260" w:lineRule="atLeast"/>
              <w:jc w:val="center"/>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sidRPr="00E217BC">
              <w:rPr>
                <w:rFonts w:cs="Arial"/>
                <w:color w:val="003361"/>
                <w:sz w:val="18"/>
                <w:szCs w:val="18"/>
              </w:rPr>
              <w:t>Maintain</w:t>
            </w:r>
          </w:p>
        </w:tc>
        <w:tc>
          <w:tcPr>
            <w:tcW w:w="1027" w:type="pct"/>
            <w:tcBorders>
              <w:top w:val="single" w:sz="4" w:space="0" w:color="AEAAAA" w:themeColor="background2" w:themeShade="BF"/>
              <w:bottom w:val="single" w:sz="4" w:space="0" w:color="AEAAAA" w:themeColor="background2" w:themeShade="BF"/>
            </w:tcBorders>
            <w:shd w:val="clear" w:color="auto" w:fill="auto"/>
            <w:vAlign w:val="center"/>
          </w:tcPr>
          <w:p w14:paraId="365E0F01" w14:textId="2C31F8B1" w:rsidR="004B3C9A" w:rsidRPr="00E217BC" w:rsidRDefault="007E13C4" w:rsidP="000E640C">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Pr>
                <w:rFonts w:cs="Arial"/>
                <w:color w:val="003361"/>
                <w:sz w:val="18"/>
                <w:szCs w:val="18"/>
              </w:rPr>
              <w:t xml:space="preserve">Funded projects </w:t>
            </w:r>
            <w:r w:rsidR="004B3C9A" w:rsidRPr="00E217BC">
              <w:rPr>
                <w:rFonts w:cs="Arial"/>
                <w:color w:val="003361"/>
                <w:sz w:val="18"/>
                <w:szCs w:val="18"/>
              </w:rPr>
              <w:t xml:space="preserve">FY2024-25: </w:t>
            </w:r>
          </w:p>
          <w:p w14:paraId="485CD2E1" w14:textId="30DC7538" w:rsidR="00317B07" w:rsidRPr="00E217BC" w:rsidRDefault="00D6241F" w:rsidP="00CC03C6">
            <w:pPr>
              <w:pStyle w:val="ListParagraph"/>
              <w:numPr>
                <w:ilvl w:val="0"/>
                <w:numId w:val="6"/>
              </w:numPr>
              <w:spacing w:before="120" w:after="60" w:line="260" w:lineRule="atLeast"/>
              <w:ind w:left="283"/>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Pr>
                <w:rFonts w:cs="Arial"/>
                <w:color w:val="003361"/>
                <w:sz w:val="18"/>
                <w:szCs w:val="18"/>
              </w:rPr>
              <w:t xml:space="preserve">10 </w:t>
            </w:r>
            <w:r w:rsidR="00317B07" w:rsidRPr="00E217BC">
              <w:rPr>
                <w:rFonts w:cs="Arial"/>
                <w:color w:val="003361"/>
                <w:sz w:val="18"/>
                <w:szCs w:val="18"/>
              </w:rPr>
              <w:t>Artists and Creatives Professional Development</w:t>
            </w:r>
          </w:p>
          <w:p w14:paraId="0024B330" w14:textId="40F28A2A" w:rsidR="00317B07" w:rsidRPr="00E217BC" w:rsidRDefault="007E13C4" w:rsidP="00CC03C6">
            <w:pPr>
              <w:pStyle w:val="ListParagraph"/>
              <w:numPr>
                <w:ilvl w:val="0"/>
                <w:numId w:val="6"/>
              </w:numPr>
              <w:spacing w:before="120" w:after="60" w:line="260" w:lineRule="atLeast"/>
              <w:ind w:left="283"/>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Pr>
                <w:rFonts w:cs="Arial"/>
                <w:color w:val="003361"/>
                <w:sz w:val="18"/>
                <w:szCs w:val="18"/>
              </w:rPr>
              <w:t xml:space="preserve">13 </w:t>
            </w:r>
            <w:r w:rsidR="00317B07" w:rsidRPr="00E217BC">
              <w:rPr>
                <w:rFonts w:cs="Arial"/>
                <w:color w:val="003361"/>
                <w:sz w:val="18"/>
                <w:szCs w:val="18"/>
              </w:rPr>
              <w:t>Arts Projects</w:t>
            </w:r>
          </w:p>
          <w:p w14:paraId="096FE6F2" w14:textId="7B08A08F" w:rsidR="00317B07" w:rsidRPr="00E217BC" w:rsidRDefault="007E13C4" w:rsidP="00CC03C6">
            <w:pPr>
              <w:pStyle w:val="ListParagraph"/>
              <w:numPr>
                <w:ilvl w:val="0"/>
                <w:numId w:val="6"/>
              </w:numPr>
              <w:spacing w:before="120" w:after="60" w:line="260" w:lineRule="atLeast"/>
              <w:ind w:left="283"/>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Pr>
                <w:rFonts w:cs="Arial"/>
                <w:color w:val="003361"/>
                <w:sz w:val="18"/>
                <w:szCs w:val="18"/>
              </w:rPr>
              <w:t xml:space="preserve">9 </w:t>
            </w:r>
            <w:r w:rsidR="00317B07" w:rsidRPr="00E217BC">
              <w:rPr>
                <w:rFonts w:cs="Arial"/>
                <w:color w:val="003361"/>
                <w:sz w:val="18"/>
                <w:szCs w:val="18"/>
              </w:rPr>
              <w:t>Clever and Creative Seed</w:t>
            </w:r>
          </w:p>
          <w:p w14:paraId="5D979661" w14:textId="1DCA55C4" w:rsidR="00317B07" w:rsidRPr="00E217BC" w:rsidRDefault="007E13C4" w:rsidP="00CC03C6">
            <w:pPr>
              <w:pStyle w:val="ListParagraph"/>
              <w:numPr>
                <w:ilvl w:val="0"/>
                <w:numId w:val="6"/>
              </w:numPr>
              <w:spacing w:before="120" w:after="60" w:line="260" w:lineRule="atLeast"/>
              <w:ind w:left="283"/>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Pr>
                <w:rFonts w:cs="Arial"/>
                <w:color w:val="003361"/>
                <w:sz w:val="18"/>
                <w:szCs w:val="18"/>
              </w:rPr>
              <w:t xml:space="preserve">4 </w:t>
            </w:r>
            <w:r w:rsidR="00317B07" w:rsidRPr="00E217BC">
              <w:rPr>
                <w:rFonts w:cs="Arial"/>
                <w:color w:val="003361"/>
                <w:sz w:val="18"/>
                <w:szCs w:val="18"/>
              </w:rPr>
              <w:t>Creative Commissions Program</w:t>
            </w:r>
          </w:p>
          <w:p w14:paraId="6BA40069" w14:textId="0C196049" w:rsidR="000E2E65" w:rsidRDefault="007E13C4" w:rsidP="00CC03C6">
            <w:pPr>
              <w:pStyle w:val="ListParagraph"/>
              <w:numPr>
                <w:ilvl w:val="0"/>
                <w:numId w:val="6"/>
              </w:numPr>
              <w:spacing w:before="120" w:after="60" w:line="260" w:lineRule="atLeast"/>
              <w:ind w:left="283"/>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Pr>
                <w:rFonts w:cs="Arial"/>
                <w:color w:val="003361"/>
                <w:sz w:val="18"/>
                <w:szCs w:val="18"/>
              </w:rPr>
              <w:t xml:space="preserve">4 </w:t>
            </w:r>
            <w:r w:rsidR="004B3C9A" w:rsidRPr="00E217BC">
              <w:rPr>
                <w:rFonts w:cs="Arial"/>
                <w:color w:val="003361"/>
                <w:sz w:val="18"/>
                <w:szCs w:val="18"/>
              </w:rPr>
              <w:t>Geelong Heritage</w:t>
            </w:r>
          </w:p>
          <w:p w14:paraId="078E5D45" w14:textId="39CF9988" w:rsidR="000E2E65" w:rsidRPr="007E13C4" w:rsidRDefault="007E13C4" w:rsidP="007E13C4">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b/>
                <w:color w:val="003361"/>
                <w:sz w:val="18"/>
                <w:szCs w:val="18"/>
              </w:rPr>
            </w:pPr>
            <w:r w:rsidRPr="007E13C4">
              <w:rPr>
                <w:rFonts w:cs="Arial"/>
                <w:b/>
                <w:bCs/>
                <w:color w:val="003361"/>
                <w:sz w:val="18"/>
                <w:szCs w:val="18"/>
              </w:rPr>
              <w:t>Total: 38</w:t>
            </w:r>
          </w:p>
        </w:tc>
        <w:tc>
          <w:tcPr>
            <w:tcW w:w="1100" w:type="pct"/>
            <w:tcBorders>
              <w:top w:val="single" w:sz="4" w:space="0" w:color="AEAAAA" w:themeColor="background2" w:themeShade="BF"/>
              <w:bottom w:val="single" w:sz="4" w:space="0" w:color="AEAAAA" w:themeColor="background2" w:themeShade="BF"/>
            </w:tcBorders>
            <w:shd w:val="clear" w:color="auto" w:fill="auto"/>
            <w:vAlign w:val="center"/>
          </w:tcPr>
          <w:p w14:paraId="79D5BF64" w14:textId="3DDB1BA9" w:rsidR="007D70F1" w:rsidRPr="007D70F1" w:rsidRDefault="008F5305" w:rsidP="007D70F1">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Pr>
                <w:rFonts w:cs="Arial"/>
                <w:color w:val="003361"/>
                <w:sz w:val="18"/>
                <w:szCs w:val="18"/>
              </w:rPr>
              <w:t>Funded projects FY</w:t>
            </w:r>
            <w:r w:rsidR="007D70F1">
              <w:rPr>
                <w:rFonts w:cs="Arial"/>
                <w:color w:val="003361"/>
                <w:sz w:val="18"/>
                <w:szCs w:val="18"/>
              </w:rPr>
              <w:t>2025-26</w:t>
            </w:r>
          </w:p>
          <w:p w14:paraId="6E71BB8C" w14:textId="3853FF65" w:rsidR="007D70F1" w:rsidRPr="007D70F1" w:rsidRDefault="00751B70" w:rsidP="00CC03C6">
            <w:pPr>
              <w:pStyle w:val="ListParagraph"/>
              <w:numPr>
                <w:ilvl w:val="0"/>
                <w:numId w:val="6"/>
              </w:numPr>
              <w:spacing w:before="120" w:after="60" w:line="260" w:lineRule="atLeast"/>
              <w:ind w:left="283"/>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Pr>
                <w:rFonts w:cs="Arial"/>
                <w:color w:val="003361"/>
                <w:sz w:val="18"/>
                <w:szCs w:val="18"/>
              </w:rPr>
              <w:t xml:space="preserve">8 </w:t>
            </w:r>
            <w:r w:rsidR="007D70F1" w:rsidRPr="007D70F1">
              <w:rPr>
                <w:rFonts w:cs="Arial"/>
                <w:color w:val="003361"/>
                <w:sz w:val="18"/>
                <w:szCs w:val="18"/>
              </w:rPr>
              <w:t>Artists and Creative Professional Development</w:t>
            </w:r>
            <w:r>
              <w:rPr>
                <w:rFonts w:cs="Arial"/>
                <w:color w:val="003361"/>
                <w:sz w:val="18"/>
                <w:szCs w:val="18"/>
              </w:rPr>
              <w:t xml:space="preserve"> </w:t>
            </w:r>
          </w:p>
          <w:p w14:paraId="1C34D4C9" w14:textId="15F8F17A" w:rsidR="007D70F1" w:rsidRPr="007D70F1" w:rsidRDefault="008F5305" w:rsidP="00CC03C6">
            <w:pPr>
              <w:pStyle w:val="ListParagraph"/>
              <w:numPr>
                <w:ilvl w:val="0"/>
                <w:numId w:val="6"/>
              </w:numPr>
              <w:spacing w:before="120" w:after="60" w:line="260" w:lineRule="atLeast"/>
              <w:ind w:left="283"/>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Pr>
                <w:rFonts w:cs="Arial"/>
                <w:color w:val="003361"/>
                <w:sz w:val="18"/>
                <w:szCs w:val="18"/>
              </w:rPr>
              <w:t xml:space="preserve">11 </w:t>
            </w:r>
            <w:r w:rsidR="007D70F1" w:rsidRPr="007D70F1">
              <w:rPr>
                <w:rFonts w:cs="Arial"/>
                <w:color w:val="003361"/>
                <w:sz w:val="18"/>
                <w:szCs w:val="18"/>
              </w:rPr>
              <w:t>Arts Projects</w:t>
            </w:r>
          </w:p>
          <w:p w14:paraId="31D3DE4A" w14:textId="59A71D9B" w:rsidR="007D70F1" w:rsidRPr="007D70F1" w:rsidRDefault="008F5305" w:rsidP="00CC03C6">
            <w:pPr>
              <w:pStyle w:val="ListParagraph"/>
              <w:numPr>
                <w:ilvl w:val="0"/>
                <w:numId w:val="6"/>
              </w:numPr>
              <w:spacing w:before="120" w:after="60" w:line="260" w:lineRule="atLeast"/>
              <w:ind w:left="283"/>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Pr>
                <w:rFonts w:cs="Arial"/>
                <w:color w:val="003361"/>
                <w:sz w:val="18"/>
                <w:szCs w:val="18"/>
              </w:rPr>
              <w:t xml:space="preserve">8 </w:t>
            </w:r>
            <w:r w:rsidR="007D70F1" w:rsidRPr="007D70F1">
              <w:rPr>
                <w:rFonts w:cs="Arial"/>
                <w:color w:val="003361"/>
                <w:sz w:val="18"/>
                <w:szCs w:val="18"/>
              </w:rPr>
              <w:t>Creative Seed</w:t>
            </w:r>
          </w:p>
          <w:p w14:paraId="28038A5C" w14:textId="264E0E31" w:rsidR="007D70F1" w:rsidRPr="007D70F1" w:rsidRDefault="008F5305" w:rsidP="00CC03C6">
            <w:pPr>
              <w:pStyle w:val="ListParagraph"/>
              <w:numPr>
                <w:ilvl w:val="0"/>
                <w:numId w:val="6"/>
              </w:numPr>
              <w:spacing w:before="120" w:after="60" w:line="260" w:lineRule="atLeast"/>
              <w:ind w:left="283"/>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Pr>
                <w:rFonts w:cs="Arial"/>
                <w:color w:val="003361"/>
                <w:sz w:val="18"/>
                <w:szCs w:val="18"/>
              </w:rPr>
              <w:t xml:space="preserve">4 </w:t>
            </w:r>
            <w:r w:rsidR="007D70F1" w:rsidRPr="007D70F1">
              <w:rPr>
                <w:rFonts w:cs="Arial"/>
                <w:color w:val="003361"/>
                <w:sz w:val="18"/>
                <w:szCs w:val="18"/>
              </w:rPr>
              <w:t>Creative Commissions</w:t>
            </w:r>
          </w:p>
          <w:p w14:paraId="3F813845" w14:textId="471CB494" w:rsidR="00317B07" w:rsidRPr="005A4DD1" w:rsidRDefault="008F5305" w:rsidP="00CC03C6">
            <w:pPr>
              <w:pStyle w:val="ListParagraph"/>
              <w:numPr>
                <w:ilvl w:val="0"/>
                <w:numId w:val="6"/>
              </w:numPr>
              <w:spacing w:before="120" w:after="60" w:line="260" w:lineRule="atLeast"/>
              <w:ind w:left="283"/>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Pr>
                <w:rFonts w:cs="Arial"/>
                <w:color w:val="003361"/>
                <w:sz w:val="18"/>
                <w:szCs w:val="18"/>
              </w:rPr>
              <w:t xml:space="preserve">Nil. </w:t>
            </w:r>
            <w:r w:rsidR="007D70F1" w:rsidRPr="007D70F1">
              <w:rPr>
                <w:rFonts w:cs="Arial"/>
                <w:color w:val="003361"/>
                <w:sz w:val="18"/>
                <w:szCs w:val="18"/>
              </w:rPr>
              <w:t xml:space="preserve">Geelong Heritage </w:t>
            </w:r>
            <w:r w:rsidRPr="008F5305">
              <w:rPr>
                <w:rFonts w:cs="Arial"/>
                <w:i/>
                <w:iCs/>
                <w:color w:val="003361"/>
                <w:sz w:val="16"/>
                <w:szCs w:val="16"/>
              </w:rPr>
              <w:t>(</w:t>
            </w:r>
            <w:r w:rsidR="007D70F1" w:rsidRPr="008F5305">
              <w:rPr>
                <w:rFonts w:cs="Arial"/>
                <w:i/>
                <w:color w:val="003361"/>
                <w:sz w:val="16"/>
                <w:szCs w:val="16"/>
              </w:rPr>
              <w:t>not offered</w:t>
            </w:r>
            <w:r w:rsidR="00C310AF">
              <w:rPr>
                <w:rFonts w:cs="Arial"/>
                <w:i/>
                <w:iCs/>
                <w:color w:val="003361"/>
                <w:sz w:val="16"/>
                <w:szCs w:val="16"/>
              </w:rPr>
              <w:t>,</w:t>
            </w:r>
            <w:r w:rsidR="007D70F1" w:rsidRPr="008F5305">
              <w:rPr>
                <w:rFonts w:cs="Arial"/>
                <w:i/>
                <w:color w:val="003361"/>
                <w:sz w:val="16"/>
                <w:szCs w:val="16"/>
              </w:rPr>
              <w:t xml:space="preserve"> budget transferred to complete maintenance on Hitchcock Gate</w:t>
            </w:r>
            <w:r w:rsidRPr="008F5305">
              <w:rPr>
                <w:rFonts w:cs="Arial"/>
                <w:i/>
                <w:iCs/>
                <w:color w:val="003361"/>
                <w:sz w:val="16"/>
                <w:szCs w:val="16"/>
              </w:rPr>
              <w:t>)</w:t>
            </w:r>
          </w:p>
          <w:p w14:paraId="380CDB18" w14:textId="530C5FA1" w:rsidR="00317B07" w:rsidRPr="005A4DD1" w:rsidRDefault="005A4DD1" w:rsidP="005A4DD1">
            <w:pPr>
              <w:spacing w:before="120" w:after="60" w:line="260" w:lineRule="atLeast"/>
              <w:ind w:left="113"/>
              <w:cnfStyle w:val="000000000000" w:firstRow="0" w:lastRow="0" w:firstColumn="0" w:lastColumn="0" w:oddVBand="0" w:evenVBand="0" w:oddHBand="0" w:evenHBand="0" w:firstRowFirstColumn="0" w:firstRowLastColumn="0" w:lastRowFirstColumn="0" w:lastRowLastColumn="0"/>
              <w:rPr>
                <w:rFonts w:cs="Arial"/>
                <w:b/>
                <w:color w:val="003361"/>
                <w:sz w:val="18"/>
                <w:szCs w:val="18"/>
              </w:rPr>
            </w:pPr>
            <w:r w:rsidRPr="005A4DD1">
              <w:rPr>
                <w:rFonts w:cs="Arial"/>
                <w:b/>
                <w:bCs/>
                <w:color w:val="003361"/>
                <w:sz w:val="18"/>
                <w:szCs w:val="18"/>
              </w:rPr>
              <w:t>Total: 31</w:t>
            </w:r>
          </w:p>
        </w:tc>
        <w:tc>
          <w:tcPr>
            <w:tcW w:w="547" w:type="pct"/>
            <w:tcBorders>
              <w:top w:val="single" w:sz="4" w:space="0" w:color="AEAAAA" w:themeColor="background2" w:themeShade="BF"/>
              <w:bottom w:val="single" w:sz="4" w:space="0" w:color="AEAAAA" w:themeColor="background2" w:themeShade="BF"/>
            </w:tcBorders>
            <w:shd w:val="clear" w:color="auto" w:fill="FFD966" w:themeFill="accent4" w:themeFillTint="99"/>
            <w:vAlign w:val="center"/>
          </w:tcPr>
          <w:p w14:paraId="7B9CD3B0" w14:textId="3BCF2015" w:rsidR="000E2E65" w:rsidRPr="00E217BC" w:rsidRDefault="0022695C">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Pr>
                <w:rFonts w:cs="Arial"/>
                <w:color w:val="003361"/>
                <w:sz w:val="18"/>
                <w:szCs w:val="18"/>
              </w:rPr>
              <w:t>Negative Trend Against Target</w:t>
            </w:r>
          </w:p>
        </w:tc>
      </w:tr>
      <w:tr w:rsidR="00E217BC" w:rsidRPr="00E217BC" w14:paraId="01B4C6A9" w14:textId="77777777" w:rsidTr="005D5046">
        <w:trPr>
          <w:cnfStyle w:val="000000100000" w:firstRow="0" w:lastRow="0" w:firstColumn="0" w:lastColumn="0" w:oddVBand="0" w:evenVBand="0" w:oddHBand="1" w:evenHBand="0" w:firstRowFirstColumn="0" w:firstRowLastColumn="0" w:lastRowFirstColumn="0" w:lastRowLastColumn="0"/>
          <w:trHeight w:val="1481"/>
        </w:trPr>
        <w:tc>
          <w:tcPr>
            <w:cnfStyle w:val="001000000000" w:firstRow="0" w:lastRow="0" w:firstColumn="1" w:lastColumn="0" w:oddVBand="0" w:evenVBand="0" w:oddHBand="0" w:evenHBand="0" w:firstRowFirstColumn="0" w:firstRowLastColumn="0" w:lastRowFirstColumn="0" w:lastRowLastColumn="0"/>
            <w:tcW w:w="757" w:type="pct"/>
            <w:shd w:val="clear" w:color="auto" w:fill="F1E8F8"/>
            <w:vAlign w:val="center"/>
          </w:tcPr>
          <w:p w14:paraId="146617CB" w14:textId="07A187A4" w:rsidR="00A90042" w:rsidRPr="00CF1B07" w:rsidRDefault="00A90042" w:rsidP="00A90042">
            <w:pPr>
              <w:spacing w:before="20" w:after="60" w:line="260" w:lineRule="atLeast"/>
              <w:rPr>
                <w:rFonts w:cs="Arial"/>
                <w:b w:val="0"/>
                <w:color w:val="003361"/>
                <w:sz w:val="18"/>
                <w:szCs w:val="18"/>
                <w:highlight w:val="yellow"/>
              </w:rPr>
            </w:pPr>
            <w:r w:rsidRPr="00A11655">
              <w:rPr>
                <w:rFonts w:cs="Arial"/>
                <w:b w:val="0"/>
                <w:color w:val="003361"/>
                <w:sz w:val="18"/>
                <w:szCs w:val="18"/>
              </w:rPr>
              <w:t>Increase Aboriginal and Torres Strait Islander cultural projects and participation.</w:t>
            </w:r>
          </w:p>
        </w:tc>
        <w:tc>
          <w:tcPr>
            <w:tcW w:w="1021" w:type="pct"/>
            <w:tcBorders>
              <w:top w:val="single" w:sz="4" w:space="0" w:color="AEAAAA" w:themeColor="background2" w:themeShade="BF"/>
            </w:tcBorders>
            <w:shd w:val="clear" w:color="auto" w:fill="auto"/>
            <w:vAlign w:val="center"/>
          </w:tcPr>
          <w:p w14:paraId="236C7CF0" w14:textId="5FDF1BD4" w:rsidR="002724FB" w:rsidRPr="002724FB" w:rsidRDefault="002724FB"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i/>
                <w:iCs/>
                <w:color w:val="003361"/>
                <w:sz w:val="18"/>
                <w:szCs w:val="18"/>
              </w:rPr>
            </w:pPr>
            <w:r w:rsidRPr="002724FB">
              <w:rPr>
                <w:rFonts w:cs="Arial"/>
                <w:i/>
                <w:iCs/>
                <w:color w:val="003361"/>
                <w:sz w:val="18"/>
                <w:szCs w:val="18"/>
              </w:rPr>
              <w:t>Number of First Nations led projects or collaborations</w:t>
            </w:r>
          </w:p>
          <w:p w14:paraId="1401C2EB" w14:textId="0FD8EA2D" w:rsidR="002724FB" w:rsidRPr="002724FB" w:rsidRDefault="002724FB"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i/>
                <w:iCs/>
                <w:color w:val="003361"/>
                <w:sz w:val="18"/>
                <w:szCs w:val="18"/>
              </w:rPr>
            </w:pPr>
            <w:r w:rsidRPr="002724FB">
              <w:rPr>
                <w:rFonts w:cs="Arial"/>
                <w:i/>
                <w:iCs/>
                <w:color w:val="003361"/>
                <w:sz w:val="18"/>
                <w:szCs w:val="18"/>
              </w:rPr>
              <w:t xml:space="preserve">Number of Aboriginal and Torres Strait Islander people participating in events/projects/activities </w:t>
            </w:r>
          </w:p>
          <w:p w14:paraId="2BAB95B9" w14:textId="001CD6F1" w:rsidR="00A90042" w:rsidRPr="00E217BC" w:rsidRDefault="002724FB" w:rsidP="00CC03C6">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i/>
                <w:iCs/>
                <w:color w:val="003361"/>
                <w:sz w:val="18"/>
                <w:szCs w:val="18"/>
              </w:rPr>
            </w:pPr>
            <w:r w:rsidRPr="008F5845">
              <w:rPr>
                <w:rFonts w:cs="Arial"/>
                <w:i/>
                <w:color w:val="003361"/>
                <w:sz w:val="18"/>
                <w:szCs w:val="18"/>
              </w:rPr>
              <w:t>Number of First Nations works/creations/products sold and dollar value</w:t>
            </w:r>
          </w:p>
        </w:tc>
        <w:tc>
          <w:tcPr>
            <w:tcW w:w="548" w:type="pct"/>
            <w:tcBorders>
              <w:top w:val="single" w:sz="4" w:space="0" w:color="AEAAAA" w:themeColor="background2" w:themeShade="BF"/>
            </w:tcBorders>
            <w:shd w:val="clear" w:color="auto" w:fill="auto"/>
            <w:vAlign w:val="center"/>
          </w:tcPr>
          <w:p w14:paraId="709B9EEA" w14:textId="6451E571" w:rsidR="00A90042" w:rsidRPr="00E217BC" w:rsidRDefault="00A90042" w:rsidP="00F91C14">
            <w:pPr>
              <w:spacing w:before="20" w:after="60" w:line="260" w:lineRule="atLeast"/>
              <w:jc w:val="center"/>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217BC">
              <w:rPr>
                <w:rFonts w:cs="Arial"/>
                <w:color w:val="003361"/>
                <w:sz w:val="18"/>
                <w:szCs w:val="18"/>
              </w:rPr>
              <w:t>Increase</w:t>
            </w:r>
          </w:p>
        </w:tc>
        <w:tc>
          <w:tcPr>
            <w:tcW w:w="1027" w:type="pct"/>
            <w:tcBorders>
              <w:top w:val="single" w:sz="4" w:space="0" w:color="AEAAAA" w:themeColor="background2" w:themeShade="BF"/>
            </w:tcBorders>
            <w:shd w:val="clear" w:color="auto" w:fill="auto"/>
            <w:vAlign w:val="center"/>
          </w:tcPr>
          <w:p w14:paraId="1D2C6681" w14:textId="3810E198" w:rsidR="00A90042" w:rsidRPr="00E217BC" w:rsidRDefault="00A90042" w:rsidP="00A90042">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217BC">
              <w:rPr>
                <w:rFonts w:cs="Arial"/>
                <w:color w:val="003361"/>
                <w:sz w:val="18"/>
                <w:szCs w:val="18"/>
              </w:rPr>
              <w:t>New indicator - no baseline</w:t>
            </w:r>
          </w:p>
        </w:tc>
        <w:tc>
          <w:tcPr>
            <w:tcW w:w="1100" w:type="pct"/>
            <w:tcBorders>
              <w:top w:val="single" w:sz="4" w:space="0" w:color="AEAAAA" w:themeColor="background2" w:themeShade="BF"/>
            </w:tcBorders>
            <w:shd w:val="clear" w:color="auto" w:fill="auto"/>
            <w:vAlign w:val="center"/>
          </w:tcPr>
          <w:p w14:paraId="7ED4D0C1" w14:textId="77777777" w:rsidR="00EE22FA" w:rsidRPr="00EE22FA" w:rsidRDefault="00EE22FA" w:rsidP="00CC03C6">
            <w:pPr>
              <w:pStyle w:val="ListParagraph"/>
              <w:numPr>
                <w:ilvl w:val="0"/>
                <w:numId w:val="7"/>
              </w:num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E22FA">
              <w:rPr>
                <w:rFonts w:cs="Arial"/>
                <w:color w:val="003361"/>
                <w:sz w:val="18"/>
                <w:szCs w:val="18"/>
              </w:rPr>
              <w:t>9 First Nations artists supported</w:t>
            </w:r>
          </w:p>
          <w:p w14:paraId="45597DF7" w14:textId="77777777" w:rsidR="00EE22FA" w:rsidRPr="00EE22FA" w:rsidRDefault="00EE22FA" w:rsidP="00CC03C6">
            <w:pPr>
              <w:pStyle w:val="ListParagraph"/>
              <w:numPr>
                <w:ilvl w:val="0"/>
                <w:numId w:val="7"/>
              </w:num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E22FA">
              <w:rPr>
                <w:rFonts w:cs="Arial"/>
                <w:color w:val="003361"/>
                <w:sz w:val="18"/>
                <w:szCs w:val="18"/>
              </w:rPr>
              <w:t>2 First Nations-led creative development initiatives delivered</w:t>
            </w:r>
          </w:p>
          <w:p w14:paraId="15423E55" w14:textId="77777777" w:rsidR="00EE22FA" w:rsidRPr="00EE22FA" w:rsidRDefault="00EE22FA" w:rsidP="00CC03C6">
            <w:pPr>
              <w:pStyle w:val="ListParagraph"/>
              <w:numPr>
                <w:ilvl w:val="0"/>
                <w:numId w:val="7"/>
              </w:num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E22FA">
              <w:rPr>
                <w:rFonts w:cs="Arial"/>
                <w:color w:val="003361"/>
                <w:sz w:val="18"/>
                <w:szCs w:val="18"/>
              </w:rPr>
              <w:t>1 exhibition program delivered through ROAM Festival</w:t>
            </w:r>
          </w:p>
          <w:p w14:paraId="168EABD2" w14:textId="27D71EBD" w:rsidR="00A760FE" w:rsidRDefault="00EE22FA" w:rsidP="00CC03C6">
            <w:pPr>
              <w:pStyle w:val="ListParagraph"/>
              <w:numPr>
                <w:ilvl w:val="0"/>
                <w:numId w:val="7"/>
              </w:num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E22FA">
              <w:rPr>
                <w:rFonts w:cs="Arial"/>
                <w:color w:val="003361"/>
                <w:sz w:val="18"/>
                <w:szCs w:val="18"/>
              </w:rPr>
              <w:t>1 First Nations-led City Projections program delivered</w:t>
            </w:r>
          </w:p>
          <w:p w14:paraId="1FCB2891" w14:textId="12AE50E7" w:rsidR="00CE1F7D" w:rsidRDefault="00CE1F7D" w:rsidP="00CE1F7D">
            <w:pPr>
              <w:pStyle w:val="ListParagraph"/>
              <w:numPr>
                <w:ilvl w:val="0"/>
                <w:numId w:val="7"/>
              </w:num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Pr>
                <w:rFonts w:cs="Arial"/>
                <w:color w:val="003361"/>
                <w:sz w:val="18"/>
                <w:szCs w:val="18"/>
              </w:rPr>
              <w:t>Event p</w:t>
            </w:r>
            <w:r w:rsidRPr="00CE1F7D">
              <w:rPr>
                <w:rFonts w:cs="Arial"/>
                <w:color w:val="003361"/>
                <w:sz w:val="18"/>
                <w:szCs w:val="18"/>
              </w:rPr>
              <w:t>articipation included 23 Aboriginal and Torres Strait Islander individuals an</w:t>
            </w:r>
            <w:r>
              <w:rPr>
                <w:rFonts w:cs="Arial"/>
                <w:color w:val="003361"/>
                <w:sz w:val="18"/>
                <w:szCs w:val="18"/>
              </w:rPr>
              <w:t xml:space="preserve">d 3 </w:t>
            </w:r>
            <w:r w:rsidRPr="00CE1F7D">
              <w:rPr>
                <w:rFonts w:cs="Arial"/>
                <w:color w:val="003361"/>
                <w:sz w:val="18"/>
                <w:szCs w:val="18"/>
              </w:rPr>
              <w:t>organisations.</w:t>
            </w:r>
          </w:p>
          <w:p w14:paraId="0BB5B1AF" w14:textId="79497867" w:rsidR="00A760FE" w:rsidRPr="00AE647D" w:rsidRDefault="00501076" w:rsidP="00CE1F7D">
            <w:pPr>
              <w:pStyle w:val="ListParagraph"/>
              <w:numPr>
                <w:ilvl w:val="0"/>
                <w:numId w:val="7"/>
              </w:num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Pr>
                <w:rFonts w:cs="Arial"/>
                <w:color w:val="003361"/>
                <w:sz w:val="18"/>
                <w:szCs w:val="18"/>
              </w:rPr>
              <w:t>~$50,000 worth of First Nations</w:t>
            </w:r>
            <w:r w:rsidR="005D5046">
              <w:rPr>
                <w:rFonts w:cs="Arial"/>
                <w:color w:val="003361"/>
                <w:sz w:val="18"/>
                <w:szCs w:val="18"/>
              </w:rPr>
              <w:t xml:space="preserve"> works and products sold.</w:t>
            </w:r>
            <w:r w:rsidR="00C310AF" w:rsidRPr="00AE647D">
              <w:rPr>
                <w:rFonts w:cs="Arial"/>
                <w:i/>
                <w:iCs/>
                <w:color w:val="003361"/>
                <w:sz w:val="16"/>
                <w:szCs w:val="16"/>
              </w:rPr>
              <w:t xml:space="preserve"> </w:t>
            </w:r>
          </w:p>
        </w:tc>
        <w:tc>
          <w:tcPr>
            <w:tcW w:w="547" w:type="pct"/>
            <w:tcBorders>
              <w:top w:val="single" w:sz="4" w:space="0" w:color="AEAAAA" w:themeColor="background2" w:themeShade="BF"/>
            </w:tcBorders>
            <w:shd w:val="clear" w:color="auto" w:fill="auto"/>
            <w:vAlign w:val="center"/>
          </w:tcPr>
          <w:p w14:paraId="4B652121" w14:textId="72992BEE" w:rsidR="00A90042" w:rsidRPr="00E217BC" w:rsidRDefault="005B0BE2" w:rsidP="00A90042">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5B0BE2">
              <w:rPr>
                <w:rFonts w:cs="Arial"/>
                <w:color w:val="003361"/>
                <w:sz w:val="18"/>
                <w:szCs w:val="18"/>
              </w:rPr>
              <w:t>No Baseline Data</w:t>
            </w:r>
          </w:p>
        </w:tc>
      </w:tr>
    </w:tbl>
    <w:p w14:paraId="1F82A01E" w14:textId="77777777" w:rsidR="008F21BC" w:rsidRDefault="008F21BC">
      <w:pPr>
        <w:rPr>
          <w:rFonts w:ascii="Calibri" w:eastAsiaTheme="majorEastAsia" w:hAnsi="Calibri" w:cstheme="majorBidi"/>
          <w:b/>
          <w:bCs/>
          <w:color w:val="003361"/>
          <w:sz w:val="24"/>
          <w:szCs w:val="24"/>
        </w:rPr>
      </w:pPr>
      <w:r>
        <w:rPr>
          <w:b/>
          <w:bCs/>
          <w:color w:val="003361"/>
          <w:szCs w:val="24"/>
        </w:rPr>
        <w:br w:type="page"/>
      </w:r>
    </w:p>
    <w:p w14:paraId="74D52B1B" w14:textId="36DDFBF6" w:rsidR="00B315DD" w:rsidRPr="00E217BC" w:rsidRDefault="00B315DD" w:rsidP="000118CB">
      <w:pPr>
        <w:pStyle w:val="Heading2"/>
        <w:rPr>
          <w:b/>
          <w:bCs/>
          <w:color w:val="003361"/>
          <w:szCs w:val="24"/>
        </w:rPr>
      </w:pPr>
      <w:r w:rsidRPr="00E217BC">
        <w:rPr>
          <w:b/>
          <w:bCs/>
          <w:color w:val="003361"/>
          <w:szCs w:val="24"/>
        </w:rPr>
        <w:lastRenderedPageBreak/>
        <w:t>Supporting Services</w:t>
      </w:r>
    </w:p>
    <w:p w14:paraId="177A415A" w14:textId="412C711E" w:rsidR="001D0640" w:rsidRPr="00E217BC" w:rsidRDefault="00563995" w:rsidP="001D0640">
      <w:pPr>
        <w:rPr>
          <w:color w:val="003361"/>
        </w:rPr>
      </w:pPr>
      <w:r w:rsidRPr="00E217BC">
        <w:rPr>
          <w:noProof/>
          <w:color w:val="003361"/>
        </w:rPr>
        <mc:AlternateContent>
          <mc:Choice Requires="wps">
            <w:drawing>
              <wp:anchor distT="0" distB="0" distL="114300" distR="114300" simplePos="0" relativeHeight="251658287" behindDoc="0" locked="0" layoutInCell="1" allowOverlap="1" wp14:anchorId="45BBDF6F" wp14:editId="12EF0903">
                <wp:simplePos x="0" y="0"/>
                <wp:positionH relativeFrom="column">
                  <wp:posOffset>2597785</wp:posOffset>
                </wp:positionH>
                <wp:positionV relativeFrom="paragraph">
                  <wp:posOffset>789940</wp:posOffset>
                </wp:positionV>
                <wp:extent cx="845185" cy="542925"/>
                <wp:effectExtent l="0" t="0" r="0" b="0"/>
                <wp:wrapNone/>
                <wp:docPr id="365686022" name="TextBox 16"/>
                <wp:cNvGraphicFramePr/>
                <a:graphic xmlns:a="http://schemas.openxmlformats.org/drawingml/2006/main">
                  <a:graphicData uri="http://schemas.microsoft.com/office/word/2010/wordprocessingShape">
                    <wps:wsp>
                      <wps:cNvSpPr txBox="1"/>
                      <wps:spPr>
                        <a:xfrm>
                          <a:off x="0" y="0"/>
                          <a:ext cx="845185" cy="542925"/>
                        </a:xfrm>
                        <a:prstGeom prst="rect">
                          <a:avLst/>
                        </a:prstGeom>
                        <a:noFill/>
                      </wps:spPr>
                      <wps:txbx>
                        <w:txbxContent>
                          <w:p w14:paraId="1D1C6D87" w14:textId="06284D04" w:rsidR="00B05853" w:rsidRPr="000619EC" w:rsidRDefault="00563995" w:rsidP="00B05853">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Arts, Culture and Heritage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5BBDF6F" id="_x0000_s1052" type="#_x0000_t202" style="position:absolute;margin-left:204.55pt;margin-top:62.2pt;width:66.55pt;height:42.75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" filled="f" stroked="f">
                <v:textbox>
                  <w:txbxContent>
                    <w:p w14:paraId="1D1C6D87" w14:textId="06284D04" w:rsidR="00B05853" w:rsidRPr="000619EC" w:rsidRDefault="00563995" w:rsidP="00B05853">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Arts, Culture and Heritage</w:t>
                      </w:r>
                    </w:p>
                  </w:txbxContent>
                </v:textbox>
              </v:shape>
            </w:pict>
          </mc:Fallback>
        </mc:AlternateContent>
      </w:r>
      <w:r w:rsidRPr="00E217BC">
        <w:rPr>
          <w:noProof/>
          <w:color w:val="003361"/>
        </w:rPr>
        <w:drawing>
          <wp:anchor distT="0" distB="0" distL="114300" distR="114300" simplePos="0" relativeHeight="251658285" behindDoc="0" locked="0" layoutInCell="1" allowOverlap="1" wp14:anchorId="1CA3D4B8" wp14:editId="6EC286DE">
            <wp:simplePos x="0" y="0"/>
            <wp:positionH relativeFrom="column">
              <wp:posOffset>2753995</wp:posOffset>
            </wp:positionH>
            <wp:positionV relativeFrom="paragraph">
              <wp:posOffset>131445</wp:posOffset>
            </wp:positionV>
            <wp:extent cx="558800" cy="563245"/>
            <wp:effectExtent l="19050" t="19050" r="12700" b="27305"/>
            <wp:wrapNone/>
            <wp:docPr id="81" name="Picture 80" descr="A purple circle with a person holding a paint brush and a paint palette&#10;&#10;AI-generated content may be incorrect.">
              <a:extLst xmlns:a="http://schemas.openxmlformats.org/drawingml/2006/main">
                <a:ext uri="{FF2B5EF4-FFF2-40B4-BE49-F238E27FC236}">
                  <a16:creationId xmlns:a16="http://schemas.microsoft.com/office/drawing/2014/main" id="{4023CB44-3CAD-B815-94DE-6580795CBA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0" descr="A purple circle with a person holding a paint brush and a paint palette&#10;&#10;AI-generated content may be incorrect.">
                      <a:extLst>
                        <a:ext uri="{FF2B5EF4-FFF2-40B4-BE49-F238E27FC236}">
                          <a16:creationId xmlns:a16="http://schemas.microsoft.com/office/drawing/2014/main" id="{4023CB44-3CAD-B815-94DE-6580795CBA58}"/>
                        </a:ext>
                      </a:extLst>
                    </pic:cNvPr>
                    <pic:cNvPicPr>
                      <a:picLocks noChangeAspect="1"/>
                    </pic:cNvPicPr>
                  </pic:nvPicPr>
                  <pic:blipFill>
                    <a:blip r:embed="rId57" cstate="print">
                      <a:extLst>
                        <a:ext uri="{28A0092B-C50C-407E-A947-70E740481C1C}">
                          <a14:useLocalDpi xmlns:a14="http://schemas.microsoft.com/office/drawing/2010/main" val="0"/>
                        </a:ext>
                      </a:extLst>
                    </a:blip>
                    <a:srcRect b="30515"/>
                    <a:stretch/>
                  </pic:blipFill>
                  <pic:spPr>
                    <a:xfrm>
                      <a:off x="0" y="0"/>
                      <a:ext cx="558800" cy="563245"/>
                    </a:xfrm>
                    <a:prstGeom prst="flowChartConnector">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E217BC">
        <w:rPr>
          <w:noProof/>
          <w:color w:val="003361"/>
        </w:rPr>
        <w:drawing>
          <wp:anchor distT="0" distB="0" distL="114300" distR="114300" simplePos="0" relativeHeight="251658286" behindDoc="0" locked="0" layoutInCell="1" allowOverlap="1" wp14:anchorId="0F18DF67" wp14:editId="0F6ADE8F">
            <wp:simplePos x="0" y="0"/>
            <wp:positionH relativeFrom="column">
              <wp:posOffset>3487791</wp:posOffset>
            </wp:positionH>
            <wp:positionV relativeFrom="paragraph">
              <wp:posOffset>131445</wp:posOffset>
            </wp:positionV>
            <wp:extent cx="558800" cy="564515"/>
            <wp:effectExtent l="19050" t="19050" r="12700" b="26035"/>
            <wp:wrapNone/>
            <wp:docPr id="99" name="Picture 98" descr="A purple circle with black background&#10;&#10;AI-generated content may be incorrect.">
              <a:extLst xmlns:a="http://schemas.openxmlformats.org/drawingml/2006/main">
                <a:ext uri="{FF2B5EF4-FFF2-40B4-BE49-F238E27FC236}">
                  <a16:creationId xmlns:a16="http://schemas.microsoft.com/office/drawing/2014/main" id="{17879F09-59B2-DBCD-9605-65CDD4E7BE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8" descr="A purple circle with black background&#10;&#10;AI-generated content may be incorrect.">
                      <a:extLst>
                        <a:ext uri="{FF2B5EF4-FFF2-40B4-BE49-F238E27FC236}">
                          <a16:creationId xmlns:a16="http://schemas.microsoft.com/office/drawing/2014/main" id="{17879F09-59B2-DBCD-9605-65CDD4E7BECF}"/>
                        </a:ext>
                      </a:extLst>
                    </pic:cNvPr>
                    <pic:cNvPicPr>
                      <a:picLocks noChangeAspect="1"/>
                    </pic:cNvPicPr>
                  </pic:nvPicPr>
                  <pic:blipFill>
                    <a:blip r:embed="rId58" cstate="print">
                      <a:extLst>
                        <a:ext uri="{28A0092B-C50C-407E-A947-70E740481C1C}">
                          <a14:useLocalDpi xmlns:a14="http://schemas.microsoft.com/office/drawing/2010/main" val="0"/>
                        </a:ext>
                      </a:extLst>
                    </a:blip>
                    <a:srcRect b="21827"/>
                    <a:stretch/>
                  </pic:blipFill>
                  <pic:spPr>
                    <a:xfrm>
                      <a:off x="0" y="0"/>
                      <a:ext cx="558800" cy="564515"/>
                    </a:xfrm>
                    <a:prstGeom prst="flowChartConnector">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0A5438C2" w14:textId="44C01561" w:rsidR="001D0640" w:rsidRPr="00E217BC" w:rsidRDefault="001D0640" w:rsidP="001D0640">
      <w:pPr>
        <w:rPr>
          <w:color w:val="003361"/>
        </w:rPr>
      </w:pPr>
    </w:p>
    <w:p w14:paraId="29248DCA" w14:textId="22DA6B51" w:rsidR="00BF2A5E" w:rsidRPr="00E217BC" w:rsidRDefault="00BF2A5E" w:rsidP="001D0640">
      <w:pPr>
        <w:rPr>
          <w:color w:val="003361"/>
        </w:rPr>
      </w:pPr>
    </w:p>
    <w:p w14:paraId="59A493BB" w14:textId="4A2761D0" w:rsidR="00BF2A5E" w:rsidRPr="00E217BC" w:rsidRDefault="00BF2A5E" w:rsidP="001D0640">
      <w:pPr>
        <w:rPr>
          <w:color w:val="003361"/>
        </w:rPr>
      </w:pPr>
    </w:p>
    <w:p w14:paraId="1B6899C2" w14:textId="688C63F8" w:rsidR="00BF2A5E" w:rsidRPr="00E217BC" w:rsidRDefault="00BF2A5E" w:rsidP="001D0640">
      <w:pPr>
        <w:rPr>
          <w:color w:val="003361"/>
        </w:rPr>
      </w:pPr>
    </w:p>
    <w:p w14:paraId="12A28974" w14:textId="139EAA01" w:rsidR="00BF2A5E" w:rsidRPr="00E217BC" w:rsidRDefault="00563995" w:rsidP="001D0640">
      <w:pPr>
        <w:rPr>
          <w:color w:val="003361"/>
        </w:rPr>
      </w:pPr>
      <w:r w:rsidRPr="00E217BC">
        <w:rPr>
          <w:noProof/>
          <w:color w:val="003361"/>
        </w:rPr>
        <mc:AlternateContent>
          <mc:Choice Requires="wps">
            <w:drawing>
              <wp:anchor distT="0" distB="0" distL="114300" distR="114300" simplePos="0" relativeHeight="251658288" behindDoc="0" locked="0" layoutInCell="1" allowOverlap="1" wp14:anchorId="04361AC7" wp14:editId="73A8CDD3">
                <wp:simplePos x="0" y="0"/>
                <wp:positionH relativeFrom="column">
                  <wp:posOffset>3309356</wp:posOffset>
                </wp:positionH>
                <wp:positionV relativeFrom="paragraph">
                  <wp:posOffset>60325</wp:posOffset>
                </wp:positionV>
                <wp:extent cx="845185" cy="542925"/>
                <wp:effectExtent l="0" t="0" r="0" b="0"/>
                <wp:wrapNone/>
                <wp:docPr id="35247618" name="TextBox 16"/>
                <wp:cNvGraphicFramePr/>
                <a:graphic xmlns:a="http://schemas.openxmlformats.org/drawingml/2006/main">
                  <a:graphicData uri="http://schemas.microsoft.com/office/word/2010/wordprocessingShape">
                    <wps:wsp>
                      <wps:cNvSpPr txBox="1"/>
                      <wps:spPr>
                        <a:xfrm>
                          <a:off x="0" y="0"/>
                          <a:ext cx="845185" cy="542925"/>
                        </a:xfrm>
                        <a:prstGeom prst="rect">
                          <a:avLst/>
                        </a:prstGeom>
                        <a:noFill/>
                      </wps:spPr>
                      <wps:txbx>
                        <w:txbxContent>
                          <w:p w14:paraId="5055A51D" w14:textId="0D8E95AB" w:rsidR="00563995" w:rsidRPr="000619EC" w:rsidRDefault="00563995" w:rsidP="00563995">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Events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4361AC7" id="_x0000_s1053" type="#_x0000_t202" style="position:absolute;margin-left:260.6pt;margin-top:4.75pt;width:66.55pt;height:42.75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" filled="f" stroked="f">
                <v:textbox>
                  <w:txbxContent>
                    <w:p w14:paraId="5055A51D" w14:textId="0D8E95AB" w:rsidR="00563995" w:rsidRPr="000619EC" w:rsidRDefault="00563995" w:rsidP="00563995">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Events</w:t>
                      </w:r>
                    </w:p>
                  </w:txbxContent>
                </v:textbox>
              </v:shape>
            </w:pict>
          </mc:Fallback>
        </mc:AlternateContent>
      </w:r>
    </w:p>
    <w:p w14:paraId="43BEF366" w14:textId="46CD6864" w:rsidR="00BF2A5E" w:rsidRPr="00E217BC" w:rsidRDefault="00BF2A5E" w:rsidP="001D0640">
      <w:pPr>
        <w:rPr>
          <w:color w:val="003361"/>
        </w:rPr>
      </w:pPr>
    </w:p>
    <w:p w14:paraId="5718CA0E" w14:textId="77777777" w:rsidR="008F21BC" w:rsidRDefault="008F21BC" w:rsidP="001D0640">
      <w:pPr>
        <w:rPr>
          <w:color w:val="003361"/>
        </w:rPr>
      </w:pPr>
    </w:p>
    <w:p w14:paraId="0F000FC5" w14:textId="77777777" w:rsidR="008F21BC" w:rsidRPr="00E217BC" w:rsidRDefault="008F21BC" w:rsidP="001D0640">
      <w:pPr>
        <w:rPr>
          <w:color w:val="003361"/>
        </w:rPr>
      </w:pPr>
    </w:p>
    <w:p w14:paraId="0F35E271" w14:textId="5E93B162" w:rsidR="000E2E65" w:rsidRPr="00E217BC" w:rsidRDefault="000E2E65" w:rsidP="000567F6">
      <w:pPr>
        <w:pStyle w:val="Heading2"/>
        <w:rPr>
          <w:b/>
          <w:bCs/>
          <w:color w:val="003361"/>
          <w:szCs w:val="24"/>
        </w:rPr>
      </w:pPr>
      <w:r w:rsidRPr="00E217BC">
        <w:rPr>
          <w:b/>
          <w:bCs/>
          <w:color w:val="003361"/>
          <w:szCs w:val="24"/>
        </w:rPr>
        <w:t>Links to Community’s Aspirations</w:t>
      </w:r>
    </w:p>
    <w:p w14:paraId="32B1C8DD" w14:textId="416A33E7" w:rsidR="000E2E65" w:rsidRPr="00E217BC" w:rsidRDefault="00563995" w:rsidP="00A56F11">
      <w:pPr>
        <w:pStyle w:val="Headin1"/>
        <w:ind w:left="0"/>
        <w:jc w:val="both"/>
        <w:rPr>
          <w:color w:val="003361"/>
          <w:sz w:val="40"/>
          <w:szCs w:val="40"/>
        </w:rPr>
      </w:pPr>
      <w:r w:rsidRPr="00E217BC">
        <w:rPr>
          <w:color w:val="003361"/>
          <w:sz w:val="40"/>
          <w:szCs w:val="40"/>
        </w:rPr>
        <mc:AlternateContent>
          <mc:Choice Requires="wps">
            <w:drawing>
              <wp:anchor distT="0" distB="0" distL="114300" distR="114300" simplePos="0" relativeHeight="251658289" behindDoc="0" locked="0" layoutInCell="1" allowOverlap="1" wp14:anchorId="26971F65" wp14:editId="2B269167">
                <wp:simplePos x="0" y="0"/>
                <wp:positionH relativeFrom="column">
                  <wp:posOffset>1723390</wp:posOffset>
                </wp:positionH>
                <wp:positionV relativeFrom="paragraph">
                  <wp:posOffset>69215</wp:posOffset>
                </wp:positionV>
                <wp:extent cx="3183890" cy="636270"/>
                <wp:effectExtent l="19050" t="19050" r="35560" b="30480"/>
                <wp:wrapNone/>
                <wp:docPr id="1351043011" name="Rectangle: Rounded Corners 5"/>
                <wp:cNvGraphicFramePr/>
                <a:graphic xmlns:a="http://schemas.openxmlformats.org/drawingml/2006/main">
                  <a:graphicData uri="http://schemas.microsoft.com/office/word/2010/wordprocessingShape">
                    <wps:wsp>
                      <wps:cNvSpPr/>
                      <wps:spPr>
                        <a:xfrm>
                          <a:off x="0" y="0"/>
                          <a:ext cx="3183890" cy="636270"/>
                        </a:xfrm>
                        <a:prstGeom prst="roundRect">
                          <a:avLst/>
                        </a:prstGeom>
                        <a:noFill/>
                        <a:ln w="5715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CBACFFD" id="Rectangle: Rounded Corners 5" o:spid="_x0000_s1026" style="position:absolute;margin-left:135.7pt;margin-top:5.45pt;width:250.7pt;height:50.1pt;z-index:25165828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" filled="f" strokecolor="white [3212]" strokeweight="4.5pt">
                <v:stroke joinstyle="miter"/>
              </v:roundrect>
            </w:pict>
          </mc:Fallback>
        </mc:AlternateContent>
      </w:r>
      <w:r w:rsidRPr="00E217BC">
        <w:rPr>
          <w:color w:val="003361"/>
          <w:sz w:val="40"/>
          <w:szCs w:val="40"/>
        </w:rPr>
        <w:drawing>
          <wp:anchor distT="0" distB="0" distL="114300" distR="114300" simplePos="0" relativeHeight="251658257" behindDoc="1" locked="0" layoutInCell="1" allowOverlap="1" wp14:anchorId="04D8632F" wp14:editId="5C75C19B">
            <wp:simplePos x="0" y="0"/>
            <wp:positionH relativeFrom="column">
              <wp:posOffset>1733514</wp:posOffset>
            </wp:positionH>
            <wp:positionV relativeFrom="paragraph">
              <wp:posOffset>65034</wp:posOffset>
            </wp:positionV>
            <wp:extent cx="3138805" cy="636270"/>
            <wp:effectExtent l="0" t="0" r="4445" b="0"/>
            <wp:wrapNone/>
            <wp:docPr id="1890424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424373" name=""/>
                    <pic:cNvPicPr/>
                  </pic:nvPicPr>
                  <pic:blipFill rotWithShape="1">
                    <a:blip r:embed="rId59">
                      <a:extLst>
                        <a:ext uri="{28A0092B-C50C-407E-A947-70E740481C1C}">
                          <a14:useLocalDpi xmlns:a14="http://schemas.microsoft.com/office/drawing/2010/main" val="0"/>
                        </a:ext>
                      </a:extLst>
                    </a:blip>
                    <a:srcRect r="47949"/>
                    <a:stretch>
                      <a:fillRect/>
                    </a:stretch>
                  </pic:blipFill>
                  <pic:spPr bwMode="auto">
                    <a:xfrm>
                      <a:off x="0" y="0"/>
                      <a:ext cx="3138805" cy="6362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565F06AF" w14:textId="54E702CE" w:rsidR="000E2E65" w:rsidRPr="00E217BC" w:rsidRDefault="000E2E65" w:rsidP="00A56F11">
      <w:pPr>
        <w:pStyle w:val="SummaryPoints"/>
        <w:numPr>
          <w:ilvl w:val="0"/>
          <w:numId w:val="0"/>
        </w:numPr>
        <w:spacing w:after="60" w:line="276" w:lineRule="auto"/>
        <w:rPr>
          <w:rFonts w:cs="Arial"/>
          <w:color w:val="003361"/>
          <w:sz w:val="18"/>
          <w:szCs w:val="22"/>
        </w:rPr>
      </w:pPr>
    </w:p>
    <w:p w14:paraId="602FE05A" w14:textId="56C62CC6" w:rsidR="003A6F3B" w:rsidRPr="00E217BC" w:rsidRDefault="003A6F3B" w:rsidP="00A56F11">
      <w:pPr>
        <w:pStyle w:val="SummaryPoints"/>
        <w:numPr>
          <w:ilvl w:val="0"/>
          <w:numId w:val="0"/>
        </w:numPr>
        <w:spacing w:after="60" w:line="276" w:lineRule="auto"/>
        <w:rPr>
          <w:rFonts w:cs="Arial"/>
          <w:color w:val="003361"/>
          <w:sz w:val="18"/>
          <w:szCs w:val="22"/>
        </w:rPr>
      </w:pPr>
      <w:r w:rsidRPr="00E217BC">
        <w:rPr>
          <w:rFonts w:cs="Arial"/>
          <w:color w:val="003361"/>
          <w:sz w:val="18"/>
          <w:szCs w:val="22"/>
        </w:rPr>
        <w:br w:type="page"/>
      </w:r>
    </w:p>
    <w:p w14:paraId="623B215C" w14:textId="77777777" w:rsidR="005750C9" w:rsidRDefault="003A6F3B" w:rsidP="005750C9">
      <w:pPr>
        <w:pStyle w:val="Headin1"/>
        <w:ind w:left="0"/>
        <w:rPr>
          <w:rFonts w:eastAsia="Times New Roman"/>
          <w:noProof w:val="0"/>
          <w:color w:val="003361"/>
          <w:sz w:val="36"/>
          <w:szCs w:val="36"/>
        </w:rPr>
      </w:pPr>
      <w:r w:rsidRPr="00E217BC">
        <w:rPr>
          <w:color w:val="003361"/>
          <w:sz w:val="40"/>
          <w:szCs w:val="22"/>
        </w:rPr>
        <w:lastRenderedPageBreak/>
        <mc:AlternateContent>
          <mc:Choice Requires="wps">
            <w:drawing>
              <wp:anchor distT="0" distB="0" distL="114300" distR="114300" simplePos="0" relativeHeight="251658249" behindDoc="0" locked="0" layoutInCell="1" allowOverlap="1" wp14:anchorId="118D40D2" wp14:editId="0391D911">
                <wp:simplePos x="0" y="0"/>
                <wp:positionH relativeFrom="column">
                  <wp:posOffset>2590800</wp:posOffset>
                </wp:positionH>
                <wp:positionV relativeFrom="paragraph">
                  <wp:posOffset>-15558770</wp:posOffset>
                </wp:positionV>
                <wp:extent cx="123825" cy="123825"/>
                <wp:effectExtent l="0" t="0" r="9525" b="9525"/>
                <wp:wrapNone/>
                <wp:docPr id="1265349103" name="Star: 5 Points 1265349103"/>
                <wp:cNvGraphicFramePr/>
                <a:graphic xmlns:a="http://schemas.openxmlformats.org/drawingml/2006/main">
                  <a:graphicData uri="http://schemas.microsoft.com/office/word/2010/wordprocessingShape">
                    <wps:wsp>
                      <wps:cNvSpPr/>
                      <wps:spPr>
                        <a:xfrm>
                          <a:off x="0" y="0"/>
                          <a:ext cx="123825" cy="123825"/>
                        </a:xfrm>
                        <a:prstGeom prst="star5">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BEF81A" id="Star: 5 Points 1265349103" o:spid="_x0000_s1026" style="position:absolute;margin-left:204pt;margin-top:-1225.1pt;width:9.75pt;height:9.7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" path="m,47297r47297,l61913,,76528,47297r47297,l85561,76528r14615,47297l61913,94593,23649,123825,38264,76528,,47297xe" fillcolor="#00b050" stroked="f" strokeweight="1pt">
                <v:stroke joinstyle="miter"/>
                <v:path arrowok="t" o:connecttype="custom" o:connectlocs="0,47297;47297,47297;61913,0;76528,47297;123825,47297;85561,76528;100176,123825;61913,94593;23649,123825;38264,76528;0,47297" o:connectangles="0,0,0,0,0,0,0,0,0,0,0"/>
              </v:shape>
            </w:pict>
          </mc:Fallback>
        </mc:AlternateContent>
      </w:r>
      <w:r w:rsidRPr="00E217BC">
        <w:rPr>
          <w:color w:val="003361"/>
          <w:sz w:val="40"/>
          <w:szCs w:val="22"/>
        </w:rPr>
        <mc:AlternateContent>
          <mc:Choice Requires="wps">
            <w:drawing>
              <wp:anchor distT="0" distB="0" distL="114300" distR="114300" simplePos="0" relativeHeight="251658248" behindDoc="0" locked="0" layoutInCell="1" allowOverlap="1" wp14:anchorId="596008A2" wp14:editId="76B11C26">
                <wp:simplePos x="0" y="0"/>
                <wp:positionH relativeFrom="column">
                  <wp:posOffset>3178810</wp:posOffset>
                </wp:positionH>
                <wp:positionV relativeFrom="paragraph">
                  <wp:posOffset>-13091795</wp:posOffset>
                </wp:positionV>
                <wp:extent cx="123825" cy="123825"/>
                <wp:effectExtent l="0" t="0" r="9525" b="9525"/>
                <wp:wrapNone/>
                <wp:docPr id="1102240598" name="Star: 5 Points 1102240598"/>
                <wp:cNvGraphicFramePr/>
                <a:graphic xmlns:a="http://schemas.openxmlformats.org/drawingml/2006/main">
                  <a:graphicData uri="http://schemas.microsoft.com/office/word/2010/wordprocessingShape">
                    <wps:wsp>
                      <wps:cNvSpPr/>
                      <wps:spPr>
                        <a:xfrm>
                          <a:off x="0" y="0"/>
                          <a:ext cx="123825" cy="123825"/>
                        </a:xfrm>
                        <a:prstGeom prst="star5">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0FACA1" id="Star: 5 Points 1102240598" o:spid="_x0000_s1026" style="position:absolute;margin-left:250.3pt;margin-top:-1030.85pt;width:9.75pt;height:9.7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" path="m,47297r47297,l61913,,76528,47297r47297,l85561,76528r14615,47297l61913,94593,23649,123825,38264,76528,,47297xe" fillcolor="#00b050" stroked="f" strokeweight="1pt">
                <v:stroke joinstyle="miter"/>
                <v:path arrowok="t" o:connecttype="custom" o:connectlocs="0,47297;47297,47297;61913,0;76528,47297;123825,47297;85561,76528;100176,123825;61913,94593;23649,123825;38264,76528;0,47297" o:connectangles="0,0,0,0,0,0,0,0,0,0,0"/>
              </v:shape>
            </w:pict>
          </mc:Fallback>
        </mc:AlternateContent>
      </w:r>
      <w:r w:rsidRPr="00E217BC">
        <w:rPr>
          <w:color w:val="003361"/>
          <w:sz w:val="40"/>
          <w:szCs w:val="22"/>
        </w:rPr>
        <w:t xml:space="preserve">STRATEGIC OBJECTIVE </w:t>
      </w:r>
      <w:r w:rsidR="003F089E" w:rsidRPr="00E217BC">
        <w:rPr>
          <w:color w:val="003361"/>
          <w:sz w:val="40"/>
          <w:szCs w:val="22"/>
        </w:rPr>
        <w:t>5</w:t>
      </w:r>
      <w:r w:rsidRPr="00E217BC">
        <w:rPr>
          <w:color w:val="003361"/>
          <w:sz w:val="40"/>
          <w:szCs w:val="22"/>
        </w:rPr>
        <w:br/>
      </w:r>
      <w:r w:rsidR="00376D66" w:rsidRPr="00E217BC">
        <w:rPr>
          <w:color w:val="003361"/>
          <w:sz w:val="36"/>
          <w:szCs w:val="20"/>
        </w:rPr>
        <w:t>E</w:t>
      </w:r>
      <w:r w:rsidR="00A37D9E" w:rsidRPr="00E217BC">
        <w:rPr>
          <w:color w:val="003361"/>
          <w:sz w:val="36"/>
          <w:szCs w:val="20"/>
        </w:rPr>
        <w:t xml:space="preserve">nvironment and </w:t>
      </w:r>
      <w:r w:rsidR="008E4A25" w:rsidRPr="00E217BC">
        <w:rPr>
          <w:color w:val="003361"/>
          <w:sz w:val="36"/>
          <w:szCs w:val="20"/>
        </w:rPr>
        <w:t>C</w:t>
      </w:r>
      <w:r w:rsidR="00A37D9E" w:rsidRPr="00E217BC">
        <w:rPr>
          <w:color w:val="003361"/>
          <w:sz w:val="36"/>
          <w:szCs w:val="20"/>
        </w:rPr>
        <w:t xml:space="preserve">ircular </w:t>
      </w:r>
      <w:r w:rsidR="008E4A25" w:rsidRPr="00E217BC">
        <w:rPr>
          <w:color w:val="003361"/>
          <w:sz w:val="36"/>
          <w:szCs w:val="20"/>
        </w:rPr>
        <w:t>E</w:t>
      </w:r>
      <w:r w:rsidR="00A37D9E" w:rsidRPr="00E217BC">
        <w:rPr>
          <w:color w:val="003361"/>
          <w:sz w:val="36"/>
          <w:szCs w:val="20"/>
        </w:rPr>
        <w:t>conomy</w:t>
      </w:r>
      <w:r w:rsidRPr="00E217BC">
        <w:rPr>
          <w:color w:val="003361"/>
          <w:sz w:val="36"/>
          <w:szCs w:val="20"/>
        </w:rPr>
        <w:t xml:space="preserve">: </w:t>
      </w:r>
      <w:r w:rsidR="00A64E64" w:rsidRPr="00E217BC">
        <w:rPr>
          <w:color w:val="003361"/>
          <w:sz w:val="36"/>
          <w:szCs w:val="20"/>
        </w:rPr>
        <w:t>Protect and enhance our unique natural environment and surrounds</w:t>
      </w:r>
    </w:p>
    <w:p w14:paraId="70D3172C" w14:textId="3A94317B" w:rsidR="003A6F3B" w:rsidRPr="00E217BC" w:rsidRDefault="003A6F3B" w:rsidP="005750C9">
      <w:pPr>
        <w:pStyle w:val="Heading2"/>
        <w:rPr>
          <w:b/>
          <w:color w:val="003361"/>
          <w:szCs w:val="24"/>
        </w:rPr>
      </w:pPr>
      <w:r w:rsidRPr="005750C9">
        <w:rPr>
          <w:b/>
          <w:color w:val="003361"/>
          <w:szCs w:val="24"/>
        </w:rPr>
        <w:t>Outcomes</w:t>
      </w:r>
    </w:p>
    <w:p w14:paraId="6D2CF582" w14:textId="215A4106" w:rsidR="003A6F3B" w:rsidRPr="00E217BC" w:rsidRDefault="00A64E64" w:rsidP="003A6F3B">
      <w:pPr>
        <w:pStyle w:val="ListBullet"/>
        <w:rPr>
          <w:color w:val="003361"/>
          <w:lang w:val="en-GB"/>
        </w:rPr>
      </w:pPr>
      <w:r w:rsidRPr="00E217BC">
        <w:rPr>
          <w:color w:val="003361"/>
        </w:rPr>
        <w:t>Natural habitat and areas of important biodiversity are identified, protected, connected and restored.</w:t>
      </w:r>
    </w:p>
    <w:p w14:paraId="49FCD85D" w14:textId="77777777" w:rsidR="00607C91" w:rsidRPr="00E217BC" w:rsidRDefault="00A64E64" w:rsidP="00607C91">
      <w:pPr>
        <w:pStyle w:val="ListBullet"/>
        <w:rPr>
          <w:color w:val="003361"/>
          <w:lang w:val="en-GB"/>
        </w:rPr>
      </w:pPr>
      <w:r w:rsidRPr="00E217BC">
        <w:rPr>
          <w:color w:val="003361"/>
        </w:rPr>
        <w:t xml:space="preserve">Significant reductions in emissions and increased community resilience to climate change impacts. </w:t>
      </w:r>
    </w:p>
    <w:p w14:paraId="183B2792" w14:textId="797EA4C5" w:rsidR="003A6F3B" w:rsidRPr="00E217BC" w:rsidRDefault="00ED00F6" w:rsidP="00317B07">
      <w:pPr>
        <w:pStyle w:val="ListBullet"/>
        <w:rPr>
          <w:color w:val="003361"/>
          <w:lang w:val="en-GB"/>
        </w:rPr>
      </w:pPr>
      <w:r w:rsidRPr="00E217BC">
        <w:rPr>
          <w:color w:val="003361"/>
        </w:rPr>
        <w:t>Minimise waste and manage effective recovery of resources.</w:t>
      </w:r>
    </w:p>
    <w:p w14:paraId="041D41D5" w14:textId="3A14D7C4" w:rsidR="00920BA4" w:rsidRPr="00005768" w:rsidRDefault="003A6F3B" w:rsidP="00005768">
      <w:pPr>
        <w:pStyle w:val="Heading2"/>
        <w:rPr>
          <w:b/>
          <w:color w:val="003361"/>
          <w:szCs w:val="24"/>
        </w:rPr>
      </w:pPr>
      <w:r w:rsidRPr="00E217BC">
        <w:rPr>
          <w:b/>
          <w:bCs/>
          <w:color w:val="003361"/>
          <w:szCs w:val="24"/>
        </w:rPr>
        <w:t>Major Initiatives</w:t>
      </w:r>
    </w:p>
    <w:tbl>
      <w:tblPr>
        <w:tblStyle w:val="TableGrid"/>
        <w:tblW w:w="5523" w:type="pct"/>
        <w:tblInd w:w="-142" w:type="dxa"/>
        <w:tblBorders>
          <w:top w:val="none" w:sz="0" w:space="0" w:color="auto"/>
          <w:left w:val="none" w:sz="0" w:space="0" w:color="auto"/>
          <w:bottom w:val="none" w:sz="0" w:space="0" w:color="auto"/>
          <w:right w:val="none" w:sz="0" w:space="0" w:color="auto"/>
          <w:insideH w:val="single" w:sz="4" w:space="0" w:color="002060"/>
          <w:insideV w:val="none" w:sz="0" w:space="0" w:color="auto"/>
        </w:tblBorders>
        <w:tblLook w:val="04A0" w:firstRow="1" w:lastRow="0" w:firstColumn="1" w:lastColumn="0" w:noHBand="0" w:noVBand="1"/>
      </w:tblPr>
      <w:tblGrid>
        <w:gridCol w:w="470"/>
        <w:gridCol w:w="99"/>
        <w:gridCol w:w="4395"/>
        <w:gridCol w:w="4253"/>
        <w:gridCol w:w="1273"/>
      </w:tblGrid>
      <w:tr w:rsidR="00E217BC" w:rsidRPr="00E217BC" w14:paraId="27EABB4D" w14:textId="77777777" w:rsidTr="00317B07">
        <w:trPr>
          <w:trHeight w:val="541"/>
          <w:tblHeader/>
        </w:trPr>
        <w:tc>
          <w:tcPr>
            <w:tcW w:w="271" w:type="pct"/>
            <w:gridSpan w:val="2"/>
            <w:shd w:val="clear" w:color="auto" w:fill="003361"/>
            <w:vAlign w:val="center"/>
          </w:tcPr>
          <w:p w14:paraId="3E586BF7" w14:textId="77777777" w:rsidR="003A6F3B" w:rsidRPr="00E217BC" w:rsidRDefault="003A6F3B">
            <w:pPr>
              <w:spacing w:before="20" w:after="20" w:line="270" w:lineRule="atLeast"/>
              <w:rPr>
                <w:rFonts w:cs="Arial"/>
                <w:b/>
                <w:bCs/>
                <w:color w:val="003361"/>
                <w:sz w:val="18"/>
                <w:szCs w:val="18"/>
              </w:rPr>
            </w:pPr>
            <w:r w:rsidRPr="00E217BC">
              <w:rPr>
                <w:rFonts w:cs="Arial"/>
                <w:b/>
                <w:bCs/>
                <w:color w:val="003361"/>
                <w:sz w:val="18"/>
                <w:szCs w:val="18"/>
              </w:rPr>
              <w:t xml:space="preserve">No. </w:t>
            </w:r>
          </w:p>
        </w:tc>
        <w:tc>
          <w:tcPr>
            <w:tcW w:w="2094" w:type="pct"/>
            <w:shd w:val="clear" w:color="auto" w:fill="003361"/>
            <w:vAlign w:val="center"/>
          </w:tcPr>
          <w:p w14:paraId="6132B107" w14:textId="77777777" w:rsidR="003A6F3B" w:rsidRPr="00E217BC" w:rsidRDefault="003A6F3B">
            <w:pPr>
              <w:spacing w:before="20" w:after="20" w:line="270" w:lineRule="atLeast"/>
              <w:rPr>
                <w:rFonts w:cs="Arial"/>
                <w:b/>
                <w:bCs/>
                <w:color w:val="003361"/>
                <w:sz w:val="18"/>
                <w:szCs w:val="18"/>
              </w:rPr>
            </w:pPr>
            <w:r w:rsidRPr="00E217BC">
              <w:rPr>
                <w:rFonts w:cs="Arial"/>
                <w:b/>
                <w:color w:val="003361"/>
                <w:sz w:val="18"/>
                <w:szCs w:val="18"/>
              </w:rPr>
              <w:t>Major Initiative</w:t>
            </w:r>
          </w:p>
        </w:tc>
        <w:tc>
          <w:tcPr>
            <w:tcW w:w="2027" w:type="pct"/>
            <w:shd w:val="clear" w:color="auto" w:fill="003361"/>
            <w:vAlign w:val="center"/>
          </w:tcPr>
          <w:p w14:paraId="70BE52A0" w14:textId="77777777" w:rsidR="003A6F3B" w:rsidRPr="00E217BC" w:rsidRDefault="003A6F3B" w:rsidP="00317B07">
            <w:pPr>
              <w:spacing w:before="20" w:after="20" w:line="270" w:lineRule="atLeast"/>
              <w:rPr>
                <w:rFonts w:cs="Arial"/>
                <w:b/>
                <w:bCs/>
                <w:color w:val="003361"/>
                <w:sz w:val="18"/>
                <w:szCs w:val="18"/>
              </w:rPr>
            </w:pPr>
            <w:r w:rsidRPr="00E217BC">
              <w:rPr>
                <w:rFonts w:cs="Arial"/>
                <w:b/>
                <w:bCs/>
                <w:color w:val="003361"/>
                <w:sz w:val="18"/>
                <w:szCs w:val="18"/>
              </w:rPr>
              <w:t>Progress comment</w:t>
            </w:r>
          </w:p>
        </w:tc>
        <w:tc>
          <w:tcPr>
            <w:tcW w:w="608" w:type="pct"/>
            <w:shd w:val="clear" w:color="auto" w:fill="003361"/>
            <w:vAlign w:val="center"/>
          </w:tcPr>
          <w:p w14:paraId="5074B258" w14:textId="77777777" w:rsidR="003A6F3B" w:rsidRPr="00E217BC" w:rsidRDefault="003A6F3B" w:rsidP="00317B07">
            <w:pPr>
              <w:spacing w:before="20" w:after="20" w:line="270" w:lineRule="atLeast"/>
              <w:rPr>
                <w:rFonts w:cs="Arial"/>
                <w:b/>
                <w:bCs/>
                <w:color w:val="003361"/>
                <w:sz w:val="18"/>
                <w:szCs w:val="18"/>
              </w:rPr>
            </w:pPr>
            <w:r w:rsidRPr="00E217BC">
              <w:rPr>
                <w:rFonts w:cs="Arial"/>
                <w:b/>
                <w:bCs/>
                <w:color w:val="003361"/>
                <w:sz w:val="18"/>
                <w:szCs w:val="18"/>
              </w:rPr>
              <w:t>Status</w:t>
            </w:r>
          </w:p>
        </w:tc>
      </w:tr>
      <w:tr w:rsidR="00E217BC" w:rsidRPr="00E217BC" w14:paraId="299AFC2E" w14:textId="77777777" w:rsidTr="00407A25">
        <w:trPr>
          <w:trHeight w:val="297"/>
        </w:trPr>
        <w:tc>
          <w:tcPr>
            <w:tcW w:w="224" w:type="pct"/>
            <w:vAlign w:val="center"/>
          </w:tcPr>
          <w:p w14:paraId="732050F0" w14:textId="2CBDF356" w:rsidR="003A6F3B" w:rsidRPr="00DC28EF" w:rsidRDefault="0058397C">
            <w:pPr>
              <w:spacing w:before="20" w:after="60" w:line="260" w:lineRule="atLeast"/>
              <w:rPr>
                <w:rFonts w:cs="Arial"/>
                <w:b/>
                <w:color w:val="003361"/>
                <w:sz w:val="18"/>
                <w:szCs w:val="18"/>
              </w:rPr>
            </w:pPr>
            <w:r w:rsidRPr="00DC28EF">
              <w:rPr>
                <w:rFonts w:cs="Arial"/>
                <w:b/>
                <w:color w:val="003361"/>
                <w:sz w:val="18"/>
                <w:szCs w:val="18"/>
              </w:rPr>
              <w:t>5</w:t>
            </w:r>
            <w:r w:rsidR="003A6F3B" w:rsidRPr="00DC28EF">
              <w:rPr>
                <w:rFonts w:cs="Arial"/>
                <w:b/>
                <w:color w:val="003361"/>
                <w:sz w:val="18"/>
                <w:szCs w:val="18"/>
              </w:rPr>
              <w:t>.1</w:t>
            </w:r>
          </w:p>
        </w:tc>
        <w:tc>
          <w:tcPr>
            <w:tcW w:w="2142" w:type="pct"/>
            <w:gridSpan w:val="2"/>
            <w:vAlign w:val="center"/>
          </w:tcPr>
          <w:p w14:paraId="39CDEA78" w14:textId="38261CD1" w:rsidR="003A6F3B" w:rsidRPr="00E25CB3" w:rsidRDefault="0058397C">
            <w:pPr>
              <w:spacing w:before="20" w:after="60" w:line="260" w:lineRule="atLeast"/>
              <w:rPr>
                <w:rFonts w:cs="Arial"/>
                <w:i/>
                <w:color w:val="003361"/>
                <w:sz w:val="18"/>
                <w:szCs w:val="18"/>
                <w:lang w:eastAsia="en-AU"/>
              </w:rPr>
            </w:pPr>
            <w:r w:rsidRPr="00E25CB3">
              <w:rPr>
                <w:rFonts w:cs="Arial"/>
                <w:color w:val="003361"/>
                <w:sz w:val="18"/>
                <w:szCs w:val="22"/>
                <w:lang w:eastAsia="en-AU"/>
              </w:rPr>
              <w:t>Develop and implement the Geelong Growth Areas Strategic Assessment</w:t>
            </w:r>
            <w:r w:rsidR="00820CC2">
              <w:rPr>
                <w:rFonts w:cs="Arial"/>
                <w:color w:val="003361"/>
                <w:sz w:val="18"/>
                <w:szCs w:val="22"/>
                <w:lang w:eastAsia="en-AU"/>
              </w:rPr>
              <w:t>.</w:t>
            </w:r>
          </w:p>
        </w:tc>
        <w:tc>
          <w:tcPr>
            <w:tcW w:w="2027" w:type="pct"/>
            <w:vAlign w:val="center"/>
          </w:tcPr>
          <w:p w14:paraId="2BA8CAFF" w14:textId="20DAD15D" w:rsidR="003A6F3B" w:rsidRPr="00AB3754" w:rsidRDefault="00FD355A">
            <w:pPr>
              <w:spacing w:before="20" w:after="60" w:line="260" w:lineRule="atLeast"/>
              <w:rPr>
                <w:rFonts w:cs="Arial"/>
                <w:i/>
                <w:color w:val="003361"/>
                <w:sz w:val="18"/>
                <w:szCs w:val="18"/>
                <w:highlight w:val="yellow"/>
              </w:rPr>
            </w:pPr>
            <w:r w:rsidRPr="00FD355A">
              <w:rPr>
                <w:rFonts w:cs="Arial"/>
                <w:i/>
                <w:color w:val="003361"/>
                <w:sz w:val="18"/>
                <w:szCs w:val="18"/>
              </w:rPr>
              <w:t>Preparation of the Northern and Western Geelong Growth Areas Strategic Assessment continued, including environmental planning, technical review and public exhibition of key documents. The final Strategic Assessment will be considered by Council at its July Council Meeting, before being submitted to the Federal Government for approval.</w:t>
            </w:r>
          </w:p>
        </w:tc>
        <w:tc>
          <w:tcPr>
            <w:tcW w:w="608" w:type="pct"/>
            <w:shd w:val="clear" w:color="auto" w:fill="AEEACF"/>
            <w:vAlign w:val="center"/>
          </w:tcPr>
          <w:p w14:paraId="05806478" w14:textId="673FF49B" w:rsidR="003A6F3B" w:rsidRPr="00E217BC" w:rsidRDefault="00407A25">
            <w:pPr>
              <w:keepNext/>
              <w:spacing w:before="20" w:after="60" w:line="260" w:lineRule="atLeast"/>
              <w:rPr>
                <w:rFonts w:cs="Arial"/>
                <w:color w:val="003361"/>
                <w:sz w:val="18"/>
                <w:szCs w:val="18"/>
              </w:rPr>
            </w:pPr>
            <w:r>
              <w:rPr>
                <w:rFonts w:cs="Arial"/>
                <w:color w:val="003361"/>
                <w:sz w:val="18"/>
                <w:szCs w:val="18"/>
              </w:rPr>
              <w:t>On Track</w:t>
            </w:r>
          </w:p>
        </w:tc>
      </w:tr>
      <w:tr w:rsidR="00E217BC" w:rsidRPr="00E217BC" w14:paraId="5B9AF95A" w14:textId="77777777" w:rsidTr="00407A25">
        <w:trPr>
          <w:trHeight w:val="297"/>
        </w:trPr>
        <w:tc>
          <w:tcPr>
            <w:tcW w:w="224" w:type="pct"/>
            <w:vAlign w:val="center"/>
          </w:tcPr>
          <w:p w14:paraId="39C9271C" w14:textId="6ED778C0" w:rsidR="003A6F3B" w:rsidRPr="00DC28EF" w:rsidRDefault="0058397C">
            <w:pPr>
              <w:spacing w:before="20" w:after="60" w:line="260" w:lineRule="atLeast"/>
              <w:rPr>
                <w:rFonts w:cs="Arial"/>
                <w:b/>
                <w:color w:val="003361"/>
                <w:sz w:val="18"/>
                <w:szCs w:val="18"/>
              </w:rPr>
            </w:pPr>
            <w:r w:rsidRPr="00DC28EF">
              <w:rPr>
                <w:rFonts w:cs="Arial"/>
                <w:b/>
                <w:color w:val="003361"/>
                <w:sz w:val="18"/>
                <w:szCs w:val="18"/>
              </w:rPr>
              <w:t>5</w:t>
            </w:r>
            <w:r w:rsidR="003A6F3B" w:rsidRPr="00DC28EF">
              <w:rPr>
                <w:rFonts w:cs="Arial"/>
                <w:b/>
                <w:color w:val="003361"/>
                <w:sz w:val="18"/>
                <w:szCs w:val="18"/>
              </w:rPr>
              <w:t>.2</w:t>
            </w:r>
          </w:p>
        </w:tc>
        <w:tc>
          <w:tcPr>
            <w:tcW w:w="2142" w:type="pct"/>
            <w:gridSpan w:val="2"/>
            <w:vAlign w:val="center"/>
          </w:tcPr>
          <w:p w14:paraId="74EE3210" w14:textId="292C4D20" w:rsidR="003A6F3B" w:rsidRPr="00E25CB3" w:rsidRDefault="0058397C">
            <w:pPr>
              <w:spacing w:before="20" w:after="60" w:line="260" w:lineRule="atLeast"/>
              <w:rPr>
                <w:rFonts w:cs="Arial"/>
                <w:i/>
                <w:color w:val="003361"/>
                <w:sz w:val="18"/>
                <w:szCs w:val="18"/>
              </w:rPr>
            </w:pPr>
            <w:r w:rsidRPr="00E25CB3">
              <w:rPr>
                <w:rFonts w:cs="Arial"/>
                <w:color w:val="003361"/>
                <w:sz w:val="18"/>
                <w:szCs w:val="22"/>
              </w:rPr>
              <w:t>Implementation of the Environment Strategy Action Plan 2024-26</w:t>
            </w:r>
            <w:r w:rsidR="00820CC2">
              <w:rPr>
                <w:rFonts w:cs="Arial"/>
                <w:color w:val="003361"/>
                <w:sz w:val="18"/>
                <w:szCs w:val="22"/>
              </w:rPr>
              <w:t>.</w:t>
            </w:r>
          </w:p>
        </w:tc>
        <w:tc>
          <w:tcPr>
            <w:tcW w:w="2027" w:type="pct"/>
            <w:vAlign w:val="center"/>
          </w:tcPr>
          <w:p w14:paraId="7103884B" w14:textId="60B5FB25" w:rsidR="003A6F3B" w:rsidRPr="00AB3754" w:rsidRDefault="00407A25">
            <w:pPr>
              <w:spacing w:before="20" w:after="60" w:line="260" w:lineRule="atLeast"/>
              <w:rPr>
                <w:rFonts w:cs="Arial"/>
                <w:i/>
                <w:color w:val="003361"/>
                <w:sz w:val="18"/>
                <w:szCs w:val="18"/>
                <w:highlight w:val="yellow"/>
              </w:rPr>
            </w:pPr>
            <w:r w:rsidRPr="00407A25">
              <w:rPr>
                <w:rFonts w:cs="Arial"/>
                <w:i/>
                <w:color w:val="003361"/>
                <w:sz w:val="18"/>
                <w:szCs w:val="18"/>
              </w:rPr>
              <w:t xml:space="preserve">Implementation of priority Environment Strategy actions continued throughout the year and was detailed in a Council Report tabled at the July Council Meeting (Environment Strategy Highlights Report). The Geelong Plan for Nature was </w:t>
            </w:r>
            <w:r w:rsidR="00C00C53">
              <w:rPr>
                <w:rFonts w:cs="Arial"/>
                <w:i/>
                <w:color w:val="003361"/>
                <w:sz w:val="18"/>
                <w:szCs w:val="18"/>
              </w:rPr>
              <w:t xml:space="preserve">also </w:t>
            </w:r>
            <w:r w:rsidRPr="00407A25">
              <w:rPr>
                <w:rFonts w:cs="Arial"/>
                <w:i/>
                <w:color w:val="003361"/>
                <w:sz w:val="18"/>
                <w:szCs w:val="18"/>
              </w:rPr>
              <w:t>adopted by Council</w:t>
            </w:r>
            <w:r w:rsidR="00C00C53" w:rsidRPr="00C00C53">
              <w:rPr>
                <w:rFonts w:cs="Arial"/>
                <w:i/>
                <w:color w:val="003361"/>
                <w:sz w:val="18"/>
                <w:szCs w:val="18"/>
              </w:rPr>
              <w:t>, and</w:t>
            </w:r>
            <w:r w:rsidRPr="00407A25">
              <w:rPr>
                <w:rFonts w:cs="Arial"/>
                <w:i/>
                <w:color w:val="003361"/>
                <w:sz w:val="18"/>
                <w:szCs w:val="18"/>
              </w:rPr>
              <w:t xml:space="preserve"> Councillors </w:t>
            </w:r>
            <w:r w:rsidR="00C00C53" w:rsidRPr="00C00C53">
              <w:rPr>
                <w:rFonts w:cs="Arial"/>
                <w:i/>
                <w:color w:val="003361"/>
                <w:sz w:val="18"/>
                <w:szCs w:val="18"/>
              </w:rPr>
              <w:t>resolved</w:t>
            </w:r>
            <w:r w:rsidRPr="00407A25">
              <w:rPr>
                <w:rFonts w:cs="Arial"/>
                <w:i/>
                <w:color w:val="003361"/>
                <w:sz w:val="18"/>
                <w:szCs w:val="18"/>
              </w:rPr>
              <w:t xml:space="preserve"> to progress the draft </w:t>
            </w:r>
            <w:r w:rsidR="00C00C53" w:rsidRPr="00C00C53">
              <w:rPr>
                <w:rFonts w:cs="Arial"/>
                <w:i/>
                <w:color w:val="003361"/>
                <w:sz w:val="18"/>
                <w:szCs w:val="18"/>
              </w:rPr>
              <w:t xml:space="preserve">Urban Forest Strategy </w:t>
            </w:r>
            <w:r w:rsidRPr="00407A25">
              <w:rPr>
                <w:rFonts w:cs="Arial"/>
                <w:i/>
                <w:color w:val="003361"/>
                <w:sz w:val="18"/>
                <w:szCs w:val="18"/>
              </w:rPr>
              <w:t>to community consultation.</w:t>
            </w:r>
          </w:p>
        </w:tc>
        <w:tc>
          <w:tcPr>
            <w:tcW w:w="608" w:type="pct"/>
            <w:shd w:val="clear" w:color="auto" w:fill="AEEACF"/>
            <w:vAlign w:val="center"/>
          </w:tcPr>
          <w:p w14:paraId="2F90A872" w14:textId="02088FAC" w:rsidR="003A6F3B" w:rsidRPr="00E217BC" w:rsidRDefault="00407A25">
            <w:pPr>
              <w:spacing w:before="20" w:after="60" w:line="260" w:lineRule="atLeast"/>
              <w:rPr>
                <w:rFonts w:cs="Arial"/>
                <w:color w:val="003361"/>
                <w:sz w:val="18"/>
                <w:szCs w:val="18"/>
              </w:rPr>
            </w:pPr>
            <w:r>
              <w:rPr>
                <w:rFonts w:cs="Arial"/>
                <w:color w:val="003361"/>
                <w:sz w:val="18"/>
                <w:szCs w:val="18"/>
              </w:rPr>
              <w:t>On Track</w:t>
            </w:r>
          </w:p>
        </w:tc>
      </w:tr>
      <w:tr w:rsidR="00E217BC" w:rsidRPr="00E217BC" w14:paraId="73C3E98F" w14:textId="77777777" w:rsidTr="00112D6A">
        <w:trPr>
          <w:trHeight w:val="297"/>
        </w:trPr>
        <w:tc>
          <w:tcPr>
            <w:tcW w:w="224" w:type="pct"/>
            <w:vAlign w:val="center"/>
          </w:tcPr>
          <w:p w14:paraId="635CC6AA" w14:textId="4A8D22FF" w:rsidR="003A6F3B" w:rsidRPr="00DC28EF" w:rsidRDefault="0058397C">
            <w:pPr>
              <w:spacing w:before="20" w:after="60" w:line="260" w:lineRule="atLeast"/>
              <w:rPr>
                <w:rFonts w:cs="Arial"/>
                <w:b/>
                <w:color w:val="003361"/>
                <w:sz w:val="18"/>
                <w:szCs w:val="18"/>
              </w:rPr>
            </w:pPr>
            <w:r w:rsidRPr="00DC28EF">
              <w:rPr>
                <w:rFonts w:cs="Arial"/>
                <w:b/>
                <w:color w:val="003361"/>
                <w:sz w:val="18"/>
                <w:szCs w:val="18"/>
              </w:rPr>
              <w:t>5</w:t>
            </w:r>
            <w:r w:rsidR="003A6F3B" w:rsidRPr="00DC28EF">
              <w:rPr>
                <w:rFonts w:cs="Arial"/>
                <w:b/>
                <w:color w:val="003361"/>
                <w:sz w:val="18"/>
                <w:szCs w:val="18"/>
              </w:rPr>
              <w:t>.3</w:t>
            </w:r>
          </w:p>
        </w:tc>
        <w:tc>
          <w:tcPr>
            <w:tcW w:w="2142" w:type="pct"/>
            <w:gridSpan w:val="2"/>
            <w:vAlign w:val="center"/>
          </w:tcPr>
          <w:p w14:paraId="793E40D8" w14:textId="23979E3E" w:rsidR="003A6F3B" w:rsidRPr="00E217BC" w:rsidRDefault="00332030" w:rsidP="00332030">
            <w:pPr>
              <w:spacing w:before="20" w:after="60" w:line="260" w:lineRule="atLeast"/>
              <w:rPr>
                <w:rFonts w:cs="Arial"/>
                <w:color w:val="003361"/>
                <w:sz w:val="18"/>
                <w:szCs w:val="22"/>
              </w:rPr>
            </w:pPr>
            <w:r w:rsidRPr="00E217BC">
              <w:rPr>
                <w:rFonts w:cs="Arial"/>
                <w:color w:val="003361"/>
                <w:sz w:val="18"/>
                <w:szCs w:val="22"/>
              </w:rPr>
              <w:t>Upgrade existing resource recovery facilities</w:t>
            </w:r>
            <w:r w:rsidR="00C33D4E" w:rsidRPr="00E217BC">
              <w:rPr>
                <w:rFonts w:cs="Arial"/>
                <w:color w:val="003361"/>
                <w:sz w:val="18"/>
                <w:szCs w:val="22"/>
              </w:rPr>
              <w:t xml:space="preserve"> </w:t>
            </w:r>
            <w:r w:rsidRPr="00E217BC">
              <w:rPr>
                <w:rFonts w:cs="Arial"/>
                <w:color w:val="003361"/>
                <w:sz w:val="18"/>
                <w:szCs w:val="22"/>
              </w:rPr>
              <w:t>to prepare for new Food Organics and</w:t>
            </w:r>
            <w:r w:rsidR="00C33D4E" w:rsidRPr="00E217BC">
              <w:rPr>
                <w:rFonts w:cs="Arial"/>
                <w:color w:val="003361"/>
                <w:sz w:val="18"/>
                <w:szCs w:val="22"/>
              </w:rPr>
              <w:t xml:space="preserve"> </w:t>
            </w:r>
            <w:r w:rsidRPr="00E217BC">
              <w:rPr>
                <w:rFonts w:cs="Arial"/>
                <w:color w:val="003361"/>
                <w:sz w:val="18"/>
                <w:szCs w:val="22"/>
              </w:rPr>
              <w:t>Green Organics (FOGO) and glass kerbside</w:t>
            </w:r>
            <w:r w:rsidR="00945076" w:rsidRPr="00E217BC">
              <w:rPr>
                <w:rFonts w:cs="Arial"/>
                <w:color w:val="003361"/>
                <w:sz w:val="18"/>
                <w:szCs w:val="22"/>
              </w:rPr>
              <w:t xml:space="preserve"> </w:t>
            </w:r>
            <w:r w:rsidRPr="00E217BC">
              <w:rPr>
                <w:rFonts w:cs="Arial"/>
                <w:color w:val="003361"/>
                <w:sz w:val="18"/>
                <w:szCs w:val="22"/>
              </w:rPr>
              <w:t>collection services</w:t>
            </w:r>
            <w:r w:rsidR="00820CC2">
              <w:rPr>
                <w:rFonts w:cs="Arial"/>
                <w:color w:val="003361"/>
                <w:sz w:val="18"/>
                <w:szCs w:val="22"/>
              </w:rPr>
              <w:t>.</w:t>
            </w:r>
          </w:p>
        </w:tc>
        <w:tc>
          <w:tcPr>
            <w:tcW w:w="2027" w:type="pct"/>
            <w:vAlign w:val="center"/>
          </w:tcPr>
          <w:p w14:paraId="644A9D8C" w14:textId="1F132A52" w:rsidR="003A6F3B" w:rsidRPr="00E217BC" w:rsidRDefault="00112D6A" w:rsidP="0025448C">
            <w:pPr>
              <w:spacing w:before="20" w:after="60" w:line="260" w:lineRule="atLeast"/>
              <w:rPr>
                <w:rFonts w:cs="Arial"/>
                <w:i/>
                <w:color w:val="003361"/>
                <w:sz w:val="18"/>
                <w:szCs w:val="18"/>
              </w:rPr>
            </w:pPr>
            <w:r w:rsidRPr="00112D6A">
              <w:rPr>
                <w:rFonts w:cs="Arial"/>
                <w:i/>
                <w:color w:val="003361"/>
                <w:sz w:val="18"/>
                <w:szCs w:val="18"/>
              </w:rPr>
              <w:t xml:space="preserve">Work continued during the year to support future FOGO services. Progress was made on planning and design activities for key FOGO infrastructure projects, including the Point Henry decontamination line upgrade and </w:t>
            </w:r>
            <w:proofErr w:type="spellStart"/>
            <w:r w:rsidRPr="00112D6A">
              <w:rPr>
                <w:rFonts w:cs="Arial"/>
                <w:i/>
                <w:color w:val="003361"/>
                <w:sz w:val="18"/>
                <w:szCs w:val="18"/>
              </w:rPr>
              <w:t>Staceys</w:t>
            </w:r>
            <w:proofErr w:type="spellEnd"/>
            <w:r w:rsidRPr="00112D6A">
              <w:rPr>
                <w:rFonts w:cs="Arial"/>
                <w:i/>
                <w:color w:val="003361"/>
                <w:sz w:val="18"/>
                <w:szCs w:val="18"/>
              </w:rPr>
              <w:t xml:space="preserve"> Road organic processing facility. </w:t>
            </w:r>
            <w:r w:rsidR="00104842">
              <w:rPr>
                <w:rFonts w:cs="Arial"/>
                <w:i/>
                <w:color w:val="003361"/>
                <w:sz w:val="18"/>
                <w:szCs w:val="18"/>
              </w:rPr>
              <w:t>P</w:t>
            </w:r>
            <w:r w:rsidRPr="00112D6A">
              <w:rPr>
                <w:rFonts w:cs="Arial"/>
                <w:i/>
                <w:color w:val="003361"/>
                <w:sz w:val="18"/>
                <w:szCs w:val="18"/>
              </w:rPr>
              <w:t>lanning for future glass collection services is currently not progressing, in line with the City's position to oppose the rollout of a separate glass kerbside collection service.</w:t>
            </w:r>
          </w:p>
        </w:tc>
        <w:tc>
          <w:tcPr>
            <w:tcW w:w="608" w:type="pct"/>
            <w:shd w:val="clear" w:color="auto" w:fill="AEEACF"/>
            <w:vAlign w:val="center"/>
          </w:tcPr>
          <w:p w14:paraId="1D8AE019" w14:textId="13C53207" w:rsidR="003A6F3B" w:rsidRPr="00E217BC" w:rsidRDefault="00112D6A">
            <w:pPr>
              <w:spacing w:before="20" w:after="60" w:line="260" w:lineRule="atLeast"/>
              <w:rPr>
                <w:rFonts w:cs="Arial"/>
                <w:color w:val="003361"/>
                <w:sz w:val="18"/>
                <w:szCs w:val="18"/>
              </w:rPr>
            </w:pPr>
            <w:r>
              <w:rPr>
                <w:rFonts w:cs="Arial"/>
                <w:color w:val="003361"/>
                <w:sz w:val="18"/>
                <w:szCs w:val="18"/>
              </w:rPr>
              <w:t>On Track</w:t>
            </w:r>
          </w:p>
        </w:tc>
      </w:tr>
      <w:tr w:rsidR="00E217BC" w:rsidRPr="00E217BC" w14:paraId="1A6773E0" w14:textId="77777777" w:rsidTr="007112A8">
        <w:trPr>
          <w:trHeight w:val="297"/>
        </w:trPr>
        <w:tc>
          <w:tcPr>
            <w:tcW w:w="224" w:type="pct"/>
            <w:vAlign w:val="center"/>
          </w:tcPr>
          <w:p w14:paraId="3DE401EB" w14:textId="2C096412" w:rsidR="003A6F3B" w:rsidRPr="00DC28EF" w:rsidRDefault="0058397C">
            <w:pPr>
              <w:spacing w:before="20" w:after="60" w:line="260" w:lineRule="atLeast"/>
              <w:rPr>
                <w:rFonts w:cs="Arial"/>
                <w:b/>
                <w:color w:val="003361"/>
                <w:sz w:val="18"/>
                <w:szCs w:val="18"/>
              </w:rPr>
            </w:pPr>
            <w:r w:rsidRPr="00DC28EF">
              <w:rPr>
                <w:rFonts w:cs="Arial"/>
                <w:b/>
                <w:color w:val="003361"/>
                <w:sz w:val="18"/>
                <w:szCs w:val="18"/>
              </w:rPr>
              <w:t>5</w:t>
            </w:r>
            <w:r w:rsidR="003A6F3B" w:rsidRPr="00DC28EF">
              <w:rPr>
                <w:rFonts w:cs="Arial"/>
                <w:b/>
                <w:color w:val="003361"/>
                <w:sz w:val="18"/>
                <w:szCs w:val="18"/>
              </w:rPr>
              <w:t>.4</w:t>
            </w:r>
          </w:p>
        </w:tc>
        <w:tc>
          <w:tcPr>
            <w:tcW w:w="2142" w:type="pct"/>
            <w:gridSpan w:val="2"/>
            <w:vAlign w:val="center"/>
          </w:tcPr>
          <w:p w14:paraId="6F2A6EA8" w14:textId="0A9E6D4B" w:rsidR="003A6F3B" w:rsidRPr="00E217BC" w:rsidRDefault="003B3079" w:rsidP="003B3079">
            <w:pPr>
              <w:spacing w:before="20" w:after="60" w:line="260" w:lineRule="atLeast"/>
              <w:rPr>
                <w:rFonts w:cs="Arial"/>
                <w:color w:val="003361"/>
                <w:sz w:val="18"/>
                <w:szCs w:val="22"/>
              </w:rPr>
            </w:pPr>
            <w:r w:rsidRPr="00E217BC">
              <w:rPr>
                <w:rFonts w:cs="Arial"/>
                <w:color w:val="003361"/>
                <w:sz w:val="18"/>
                <w:szCs w:val="22"/>
              </w:rPr>
              <w:t>Design, deliver, and renew resource recovery</w:t>
            </w:r>
            <w:r w:rsidR="004A6B39">
              <w:rPr>
                <w:rFonts w:cs="Arial"/>
                <w:color w:val="003361"/>
                <w:sz w:val="18"/>
                <w:szCs w:val="22"/>
              </w:rPr>
              <w:t xml:space="preserve"> </w:t>
            </w:r>
            <w:r w:rsidRPr="00E217BC">
              <w:rPr>
                <w:rFonts w:cs="Arial"/>
                <w:color w:val="003361"/>
                <w:sz w:val="18"/>
                <w:szCs w:val="22"/>
              </w:rPr>
              <w:t>and waste recycling infrastructure for the</w:t>
            </w:r>
            <w:r w:rsidR="00945076" w:rsidRPr="00E217BC">
              <w:rPr>
                <w:rFonts w:cs="Arial"/>
                <w:color w:val="003361"/>
                <w:sz w:val="18"/>
                <w:szCs w:val="22"/>
              </w:rPr>
              <w:t xml:space="preserve"> </w:t>
            </w:r>
            <w:r w:rsidRPr="00E217BC">
              <w:rPr>
                <w:rFonts w:cs="Arial"/>
                <w:color w:val="003361"/>
                <w:sz w:val="18"/>
                <w:szCs w:val="22"/>
              </w:rPr>
              <w:t>region</w:t>
            </w:r>
            <w:r w:rsidR="00820CC2">
              <w:rPr>
                <w:rFonts w:cs="Arial"/>
                <w:color w:val="003361"/>
                <w:sz w:val="18"/>
                <w:szCs w:val="22"/>
              </w:rPr>
              <w:t>.</w:t>
            </w:r>
          </w:p>
        </w:tc>
        <w:tc>
          <w:tcPr>
            <w:tcW w:w="2027" w:type="pct"/>
            <w:vAlign w:val="center"/>
          </w:tcPr>
          <w:p w14:paraId="49E41E83" w14:textId="7ABC43AE" w:rsidR="003A6F3B" w:rsidRPr="00E217BC" w:rsidRDefault="00E71424">
            <w:pPr>
              <w:spacing w:before="20" w:after="60" w:line="260" w:lineRule="atLeast"/>
              <w:rPr>
                <w:rFonts w:cs="Arial"/>
                <w:i/>
                <w:color w:val="003361"/>
                <w:sz w:val="18"/>
                <w:szCs w:val="18"/>
              </w:rPr>
            </w:pPr>
            <w:r w:rsidRPr="00E71424">
              <w:rPr>
                <w:rFonts w:cs="Arial"/>
                <w:i/>
                <w:color w:val="003361"/>
                <w:sz w:val="18"/>
                <w:szCs w:val="18"/>
              </w:rPr>
              <w:t>Planning and design work for future resource recovery infrastructure continued during the year. Concept design for the redevelopment of the Douro Street Resource Recovery Centre is now complete, laying the groundwork for future investment and improved resource recovery outcomes.</w:t>
            </w:r>
          </w:p>
        </w:tc>
        <w:tc>
          <w:tcPr>
            <w:tcW w:w="608" w:type="pct"/>
            <w:shd w:val="clear" w:color="auto" w:fill="AEEACF"/>
            <w:vAlign w:val="center"/>
          </w:tcPr>
          <w:p w14:paraId="4F736E9E" w14:textId="0641FFE5" w:rsidR="003A6F3B" w:rsidRPr="00E217BC" w:rsidRDefault="00E71424">
            <w:pPr>
              <w:spacing w:before="20" w:after="60" w:line="260" w:lineRule="atLeast"/>
              <w:rPr>
                <w:rFonts w:cs="Arial"/>
                <w:color w:val="003361"/>
                <w:sz w:val="18"/>
                <w:szCs w:val="18"/>
              </w:rPr>
            </w:pPr>
            <w:r>
              <w:rPr>
                <w:rFonts w:cs="Arial"/>
                <w:color w:val="003361"/>
                <w:sz w:val="18"/>
                <w:szCs w:val="18"/>
              </w:rPr>
              <w:t>On Track</w:t>
            </w:r>
          </w:p>
        </w:tc>
      </w:tr>
    </w:tbl>
    <w:p w14:paraId="1121AF83" w14:textId="77777777" w:rsidR="003A6F3B" w:rsidRPr="00E217BC" w:rsidRDefault="003A6F3B" w:rsidP="003A6F3B">
      <w:pPr>
        <w:pStyle w:val="Heading2"/>
        <w:rPr>
          <w:b/>
          <w:bCs/>
          <w:color w:val="003361"/>
          <w:szCs w:val="24"/>
        </w:rPr>
      </w:pPr>
      <w:r w:rsidRPr="00E217BC">
        <w:rPr>
          <w:b/>
          <w:bCs/>
          <w:color w:val="003361"/>
          <w:szCs w:val="24"/>
        </w:rPr>
        <w:lastRenderedPageBreak/>
        <w:t>Indicators</w:t>
      </w:r>
    </w:p>
    <w:tbl>
      <w:tblPr>
        <w:tblStyle w:val="TableGrid"/>
        <w:tblW w:w="5492" w:type="pct"/>
        <w:tblInd w:w="-142" w:type="dxa"/>
        <w:tblBorders>
          <w:top w:val="none" w:sz="0" w:space="0" w:color="auto"/>
          <w:left w:val="none" w:sz="0" w:space="0" w:color="auto"/>
          <w:bottom w:val="none" w:sz="0" w:space="0" w:color="auto"/>
          <w:right w:val="none" w:sz="0" w:space="0" w:color="auto"/>
          <w:insideH w:val="single" w:sz="4" w:space="0" w:color="002060"/>
          <w:insideV w:val="none" w:sz="0" w:space="0" w:color="auto"/>
        </w:tblBorders>
        <w:tblLayout w:type="fixed"/>
        <w:tblLook w:val="04A0" w:firstRow="1" w:lastRow="0" w:firstColumn="1" w:lastColumn="0" w:noHBand="0" w:noVBand="1"/>
      </w:tblPr>
      <w:tblGrid>
        <w:gridCol w:w="1514"/>
        <w:gridCol w:w="1926"/>
        <w:gridCol w:w="1926"/>
        <w:gridCol w:w="1926"/>
        <w:gridCol w:w="1926"/>
        <w:gridCol w:w="1214"/>
      </w:tblGrid>
      <w:tr w:rsidR="00E217BC" w:rsidRPr="00E217BC" w14:paraId="2EBE1CDB" w14:textId="77777777" w:rsidTr="00E252C1">
        <w:trPr>
          <w:trHeight w:val="579"/>
          <w:tblHeader/>
        </w:trPr>
        <w:tc>
          <w:tcPr>
            <w:tcW w:w="726" w:type="pct"/>
            <w:tcBorders>
              <w:top w:val="nil"/>
              <w:bottom w:val="single" w:sz="4" w:space="0" w:color="FFFFFF" w:themeColor="background1"/>
            </w:tcBorders>
            <w:shd w:val="clear" w:color="auto" w:fill="B7D678"/>
            <w:vAlign w:val="center"/>
          </w:tcPr>
          <w:p w14:paraId="5456EF2F" w14:textId="77777777" w:rsidR="003A6F3B" w:rsidRPr="00E217BC" w:rsidRDefault="003A6F3B">
            <w:pPr>
              <w:spacing w:before="20" w:after="20" w:line="270" w:lineRule="atLeast"/>
              <w:rPr>
                <w:rFonts w:cs="Arial"/>
                <w:b/>
                <w:bCs/>
                <w:color w:val="003361"/>
                <w:sz w:val="18"/>
                <w:szCs w:val="18"/>
              </w:rPr>
            </w:pPr>
            <w:r w:rsidRPr="00E217BC">
              <w:rPr>
                <w:rFonts w:cs="Arial"/>
                <w:b/>
                <w:bCs/>
                <w:color w:val="003361"/>
                <w:sz w:val="18"/>
                <w:szCs w:val="18"/>
              </w:rPr>
              <w:t xml:space="preserve">Indicator </w:t>
            </w:r>
          </w:p>
        </w:tc>
        <w:tc>
          <w:tcPr>
            <w:tcW w:w="923" w:type="pct"/>
            <w:tcBorders>
              <w:top w:val="nil"/>
              <w:bottom w:val="single" w:sz="4" w:space="0" w:color="FFFFFF" w:themeColor="background1"/>
            </w:tcBorders>
            <w:shd w:val="clear" w:color="auto" w:fill="B7D678"/>
            <w:vAlign w:val="center"/>
          </w:tcPr>
          <w:p w14:paraId="2622B990" w14:textId="77777777" w:rsidR="003A6F3B" w:rsidRPr="00E217BC" w:rsidRDefault="003A6F3B" w:rsidP="00317B07">
            <w:pPr>
              <w:spacing w:before="20" w:after="20" w:line="270" w:lineRule="atLeast"/>
              <w:jc w:val="center"/>
              <w:rPr>
                <w:rFonts w:cs="Arial"/>
                <w:b/>
                <w:bCs/>
                <w:color w:val="003361"/>
                <w:sz w:val="18"/>
                <w:szCs w:val="18"/>
              </w:rPr>
            </w:pPr>
            <w:r w:rsidRPr="00E217BC">
              <w:rPr>
                <w:rFonts w:cs="Arial"/>
                <w:b/>
                <w:color w:val="003361"/>
                <w:sz w:val="18"/>
                <w:szCs w:val="18"/>
              </w:rPr>
              <w:t>Calculation</w:t>
            </w:r>
          </w:p>
        </w:tc>
        <w:tc>
          <w:tcPr>
            <w:tcW w:w="923" w:type="pct"/>
            <w:tcBorders>
              <w:top w:val="nil"/>
              <w:bottom w:val="single" w:sz="4" w:space="0" w:color="FFFFFF" w:themeColor="background1"/>
            </w:tcBorders>
            <w:shd w:val="clear" w:color="auto" w:fill="B7D678"/>
            <w:vAlign w:val="center"/>
          </w:tcPr>
          <w:p w14:paraId="1D359AD6" w14:textId="77777777" w:rsidR="003A6F3B" w:rsidRPr="00E217BC" w:rsidRDefault="003A6F3B">
            <w:pPr>
              <w:spacing w:before="20" w:after="20" w:line="270" w:lineRule="atLeast"/>
              <w:jc w:val="center"/>
              <w:rPr>
                <w:rFonts w:cs="Arial"/>
                <w:b/>
                <w:bCs/>
                <w:color w:val="003361"/>
                <w:sz w:val="18"/>
                <w:szCs w:val="18"/>
              </w:rPr>
            </w:pPr>
            <w:r w:rsidRPr="00E217BC">
              <w:rPr>
                <w:rFonts w:cs="Arial"/>
                <w:b/>
                <w:bCs/>
                <w:color w:val="003361"/>
                <w:sz w:val="18"/>
                <w:szCs w:val="18"/>
              </w:rPr>
              <w:t>Target</w:t>
            </w:r>
          </w:p>
        </w:tc>
        <w:tc>
          <w:tcPr>
            <w:tcW w:w="923" w:type="pct"/>
            <w:tcBorders>
              <w:top w:val="nil"/>
              <w:bottom w:val="single" w:sz="4" w:space="0" w:color="FFFFFF" w:themeColor="background1"/>
            </w:tcBorders>
            <w:shd w:val="clear" w:color="auto" w:fill="B7D678"/>
            <w:vAlign w:val="center"/>
          </w:tcPr>
          <w:p w14:paraId="2C81CF32" w14:textId="77777777" w:rsidR="003A6F3B" w:rsidRPr="00E217BC" w:rsidRDefault="003A6F3B">
            <w:pPr>
              <w:spacing w:before="20" w:after="20" w:line="270" w:lineRule="atLeast"/>
              <w:jc w:val="center"/>
              <w:rPr>
                <w:rFonts w:cs="Arial"/>
                <w:b/>
                <w:bCs/>
                <w:color w:val="003361"/>
                <w:sz w:val="18"/>
                <w:szCs w:val="18"/>
              </w:rPr>
            </w:pPr>
            <w:r w:rsidRPr="00E217BC">
              <w:rPr>
                <w:rFonts w:cs="Arial"/>
                <w:b/>
                <w:bCs/>
                <w:color w:val="003361"/>
                <w:sz w:val="18"/>
                <w:szCs w:val="18"/>
              </w:rPr>
              <w:t>Baseline</w:t>
            </w:r>
          </w:p>
        </w:tc>
        <w:tc>
          <w:tcPr>
            <w:tcW w:w="923" w:type="pct"/>
            <w:tcBorders>
              <w:top w:val="nil"/>
              <w:bottom w:val="single" w:sz="4" w:space="0" w:color="FFFFFF" w:themeColor="background1"/>
            </w:tcBorders>
            <w:shd w:val="clear" w:color="auto" w:fill="B7D678"/>
            <w:vAlign w:val="center"/>
          </w:tcPr>
          <w:p w14:paraId="04D8A6E8" w14:textId="4FDF13E5" w:rsidR="00317B07" w:rsidRPr="00E217BC" w:rsidRDefault="00317B07" w:rsidP="00317B07">
            <w:pPr>
              <w:spacing w:before="20" w:after="20" w:line="270" w:lineRule="atLeast"/>
              <w:jc w:val="center"/>
              <w:rPr>
                <w:rFonts w:cs="Arial"/>
                <w:b/>
                <w:bCs/>
                <w:color w:val="003361"/>
                <w:sz w:val="18"/>
                <w:szCs w:val="18"/>
              </w:rPr>
            </w:pPr>
            <w:r w:rsidRPr="00E217BC">
              <w:rPr>
                <w:rFonts w:cs="Arial"/>
                <w:b/>
                <w:bCs/>
                <w:color w:val="003361"/>
                <w:sz w:val="18"/>
                <w:szCs w:val="18"/>
              </w:rPr>
              <w:t>Actual</w:t>
            </w:r>
          </w:p>
        </w:tc>
        <w:tc>
          <w:tcPr>
            <w:tcW w:w="582" w:type="pct"/>
            <w:tcBorders>
              <w:top w:val="nil"/>
              <w:bottom w:val="single" w:sz="4" w:space="0" w:color="FFFFFF" w:themeColor="background1"/>
            </w:tcBorders>
            <w:shd w:val="clear" w:color="auto" w:fill="B7D678"/>
            <w:vAlign w:val="center"/>
          </w:tcPr>
          <w:p w14:paraId="0AF687A3" w14:textId="77777777" w:rsidR="003A6F3B" w:rsidRPr="00E217BC" w:rsidRDefault="003A6F3B" w:rsidP="00317B07">
            <w:pPr>
              <w:spacing w:before="20" w:after="20" w:line="270" w:lineRule="atLeast"/>
              <w:rPr>
                <w:rFonts w:cs="Arial"/>
                <w:b/>
                <w:bCs/>
                <w:color w:val="003361"/>
                <w:sz w:val="18"/>
                <w:szCs w:val="18"/>
              </w:rPr>
            </w:pPr>
            <w:r w:rsidRPr="00E217BC">
              <w:rPr>
                <w:rFonts w:cs="Arial"/>
                <w:b/>
                <w:bCs/>
                <w:color w:val="003361"/>
                <w:sz w:val="18"/>
                <w:szCs w:val="18"/>
              </w:rPr>
              <w:t>Status</w:t>
            </w:r>
          </w:p>
        </w:tc>
      </w:tr>
      <w:tr w:rsidR="00E217BC" w:rsidRPr="00E217BC" w14:paraId="0265A33B" w14:textId="77777777" w:rsidTr="00BF4480">
        <w:trPr>
          <w:trHeight w:val="2356"/>
        </w:trPr>
        <w:tc>
          <w:tcPr>
            <w:tcW w:w="726" w:type="pct"/>
            <w:tcBorders>
              <w:top w:val="single" w:sz="4" w:space="0" w:color="FFFFFF" w:themeColor="background1"/>
              <w:bottom w:val="single" w:sz="4" w:space="0" w:color="FFFFFF" w:themeColor="background1"/>
            </w:tcBorders>
            <w:shd w:val="clear" w:color="auto" w:fill="DEECC2"/>
            <w:vAlign w:val="center"/>
          </w:tcPr>
          <w:p w14:paraId="4E65D094" w14:textId="774604FD" w:rsidR="003A6F3B" w:rsidRPr="00E217BC" w:rsidRDefault="00964384">
            <w:pPr>
              <w:spacing w:before="20" w:after="60" w:line="260" w:lineRule="atLeast"/>
              <w:rPr>
                <w:rFonts w:cs="Arial"/>
                <w:color w:val="003361"/>
                <w:sz w:val="18"/>
                <w:szCs w:val="18"/>
              </w:rPr>
            </w:pPr>
            <w:r w:rsidRPr="00E217BC">
              <w:rPr>
                <w:rFonts w:cs="Arial"/>
                <w:color w:val="003361"/>
                <w:sz w:val="18"/>
                <w:szCs w:val="18"/>
              </w:rPr>
              <w:t>Decrease the volume of greenhouse gas emissions from City-managed operations</w:t>
            </w:r>
            <w:r w:rsidR="003A6F3B" w:rsidRPr="00E217BC">
              <w:rPr>
                <w:rFonts w:cs="Arial"/>
                <w:color w:val="003361"/>
                <w:sz w:val="18"/>
                <w:szCs w:val="18"/>
              </w:rPr>
              <w:t>.</w:t>
            </w:r>
          </w:p>
        </w:tc>
        <w:tc>
          <w:tcPr>
            <w:tcW w:w="923" w:type="pct"/>
            <w:tcBorders>
              <w:top w:val="single" w:sz="4" w:space="0" w:color="FFFFFF" w:themeColor="background1"/>
              <w:bottom w:val="single" w:sz="4" w:space="0" w:color="AEAAAA" w:themeColor="background2" w:themeShade="BF"/>
            </w:tcBorders>
            <w:vAlign w:val="center"/>
          </w:tcPr>
          <w:p w14:paraId="13E355EA" w14:textId="7AD395A2" w:rsidR="003A6F3B" w:rsidRPr="007C1352" w:rsidRDefault="00A41150">
            <w:pPr>
              <w:spacing w:before="20" w:after="60" w:line="260" w:lineRule="atLeast"/>
              <w:rPr>
                <w:rFonts w:cs="Arial"/>
                <w:i/>
                <w:iCs/>
                <w:color w:val="003361"/>
                <w:sz w:val="18"/>
                <w:szCs w:val="18"/>
                <w:highlight w:val="yellow"/>
                <w:lang w:eastAsia="en-AU"/>
              </w:rPr>
            </w:pPr>
            <w:r w:rsidRPr="003650F7">
              <w:rPr>
                <w:rFonts w:cs="Arial"/>
                <w:i/>
                <w:color w:val="003361"/>
                <w:sz w:val="18"/>
                <w:szCs w:val="18"/>
                <w:lang w:eastAsia="en-AU"/>
              </w:rPr>
              <w:t>Tonnes CO2-emissions from City-managed operations</w:t>
            </w:r>
            <w:r w:rsidR="00820CC2">
              <w:rPr>
                <w:rFonts w:cs="Arial"/>
                <w:i/>
                <w:color w:val="003361"/>
                <w:sz w:val="18"/>
                <w:szCs w:val="18"/>
                <w:lang w:eastAsia="en-AU"/>
              </w:rPr>
              <w:t>.</w:t>
            </w:r>
          </w:p>
        </w:tc>
        <w:tc>
          <w:tcPr>
            <w:tcW w:w="923" w:type="pct"/>
            <w:tcBorders>
              <w:top w:val="single" w:sz="4" w:space="0" w:color="FFFFFF" w:themeColor="background1"/>
              <w:bottom w:val="single" w:sz="4" w:space="0" w:color="AEAAAA" w:themeColor="background2" w:themeShade="BF"/>
            </w:tcBorders>
            <w:vAlign w:val="center"/>
          </w:tcPr>
          <w:p w14:paraId="13639E25" w14:textId="5C2E8D25" w:rsidR="003A6F3B" w:rsidRPr="00E217BC" w:rsidRDefault="00AB2636" w:rsidP="00F91C14">
            <w:pPr>
              <w:spacing w:before="20" w:after="60" w:line="260" w:lineRule="atLeast"/>
              <w:jc w:val="center"/>
              <w:rPr>
                <w:rFonts w:cs="Arial"/>
                <w:color w:val="003361"/>
                <w:sz w:val="18"/>
                <w:szCs w:val="18"/>
              </w:rPr>
            </w:pPr>
            <w:r w:rsidRPr="00E217BC">
              <w:rPr>
                <w:rFonts w:cs="Arial"/>
                <w:color w:val="003361"/>
                <w:sz w:val="18"/>
                <w:szCs w:val="18"/>
              </w:rPr>
              <w:t>Decrease</w:t>
            </w:r>
          </w:p>
        </w:tc>
        <w:tc>
          <w:tcPr>
            <w:tcW w:w="923" w:type="pct"/>
            <w:tcBorders>
              <w:top w:val="single" w:sz="4" w:space="0" w:color="FFFFFF" w:themeColor="background1"/>
              <w:bottom w:val="single" w:sz="4" w:space="0" w:color="AEAAAA" w:themeColor="background2" w:themeShade="BF"/>
            </w:tcBorders>
            <w:vAlign w:val="center"/>
          </w:tcPr>
          <w:p w14:paraId="29D981A3" w14:textId="23A1A87C" w:rsidR="003A6F3B" w:rsidRDefault="00105A42" w:rsidP="00166ED8">
            <w:pPr>
              <w:spacing w:before="20" w:after="60" w:line="260" w:lineRule="atLeast"/>
              <w:rPr>
                <w:rFonts w:cs="Arial"/>
                <w:color w:val="003361"/>
                <w:sz w:val="18"/>
                <w:szCs w:val="18"/>
              </w:rPr>
            </w:pPr>
            <w:r w:rsidRPr="00105A42">
              <w:rPr>
                <w:rFonts w:cs="Arial"/>
                <w:color w:val="003361"/>
                <w:sz w:val="18"/>
                <w:szCs w:val="18"/>
              </w:rPr>
              <w:t>8,373</w:t>
            </w:r>
            <w:r w:rsidR="00AB2636" w:rsidRPr="00E217BC">
              <w:rPr>
                <w:rFonts w:cs="Arial"/>
                <w:color w:val="003361"/>
                <w:sz w:val="18"/>
                <w:szCs w:val="18"/>
              </w:rPr>
              <w:t xml:space="preserve"> tonnes (202</w:t>
            </w:r>
            <w:r>
              <w:rPr>
                <w:rFonts w:cs="Arial"/>
                <w:color w:val="003361"/>
                <w:sz w:val="18"/>
                <w:szCs w:val="18"/>
              </w:rPr>
              <w:t>4</w:t>
            </w:r>
            <w:r w:rsidR="00AB2636" w:rsidRPr="00E217BC">
              <w:rPr>
                <w:rFonts w:cs="Arial"/>
                <w:color w:val="003361"/>
                <w:sz w:val="18"/>
                <w:szCs w:val="18"/>
              </w:rPr>
              <w:t>−2</w:t>
            </w:r>
            <w:r>
              <w:rPr>
                <w:rFonts w:cs="Arial"/>
                <w:color w:val="003361"/>
                <w:sz w:val="18"/>
                <w:szCs w:val="18"/>
              </w:rPr>
              <w:t>5</w:t>
            </w:r>
            <w:r w:rsidR="00AB2636" w:rsidRPr="00E217BC">
              <w:rPr>
                <w:rFonts w:cs="Arial"/>
                <w:color w:val="003361"/>
                <w:sz w:val="18"/>
                <w:szCs w:val="18"/>
              </w:rPr>
              <w:t>)</w:t>
            </w:r>
          </w:p>
          <w:p w14:paraId="6FB6A464" w14:textId="036ADB97" w:rsidR="003A6F3B" w:rsidRPr="00E217BC" w:rsidRDefault="006C6D7E" w:rsidP="00166ED8">
            <w:pPr>
              <w:spacing w:before="20" w:after="60" w:line="260" w:lineRule="atLeast"/>
              <w:rPr>
                <w:rFonts w:cs="Arial"/>
                <w:color w:val="003361"/>
                <w:sz w:val="18"/>
                <w:szCs w:val="18"/>
              </w:rPr>
            </w:pPr>
            <w:r w:rsidRPr="00203525">
              <w:rPr>
                <w:rFonts w:cs="Arial"/>
                <w:i/>
                <w:color w:val="003361"/>
                <w:sz w:val="16"/>
                <w:szCs w:val="16"/>
              </w:rPr>
              <w:t>Note: indicator rebased to exclude</w:t>
            </w:r>
            <w:r w:rsidR="00613E1E" w:rsidRPr="00203525">
              <w:rPr>
                <w:rFonts w:cs="Arial"/>
                <w:i/>
                <w:color w:val="003361"/>
                <w:sz w:val="16"/>
                <w:szCs w:val="16"/>
              </w:rPr>
              <w:t xml:space="preserve"> landfill emissions from our corporate emissions profile</w:t>
            </w:r>
            <w:r w:rsidR="00203525">
              <w:rPr>
                <w:rFonts w:cs="Arial"/>
                <w:i/>
                <w:color w:val="003361"/>
                <w:sz w:val="16"/>
                <w:szCs w:val="16"/>
              </w:rPr>
              <w:t>.</w:t>
            </w:r>
          </w:p>
        </w:tc>
        <w:tc>
          <w:tcPr>
            <w:tcW w:w="923" w:type="pct"/>
            <w:tcBorders>
              <w:top w:val="single" w:sz="4" w:space="0" w:color="FFFFFF" w:themeColor="background1"/>
              <w:bottom w:val="single" w:sz="4" w:space="0" w:color="AEAAAA" w:themeColor="background2" w:themeShade="BF"/>
            </w:tcBorders>
            <w:vAlign w:val="center"/>
          </w:tcPr>
          <w:p w14:paraId="6CB514F5" w14:textId="3740A862" w:rsidR="006662F5" w:rsidRPr="000A3AD8" w:rsidRDefault="000F2613" w:rsidP="006662F5">
            <w:pPr>
              <w:keepNext/>
              <w:spacing w:before="20" w:after="60" w:line="260" w:lineRule="atLeast"/>
              <w:rPr>
                <w:rFonts w:cs="Arial"/>
                <w:i/>
                <w:color w:val="003361"/>
                <w:sz w:val="18"/>
                <w:szCs w:val="18"/>
              </w:rPr>
            </w:pPr>
            <w:r w:rsidRPr="000F2613">
              <w:rPr>
                <w:rFonts w:cs="Arial"/>
                <w:i/>
                <w:color w:val="003361"/>
                <w:sz w:val="16"/>
                <w:szCs w:val="16"/>
              </w:rPr>
              <w:t>*Note: Data not available at this time and will be reported in the Annual Report.</w:t>
            </w:r>
          </w:p>
        </w:tc>
        <w:tc>
          <w:tcPr>
            <w:tcW w:w="582" w:type="pct"/>
            <w:tcBorders>
              <w:top w:val="single" w:sz="4" w:space="0" w:color="FFFFFF" w:themeColor="background1"/>
              <w:bottom w:val="single" w:sz="4" w:space="0" w:color="AEAAAA" w:themeColor="background2" w:themeShade="BF"/>
            </w:tcBorders>
            <w:vAlign w:val="center"/>
          </w:tcPr>
          <w:p w14:paraId="4CCD7DF3" w14:textId="43B1D11D" w:rsidR="003A6F3B" w:rsidRPr="00424400" w:rsidRDefault="00424400">
            <w:pPr>
              <w:keepNext/>
              <w:spacing w:before="20" w:after="60" w:line="260" w:lineRule="atLeast"/>
              <w:rPr>
                <w:rFonts w:cs="Arial"/>
                <w:color w:val="003361"/>
                <w:sz w:val="18"/>
                <w:szCs w:val="18"/>
                <w:highlight w:val="yellow"/>
              </w:rPr>
            </w:pPr>
            <w:r w:rsidRPr="000F2613">
              <w:rPr>
                <w:rFonts w:cs="Arial"/>
                <w:color w:val="003361"/>
                <w:sz w:val="18"/>
                <w:szCs w:val="18"/>
              </w:rPr>
              <w:t>TBC</w:t>
            </w:r>
          </w:p>
        </w:tc>
      </w:tr>
      <w:tr w:rsidR="00E217BC" w:rsidRPr="00E217BC" w14:paraId="5AD06A09" w14:textId="77777777" w:rsidTr="00BF4480">
        <w:trPr>
          <w:trHeight w:val="2356"/>
        </w:trPr>
        <w:tc>
          <w:tcPr>
            <w:tcW w:w="726" w:type="pct"/>
            <w:tcBorders>
              <w:top w:val="single" w:sz="4" w:space="0" w:color="FFFFFF" w:themeColor="background1"/>
              <w:bottom w:val="single" w:sz="4" w:space="0" w:color="FFFFFF" w:themeColor="background1"/>
            </w:tcBorders>
            <w:shd w:val="clear" w:color="auto" w:fill="DEECC2"/>
            <w:vAlign w:val="center"/>
          </w:tcPr>
          <w:p w14:paraId="1033BAA5" w14:textId="38A43799" w:rsidR="00A90042" w:rsidRPr="00E217BC" w:rsidRDefault="00A90042" w:rsidP="00A90042">
            <w:pPr>
              <w:spacing w:before="20" w:after="60" w:line="260" w:lineRule="atLeast"/>
              <w:rPr>
                <w:rFonts w:cs="Arial"/>
                <w:color w:val="003361"/>
                <w:sz w:val="18"/>
                <w:szCs w:val="18"/>
              </w:rPr>
            </w:pPr>
            <w:r w:rsidRPr="00E217BC">
              <w:rPr>
                <w:rFonts w:cs="Arial"/>
                <w:color w:val="003361"/>
                <w:sz w:val="18"/>
                <w:szCs w:val="18"/>
              </w:rPr>
              <w:t xml:space="preserve">Increase the </w:t>
            </w:r>
            <w:proofErr w:type="gramStart"/>
            <w:r w:rsidRPr="00E217BC">
              <w:rPr>
                <w:rFonts w:cs="Arial"/>
                <w:color w:val="003361"/>
                <w:sz w:val="18"/>
                <w:szCs w:val="18"/>
              </w:rPr>
              <w:t>amount</w:t>
            </w:r>
            <w:proofErr w:type="gramEnd"/>
            <w:r w:rsidRPr="00E217BC">
              <w:rPr>
                <w:rFonts w:cs="Arial"/>
                <w:color w:val="003361"/>
                <w:sz w:val="18"/>
                <w:szCs w:val="18"/>
              </w:rPr>
              <w:t xml:space="preserve"> of hectares of natural habitat on City-managed land.</w:t>
            </w:r>
          </w:p>
        </w:tc>
        <w:tc>
          <w:tcPr>
            <w:tcW w:w="923" w:type="pct"/>
            <w:tcBorders>
              <w:top w:val="single" w:sz="4" w:space="0" w:color="AEAAAA" w:themeColor="background2" w:themeShade="BF"/>
              <w:bottom w:val="single" w:sz="4" w:space="0" w:color="AEAAAA" w:themeColor="background2" w:themeShade="BF"/>
            </w:tcBorders>
            <w:vAlign w:val="center"/>
          </w:tcPr>
          <w:p w14:paraId="2B8C05DD" w14:textId="22205B51" w:rsidR="00A90042" w:rsidRPr="007C1352" w:rsidRDefault="00A90042" w:rsidP="00A90042">
            <w:pPr>
              <w:spacing w:before="20" w:after="60" w:line="260" w:lineRule="atLeast"/>
              <w:rPr>
                <w:rFonts w:cs="Arial"/>
                <w:i/>
                <w:iCs/>
                <w:color w:val="003361"/>
                <w:sz w:val="18"/>
                <w:szCs w:val="18"/>
                <w:highlight w:val="yellow"/>
              </w:rPr>
            </w:pPr>
            <w:r w:rsidRPr="003650F7">
              <w:rPr>
                <w:rFonts w:cs="Arial"/>
                <w:i/>
                <w:color w:val="003361"/>
                <w:sz w:val="18"/>
                <w:szCs w:val="18"/>
              </w:rPr>
              <w:t>Hectares of protected natural habitat on City-managed land</w:t>
            </w:r>
            <w:r w:rsidR="00820CC2">
              <w:rPr>
                <w:rFonts w:cs="Arial"/>
                <w:i/>
                <w:color w:val="003361"/>
                <w:sz w:val="18"/>
                <w:szCs w:val="18"/>
              </w:rPr>
              <w:t>.</w:t>
            </w:r>
          </w:p>
        </w:tc>
        <w:tc>
          <w:tcPr>
            <w:tcW w:w="923" w:type="pct"/>
            <w:tcBorders>
              <w:top w:val="single" w:sz="4" w:space="0" w:color="AEAAAA" w:themeColor="background2" w:themeShade="BF"/>
              <w:bottom w:val="single" w:sz="4" w:space="0" w:color="AEAAAA" w:themeColor="background2" w:themeShade="BF"/>
            </w:tcBorders>
            <w:vAlign w:val="center"/>
          </w:tcPr>
          <w:p w14:paraId="35C9C96D" w14:textId="112CBE9D" w:rsidR="00A90042" w:rsidRPr="00E217BC" w:rsidRDefault="00A90042" w:rsidP="00F91C14">
            <w:pPr>
              <w:spacing w:before="20" w:after="60" w:line="260" w:lineRule="atLeast"/>
              <w:jc w:val="center"/>
              <w:rPr>
                <w:rFonts w:cs="Arial"/>
                <w:color w:val="003361"/>
                <w:sz w:val="18"/>
                <w:szCs w:val="18"/>
              </w:rPr>
            </w:pPr>
            <w:r w:rsidRPr="00E217BC">
              <w:rPr>
                <w:rFonts w:cs="Arial"/>
                <w:color w:val="003361"/>
                <w:sz w:val="18"/>
                <w:szCs w:val="18"/>
              </w:rPr>
              <w:t>Increase</w:t>
            </w:r>
          </w:p>
        </w:tc>
        <w:tc>
          <w:tcPr>
            <w:tcW w:w="923" w:type="pct"/>
            <w:tcBorders>
              <w:top w:val="single" w:sz="4" w:space="0" w:color="AEAAAA" w:themeColor="background2" w:themeShade="BF"/>
              <w:bottom w:val="single" w:sz="4" w:space="0" w:color="AEAAAA" w:themeColor="background2" w:themeShade="BF"/>
            </w:tcBorders>
            <w:vAlign w:val="center"/>
          </w:tcPr>
          <w:p w14:paraId="194121C8" w14:textId="2D7EFBB1" w:rsidR="00A90042" w:rsidRPr="00E217BC" w:rsidRDefault="00A90042" w:rsidP="00166ED8">
            <w:pPr>
              <w:spacing w:before="20" w:after="60" w:line="260" w:lineRule="atLeast"/>
              <w:rPr>
                <w:rFonts w:cs="Arial"/>
                <w:color w:val="003361"/>
                <w:sz w:val="18"/>
                <w:szCs w:val="18"/>
              </w:rPr>
            </w:pPr>
            <w:r w:rsidRPr="00E217BC">
              <w:rPr>
                <w:rFonts w:cs="Arial"/>
                <w:color w:val="003361"/>
                <w:sz w:val="18"/>
                <w:szCs w:val="18"/>
              </w:rPr>
              <w:t>1,493.02 ha (June 2025)</w:t>
            </w:r>
          </w:p>
        </w:tc>
        <w:tc>
          <w:tcPr>
            <w:tcW w:w="923" w:type="pct"/>
            <w:tcBorders>
              <w:top w:val="single" w:sz="4" w:space="0" w:color="AEAAAA" w:themeColor="background2" w:themeShade="BF"/>
              <w:bottom w:val="single" w:sz="4" w:space="0" w:color="AEAAAA" w:themeColor="background2" w:themeShade="BF"/>
            </w:tcBorders>
            <w:vAlign w:val="center"/>
          </w:tcPr>
          <w:p w14:paraId="582F6F50" w14:textId="6BD9959A" w:rsidR="006662F5" w:rsidRPr="00E217BC" w:rsidRDefault="004406C0" w:rsidP="006662F5">
            <w:pPr>
              <w:spacing w:before="20" w:after="60" w:line="260" w:lineRule="atLeast"/>
              <w:rPr>
                <w:rFonts w:cs="Arial"/>
                <w:color w:val="003361"/>
                <w:sz w:val="18"/>
                <w:szCs w:val="18"/>
              </w:rPr>
            </w:pPr>
            <w:r w:rsidRPr="00D219AA">
              <w:rPr>
                <w:rFonts w:cs="Arial"/>
                <w:color w:val="003361"/>
                <w:sz w:val="18"/>
                <w:szCs w:val="18"/>
              </w:rPr>
              <w:t>1</w:t>
            </w:r>
            <w:r w:rsidR="005C675F">
              <w:rPr>
                <w:rFonts w:cs="Arial"/>
                <w:color w:val="003361"/>
                <w:sz w:val="18"/>
                <w:szCs w:val="18"/>
              </w:rPr>
              <w:t>,</w:t>
            </w:r>
            <w:r w:rsidRPr="00D219AA">
              <w:rPr>
                <w:rFonts w:cs="Arial"/>
                <w:color w:val="003361"/>
                <w:sz w:val="18"/>
                <w:szCs w:val="18"/>
              </w:rPr>
              <w:t>493.02 ha (June 202</w:t>
            </w:r>
            <w:r w:rsidR="00D219AA">
              <w:rPr>
                <w:rFonts w:cs="Arial"/>
                <w:color w:val="003361"/>
                <w:sz w:val="18"/>
                <w:szCs w:val="18"/>
              </w:rPr>
              <w:t>6</w:t>
            </w:r>
            <w:r w:rsidRPr="00D219AA">
              <w:rPr>
                <w:rFonts w:cs="Arial"/>
                <w:color w:val="003361"/>
                <w:sz w:val="18"/>
                <w:szCs w:val="18"/>
              </w:rPr>
              <w:t>)</w:t>
            </w:r>
          </w:p>
        </w:tc>
        <w:tc>
          <w:tcPr>
            <w:tcW w:w="582" w:type="pct"/>
            <w:tcBorders>
              <w:top w:val="single" w:sz="4" w:space="0" w:color="AEAAAA" w:themeColor="background2" w:themeShade="BF"/>
              <w:bottom w:val="single" w:sz="4" w:space="0" w:color="AEAAAA" w:themeColor="background2" w:themeShade="BF"/>
            </w:tcBorders>
            <w:vAlign w:val="center"/>
          </w:tcPr>
          <w:p w14:paraId="72B9BE8F" w14:textId="5E1559C7" w:rsidR="00A90042" w:rsidRPr="00E217BC" w:rsidRDefault="00D219AA" w:rsidP="00A90042">
            <w:pPr>
              <w:spacing w:before="20" w:after="60" w:line="260" w:lineRule="atLeast"/>
              <w:rPr>
                <w:rFonts w:cs="Arial"/>
                <w:color w:val="003361"/>
                <w:sz w:val="18"/>
                <w:szCs w:val="18"/>
              </w:rPr>
            </w:pPr>
            <w:r>
              <w:rPr>
                <w:rFonts w:cs="Arial"/>
                <w:color w:val="003361"/>
                <w:sz w:val="18"/>
                <w:szCs w:val="18"/>
              </w:rPr>
              <w:t>No Significant Change</w:t>
            </w:r>
          </w:p>
        </w:tc>
      </w:tr>
      <w:tr w:rsidR="00E217BC" w:rsidRPr="00E217BC" w14:paraId="6CDFBB33" w14:textId="77777777" w:rsidTr="00A52AB3">
        <w:trPr>
          <w:trHeight w:val="2356"/>
        </w:trPr>
        <w:tc>
          <w:tcPr>
            <w:tcW w:w="726" w:type="pct"/>
            <w:tcBorders>
              <w:top w:val="single" w:sz="4" w:space="0" w:color="FFFFFF" w:themeColor="background1"/>
              <w:bottom w:val="nil"/>
            </w:tcBorders>
            <w:shd w:val="clear" w:color="auto" w:fill="DEECC2"/>
            <w:vAlign w:val="center"/>
          </w:tcPr>
          <w:p w14:paraId="0880BF4D" w14:textId="12FF5261" w:rsidR="00A90042" w:rsidRPr="00E217BC" w:rsidRDefault="00A90042" w:rsidP="00A90042">
            <w:pPr>
              <w:spacing w:before="20" w:after="60" w:line="260" w:lineRule="atLeast"/>
              <w:rPr>
                <w:rFonts w:cs="Arial"/>
                <w:color w:val="003361"/>
                <w:sz w:val="18"/>
                <w:szCs w:val="18"/>
              </w:rPr>
            </w:pPr>
            <w:r w:rsidRPr="00E217BC">
              <w:rPr>
                <w:rFonts w:cs="Arial"/>
                <w:color w:val="003361"/>
                <w:sz w:val="18"/>
                <w:szCs w:val="18"/>
              </w:rPr>
              <w:t>Decrease the amount of (kerbside) waste produced each year per household.</w:t>
            </w:r>
          </w:p>
        </w:tc>
        <w:tc>
          <w:tcPr>
            <w:tcW w:w="923" w:type="pct"/>
            <w:tcBorders>
              <w:top w:val="single" w:sz="4" w:space="0" w:color="AEAAAA" w:themeColor="background2" w:themeShade="BF"/>
              <w:bottom w:val="nil"/>
            </w:tcBorders>
            <w:vAlign w:val="center"/>
          </w:tcPr>
          <w:p w14:paraId="4E37B341" w14:textId="4E5C08D1" w:rsidR="00A90042" w:rsidRPr="00E217BC" w:rsidRDefault="00A90042" w:rsidP="00A90042">
            <w:pPr>
              <w:spacing w:before="20" w:after="60" w:line="260" w:lineRule="atLeast"/>
              <w:rPr>
                <w:rFonts w:cs="Arial"/>
                <w:i/>
                <w:iCs/>
                <w:color w:val="003361"/>
                <w:sz w:val="18"/>
                <w:szCs w:val="18"/>
              </w:rPr>
            </w:pPr>
            <w:r w:rsidRPr="00E217BC">
              <w:rPr>
                <w:rFonts w:cs="Arial"/>
                <w:i/>
                <w:iCs/>
                <w:color w:val="003361"/>
                <w:sz w:val="18"/>
                <w:szCs w:val="18"/>
              </w:rPr>
              <w:t>Tonnage of waste divided by the number of residential households</w:t>
            </w:r>
            <w:r w:rsidR="00820CC2">
              <w:rPr>
                <w:rFonts w:cs="Arial"/>
                <w:i/>
                <w:iCs/>
                <w:color w:val="003361"/>
                <w:sz w:val="18"/>
                <w:szCs w:val="18"/>
              </w:rPr>
              <w:t>.</w:t>
            </w:r>
          </w:p>
        </w:tc>
        <w:tc>
          <w:tcPr>
            <w:tcW w:w="923" w:type="pct"/>
            <w:tcBorders>
              <w:top w:val="single" w:sz="4" w:space="0" w:color="AEAAAA" w:themeColor="background2" w:themeShade="BF"/>
              <w:bottom w:val="nil"/>
            </w:tcBorders>
            <w:vAlign w:val="center"/>
          </w:tcPr>
          <w:p w14:paraId="49E4ACFD" w14:textId="6388AFE4" w:rsidR="00A90042" w:rsidRPr="00E217BC" w:rsidRDefault="00A90042" w:rsidP="00F91C14">
            <w:pPr>
              <w:spacing w:before="20" w:after="60" w:line="260" w:lineRule="atLeast"/>
              <w:jc w:val="center"/>
              <w:rPr>
                <w:rFonts w:cs="Arial"/>
                <w:color w:val="003361"/>
                <w:sz w:val="18"/>
                <w:szCs w:val="18"/>
              </w:rPr>
            </w:pPr>
            <w:r w:rsidRPr="00E217BC">
              <w:rPr>
                <w:rFonts w:cs="Arial"/>
                <w:color w:val="003361"/>
                <w:sz w:val="18"/>
                <w:szCs w:val="18"/>
              </w:rPr>
              <w:t>Decrease</w:t>
            </w:r>
          </w:p>
        </w:tc>
        <w:tc>
          <w:tcPr>
            <w:tcW w:w="923" w:type="pct"/>
            <w:tcBorders>
              <w:top w:val="single" w:sz="4" w:space="0" w:color="AEAAAA" w:themeColor="background2" w:themeShade="BF"/>
              <w:bottom w:val="nil"/>
            </w:tcBorders>
            <w:vAlign w:val="center"/>
          </w:tcPr>
          <w:p w14:paraId="64CD40B9" w14:textId="06A4232F" w:rsidR="00A90042" w:rsidRPr="00E217BC" w:rsidRDefault="00A90042" w:rsidP="00E506C5">
            <w:pPr>
              <w:spacing w:before="20" w:after="60" w:line="260" w:lineRule="atLeast"/>
              <w:rPr>
                <w:rFonts w:cs="Arial"/>
                <w:color w:val="003361"/>
                <w:sz w:val="18"/>
                <w:szCs w:val="18"/>
              </w:rPr>
            </w:pPr>
            <w:r w:rsidRPr="00E217BC">
              <w:rPr>
                <w:rFonts w:cs="Arial"/>
                <w:color w:val="003361"/>
                <w:sz w:val="18"/>
                <w:szCs w:val="18"/>
              </w:rPr>
              <w:t>0.45 tonnes</w:t>
            </w:r>
            <w:r w:rsidR="004F0DCF">
              <w:rPr>
                <w:rFonts w:cs="Arial"/>
                <w:color w:val="003361"/>
                <w:sz w:val="18"/>
                <w:szCs w:val="18"/>
              </w:rPr>
              <w:t xml:space="preserve"> or </w:t>
            </w:r>
            <w:r w:rsidRPr="00E217BC">
              <w:rPr>
                <w:rFonts w:cs="Arial"/>
                <w:color w:val="003361"/>
                <w:sz w:val="18"/>
                <w:szCs w:val="18"/>
              </w:rPr>
              <w:t>451.47kg</w:t>
            </w:r>
            <w:r w:rsidR="008034E0">
              <w:rPr>
                <w:rFonts w:cs="Arial"/>
                <w:color w:val="003361"/>
                <w:sz w:val="18"/>
                <w:szCs w:val="18"/>
              </w:rPr>
              <w:t xml:space="preserve"> per serviced </w:t>
            </w:r>
            <w:r w:rsidRPr="00E217BC">
              <w:rPr>
                <w:rFonts w:cs="Arial"/>
                <w:color w:val="003361"/>
                <w:sz w:val="18"/>
                <w:szCs w:val="18"/>
              </w:rPr>
              <w:t>household (FY2024-25)</w:t>
            </w:r>
          </w:p>
        </w:tc>
        <w:tc>
          <w:tcPr>
            <w:tcW w:w="923" w:type="pct"/>
            <w:tcBorders>
              <w:top w:val="single" w:sz="4" w:space="0" w:color="AEAAAA" w:themeColor="background2" w:themeShade="BF"/>
              <w:bottom w:val="nil"/>
            </w:tcBorders>
            <w:vAlign w:val="center"/>
          </w:tcPr>
          <w:p w14:paraId="1673E320" w14:textId="146433BC" w:rsidR="006662F5" w:rsidRPr="00155EBA" w:rsidRDefault="00155EBA" w:rsidP="006662F5">
            <w:pPr>
              <w:spacing w:before="20" w:after="60" w:line="260" w:lineRule="atLeast"/>
              <w:rPr>
                <w:rFonts w:cs="Arial"/>
                <w:color w:val="003361"/>
                <w:sz w:val="18"/>
                <w:szCs w:val="18"/>
              </w:rPr>
            </w:pPr>
            <w:r w:rsidRPr="00155EBA">
              <w:rPr>
                <w:rFonts w:cs="Arial"/>
                <w:color w:val="003361"/>
                <w:sz w:val="18"/>
                <w:szCs w:val="18"/>
              </w:rPr>
              <w:t>0.46 tonnes or 455.69kg per serviced household</w:t>
            </w:r>
            <w:r w:rsidR="007C1352">
              <w:rPr>
                <w:rFonts w:cs="Arial"/>
                <w:color w:val="003361"/>
                <w:sz w:val="18"/>
                <w:szCs w:val="18"/>
              </w:rPr>
              <w:t xml:space="preserve"> for FY2025-26</w:t>
            </w:r>
          </w:p>
        </w:tc>
        <w:tc>
          <w:tcPr>
            <w:tcW w:w="582" w:type="pct"/>
            <w:tcBorders>
              <w:top w:val="single" w:sz="4" w:space="0" w:color="AEAAAA" w:themeColor="background2" w:themeShade="BF"/>
              <w:bottom w:val="nil"/>
            </w:tcBorders>
            <w:vAlign w:val="center"/>
          </w:tcPr>
          <w:p w14:paraId="3138D8BE" w14:textId="095CF7CE" w:rsidR="00A90042" w:rsidRPr="00E217BC" w:rsidRDefault="00A52AB3" w:rsidP="00A90042">
            <w:pPr>
              <w:spacing w:before="20" w:after="60" w:line="260" w:lineRule="atLeast"/>
              <w:rPr>
                <w:rFonts w:cs="Arial"/>
                <w:color w:val="003361"/>
                <w:sz w:val="18"/>
                <w:szCs w:val="18"/>
              </w:rPr>
            </w:pPr>
            <w:r>
              <w:rPr>
                <w:rFonts w:cs="Arial"/>
                <w:color w:val="003361"/>
                <w:sz w:val="18"/>
                <w:szCs w:val="18"/>
              </w:rPr>
              <w:t xml:space="preserve">No </w:t>
            </w:r>
            <w:r w:rsidR="00BA686D">
              <w:rPr>
                <w:rFonts w:cs="Arial"/>
                <w:color w:val="003361"/>
                <w:sz w:val="18"/>
                <w:szCs w:val="18"/>
              </w:rPr>
              <w:t>Significant Change</w:t>
            </w:r>
          </w:p>
        </w:tc>
      </w:tr>
    </w:tbl>
    <w:p w14:paraId="1FB74611" w14:textId="77777777" w:rsidR="00317B07" w:rsidRPr="00E217BC" w:rsidRDefault="00317B07" w:rsidP="003A6F3B">
      <w:pPr>
        <w:pStyle w:val="Heading2"/>
        <w:rPr>
          <w:b/>
          <w:bCs/>
          <w:color w:val="003361"/>
          <w:sz w:val="2"/>
          <w:szCs w:val="2"/>
        </w:rPr>
      </w:pPr>
    </w:p>
    <w:p w14:paraId="4FEEEF00" w14:textId="77777777" w:rsidR="0038434B" w:rsidRDefault="0038434B" w:rsidP="003A6F3B">
      <w:pPr>
        <w:pStyle w:val="Heading2"/>
        <w:rPr>
          <w:b/>
          <w:bCs/>
          <w:color w:val="003361"/>
          <w:szCs w:val="24"/>
        </w:rPr>
      </w:pPr>
    </w:p>
    <w:p w14:paraId="34311221" w14:textId="2629719A" w:rsidR="00027987" w:rsidRPr="00E217BC" w:rsidRDefault="00587694" w:rsidP="003A6F3B">
      <w:pPr>
        <w:pStyle w:val="Heading2"/>
        <w:rPr>
          <w:b/>
          <w:bCs/>
          <w:color w:val="003361"/>
          <w:szCs w:val="24"/>
        </w:rPr>
      </w:pPr>
      <w:r w:rsidRPr="00E217BC">
        <w:rPr>
          <w:noProof/>
          <w:color w:val="003361"/>
        </w:rPr>
        <w:drawing>
          <wp:anchor distT="0" distB="0" distL="114300" distR="114300" simplePos="0" relativeHeight="251658294" behindDoc="0" locked="0" layoutInCell="1" allowOverlap="1" wp14:anchorId="0CD9AFFD" wp14:editId="4445B9BC">
            <wp:simplePos x="0" y="0"/>
            <wp:positionH relativeFrom="column">
              <wp:posOffset>2699840</wp:posOffset>
            </wp:positionH>
            <wp:positionV relativeFrom="paragraph">
              <wp:posOffset>223664</wp:posOffset>
            </wp:positionV>
            <wp:extent cx="606780" cy="611949"/>
            <wp:effectExtent l="19050" t="19050" r="22225" b="17145"/>
            <wp:wrapNone/>
            <wp:docPr id="132" name="Picture 131" descr="A blue and green logo&#10;&#10;AI-generated content may be incorrect.">
              <a:extLst xmlns:a="http://schemas.openxmlformats.org/drawingml/2006/main">
                <a:ext uri="{FF2B5EF4-FFF2-40B4-BE49-F238E27FC236}">
                  <a16:creationId xmlns:a16="http://schemas.microsoft.com/office/drawing/2014/main" id="{6E0DCDDB-ABB8-11B4-532A-2F8D62185B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1" descr="A blue and green logo&#10;&#10;AI-generated content may be incorrect.">
                      <a:extLst>
                        <a:ext uri="{FF2B5EF4-FFF2-40B4-BE49-F238E27FC236}">
                          <a16:creationId xmlns:a16="http://schemas.microsoft.com/office/drawing/2014/main" id="{6E0DCDDB-ABB8-11B4-532A-2F8D62185B64}"/>
                        </a:ext>
                      </a:extLst>
                    </pic:cNvPr>
                    <pic:cNvPicPr>
                      <a:picLocks noChangeAspect="1"/>
                    </pic:cNvPicPr>
                  </pic:nvPicPr>
                  <pic:blipFill>
                    <a:blip r:embed="rId60" cstate="print">
                      <a:extLst>
                        <a:ext uri="{28A0092B-C50C-407E-A947-70E740481C1C}">
                          <a14:useLocalDpi xmlns:a14="http://schemas.microsoft.com/office/drawing/2010/main" val="0"/>
                        </a:ext>
                      </a:extLst>
                    </a:blip>
                    <a:srcRect b="30247"/>
                    <a:stretch/>
                  </pic:blipFill>
                  <pic:spPr>
                    <a:xfrm>
                      <a:off x="0" y="0"/>
                      <a:ext cx="606780" cy="611949"/>
                    </a:xfrm>
                    <a:prstGeom prst="flowChartConnector">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E217BC">
        <w:rPr>
          <w:noProof/>
          <w:color w:val="003361"/>
        </w:rPr>
        <w:drawing>
          <wp:anchor distT="0" distB="0" distL="114300" distR="114300" simplePos="0" relativeHeight="251658295" behindDoc="0" locked="0" layoutInCell="1" allowOverlap="1" wp14:anchorId="5DD8D869" wp14:editId="49971677">
            <wp:simplePos x="0" y="0"/>
            <wp:positionH relativeFrom="column">
              <wp:posOffset>3474720</wp:posOffset>
            </wp:positionH>
            <wp:positionV relativeFrom="paragraph">
              <wp:posOffset>224395</wp:posOffset>
            </wp:positionV>
            <wp:extent cx="619305" cy="611907"/>
            <wp:effectExtent l="19050" t="19050" r="9525" b="17145"/>
            <wp:wrapNone/>
            <wp:docPr id="134" name="Picture 133" descr="A blue and green circle with a trash can&#10;&#10;AI-generated content may be incorrect.">
              <a:extLst xmlns:a="http://schemas.openxmlformats.org/drawingml/2006/main">
                <a:ext uri="{FF2B5EF4-FFF2-40B4-BE49-F238E27FC236}">
                  <a16:creationId xmlns:a16="http://schemas.microsoft.com/office/drawing/2014/main" id="{0E52B8D7-99A1-5BC4-F133-7525FA455B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3" descr="A blue and green circle with a trash can&#10;&#10;AI-generated content may be incorrect.">
                      <a:extLst>
                        <a:ext uri="{FF2B5EF4-FFF2-40B4-BE49-F238E27FC236}">
                          <a16:creationId xmlns:a16="http://schemas.microsoft.com/office/drawing/2014/main" id="{0E52B8D7-99A1-5BC4-F133-7525FA455B13}"/>
                        </a:ext>
                      </a:extLst>
                    </pic:cNvPr>
                    <pic:cNvPicPr>
                      <a:picLocks noChangeAspect="1"/>
                    </pic:cNvPicPr>
                  </pic:nvPicPr>
                  <pic:blipFill>
                    <a:blip r:embed="rId61" cstate="print">
                      <a:extLst>
                        <a:ext uri="{28A0092B-C50C-407E-A947-70E740481C1C}">
                          <a14:useLocalDpi xmlns:a14="http://schemas.microsoft.com/office/drawing/2010/main" val="0"/>
                        </a:ext>
                      </a:extLst>
                    </a:blip>
                    <a:srcRect b="30612"/>
                    <a:stretch/>
                  </pic:blipFill>
                  <pic:spPr>
                    <a:xfrm>
                      <a:off x="0" y="0"/>
                      <a:ext cx="619305" cy="611907"/>
                    </a:xfrm>
                    <a:prstGeom prst="flowChartConnector">
                      <a:avLst/>
                    </a:prstGeom>
                    <a:ln>
                      <a:solidFill>
                        <a:schemeClr val="tx1"/>
                      </a:solidFill>
                    </a:ln>
                  </pic:spPr>
                </pic:pic>
              </a:graphicData>
            </a:graphic>
            <wp14:sizeRelH relativeFrom="margin">
              <wp14:pctWidth>0</wp14:pctWidth>
            </wp14:sizeRelH>
            <wp14:sizeRelV relativeFrom="margin">
              <wp14:pctHeight>0</wp14:pctHeight>
            </wp14:sizeRelV>
          </wp:anchor>
        </w:drawing>
      </w:r>
      <w:r w:rsidR="00027987" w:rsidRPr="00E217BC">
        <w:rPr>
          <w:b/>
          <w:bCs/>
          <w:color w:val="003361"/>
          <w:szCs w:val="24"/>
        </w:rPr>
        <w:t>Supporting Services</w:t>
      </w:r>
    </w:p>
    <w:p w14:paraId="2E2C7137" w14:textId="2D941D01" w:rsidR="007954A7" w:rsidRPr="00E217BC" w:rsidRDefault="007954A7" w:rsidP="007954A7">
      <w:pPr>
        <w:rPr>
          <w:color w:val="003361"/>
        </w:rPr>
      </w:pPr>
    </w:p>
    <w:p w14:paraId="71974936" w14:textId="583FDBE8" w:rsidR="007954A7" w:rsidRPr="00E217BC" w:rsidRDefault="007954A7" w:rsidP="007954A7">
      <w:pPr>
        <w:rPr>
          <w:color w:val="003361"/>
        </w:rPr>
      </w:pPr>
    </w:p>
    <w:p w14:paraId="671BA201" w14:textId="493C55DC" w:rsidR="007954A7" w:rsidRPr="00E217BC" w:rsidRDefault="007954A7" w:rsidP="007954A7">
      <w:pPr>
        <w:rPr>
          <w:color w:val="003361"/>
        </w:rPr>
      </w:pPr>
    </w:p>
    <w:p w14:paraId="1A1640A8" w14:textId="5A7CD0D4" w:rsidR="007954A7" w:rsidRPr="00E217BC" w:rsidRDefault="007954A7" w:rsidP="007954A7">
      <w:pPr>
        <w:rPr>
          <w:color w:val="003361"/>
        </w:rPr>
      </w:pPr>
    </w:p>
    <w:p w14:paraId="3F035699" w14:textId="65DA2D03" w:rsidR="007954A7" w:rsidRPr="00E217BC" w:rsidRDefault="00F77E69" w:rsidP="007954A7">
      <w:pPr>
        <w:rPr>
          <w:color w:val="003361"/>
        </w:rPr>
      </w:pPr>
      <w:r w:rsidRPr="00E217BC">
        <w:rPr>
          <w:noProof/>
          <w:color w:val="003361"/>
        </w:rPr>
        <mc:AlternateContent>
          <mc:Choice Requires="wps">
            <w:drawing>
              <wp:anchor distT="0" distB="0" distL="114300" distR="114300" simplePos="0" relativeHeight="251658296" behindDoc="0" locked="0" layoutInCell="1" allowOverlap="1" wp14:anchorId="0FC3BBAA" wp14:editId="16574B35">
                <wp:simplePos x="0" y="0"/>
                <wp:positionH relativeFrom="column">
                  <wp:posOffset>2544493</wp:posOffset>
                </wp:positionH>
                <wp:positionV relativeFrom="paragraph">
                  <wp:posOffset>67310</wp:posOffset>
                </wp:positionV>
                <wp:extent cx="845185" cy="542925"/>
                <wp:effectExtent l="0" t="0" r="0" b="0"/>
                <wp:wrapNone/>
                <wp:docPr id="1836911742" name="TextBox 16"/>
                <wp:cNvGraphicFramePr/>
                <a:graphic xmlns:a="http://schemas.openxmlformats.org/drawingml/2006/main">
                  <a:graphicData uri="http://schemas.microsoft.com/office/word/2010/wordprocessingShape">
                    <wps:wsp>
                      <wps:cNvSpPr txBox="1"/>
                      <wps:spPr>
                        <a:xfrm>
                          <a:off x="0" y="0"/>
                          <a:ext cx="845185" cy="542925"/>
                        </a:xfrm>
                        <a:prstGeom prst="rect">
                          <a:avLst/>
                        </a:prstGeom>
                        <a:noFill/>
                      </wps:spPr>
                      <wps:txbx>
                        <w:txbxContent>
                          <w:p w14:paraId="00B43E27" w14:textId="053EF9A9" w:rsidR="00F77E69" w:rsidRPr="000619EC" w:rsidRDefault="00F77E69" w:rsidP="00F77E69">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Parks and Natural Assets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FC3BBAA" id="_x0000_s1054" type="#_x0000_t202" style="position:absolute;margin-left:200.35pt;margin-top:5.3pt;width:66.55pt;height:42.7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" filled="f" stroked="f">
                <v:textbox>
                  <w:txbxContent>
                    <w:p w14:paraId="00B43E27" w14:textId="053EF9A9" w:rsidR="00F77E69" w:rsidRPr="000619EC" w:rsidRDefault="00F77E69" w:rsidP="00F77E69">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Parks and Natural Assets</w:t>
                      </w:r>
                    </w:p>
                  </w:txbxContent>
                </v:textbox>
              </v:shape>
            </w:pict>
          </mc:Fallback>
        </mc:AlternateContent>
      </w:r>
      <w:r w:rsidRPr="00E217BC">
        <w:rPr>
          <w:noProof/>
          <w:color w:val="003361"/>
        </w:rPr>
        <mc:AlternateContent>
          <mc:Choice Requires="wps">
            <w:drawing>
              <wp:anchor distT="0" distB="0" distL="114300" distR="114300" simplePos="0" relativeHeight="251658297" behindDoc="0" locked="0" layoutInCell="1" allowOverlap="1" wp14:anchorId="10B258AF" wp14:editId="600212B6">
                <wp:simplePos x="0" y="0"/>
                <wp:positionH relativeFrom="column">
                  <wp:posOffset>3430749</wp:posOffset>
                </wp:positionH>
                <wp:positionV relativeFrom="paragraph">
                  <wp:posOffset>59690</wp:posOffset>
                </wp:positionV>
                <wp:extent cx="845185" cy="542925"/>
                <wp:effectExtent l="0" t="0" r="0" b="0"/>
                <wp:wrapNone/>
                <wp:docPr id="274334194" name="TextBox 16"/>
                <wp:cNvGraphicFramePr/>
                <a:graphic xmlns:a="http://schemas.openxmlformats.org/drawingml/2006/main">
                  <a:graphicData uri="http://schemas.microsoft.com/office/word/2010/wordprocessingShape">
                    <wps:wsp>
                      <wps:cNvSpPr txBox="1"/>
                      <wps:spPr>
                        <a:xfrm>
                          <a:off x="0" y="0"/>
                          <a:ext cx="845185" cy="542925"/>
                        </a:xfrm>
                        <a:prstGeom prst="rect">
                          <a:avLst/>
                        </a:prstGeom>
                        <a:noFill/>
                      </wps:spPr>
                      <wps:txbx>
                        <w:txbxContent>
                          <w:p w14:paraId="296E3576" w14:textId="161A2B34" w:rsidR="00F77E69" w:rsidRPr="000619EC" w:rsidRDefault="00F77E69" w:rsidP="00F77E69">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Waste Management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0B258AF" id="_x0000_s1055" type="#_x0000_t202" style="position:absolute;margin-left:270.15pt;margin-top:4.7pt;width:66.55pt;height:42.75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" filled="f" stroked="f">
                <v:textbox>
                  <w:txbxContent>
                    <w:p w14:paraId="296E3576" w14:textId="161A2B34" w:rsidR="00F77E69" w:rsidRPr="000619EC" w:rsidRDefault="00F77E69" w:rsidP="00F77E69">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Waste Management</w:t>
                      </w:r>
                    </w:p>
                  </w:txbxContent>
                </v:textbox>
              </v:shape>
            </w:pict>
          </mc:Fallback>
        </mc:AlternateContent>
      </w:r>
    </w:p>
    <w:p w14:paraId="6104EEEE" w14:textId="091004F5" w:rsidR="007954A7" w:rsidRPr="00E217BC" w:rsidRDefault="007954A7" w:rsidP="007954A7">
      <w:pPr>
        <w:rPr>
          <w:color w:val="003361"/>
        </w:rPr>
      </w:pPr>
    </w:p>
    <w:p w14:paraId="50CFC924" w14:textId="77777777" w:rsidR="0038434B" w:rsidRDefault="0038434B" w:rsidP="007954A7">
      <w:pPr>
        <w:rPr>
          <w:color w:val="003361"/>
        </w:rPr>
      </w:pPr>
    </w:p>
    <w:p w14:paraId="764C6E86" w14:textId="77777777" w:rsidR="0038434B" w:rsidRPr="00E217BC" w:rsidRDefault="0038434B" w:rsidP="007954A7">
      <w:pPr>
        <w:rPr>
          <w:color w:val="003361"/>
        </w:rPr>
      </w:pPr>
    </w:p>
    <w:p w14:paraId="776473C3" w14:textId="77777777" w:rsidR="00C74153" w:rsidRPr="00E217BC" w:rsidRDefault="00C74153" w:rsidP="007954A7">
      <w:pPr>
        <w:rPr>
          <w:color w:val="003361"/>
        </w:rPr>
      </w:pPr>
    </w:p>
    <w:p w14:paraId="7AAFC336" w14:textId="686330EB" w:rsidR="00027987" w:rsidRPr="00E217BC" w:rsidRDefault="00027987" w:rsidP="00027987">
      <w:pPr>
        <w:rPr>
          <w:color w:val="003361"/>
          <w:sz w:val="8"/>
          <w:szCs w:val="8"/>
        </w:rPr>
      </w:pPr>
    </w:p>
    <w:p w14:paraId="0B5F0F40" w14:textId="2592142F" w:rsidR="00227A87" w:rsidRPr="00E217BC" w:rsidRDefault="00AB0707" w:rsidP="007954A7">
      <w:pPr>
        <w:pStyle w:val="Heading2"/>
        <w:rPr>
          <w:b/>
          <w:bCs/>
          <w:color w:val="003361"/>
          <w:szCs w:val="24"/>
        </w:rPr>
      </w:pPr>
      <w:r w:rsidRPr="00E217BC">
        <w:rPr>
          <w:noProof/>
          <w:color w:val="003361"/>
          <w:sz w:val="40"/>
          <w:szCs w:val="40"/>
        </w:rPr>
        <mc:AlternateContent>
          <mc:Choice Requires="wps">
            <w:drawing>
              <wp:anchor distT="0" distB="0" distL="114300" distR="114300" simplePos="0" relativeHeight="251658293" behindDoc="1" locked="0" layoutInCell="1" allowOverlap="1" wp14:anchorId="05C9A81E" wp14:editId="00F9EF1F">
                <wp:simplePos x="0" y="0"/>
                <wp:positionH relativeFrom="column">
                  <wp:posOffset>835025</wp:posOffset>
                </wp:positionH>
                <wp:positionV relativeFrom="paragraph">
                  <wp:posOffset>454660</wp:posOffset>
                </wp:positionV>
                <wp:extent cx="5026025" cy="548005"/>
                <wp:effectExtent l="19050" t="19050" r="41275" b="42545"/>
                <wp:wrapThrough wrapText="bothSides">
                  <wp:wrapPolygon edited="0">
                    <wp:start x="0" y="-751"/>
                    <wp:lineTo x="-82" y="-751"/>
                    <wp:lineTo x="-82" y="21775"/>
                    <wp:lineTo x="0" y="22526"/>
                    <wp:lineTo x="21696" y="22526"/>
                    <wp:lineTo x="21696" y="751"/>
                    <wp:lineTo x="21614" y="-751"/>
                    <wp:lineTo x="0" y="-751"/>
                  </wp:wrapPolygon>
                </wp:wrapThrough>
                <wp:docPr id="655857840" name="Rectangle: Rounded Corners 5"/>
                <wp:cNvGraphicFramePr/>
                <a:graphic xmlns:a="http://schemas.openxmlformats.org/drawingml/2006/main">
                  <a:graphicData uri="http://schemas.microsoft.com/office/word/2010/wordprocessingShape">
                    <wps:wsp>
                      <wps:cNvSpPr/>
                      <wps:spPr>
                        <a:xfrm>
                          <a:off x="0" y="0"/>
                          <a:ext cx="5026025" cy="548005"/>
                        </a:xfrm>
                        <a:prstGeom prst="roundRect">
                          <a:avLst/>
                        </a:prstGeom>
                        <a:noFill/>
                        <a:ln w="5715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9B9DFD" id="Rectangle: Rounded Corners 5" o:spid="_x0000_s1026" style="position:absolute;margin-left:65.75pt;margin-top:35.8pt;width:395.75pt;height:43.15pt;z-index:-2516581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" filled="f" strokecolor="white [3212]" strokeweight="4.5pt">
                <v:stroke joinstyle="miter"/>
                <w10:wrap type="through"/>
              </v:roundrect>
            </w:pict>
          </mc:Fallback>
        </mc:AlternateContent>
      </w:r>
      <w:r w:rsidRPr="00E217BC">
        <w:rPr>
          <w:noProof/>
          <w:color w:val="003361"/>
        </w:rPr>
        <w:drawing>
          <wp:anchor distT="0" distB="0" distL="114300" distR="114300" simplePos="0" relativeHeight="251658254" behindDoc="1" locked="0" layoutInCell="1" allowOverlap="1" wp14:anchorId="6E443094" wp14:editId="1AFD9D6C">
            <wp:simplePos x="0" y="0"/>
            <wp:positionH relativeFrom="column">
              <wp:posOffset>832871</wp:posOffset>
            </wp:positionH>
            <wp:positionV relativeFrom="paragraph">
              <wp:posOffset>435720</wp:posOffset>
            </wp:positionV>
            <wp:extent cx="5029200" cy="567055"/>
            <wp:effectExtent l="0" t="0" r="0" b="4445"/>
            <wp:wrapNone/>
            <wp:docPr id="1645614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614248" name=""/>
                    <pic:cNvPicPr/>
                  </pic:nvPicPr>
                  <pic:blipFill rotWithShape="1">
                    <a:blip r:embed="rId62">
                      <a:extLst>
                        <a:ext uri="{28A0092B-C50C-407E-A947-70E740481C1C}">
                          <a14:useLocalDpi xmlns:a14="http://schemas.microsoft.com/office/drawing/2010/main" val="0"/>
                        </a:ext>
                      </a:extLst>
                    </a:blip>
                    <a:srcRect l="-1" r="16602"/>
                    <a:stretch>
                      <a:fillRect/>
                    </a:stretch>
                  </pic:blipFill>
                  <pic:spPr bwMode="auto">
                    <a:xfrm>
                      <a:off x="0" y="0"/>
                      <a:ext cx="5029200" cy="567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A6F3B" w:rsidRPr="00E217BC">
        <w:rPr>
          <w:b/>
          <w:bCs/>
          <w:color w:val="003361"/>
          <w:szCs w:val="24"/>
        </w:rPr>
        <w:t>Links to Community’s Aspirations</w:t>
      </w:r>
    </w:p>
    <w:tbl>
      <w:tblPr>
        <w:tblStyle w:val="TableGrid"/>
        <w:tblW w:w="1034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0"/>
        <w:gridCol w:w="3336"/>
        <w:gridCol w:w="3543"/>
      </w:tblGrid>
      <w:tr w:rsidR="00E217BC" w:rsidRPr="00E217BC" w14:paraId="49D5E575" w14:textId="77777777">
        <w:trPr>
          <w:trHeight w:val="842"/>
        </w:trPr>
        <w:tc>
          <w:tcPr>
            <w:tcW w:w="3470" w:type="dxa"/>
            <w:vAlign w:val="bottom"/>
          </w:tcPr>
          <w:p w14:paraId="573F5640" w14:textId="18FD2F04" w:rsidR="003A6F3B" w:rsidRPr="00E217BC" w:rsidRDefault="003A6F3B" w:rsidP="00BF4299">
            <w:pPr>
              <w:spacing w:after="40" w:line="270" w:lineRule="atLeast"/>
              <w:ind w:right="-142"/>
              <w:jc w:val="both"/>
              <w:rPr>
                <w:rFonts w:asciiTheme="minorHAnsi" w:hAnsiTheme="minorHAnsi" w:cstheme="minorHAnsi"/>
                <w:b/>
                <w:caps/>
                <w:color w:val="003361"/>
                <w:sz w:val="2"/>
                <w:szCs w:val="2"/>
              </w:rPr>
            </w:pPr>
          </w:p>
          <w:p w14:paraId="1B05F5D3" w14:textId="10EFA9B4" w:rsidR="003A6F3B" w:rsidRPr="00E217BC" w:rsidRDefault="003A6F3B">
            <w:pPr>
              <w:spacing w:after="40" w:line="270" w:lineRule="atLeast"/>
              <w:ind w:right="-142"/>
              <w:jc w:val="both"/>
              <w:rPr>
                <w:rFonts w:asciiTheme="minorHAnsi" w:hAnsiTheme="minorHAnsi" w:cstheme="minorHAnsi"/>
                <w:b/>
                <w:caps/>
                <w:color w:val="003361"/>
                <w:sz w:val="2"/>
                <w:szCs w:val="2"/>
              </w:rPr>
            </w:pPr>
          </w:p>
        </w:tc>
        <w:tc>
          <w:tcPr>
            <w:tcW w:w="3336" w:type="dxa"/>
            <w:vAlign w:val="bottom"/>
          </w:tcPr>
          <w:p w14:paraId="4EB45826" w14:textId="0AAC2301" w:rsidR="003A6F3B" w:rsidRPr="00E217BC" w:rsidRDefault="003A6F3B">
            <w:pPr>
              <w:spacing w:after="40" w:line="270" w:lineRule="atLeast"/>
              <w:ind w:right="-142"/>
              <w:jc w:val="both"/>
              <w:rPr>
                <w:rFonts w:asciiTheme="minorHAnsi" w:hAnsiTheme="minorHAnsi" w:cstheme="minorHAnsi"/>
                <w:b/>
                <w:caps/>
                <w:color w:val="003361"/>
                <w:sz w:val="22"/>
                <w:szCs w:val="26"/>
              </w:rPr>
            </w:pPr>
          </w:p>
        </w:tc>
        <w:tc>
          <w:tcPr>
            <w:tcW w:w="3543" w:type="dxa"/>
          </w:tcPr>
          <w:p w14:paraId="77A681FE" w14:textId="17025F37" w:rsidR="003A6F3B" w:rsidRPr="00E217BC" w:rsidRDefault="003A6F3B">
            <w:pPr>
              <w:spacing w:after="40" w:line="270" w:lineRule="atLeast"/>
              <w:ind w:right="-142"/>
              <w:jc w:val="both"/>
              <w:rPr>
                <w:rFonts w:asciiTheme="minorHAnsi" w:hAnsiTheme="minorHAnsi" w:cstheme="minorHAnsi"/>
                <w:b/>
                <w:caps/>
                <w:color w:val="003361"/>
                <w:sz w:val="22"/>
                <w:szCs w:val="26"/>
              </w:rPr>
            </w:pPr>
          </w:p>
        </w:tc>
      </w:tr>
    </w:tbl>
    <w:p w14:paraId="37B6D15D" w14:textId="09DCAAC2" w:rsidR="003A6F3B" w:rsidRPr="00E217BC" w:rsidRDefault="003A6F3B" w:rsidP="003A6F3B">
      <w:pPr>
        <w:rPr>
          <w:rFonts w:ascii="Avenir LT Std 65 Medium" w:hAnsi="Avenir LT Std 65 Medium" w:cs="Avenir LT Std 65 Medium"/>
          <w:noProof/>
          <w:color w:val="003361"/>
          <w:lang w:eastAsia="en-AU"/>
        </w:rPr>
      </w:pPr>
    </w:p>
    <w:p w14:paraId="7B8AA949" w14:textId="3D48765B" w:rsidR="003A6F3B" w:rsidRPr="00E217BC" w:rsidRDefault="003A6F3B" w:rsidP="003A6F3B">
      <w:pPr>
        <w:rPr>
          <w:rFonts w:asciiTheme="minorHAnsi" w:eastAsia="Wingdings2" w:hAnsiTheme="minorHAnsi" w:cstheme="minorHAnsi"/>
          <w:b/>
          <w:bCs/>
          <w:noProof/>
          <w:color w:val="003361"/>
          <w:sz w:val="40"/>
          <w:szCs w:val="22"/>
        </w:rPr>
      </w:pPr>
      <w:r w:rsidRPr="00E217BC">
        <w:rPr>
          <w:bCs/>
          <w:color w:val="003361"/>
          <w:sz w:val="40"/>
          <w:szCs w:val="22"/>
        </w:rPr>
        <w:br w:type="page"/>
      </w:r>
    </w:p>
    <w:p w14:paraId="7020D9FD" w14:textId="43DE127B" w:rsidR="003A6F3B" w:rsidRPr="00E217BC" w:rsidRDefault="003A6F3B" w:rsidP="0038434B">
      <w:pPr>
        <w:pStyle w:val="Headin1"/>
        <w:ind w:left="0"/>
        <w:rPr>
          <w:color w:val="003361"/>
          <w:sz w:val="40"/>
          <w:szCs w:val="22"/>
        </w:rPr>
      </w:pPr>
      <w:r w:rsidRPr="00E217BC">
        <w:rPr>
          <w:color w:val="003361"/>
          <w:sz w:val="40"/>
          <w:szCs w:val="22"/>
        </w:rPr>
        <w:lastRenderedPageBreak/>
        <mc:AlternateContent>
          <mc:Choice Requires="wps">
            <w:drawing>
              <wp:anchor distT="0" distB="0" distL="114300" distR="114300" simplePos="0" relativeHeight="251658251" behindDoc="0" locked="0" layoutInCell="1" allowOverlap="1" wp14:anchorId="20341C66" wp14:editId="139CE989">
                <wp:simplePos x="0" y="0"/>
                <wp:positionH relativeFrom="column">
                  <wp:posOffset>2590800</wp:posOffset>
                </wp:positionH>
                <wp:positionV relativeFrom="paragraph">
                  <wp:posOffset>-15558770</wp:posOffset>
                </wp:positionV>
                <wp:extent cx="123825" cy="123825"/>
                <wp:effectExtent l="0" t="0" r="9525" b="9525"/>
                <wp:wrapNone/>
                <wp:docPr id="219784618" name="Star: 5 Points 219784618"/>
                <wp:cNvGraphicFramePr/>
                <a:graphic xmlns:a="http://schemas.openxmlformats.org/drawingml/2006/main">
                  <a:graphicData uri="http://schemas.microsoft.com/office/word/2010/wordprocessingShape">
                    <wps:wsp>
                      <wps:cNvSpPr/>
                      <wps:spPr>
                        <a:xfrm>
                          <a:off x="0" y="0"/>
                          <a:ext cx="123825" cy="123825"/>
                        </a:xfrm>
                        <a:prstGeom prst="star5">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8FAC51" id="Star: 5 Points 219784618" o:spid="_x0000_s1026" style="position:absolute;margin-left:204pt;margin-top:-1225.1pt;width:9.75pt;height:9.7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" path="m,47297r47297,l61913,,76528,47297r47297,l85561,76528r14615,47297l61913,94593,23649,123825,38264,76528,,47297xe" fillcolor="#00b050" stroked="f" strokeweight="1pt">
                <v:stroke joinstyle="miter"/>
                <v:path arrowok="t" o:connecttype="custom" o:connectlocs="0,47297;47297,47297;61913,0;76528,47297;123825,47297;85561,76528;100176,123825;61913,94593;23649,123825;38264,76528;0,47297" o:connectangles="0,0,0,0,0,0,0,0,0,0,0"/>
              </v:shape>
            </w:pict>
          </mc:Fallback>
        </mc:AlternateContent>
      </w:r>
      <w:r w:rsidRPr="00E217BC">
        <w:rPr>
          <w:color w:val="003361"/>
          <w:sz w:val="40"/>
          <w:szCs w:val="22"/>
        </w:rPr>
        <mc:AlternateContent>
          <mc:Choice Requires="wps">
            <w:drawing>
              <wp:anchor distT="0" distB="0" distL="114300" distR="114300" simplePos="0" relativeHeight="251658250" behindDoc="0" locked="0" layoutInCell="1" allowOverlap="1" wp14:anchorId="4565CBBF" wp14:editId="0D410D03">
                <wp:simplePos x="0" y="0"/>
                <wp:positionH relativeFrom="column">
                  <wp:posOffset>3178810</wp:posOffset>
                </wp:positionH>
                <wp:positionV relativeFrom="paragraph">
                  <wp:posOffset>-13091795</wp:posOffset>
                </wp:positionV>
                <wp:extent cx="123825" cy="123825"/>
                <wp:effectExtent l="0" t="0" r="9525" b="9525"/>
                <wp:wrapNone/>
                <wp:docPr id="864182045" name="Star: 5 Points 864182045"/>
                <wp:cNvGraphicFramePr/>
                <a:graphic xmlns:a="http://schemas.openxmlformats.org/drawingml/2006/main">
                  <a:graphicData uri="http://schemas.microsoft.com/office/word/2010/wordprocessingShape">
                    <wps:wsp>
                      <wps:cNvSpPr/>
                      <wps:spPr>
                        <a:xfrm>
                          <a:off x="0" y="0"/>
                          <a:ext cx="123825" cy="123825"/>
                        </a:xfrm>
                        <a:prstGeom prst="star5">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FA126" id="Star: 5 Points 864182045" o:spid="_x0000_s1026" style="position:absolute;margin-left:250.3pt;margin-top:-1030.85pt;width:9.75pt;height:9.7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" path="m,47297r47297,l61913,,76528,47297r47297,l85561,76528r14615,47297l61913,94593,23649,123825,38264,76528,,47297xe" fillcolor="#00b050" stroked="f" strokeweight="1pt">
                <v:stroke joinstyle="miter"/>
                <v:path arrowok="t" o:connecttype="custom" o:connectlocs="0,47297;47297,47297;61913,0;76528,47297;123825,47297;85561,76528;100176,123825;61913,94593;23649,123825;38264,76528;0,47297" o:connectangles="0,0,0,0,0,0,0,0,0,0,0"/>
              </v:shape>
            </w:pict>
          </mc:Fallback>
        </mc:AlternateContent>
      </w:r>
      <w:r w:rsidRPr="00E217BC">
        <w:rPr>
          <w:color w:val="003361"/>
          <w:sz w:val="40"/>
          <w:szCs w:val="22"/>
        </w:rPr>
        <w:t xml:space="preserve">STRATEGIC OBJECTIVE </w:t>
      </w:r>
      <w:r w:rsidR="003352C7" w:rsidRPr="00E217BC">
        <w:rPr>
          <w:color w:val="003361"/>
          <w:sz w:val="40"/>
          <w:szCs w:val="22"/>
        </w:rPr>
        <w:t>6</w:t>
      </w:r>
      <w:r w:rsidRPr="00E217BC">
        <w:rPr>
          <w:color w:val="003361"/>
          <w:sz w:val="40"/>
          <w:szCs w:val="22"/>
        </w:rPr>
        <w:br/>
      </w:r>
      <w:r w:rsidR="00376D66" w:rsidRPr="00E217BC">
        <w:rPr>
          <w:color w:val="003361"/>
          <w:sz w:val="40"/>
          <w:szCs w:val="22"/>
        </w:rPr>
        <w:t xml:space="preserve">Governance and </w:t>
      </w:r>
      <w:r w:rsidR="008E4A25" w:rsidRPr="00E217BC">
        <w:rPr>
          <w:color w:val="003361"/>
          <w:sz w:val="40"/>
          <w:szCs w:val="22"/>
        </w:rPr>
        <w:t>I</w:t>
      </w:r>
      <w:r w:rsidR="00376D66" w:rsidRPr="00E217BC">
        <w:rPr>
          <w:color w:val="003361"/>
          <w:sz w:val="40"/>
          <w:szCs w:val="22"/>
        </w:rPr>
        <w:t>ntegrity</w:t>
      </w:r>
      <w:r w:rsidRPr="00E217BC">
        <w:rPr>
          <w:color w:val="003361"/>
          <w:sz w:val="40"/>
          <w:szCs w:val="22"/>
        </w:rPr>
        <w:t xml:space="preserve">: </w:t>
      </w:r>
      <w:r w:rsidR="006E1FC9" w:rsidRPr="00E217BC">
        <w:rPr>
          <w:color w:val="003361"/>
          <w:sz w:val="40"/>
          <w:szCs w:val="22"/>
        </w:rPr>
        <w:t>Commit to the highest levels of leadership, integrity, financial stewardship, and meaningful community engagement</w:t>
      </w:r>
    </w:p>
    <w:p w14:paraId="3757AFAE" w14:textId="77777777" w:rsidR="003A6F3B" w:rsidRPr="00E217BC" w:rsidRDefault="003A6F3B" w:rsidP="003A6F3B">
      <w:pPr>
        <w:pStyle w:val="Heading2"/>
        <w:rPr>
          <w:b/>
          <w:bCs/>
          <w:color w:val="003361"/>
          <w:szCs w:val="24"/>
        </w:rPr>
      </w:pPr>
      <w:r w:rsidRPr="00E217BC">
        <w:rPr>
          <w:b/>
          <w:bCs/>
          <w:color w:val="003361"/>
          <w:szCs w:val="24"/>
        </w:rPr>
        <w:t>Outcomes</w:t>
      </w:r>
    </w:p>
    <w:p w14:paraId="7B6078DA" w14:textId="77777777" w:rsidR="00A151D5" w:rsidRPr="00E217BC" w:rsidRDefault="00A151D5" w:rsidP="003A6F3B">
      <w:pPr>
        <w:pStyle w:val="ListBullet"/>
        <w:rPr>
          <w:color w:val="003361"/>
          <w:lang w:val="en-GB"/>
        </w:rPr>
      </w:pPr>
      <w:r w:rsidRPr="00E217BC">
        <w:rPr>
          <w:color w:val="003361"/>
          <w:lang w:val="en-GB"/>
        </w:rPr>
        <w:t>Public funds and assets are used equitably and efficiently.</w:t>
      </w:r>
    </w:p>
    <w:p w14:paraId="7CCEAE09" w14:textId="1A739DD7" w:rsidR="003A6F3B" w:rsidRPr="00E217BC" w:rsidRDefault="00A151D5" w:rsidP="003A6F3B">
      <w:pPr>
        <w:pStyle w:val="ListBullet"/>
        <w:rPr>
          <w:color w:val="003361"/>
          <w:lang w:val="en-GB"/>
        </w:rPr>
      </w:pPr>
      <w:r w:rsidRPr="00E217BC">
        <w:rPr>
          <w:color w:val="003361"/>
        </w:rPr>
        <w:t>Decision making is evidence-based, transparent and strategically aligned.</w:t>
      </w:r>
    </w:p>
    <w:p w14:paraId="6F6CB78A" w14:textId="657DCE2A" w:rsidR="00A151D5" w:rsidRPr="00E217BC" w:rsidRDefault="00A151D5" w:rsidP="00A151D5">
      <w:pPr>
        <w:pStyle w:val="ListBullet"/>
        <w:rPr>
          <w:color w:val="003361"/>
        </w:rPr>
      </w:pPr>
      <w:r w:rsidRPr="00E217BC">
        <w:rPr>
          <w:color w:val="003361"/>
        </w:rPr>
        <w:t xml:space="preserve">Community engagement, strong partnerships and effective advocacy </w:t>
      </w:r>
      <w:proofErr w:type="gramStart"/>
      <w:r w:rsidRPr="00E217BC">
        <w:rPr>
          <w:color w:val="003361"/>
        </w:rPr>
        <w:t>delivers</w:t>
      </w:r>
      <w:proofErr w:type="gramEnd"/>
      <w:r w:rsidRPr="00E217BC">
        <w:rPr>
          <w:color w:val="003361"/>
        </w:rPr>
        <w:t xml:space="preserve"> value and impact</w:t>
      </w:r>
      <w:r w:rsidR="0038434B">
        <w:rPr>
          <w:color w:val="003361"/>
        </w:rPr>
        <w:t>.</w:t>
      </w:r>
    </w:p>
    <w:p w14:paraId="5CA99146" w14:textId="0F75D56B" w:rsidR="003A6F3B" w:rsidRPr="00E217BC" w:rsidRDefault="003A6F3B" w:rsidP="00A151D5">
      <w:pPr>
        <w:pStyle w:val="Heading2"/>
        <w:rPr>
          <w:b/>
          <w:bCs/>
          <w:color w:val="003361"/>
          <w:szCs w:val="24"/>
        </w:rPr>
      </w:pPr>
      <w:r w:rsidRPr="00E217BC">
        <w:rPr>
          <w:b/>
          <w:bCs/>
          <w:color w:val="003361"/>
          <w:szCs w:val="24"/>
        </w:rPr>
        <w:t>Major Initiatives</w:t>
      </w:r>
    </w:p>
    <w:tbl>
      <w:tblPr>
        <w:tblStyle w:val="TableGrid"/>
        <w:tblW w:w="5523" w:type="pct"/>
        <w:tblInd w:w="-142" w:type="dxa"/>
        <w:tblBorders>
          <w:top w:val="none" w:sz="0" w:space="0" w:color="auto"/>
          <w:left w:val="none" w:sz="0" w:space="0" w:color="auto"/>
          <w:bottom w:val="none" w:sz="0" w:space="0" w:color="auto"/>
          <w:right w:val="none" w:sz="0" w:space="0" w:color="auto"/>
          <w:insideH w:val="single" w:sz="4" w:space="0" w:color="002060"/>
          <w:insideV w:val="none" w:sz="0" w:space="0" w:color="auto"/>
        </w:tblBorders>
        <w:tblLook w:val="04A0" w:firstRow="1" w:lastRow="0" w:firstColumn="1" w:lastColumn="0" w:noHBand="0" w:noVBand="1"/>
      </w:tblPr>
      <w:tblGrid>
        <w:gridCol w:w="471"/>
        <w:gridCol w:w="131"/>
        <w:gridCol w:w="3795"/>
        <w:gridCol w:w="4817"/>
        <w:gridCol w:w="1276"/>
      </w:tblGrid>
      <w:tr w:rsidR="00E217BC" w:rsidRPr="00E217BC" w14:paraId="264AC6DE" w14:textId="77777777" w:rsidTr="00317B07">
        <w:trPr>
          <w:trHeight w:val="603"/>
          <w:tblHeader/>
        </w:trPr>
        <w:tc>
          <w:tcPr>
            <w:tcW w:w="286" w:type="pct"/>
            <w:gridSpan w:val="2"/>
            <w:shd w:val="clear" w:color="auto" w:fill="003361"/>
            <w:vAlign w:val="center"/>
          </w:tcPr>
          <w:p w14:paraId="70370338" w14:textId="77777777" w:rsidR="003A6F3B" w:rsidRPr="00E217BC" w:rsidRDefault="003A6F3B">
            <w:pPr>
              <w:spacing w:before="20" w:after="20" w:line="270" w:lineRule="atLeast"/>
              <w:rPr>
                <w:rFonts w:cs="Arial"/>
                <w:b/>
                <w:bCs/>
                <w:color w:val="003361"/>
                <w:sz w:val="18"/>
                <w:szCs w:val="18"/>
              </w:rPr>
            </w:pPr>
            <w:r w:rsidRPr="00E217BC">
              <w:rPr>
                <w:rFonts w:cs="Arial"/>
                <w:b/>
                <w:bCs/>
                <w:color w:val="003361"/>
                <w:sz w:val="18"/>
                <w:szCs w:val="18"/>
              </w:rPr>
              <w:t xml:space="preserve">No. </w:t>
            </w:r>
          </w:p>
        </w:tc>
        <w:tc>
          <w:tcPr>
            <w:tcW w:w="1809" w:type="pct"/>
            <w:shd w:val="clear" w:color="auto" w:fill="003361"/>
            <w:vAlign w:val="center"/>
          </w:tcPr>
          <w:p w14:paraId="09835E8D" w14:textId="77777777" w:rsidR="003A6F3B" w:rsidRPr="00E217BC" w:rsidRDefault="003A6F3B">
            <w:pPr>
              <w:spacing w:before="20" w:after="20" w:line="270" w:lineRule="atLeast"/>
              <w:rPr>
                <w:rFonts w:cs="Arial"/>
                <w:b/>
                <w:bCs/>
                <w:color w:val="003361"/>
                <w:sz w:val="18"/>
                <w:szCs w:val="18"/>
              </w:rPr>
            </w:pPr>
            <w:r w:rsidRPr="00E217BC">
              <w:rPr>
                <w:rFonts w:cs="Arial"/>
                <w:b/>
                <w:color w:val="003361"/>
                <w:sz w:val="18"/>
                <w:szCs w:val="18"/>
              </w:rPr>
              <w:t>Major Initiative</w:t>
            </w:r>
          </w:p>
        </w:tc>
        <w:tc>
          <w:tcPr>
            <w:tcW w:w="2296" w:type="pct"/>
            <w:shd w:val="clear" w:color="auto" w:fill="003361"/>
            <w:vAlign w:val="center"/>
          </w:tcPr>
          <w:p w14:paraId="0FCF0D95" w14:textId="77777777" w:rsidR="003A6F3B" w:rsidRPr="00E217BC" w:rsidRDefault="003A6F3B" w:rsidP="00317B07">
            <w:pPr>
              <w:spacing w:before="20" w:after="20" w:line="270" w:lineRule="atLeast"/>
              <w:rPr>
                <w:rFonts w:cs="Arial"/>
                <w:b/>
                <w:bCs/>
                <w:color w:val="003361"/>
                <w:sz w:val="18"/>
                <w:szCs w:val="18"/>
              </w:rPr>
            </w:pPr>
            <w:r w:rsidRPr="00E217BC">
              <w:rPr>
                <w:rFonts w:cs="Arial"/>
                <w:b/>
                <w:bCs/>
                <w:color w:val="003361"/>
                <w:sz w:val="18"/>
                <w:szCs w:val="18"/>
              </w:rPr>
              <w:t>Progress comment</w:t>
            </w:r>
          </w:p>
        </w:tc>
        <w:tc>
          <w:tcPr>
            <w:tcW w:w="608" w:type="pct"/>
            <w:shd w:val="clear" w:color="auto" w:fill="003361"/>
            <w:vAlign w:val="center"/>
          </w:tcPr>
          <w:p w14:paraId="1548D61D" w14:textId="77777777" w:rsidR="003A6F3B" w:rsidRPr="00E217BC" w:rsidRDefault="003A6F3B" w:rsidP="00317B07">
            <w:pPr>
              <w:spacing w:before="20" w:after="20" w:line="270" w:lineRule="atLeast"/>
              <w:rPr>
                <w:rFonts w:cs="Arial"/>
                <w:b/>
                <w:bCs/>
                <w:color w:val="003361"/>
                <w:sz w:val="18"/>
                <w:szCs w:val="18"/>
              </w:rPr>
            </w:pPr>
            <w:r w:rsidRPr="00E217BC">
              <w:rPr>
                <w:rFonts w:cs="Arial"/>
                <w:b/>
                <w:bCs/>
                <w:color w:val="003361"/>
                <w:sz w:val="18"/>
                <w:szCs w:val="18"/>
              </w:rPr>
              <w:t>Status</w:t>
            </w:r>
          </w:p>
        </w:tc>
      </w:tr>
      <w:tr w:rsidR="00E217BC" w:rsidRPr="00E217BC" w14:paraId="6D3633B6" w14:textId="77777777" w:rsidTr="006D19DC">
        <w:trPr>
          <w:trHeight w:val="297"/>
        </w:trPr>
        <w:tc>
          <w:tcPr>
            <w:tcW w:w="224" w:type="pct"/>
            <w:vAlign w:val="center"/>
          </w:tcPr>
          <w:p w14:paraId="1DBBEC32" w14:textId="14232D3D" w:rsidR="003A6F3B" w:rsidRPr="00E217BC" w:rsidRDefault="00376D66">
            <w:pPr>
              <w:spacing w:before="20" w:after="60" w:line="260" w:lineRule="atLeast"/>
              <w:rPr>
                <w:rFonts w:cs="Arial"/>
                <w:b/>
                <w:color w:val="003361"/>
                <w:sz w:val="18"/>
                <w:szCs w:val="18"/>
              </w:rPr>
            </w:pPr>
            <w:r w:rsidRPr="00E217BC">
              <w:rPr>
                <w:rFonts w:cs="Arial"/>
                <w:b/>
                <w:color w:val="003361"/>
                <w:sz w:val="18"/>
                <w:szCs w:val="18"/>
              </w:rPr>
              <w:t>6</w:t>
            </w:r>
            <w:r w:rsidR="003A6F3B" w:rsidRPr="00E217BC">
              <w:rPr>
                <w:rFonts w:cs="Arial"/>
                <w:b/>
                <w:color w:val="003361"/>
                <w:sz w:val="18"/>
                <w:szCs w:val="18"/>
              </w:rPr>
              <w:t>.1</w:t>
            </w:r>
          </w:p>
        </w:tc>
        <w:tc>
          <w:tcPr>
            <w:tcW w:w="1871" w:type="pct"/>
            <w:gridSpan w:val="2"/>
            <w:vAlign w:val="center"/>
          </w:tcPr>
          <w:p w14:paraId="4D6100D2" w14:textId="362977BF" w:rsidR="003A6F3B" w:rsidRPr="00E217BC" w:rsidRDefault="0079552B" w:rsidP="0079552B">
            <w:pPr>
              <w:spacing w:before="20" w:after="60" w:line="260" w:lineRule="atLeast"/>
              <w:rPr>
                <w:rFonts w:cs="Arial"/>
                <w:color w:val="003361"/>
                <w:sz w:val="18"/>
                <w:szCs w:val="22"/>
                <w:lang w:eastAsia="en-AU"/>
              </w:rPr>
            </w:pPr>
            <w:r w:rsidRPr="00E217BC">
              <w:rPr>
                <w:rFonts w:cs="Arial"/>
                <w:color w:val="003361"/>
                <w:sz w:val="18"/>
                <w:szCs w:val="22"/>
                <w:lang w:eastAsia="en-AU"/>
              </w:rPr>
              <w:t>Enhance customer service experience</w:t>
            </w:r>
            <w:r w:rsidR="00AD2938">
              <w:rPr>
                <w:rFonts w:cs="Arial"/>
                <w:color w:val="003361"/>
                <w:sz w:val="18"/>
                <w:szCs w:val="22"/>
                <w:lang w:eastAsia="en-AU"/>
              </w:rPr>
              <w:t>.</w:t>
            </w:r>
          </w:p>
        </w:tc>
        <w:tc>
          <w:tcPr>
            <w:tcW w:w="2296" w:type="pct"/>
            <w:vAlign w:val="center"/>
          </w:tcPr>
          <w:p w14:paraId="1D695D25" w14:textId="46FB0596" w:rsidR="003A6F3B" w:rsidRPr="00E217BC" w:rsidRDefault="00344B3D">
            <w:pPr>
              <w:spacing w:before="20" w:after="60" w:line="260" w:lineRule="atLeast"/>
              <w:rPr>
                <w:rFonts w:cs="Arial"/>
                <w:i/>
                <w:color w:val="003361"/>
                <w:sz w:val="18"/>
                <w:szCs w:val="18"/>
              </w:rPr>
            </w:pPr>
            <w:r w:rsidRPr="00344B3D">
              <w:rPr>
                <w:rFonts w:cs="Arial"/>
                <w:i/>
                <w:color w:val="003361"/>
                <w:sz w:val="18"/>
                <w:szCs w:val="18"/>
              </w:rPr>
              <w:t>A range of initiatives progressed during the year to improve customer experience</w:t>
            </w:r>
            <w:r w:rsidR="00CD2C0E" w:rsidRPr="00CD2C0E">
              <w:rPr>
                <w:rFonts w:cs="Arial"/>
                <w:i/>
                <w:color w:val="003361"/>
                <w:sz w:val="18"/>
                <w:szCs w:val="18"/>
              </w:rPr>
              <w:t>.</w:t>
            </w:r>
            <w:r w:rsidRPr="00344B3D">
              <w:rPr>
                <w:rFonts w:cs="Arial"/>
                <w:i/>
                <w:color w:val="003361"/>
                <w:sz w:val="18"/>
                <w:szCs w:val="18"/>
              </w:rPr>
              <w:t xml:space="preserve"> Implementation of the Customer Strategy also continued, including the development of customer experience measures and reporting, with core measures such as customer satisfaction now being tracked. Planning and procurement progressed for new customer management technology and </w:t>
            </w:r>
            <w:r w:rsidR="006D309C">
              <w:rPr>
                <w:rFonts w:cs="Arial"/>
                <w:i/>
                <w:color w:val="003361"/>
                <w:sz w:val="18"/>
                <w:szCs w:val="18"/>
              </w:rPr>
              <w:t>broader</w:t>
            </w:r>
            <w:r w:rsidRPr="00344B3D">
              <w:rPr>
                <w:rFonts w:cs="Arial"/>
                <w:i/>
                <w:color w:val="003361"/>
                <w:sz w:val="18"/>
                <w:szCs w:val="18"/>
              </w:rPr>
              <w:t xml:space="preserve"> customer </w:t>
            </w:r>
            <w:r w:rsidR="00FE4FF2">
              <w:rPr>
                <w:rFonts w:cs="Arial"/>
                <w:i/>
                <w:color w:val="003361"/>
                <w:sz w:val="18"/>
                <w:szCs w:val="18"/>
              </w:rPr>
              <w:t>experience</w:t>
            </w:r>
            <w:r w:rsidRPr="00344B3D">
              <w:rPr>
                <w:rFonts w:cs="Arial"/>
                <w:i/>
                <w:color w:val="003361"/>
                <w:sz w:val="18"/>
                <w:szCs w:val="18"/>
              </w:rPr>
              <w:t xml:space="preserve"> improvements.</w:t>
            </w:r>
            <w:r w:rsidR="00CD2C0E">
              <w:t xml:space="preserve"> </w:t>
            </w:r>
          </w:p>
        </w:tc>
        <w:tc>
          <w:tcPr>
            <w:tcW w:w="608" w:type="pct"/>
            <w:shd w:val="clear" w:color="auto" w:fill="AEEACF"/>
            <w:vAlign w:val="center"/>
          </w:tcPr>
          <w:p w14:paraId="6E271AA6" w14:textId="3455A307" w:rsidR="003A6F3B" w:rsidRPr="00E217BC" w:rsidRDefault="00BF4480">
            <w:pPr>
              <w:keepNext/>
              <w:spacing w:before="20" w:after="60" w:line="260" w:lineRule="atLeast"/>
              <w:rPr>
                <w:rFonts w:cs="Arial"/>
                <w:color w:val="003361"/>
                <w:sz w:val="18"/>
                <w:szCs w:val="18"/>
              </w:rPr>
            </w:pPr>
            <w:r>
              <w:rPr>
                <w:rFonts w:cs="Arial"/>
                <w:color w:val="003361"/>
                <w:sz w:val="18"/>
                <w:szCs w:val="18"/>
              </w:rPr>
              <w:t>On Track</w:t>
            </w:r>
          </w:p>
        </w:tc>
      </w:tr>
      <w:tr w:rsidR="00E217BC" w:rsidRPr="00E217BC" w14:paraId="3AB8B503" w14:textId="77777777" w:rsidTr="00E25CB3">
        <w:trPr>
          <w:trHeight w:val="297"/>
        </w:trPr>
        <w:tc>
          <w:tcPr>
            <w:tcW w:w="224" w:type="pct"/>
            <w:vAlign w:val="center"/>
          </w:tcPr>
          <w:p w14:paraId="536AAC0D" w14:textId="0B5FA8AF" w:rsidR="003A6F3B" w:rsidRPr="00E217BC" w:rsidRDefault="00376D66">
            <w:pPr>
              <w:spacing w:before="20" w:after="60" w:line="260" w:lineRule="atLeast"/>
              <w:rPr>
                <w:rFonts w:cs="Arial"/>
                <w:b/>
                <w:color w:val="003361"/>
                <w:sz w:val="18"/>
                <w:szCs w:val="18"/>
              </w:rPr>
            </w:pPr>
            <w:r w:rsidRPr="00E217BC">
              <w:rPr>
                <w:rFonts w:cs="Arial"/>
                <w:b/>
                <w:color w:val="003361"/>
                <w:sz w:val="18"/>
                <w:szCs w:val="18"/>
              </w:rPr>
              <w:t>6</w:t>
            </w:r>
            <w:r w:rsidR="003A6F3B" w:rsidRPr="00E217BC">
              <w:rPr>
                <w:rFonts w:cs="Arial"/>
                <w:b/>
                <w:color w:val="003361"/>
                <w:sz w:val="18"/>
                <w:szCs w:val="18"/>
              </w:rPr>
              <w:t>.2</w:t>
            </w:r>
          </w:p>
        </w:tc>
        <w:tc>
          <w:tcPr>
            <w:tcW w:w="1871" w:type="pct"/>
            <w:gridSpan w:val="2"/>
            <w:vAlign w:val="center"/>
          </w:tcPr>
          <w:p w14:paraId="3E574DF5" w14:textId="7012CFB4" w:rsidR="003A6F3B" w:rsidRPr="00344B3D" w:rsidRDefault="0079552B" w:rsidP="0079552B">
            <w:pPr>
              <w:spacing w:before="20" w:after="60" w:line="260" w:lineRule="atLeast"/>
              <w:rPr>
                <w:rFonts w:cs="Arial"/>
                <w:color w:val="003361"/>
                <w:sz w:val="18"/>
                <w:szCs w:val="22"/>
                <w:highlight w:val="yellow"/>
              </w:rPr>
            </w:pPr>
            <w:r w:rsidRPr="00E25CB3">
              <w:rPr>
                <w:rFonts w:cs="Arial"/>
                <w:color w:val="003361"/>
                <w:sz w:val="18"/>
                <w:szCs w:val="22"/>
              </w:rPr>
              <w:t>Strengthen the Council's long</w:t>
            </w:r>
            <w:r w:rsidR="00BB56A4">
              <w:rPr>
                <w:rFonts w:cs="Arial"/>
                <w:color w:val="003361"/>
                <w:sz w:val="18"/>
                <w:szCs w:val="22"/>
              </w:rPr>
              <w:t>-</w:t>
            </w:r>
            <w:r w:rsidRPr="00E25CB3">
              <w:rPr>
                <w:rFonts w:cs="Arial"/>
                <w:color w:val="003361"/>
                <w:sz w:val="18"/>
                <w:szCs w:val="22"/>
              </w:rPr>
              <w:t>term financial sustainability</w:t>
            </w:r>
            <w:r w:rsidR="00AD2938">
              <w:rPr>
                <w:rFonts w:cs="Arial"/>
                <w:color w:val="003361"/>
                <w:sz w:val="18"/>
                <w:szCs w:val="22"/>
              </w:rPr>
              <w:t>.</w:t>
            </w:r>
          </w:p>
        </w:tc>
        <w:tc>
          <w:tcPr>
            <w:tcW w:w="2296" w:type="pct"/>
            <w:vAlign w:val="center"/>
          </w:tcPr>
          <w:p w14:paraId="365684AC" w14:textId="6C43573B" w:rsidR="003A6F3B" w:rsidRPr="00E217BC" w:rsidRDefault="00E25CB3" w:rsidP="00BF4480">
            <w:pPr>
              <w:spacing w:before="20" w:after="60" w:line="260" w:lineRule="atLeast"/>
              <w:rPr>
                <w:rFonts w:cs="Arial"/>
                <w:i/>
                <w:color w:val="003361"/>
                <w:sz w:val="18"/>
                <w:szCs w:val="18"/>
              </w:rPr>
            </w:pPr>
            <w:r>
              <w:rPr>
                <w:rFonts w:cs="Arial"/>
                <w:i/>
                <w:color w:val="003361"/>
                <w:sz w:val="18"/>
                <w:szCs w:val="18"/>
              </w:rPr>
              <w:t>L</w:t>
            </w:r>
            <w:r w:rsidRPr="00E25CB3">
              <w:rPr>
                <w:rFonts w:cs="Arial"/>
                <w:i/>
                <w:color w:val="003361"/>
                <w:sz w:val="18"/>
                <w:szCs w:val="18"/>
              </w:rPr>
              <w:t>ong-term financial sustainability remained a key focus throughout the year through adoption of the FY27 Budget and an updated Long Term Financial Plan. Financial planning initiatives support a forecast cash surplus, continued investment in infrastructure and a planned reduction in debt, strengthening the organisation's long-term financial position while maintaining delivery of essential services.</w:t>
            </w:r>
          </w:p>
        </w:tc>
        <w:tc>
          <w:tcPr>
            <w:tcW w:w="608" w:type="pct"/>
            <w:shd w:val="clear" w:color="auto" w:fill="AEEACF"/>
            <w:vAlign w:val="center"/>
          </w:tcPr>
          <w:p w14:paraId="302C9E11" w14:textId="3245FFE8" w:rsidR="003A6F3B" w:rsidRPr="00E217BC" w:rsidRDefault="00E25CB3">
            <w:pPr>
              <w:spacing w:before="20" w:after="60" w:line="260" w:lineRule="atLeast"/>
              <w:rPr>
                <w:rFonts w:cs="Arial"/>
                <w:color w:val="003361"/>
                <w:sz w:val="18"/>
                <w:szCs w:val="18"/>
              </w:rPr>
            </w:pPr>
            <w:r>
              <w:rPr>
                <w:rFonts w:cs="Arial"/>
                <w:color w:val="003361"/>
                <w:sz w:val="18"/>
                <w:szCs w:val="18"/>
              </w:rPr>
              <w:t>On Track</w:t>
            </w:r>
          </w:p>
        </w:tc>
      </w:tr>
      <w:tr w:rsidR="00E217BC" w:rsidRPr="00E217BC" w14:paraId="4C5C684D" w14:textId="77777777" w:rsidTr="006D19DC">
        <w:trPr>
          <w:trHeight w:val="297"/>
        </w:trPr>
        <w:tc>
          <w:tcPr>
            <w:tcW w:w="224" w:type="pct"/>
            <w:vAlign w:val="center"/>
          </w:tcPr>
          <w:p w14:paraId="5B050ED4" w14:textId="238C9085" w:rsidR="003A6F3B" w:rsidRPr="00E217BC" w:rsidRDefault="00376D66">
            <w:pPr>
              <w:spacing w:before="20" w:after="60" w:line="260" w:lineRule="atLeast"/>
              <w:rPr>
                <w:rFonts w:cs="Arial"/>
                <w:b/>
                <w:color w:val="003361"/>
                <w:sz w:val="18"/>
                <w:szCs w:val="18"/>
              </w:rPr>
            </w:pPr>
            <w:r w:rsidRPr="00E217BC">
              <w:rPr>
                <w:rFonts w:cs="Arial"/>
                <w:b/>
                <w:color w:val="003361"/>
                <w:sz w:val="18"/>
                <w:szCs w:val="18"/>
              </w:rPr>
              <w:t>6</w:t>
            </w:r>
            <w:r w:rsidR="003A6F3B" w:rsidRPr="00E217BC">
              <w:rPr>
                <w:rFonts w:cs="Arial"/>
                <w:b/>
                <w:color w:val="003361"/>
                <w:sz w:val="18"/>
                <w:szCs w:val="18"/>
              </w:rPr>
              <w:t>.3</w:t>
            </w:r>
          </w:p>
        </w:tc>
        <w:tc>
          <w:tcPr>
            <w:tcW w:w="1871" w:type="pct"/>
            <w:gridSpan w:val="2"/>
            <w:vAlign w:val="center"/>
          </w:tcPr>
          <w:p w14:paraId="6C16B394" w14:textId="0E0FE08A" w:rsidR="003A6F3B" w:rsidRPr="00E217BC" w:rsidRDefault="00442063" w:rsidP="00442063">
            <w:pPr>
              <w:spacing w:before="20" w:after="60" w:line="260" w:lineRule="atLeast"/>
              <w:rPr>
                <w:rFonts w:cs="Arial"/>
                <w:color w:val="003361"/>
                <w:sz w:val="18"/>
                <w:szCs w:val="22"/>
              </w:rPr>
            </w:pPr>
            <w:r w:rsidRPr="00E217BC">
              <w:rPr>
                <w:rFonts w:cs="Arial"/>
                <w:color w:val="003361"/>
                <w:sz w:val="18"/>
                <w:szCs w:val="22"/>
              </w:rPr>
              <w:t>Deliver the Service Review Program</w:t>
            </w:r>
            <w:r w:rsidR="00AD2938">
              <w:rPr>
                <w:rFonts w:cs="Arial"/>
                <w:color w:val="003361"/>
                <w:sz w:val="18"/>
                <w:szCs w:val="22"/>
              </w:rPr>
              <w:t>.</w:t>
            </w:r>
          </w:p>
        </w:tc>
        <w:tc>
          <w:tcPr>
            <w:tcW w:w="2296" w:type="pct"/>
            <w:vAlign w:val="center"/>
          </w:tcPr>
          <w:p w14:paraId="3DF4296E" w14:textId="29730AB3" w:rsidR="003A6F3B" w:rsidRPr="00E217BC" w:rsidRDefault="005A712E">
            <w:pPr>
              <w:spacing w:before="20" w:after="60" w:line="260" w:lineRule="atLeast"/>
              <w:rPr>
                <w:rFonts w:cs="Arial"/>
                <w:i/>
                <w:color w:val="003361"/>
                <w:sz w:val="18"/>
                <w:szCs w:val="18"/>
              </w:rPr>
            </w:pPr>
            <w:r w:rsidRPr="005A712E">
              <w:rPr>
                <w:rFonts w:cs="Arial"/>
                <w:i/>
                <w:color w:val="003361"/>
                <w:sz w:val="18"/>
                <w:szCs w:val="18"/>
              </w:rPr>
              <w:t>The Service Review Program continues to progress. Seven reviews are now complete, each delivering improvements in efficiency, cost savings and service quality</w:t>
            </w:r>
            <w:r w:rsidR="00186347">
              <w:rPr>
                <w:rFonts w:cs="Arial"/>
                <w:i/>
                <w:color w:val="003361"/>
                <w:sz w:val="18"/>
                <w:szCs w:val="18"/>
              </w:rPr>
              <w:t xml:space="preserve">. </w:t>
            </w:r>
            <w:r w:rsidRPr="005A712E">
              <w:rPr>
                <w:rFonts w:cs="Arial"/>
                <w:i/>
                <w:color w:val="003361"/>
                <w:sz w:val="18"/>
                <w:szCs w:val="18"/>
              </w:rPr>
              <w:t>Several more reviews are currently underway</w:t>
            </w:r>
            <w:r w:rsidR="00186347">
              <w:rPr>
                <w:rFonts w:cs="Arial"/>
                <w:i/>
                <w:color w:val="003361"/>
                <w:sz w:val="18"/>
                <w:szCs w:val="18"/>
              </w:rPr>
              <w:t xml:space="preserve">, </w:t>
            </w:r>
            <w:r w:rsidRPr="005A712E">
              <w:rPr>
                <w:rFonts w:cs="Arial"/>
                <w:i/>
                <w:color w:val="003361"/>
                <w:sz w:val="18"/>
                <w:szCs w:val="18"/>
              </w:rPr>
              <w:t>ensuring the program continues to build momentum across Council services.</w:t>
            </w:r>
          </w:p>
        </w:tc>
        <w:tc>
          <w:tcPr>
            <w:tcW w:w="608" w:type="pct"/>
            <w:shd w:val="clear" w:color="auto" w:fill="AEEACF"/>
            <w:vAlign w:val="center"/>
          </w:tcPr>
          <w:p w14:paraId="5AE633C1" w14:textId="3CA400F6" w:rsidR="003A6F3B" w:rsidRPr="00E217BC" w:rsidRDefault="00BF4480">
            <w:pPr>
              <w:spacing w:before="20" w:after="60" w:line="260" w:lineRule="atLeast"/>
              <w:rPr>
                <w:rFonts w:cs="Arial"/>
                <w:color w:val="003361"/>
                <w:sz w:val="18"/>
                <w:szCs w:val="18"/>
              </w:rPr>
            </w:pPr>
            <w:r>
              <w:rPr>
                <w:rFonts w:cs="Arial"/>
                <w:color w:val="003361"/>
                <w:sz w:val="18"/>
                <w:szCs w:val="18"/>
              </w:rPr>
              <w:t>On Track</w:t>
            </w:r>
          </w:p>
        </w:tc>
      </w:tr>
      <w:tr w:rsidR="00E217BC" w:rsidRPr="00E217BC" w14:paraId="52F7C7BF" w14:textId="77777777" w:rsidTr="006D19DC">
        <w:trPr>
          <w:trHeight w:val="297"/>
        </w:trPr>
        <w:tc>
          <w:tcPr>
            <w:tcW w:w="224" w:type="pct"/>
            <w:vAlign w:val="center"/>
          </w:tcPr>
          <w:p w14:paraId="101A2F1D" w14:textId="6EE63B6A" w:rsidR="003A6F3B" w:rsidRPr="00E217BC" w:rsidRDefault="00376D66">
            <w:pPr>
              <w:spacing w:before="20" w:after="60" w:line="260" w:lineRule="atLeast"/>
              <w:rPr>
                <w:rFonts w:cs="Arial"/>
                <w:b/>
                <w:color w:val="003361"/>
                <w:sz w:val="18"/>
                <w:szCs w:val="18"/>
              </w:rPr>
            </w:pPr>
            <w:r w:rsidRPr="00E217BC">
              <w:rPr>
                <w:rFonts w:cs="Arial"/>
                <w:b/>
                <w:color w:val="003361"/>
                <w:sz w:val="18"/>
                <w:szCs w:val="18"/>
              </w:rPr>
              <w:t>6</w:t>
            </w:r>
            <w:r w:rsidR="003A6F3B" w:rsidRPr="00E217BC">
              <w:rPr>
                <w:rFonts w:cs="Arial"/>
                <w:b/>
                <w:color w:val="003361"/>
                <w:sz w:val="18"/>
                <w:szCs w:val="18"/>
              </w:rPr>
              <w:t>.4</w:t>
            </w:r>
          </w:p>
        </w:tc>
        <w:tc>
          <w:tcPr>
            <w:tcW w:w="1871" w:type="pct"/>
            <w:gridSpan w:val="2"/>
            <w:vAlign w:val="center"/>
          </w:tcPr>
          <w:p w14:paraId="578E168B" w14:textId="1225BB51" w:rsidR="003A6F3B" w:rsidRPr="00E217BC" w:rsidRDefault="00442063" w:rsidP="00442063">
            <w:pPr>
              <w:spacing w:before="20" w:after="60" w:line="260" w:lineRule="atLeast"/>
              <w:rPr>
                <w:rFonts w:cs="Arial"/>
                <w:color w:val="003361"/>
                <w:sz w:val="18"/>
                <w:szCs w:val="22"/>
              </w:rPr>
            </w:pPr>
            <w:r w:rsidRPr="00E217BC">
              <w:rPr>
                <w:rFonts w:cs="Arial"/>
                <w:color w:val="003361"/>
                <w:sz w:val="18"/>
                <w:szCs w:val="22"/>
              </w:rPr>
              <w:t>Drive good governance and a strong safety culture</w:t>
            </w:r>
            <w:r w:rsidR="00AD2938">
              <w:rPr>
                <w:rFonts w:cs="Arial"/>
                <w:color w:val="003361"/>
                <w:sz w:val="18"/>
                <w:szCs w:val="22"/>
              </w:rPr>
              <w:t>.</w:t>
            </w:r>
          </w:p>
        </w:tc>
        <w:tc>
          <w:tcPr>
            <w:tcW w:w="2296" w:type="pct"/>
            <w:vAlign w:val="center"/>
          </w:tcPr>
          <w:p w14:paraId="3920823D" w14:textId="5534C7C4" w:rsidR="00101D68" w:rsidRPr="00101D68" w:rsidRDefault="00101D68" w:rsidP="00101D68">
            <w:pPr>
              <w:spacing w:before="20" w:after="60" w:line="260" w:lineRule="atLeast"/>
              <w:rPr>
                <w:rFonts w:cs="Arial"/>
                <w:i/>
                <w:iCs/>
                <w:color w:val="003361"/>
                <w:sz w:val="18"/>
                <w:szCs w:val="18"/>
              </w:rPr>
            </w:pPr>
            <w:r w:rsidRPr="00101D68">
              <w:rPr>
                <w:rFonts w:cs="Arial"/>
                <w:i/>
                <w:iCs/>
                <w:color w:val="003361"/>
                <w:sz w:val="18"/>
                <w:szCs w:val="18"/>
              </w:rPr>
              <w:t>The City of Greater Geelong has completed all actions arising from the Municipal Monitors' Final Report. Recommendations relating to Notices of Motion, community infrastructure grants, councillor induction, governance processes, reporting and workplace culture have been implemented and embedded into business practice. The only outstanding matter relates to the review of the Governance Rules, which is contingent on the Minister for Local Government finalising the model Governance Rules for the sector.</w:t>
            </w:r>
          </w:p>
          <w:p w14:paraId="0103B661" w14:textId="6400A0A4" w:rsidR="003A6F3B" w:rsidRPr="00E217BC" w:rsidRDefault="00101D68">
            <w:pPr>
              <w:spacing w:before="20" w:after="60" w:line="260" w:lineRule="atLeast"/>
              <w:rPr>
                <w:rFonts w:cs="Arial"/>
                <w:i/>
                <w:color w:val="003361"/>
                <w:sz w:val="18"/>
                <w:szCs w:val="18"/>
              </w:rPr>
            </w:pPr>
            <w:r w:rsidRPr="00101D68">
              <w:rPr>
                <w:rFonts w:cs="Arial"/>
                <w:i/>
                <w:iCs/>
                <w:color w:val="003361"/>
                <w:sz w:val="18"/>
                <w:szCs w:val="18"/>
              </w:rPr>
              <w:t xml:space="preserve">Delivery of the Health, Safety and Wellbeing Strategy advanced through a focus on psychological safety, prevention of occupational violence, leadership capability and governance improvement. The introduction of the </w:t>
            </w:r>
            <w:r w:rsidRPr="00101D68">
              <w:rPr>
                <w:rFonts w:cs="Arial"/>
                <w:i/>
                <w:iCs/>
                <w:color w:val="003361"/>
                <w:sz w:val="18"/>
                <w:szCs w:val="18"/>
              </w:rPr>
              <w:lastRenderedPageBreak/>
              <w:t>City’s new organisational values also played a key role in driving capability uplift programs and enhancing the employee experience, helping to strengthen culture, leadership expectations and ways of working across the organisation</w:t>
            </w:r>
          </w:p>
        </w:tc>
        <w:tc>
          <w:tcPr>
            <w:tcW w:w="608" w:type="pct"/>
            <w:shd w:val="clear" w:color="auto" w:fill="AEEACF"/>
            <w:vAlign w:val="center"/>
          </w:tcPr>
          <w:p w14:paraId="06785F97" w14:textId="1AFE2CA9" w:rsidR="003A6F3B" w:rsidRPr="00E217BC" w:rsidRDefault="00717F73">
            <w:pPr>
              <w:spacing w:before="20" w:after="60" w:line="260" w:lineRule="atLeast"/>
              <w:rPr>
                <w:rFonts w:cs="Arial"/>
                <w:color w:val="003361"/>
                <w:sz w:val="18"/>
                <w:szCs w:val="18"/>
              </w:rPr>
            </w:pPr>
            <w:r>
              <w:rPr>
                <w:rFonts w:cs="Arial"/>
                <w:color w:val="003361"/>
                <w:sz w:val="18"/>
                <w:szCs w:val="18"/>
              </w:rPr>
              <w:lastRenderedPageBreak/>
              <w:t>On Track</w:t>
            </w:r>
          </w:p>
        </w:tc>
      </w:tr>
      <w:tr w:rsidR="00E217BC" w:rsidRPr="00E217BC" w14:paraId="1EAF4CFA" w14:textId="77777777" w:rsidTr="00AD7047">
        <w:trPr>
          <w:trHeight w:val="70"/>
        </w:trPr>
        <w:tc>
          <w:tcPr>
            <w:tcW w:w="224" w:type="pct"/>
            <w:vAlign w:val="center"/>
          </w:tcPr>
          <w:p w14:paraId="06B6CFF3" w14:textId="4CCDE429" w:rsidR="003A6F3B" w:rsidRPr="00E217BC" w:rsidRDefault="00376D66">
            <w:pPr>
              <w:spacing w:before="20" w:after="60" w:line="260" w:lineRule="atLeast"/>
              <w:rPr>
                <w:rFonts w:cs="Arial"/>
                <w:b/>
                <w:color w:val="003361"/>
                <w:sz w:val="18"/>
                <w:szCs w:val="18"/>
              </w:rPr>
            </w:pPr>
            <w:r w:rsidRPr="00E217BC">
              <w:rPr>
                <w:rFonts w:cs="Arial"/>
                <w:b/>
                <w:color w:val="003361"/>
                <w:sz w:val="18"/>
                <w:szCs w:val="18"/>
              </w:rPr>
              <w:t>6</w:t>
            </w:r>
            <w:r w:rsidR="003A6F3B" w:rsidRPr="00E217BC">
              <w:rPr>
                <w:rFonts w:cs="Arial"/>
                <w:b/>
                <w:color w:val="003361"/>
                <w:sz w:val="18"/>
                <w:szCs w:val="18"/>
              </w:rPr>
              <w:t>.5</w:t>
            </w:r>
          </w:p>
        </w:tc>
        <w:tc>
          <w:tcPr>
            <w:tcW w:w="1871" w:type="pct"/>
            <w:gridSpan w:val="2"/>
            <w:vAlign w:val="center"/>
          </w:tcPr>
          <w:p w14:paraId="2E546489" w14:textId="4C8FDA35" w:rsidR="003A6F3B" w:rsidRPr="00E217BC" w:rsidRDefault="00EA645E" w:rsidP="00EA645E">
            <w:pPr>
              <w:spacing w:before="20" w:after="60" w:line="260" w:lineRule="atLeast"/>
              <w:rPr>
                <w:rFonts w:cs="Arial"/>
                <w:color w:val="003361"/>
                <w:sz w:val="18"/>
                <w:szCs w:val="22"/>
              </w:rPr>
            </w:pPr>
            <w:r w:rsidRPr="00DC0FC6">
              <w:rPr>
                <w:rFonts w:cs="Arial"/>
                <w:color w:val="003361"/>
                <w:sz w:val="18"/>
                <w:szCs w:val="22"/>
              </w:rPr>
              <w:t>Increase opportunities for community engagement and contribution in Council decision-making</w:t>
            </w:r>
            <w:r w:rsidR="00AD2938">
              <w:rPr>
                <w:rFonts w:cs="Arial"/>
                <w:color w:val="003361"/>
                <w:sz w:val="18"/>
                <w:szCs w:val="22"/>
              </w:rPr>
              <w:t>.</w:t>
            </w:r>
          </w:p>
        </w:tc>
        <w:tc>
          <w:tcPr>
            <w:tcW w:w="2296" w:type="pct"/>
            <w:vAlign w:val="center"/>
          </w:tcPr>
          <w:p w14:paraId="4F38C398" w14:textId="4F8D68BC" w:rsidR="00301726" w:rsidRPr="00301726" w:rsidRDefault="00301726" w:rsidP="00301726">
            <w:pPr>
              <w:spacing w:before="20" w:after="60" w:line="260" w:lineRule="atLeast"/>
              <w:rPr>
                <w:rFonts w:cs="Arial"/>
                <w:i/>
                <w:iCs/>
                <w:color w:val="003361"/>
                <w:sz w:val="18"/>
                <w:szCs w:val="18"/>
              </w:rPr>
            </w:pPr>
            <w:r w:rsidRPr="00301726">
              <w:rPr>
                <w:rFonts w:cs="Arial"/>
                <w:i/>
                <w:iCs/>
                <w:color w:val="003361"/>
                <w:sz w:val="18"/>
                <w:szCs w:val="18"/>
              </w:rPr>
              <w:t xml:space="preserve">The </w:t>
            </w:r>
            <w:proofErr w:type="gramStart"/>
            <w:r w:rsidRPr="00301726">
              <w:rPr>
                <w:rFonts w:cs="Arial"/>
                <w:i/>
                <w:iCs/>
                <w:color w:val="003361"/>
                <w:sz w:val="18"/>
                <w:szCs w:val="18"/>
              </w:rPr>
              <w:t>City</w:t>
            </w:r>
            <w:proofErr w:type="gramEnd"/>
            <w:r w:rsidRPr="00301726">
              <w:rPr>
                <w:rFonts w:cs="Arial"/>
                <w:i/>
                <w:iCs/>
                <w:color w:val="003361"/>
                <w:sz w:val="18"/>
                <w:szCs w:val="18"/>
              </w:rPr>
              <w:t xml:space="preserve"> continued to expand opportunities for community participation in decision-making through a range of engagement activities, reaching more than 8,600 people across 84 projects. Key achievements included adopting a new Community Engagement Policy and embedding deliberative engagement into the budget process, giving community members a stronger voice in shaping Council decisions.</w:t>
            </w:r>
          </w:p>
          <w:p w14:paraId="76A1ABA4" w14:textId="7CE7ED77" w:rsidR="003A6F3B" w:rsidRPr="00301726" w:rsidRDefault="003A6F3B">
            <w:pPr>
              <w:spacing w:before="20" w:after="60" w:line="260" w:lineRule="atLeast"/>
              <w:rPr>
                <w:rFonts w:cs="Arial"/>
                <w:b/>
                <w:i/>
                <w:color w:val="003361"/>
                <w:sz w:val="18"/>
                <w:szCs w:val="18"/>
              </w:rPr>
            </w:pPr>
          </w:p>
        </w:tc>
        <w:tc>
          <w:tcPr>
            <w:tcW w:w="608" w:type="pct"/>
            <w:shd w:val="clear" w:color="auto" w:fill="AEEACF"/>
            <w:vAlign w:val="center"/>
          </w:tcPr>
          <w:p w14:paraId="3342A48C" w14:textId="7AC5B21C" w:rsidR="003A6F3B" w:rsidRPr="00E217BC" w:rsidRDefault="00BF4480">
            <w:pPr>
              <w:spacing w:before="20" w:after="60" w:line="260" w:lineRule="atLeast"/>
              <w:rPr>
                <w:rFonts w:cs="Arial"/>
                <w:color w:val="003361"/>
                <w:sz w:val="18"/>
                <w:szCs w:val="18"/>
              </w:rPr>
            </w:pPr>
            <w:r>
              <w:rPr>
                <w:rFonts w:cs="Arial"/>
                <w:color w:val="003361"/>
                <w:sz w:val="18"/>
                <w:szCs w:val="18"/>
              </w:rPr>
              <w:t>On Track</w:t>
            </w:r>
          </w:p>
        </w:tc>
      </w:tr>
    </w:tbl>
    <w:p w14:paraId="7351EFD8" w14:textId="77777777" w:rsidR="00317B07" w:rsidRPr="00E217BC" w:rsidRDefault="00317B07" w:rsidP="003A6F3B">
      <w:pPr>
        <w:pStyle w:val="Heading2"/>
        <w:rPr>
          <w:b/>
          <w:bCs/>
          <w:color w:val="003361"/>
          <w:szCs w:val="24"/>
        </w:rPr>
      </w:pPr>
    </w:p>
    <w:p w14:paraId="5506F893" w14:textId="77777777" w:rsidR="003A6F3B" w:rsidRPr="00E217BC" w:rsidRDefault="003A6F3B" w:rsidP="003A6F3B">
      <w:pPr>
        <w:pStyle w:val="Heading2"/>
        <w:rPr>
          <w:b/>
          <w:bCs/>
          <w:color w:val="003361"/>
          <w:szCs w:val="24"/>
        </w:rPr>
      </w:pPr>
      <w:r w:rsidRPr="00E217BC">
        <w:rPr>
          <w:b/>
          <w:bCs/>
          <w:color w:val="003361"/>
          <w:szCs w:val="24"/>
        </w:rPr>
        <w:t>Indicators</w:t>
      </w:r>
    </w:p>
    <w:tbl>
      <w:tblPr>
        <w:tblStyle w:val="GridTable5Dark-Accent5"/>
        <w:tblW w:w="5488" w:type="pct"/>
        <w:tblLook w:val="04A0" w:firstRow="1" w:lastRow="0" w:firstColumn="1" w:lastColumn="0" w:noHBand="0" w:noVBand="1"/>
      </w:tblPr>
      <w:tblGrid>
        <w:gridCol w:w="1913"/>
        <w:gridCol w:w="1559"/>
        <w:gridCol w:w="1560"/>
        <w:gridCol w:w="2095"/>
        <w:gridCol w:w="1989"/>
        <w:gridCol w:w="1297"/>
      </w:tblGrid>
      <w:tr w:rsidR="00E217BC" w:rsidRPr="00E217BC" w14:paraId="0397F791" w14:textId="77777777" w:rsidTr="008B3255">
        <w:trPr>
          <w:cnfStyle w:val="100000000000" w:firstRow="1" w:lastRow="0" w:firstColumn="0" w:lastColumn="0" w:oddVBand="0" w:evenVBand="0" w:oddHBand="0" w:evenHBand="0" w:firstRowFirstColumn="0" w:firstRowLastColumn="0" w:lastRowFirstColumn="0" w:lastRowLastColumn="0"/>
          <w:trHeight w:val="587"/>
        </w:trPr>
        <w:tc>
          <w:tcPr>
            <w:cnfStyle w:val="001000000000" w:firstRow="0" w:lastRow="0" w:firstColumn="1" w:lastColumn="0" w:oddVBand="0" w:evenVBand="0" w:oddHBand="0" w:evenHBand="0" w:firstRowFirstColumn="0" w:firstRowLastColumn="0" w:lastRowFirstColumn="0" w:lastRowLastColumn="0"/>
            <w:tcW w:w="929" w:type="pct"/>
            <w:shd w:val="clear" w:color="auto" w:fill="96D2DA"/>
            <w:vAlign w:val="center"/>
          </w:tcPr>
          <w:p w14:paraId="077B138C" w14:textId="33FA6234" w:rsidR="003A6F3B" w:rsidRPr="00E217BC" w:rsidRDefault="003A6F3B">
            <w:pPr>
              <w:spacing w:before="20" w:after="20" w:line="270" w:lineRule="atLeast"/>
              <w:rPr>
                <w:rFonts w:cs="Arial"/>
                <w:b w:val="0"/>
                <w:bCs w:val="0"/>
                <w:color w:val="003361"/>
                <w:sz w:val="18"/>
                <w:szCs w:val="18"/>
              </w:rPr>
            </w:pPr>
            <w:r w:rsidRPr="00E217BC">
              <w:rPr>
                <w:rFonts w:cs="Arial"/>
                <w:color w:val="003361"/>
                <w:sz w:val="18"/>
                <w:szCs w:val="18"/>
              </w:rPr>
              <w:t>Indicator</w:t>
            </w:r>
          </w:p>
        </w:tc>
        <w:tc>
          <w:tcPr>
            <w:tcW w:w="759" w:type="pct"/>
            <w:tcBorders>
              <w:bottom w:val="single" w:sz="4" w:space="0" w:color="FFFFFF" w:themeColor="background1"/>
            </w:tcBorders>
            <w:shd w:val="clear" w:color="auto" w:fill="96D2DA"/>
            <w:vAlign w:val="center"/>
          </w:tcPr>
          <w:p w14:paraId="17A983CE" w14:textId="77777777" w:rsidR="003A6F3B" w:rsidRPr="00E217BC" w:rsidRDefault="003A6F3B"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b w:val="0"/>
                <w:bCs w:val="0"/>
                <w:color w:val="003361"/>
                <w:sz w:val="18"/>
                <w:szCs w:val="18"/>
              </w:rPr>
            </w:pPr>
            <w:r w:rsidRPr="00E217BC">
              <w:rPr>
                <w:rFonts w:cs="Arial"/>
                <w:color w:val="003361"/>
                <w:sz w:val="18"/>
                <w:szCs w:val="18"/>
              </w:rPr>
              <w:t>Calculation</w:t>
            </w:r>
          </w:p>
        </w:tc>
        <w:tc>
          <w:tcPr>
            <w:tcW w:w="759" w:type="pct"/>
            <w:tcBorders>
              <w:bottom w:val="single" w:sz="4" w:space="0" w:color="FFFFFF" w:themeColor="background1"/>
            </w:tcBorders>
            <w:shd w:val="clear" w:color="auto" w:fill="96D2DA"/>
            <w:vAlign w:val="center"/>
          </w:tcPr>
          <w:p w14:paraId="5D32342D" w14:textId="77777777" w:rsidR="003A6F3B" w:rsidRPr="00E217BC" w:rsidRDefault="003A6F3B">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b w:val="0"/>
                <w:bCs w:val="0"/>
                <w:color w:val="003361"/>
                <w:sz w:val="18"/>
                <w:szCs w:val="18"/>
              </w:rPr>
            </w:pPr>
            <w:r w:rsidRPr="00E217BC">
              <w:rPr>
                <w:rFonts w:cs="Arial"/>
                <w:color w:val="003361"/>
                <w:sz w:val="18"/>
                <w:szCs w:val="18"/>
              </w:rPr>
              <w:t>Target</w:t>
            </w:r>
          </w:p>
        </w:tc>
        <w:tc>
          <w:tcPr>
            <w:tcW w:w="955" w:type="pct"/>
            <w:tcBorders>
              <w:bottom w:val="single" w:sz="4" w:space="0" w:color="FFFFFF" w:themeColor="background1"/>
            </w:tcBorders>
            <w:shd w:val="clear" w:color="auto" w:fill="96D2DA"/>
            <w:vAlign w:val="center"/>
          </w:tcPr>
          <w:p w14:paraId="6A0880FB" w14:textId="77777777" w:rsidR="003A6F3B" w:rsidRPr="00E217BC" w:rsidRDefault="003A6F3B">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b w:val="0"/>
                <w:bCs w:val="0"/>
                <w:color w:val="003361"/>
                <w:sz w:val="18"/>
                <w:szCs w:val="18"/>
              </w:rPr>
            </w:pPr>
            <w:r w:rsidRPr="00E217BC">
              <w:rPr>
                <w:rFonts w:cs="Arial"/>
                <w:color w:val="003361"/>
                <w:sz w:val="18"/>
                <w:szCs w:val="18"/>
              </w:rPr>
              <w:t>Baseline</w:t>
            </w:r>
          </w:p>
        </w:tc>
        <w:tc>
          <w:tcPr>
            <w:tcW w:w="965" w:type="pct"/>
            <w:tcBorders>
              <w:bottom w:val="single" w:sz="4" w:space="0" w:color="FFFFFF" w:themeColor="background1"/>
            </w:tcBorders>
            <w:shd w:val="clear" w:color="auto" w:fill="96D2DA"/>
            <w:vAlign w:val="center"/>
          </w:tcPr>
          <w:p w14:paraId="3C6E96F5" w14:textId="49BCCC11" w:rsidR="00317B07" w:rsidRPr="00E217BC" w:rsidRDefault="00317B07" w:rsidP="00317B07">
            <w:pPr>
              <w:spacing w:before="20" w:after="20" w:line="270" w:lineRule="atLeast"/>
              <w:jc w:val="center"/>
              <w:cnfStyle w:val="100000000000" w:firstRow="1" w:lastRow="0" w:firstColumn="0" w:lastColumn="0" w:oddVBand="0" w:evenVBand="0" w:oddHBand="0" w:evenHBand="0" w:firstRowFirstColumn="0" w:firstRowLastColumn="0" w:lastRowFirstColumn="0" w:lastRowLastColumn="0"/>
              <w:rPr>
                <w:rFonts w:cs="Arial"/>
                <w:color w:val="003361"/>
                <w:sz w:val="18"/>
                <w:szCs w:val="18"/>
              </w:rPr>
            </w:pPr>
            <w:r w:rsidRPr="00E217BC">
              <w:rPr>
                <w:rFonts w:cs="Arial"/>
                <w:color w:val="003361"/>
                <w:sz w:val="18"/>
                <w:szCs w:val="18"/>
              </w:rPr>
              <w:t>Actual</w:t>
            </w:r>
          </w:p>
        </w:tc>
        <w:tc>
          <w:tcPr>
            <w:tcW w:w="634" w:type="pct"/>
            <w:tcBorders>
              <w:bottom w:val="single" w:sz="4" w:space="0" w:color="FFFFFF" w:themeColor="background1"/>
            </w:tcBorders>
            <w:shd w:val="clear" w:color="auto" w:fill="96D2DA"/>
            <w:vAlign w:val="center"/>
          </w:tcPr>
          <w:p w14:paraId="634906D5" w14:textId="77777777" w:rsidR="003A6F3B" w:rsidRPr="00E217BC" w:rsidRDefault="003A6F3B" w:rsidP="00317B07">
            <w:pPr>
              <w:spacing w:before="20" w:after="20" w:line="270" w:lineRule="atLeast"/>
              <w:cnfStyle w:val="100000000000" w:firstRow="1" w:lastRow="0" w:firstColumn="0" w:lastColumn="0" w:oddVBand="0" w:evenVBand="0" w:oddHBand="0" w:evenHBand="0" w:firstRowFirstColumn="0" w:firstRowLastColumn="0" w:lastRowFirstColumn="0" w:lastRowLastColumn="0"/>
              <w:rPr>
                <w:rFonts w:cs="Arial"/>
                <w:b w:val="0"/>
                <w:bCs w:val="0"/>
                <w:color w:val="003361"/>
                <w:sz w:val="18"/>
                <w:szCs w:val="18"/>
              </w:rPr>
            </w:pPr>
            <w:r w:rsidRPr="00E217BC">
              <w:rPr>
                <w:rFonts w:cs="Arial"/>
                <w:color w:val="003361"/>
                <w:sz w:val="18"/>
                <w:szCs w:val="18"/>
              </w:rPr>
              <w:t>Status</w:t>
            </w:r>
          </w:p>
        </w:tc>
      </w:tr>
      <w:tr w:rsidR="00E217BC" w:rsidRPr="00E217BC" w14:paraId="02332191" w14:textId="77777777" w:rsidTr="005A0B84">
        <w:trPr>
          <w:cnfStyle w:val="000000100000" w:firstRow="0" w:lastRow="0" w:firstColumn="0" w:lastColumn="0" w:oddVBand="0" w:evenVBand="0" w:oddHBand="1" w:evenHBand="0" w:firstRowFirstColumn="0" w:firstRowLastColumn="0" w:lastRowFirstColumn="0" w:lastRowLastColumn="0"/>
          <w:trHeight w:val="1477"/>
        </w:trPr>
        <w:tc>
          <w:tcPr>
            <w:cnfStyle w:val="001000000000" w:firstRow="0" w:lastRow="0" w:firstColumn="1" w:lastColumn="0" w:oddVBand="0" w:evenVBand="0" w:oddHBand="0" w:evenHBand="0" w:firstRowFirstColumn="0" w:firstRowLastColumn="0" w:lastRowFirstColumn="0" w:lastRowLastColumn="0"/>
            <w:tcW w:w="929" w:type="pct"/>
            <w:shd w:val="clear" w:color="auto" w:fill="C4E5EA"/>
            <w:vAlign w:val="center"/>
          </w:tcPr>
          <w:p w14:paraId="78013583" w14:textId="4FC68FCF" w:rsidR="003A6F3B" w:rsidRPr="00E217BC" w:rsidRDefault="00A712F0">
            <w:pPr>
              <w:spacing w:before="20" w:after="60" w:line="260" w:lineRule="atLeast"/>
              <w:rPr>
                <w:rFonts w:cs="Arial"/>
                <w:b w:val="0"/>
                <w:color w:val="003361"/>
                <w:sz w:val="18"/>
                <w:szCs w:val="18"/>
              </w:rPr>
            </w:pPr>
            <w:r w:rsidRPr="00E217BC">
              <w:rPr>
                <w:rFonts w:cs="Arial"/>
                <w:b w:val="0"/>
                <w:color w:val="003361"/>
                <w:sz w:val="18"/>
                <w:szCs w:val="18"/>
              </w:rPr>
              <w:t>Delivery of capital project program.</w:t>
            </w:r>
          </w:p>
        </w:tc>
        <w:tc>
          <w:tcPr>
            <w:tcW w:w="759" w:type="pct"/>
            <w:tcBorders>
              <w:bottom w:val="single" w:sz="4" w:space="0" w:color="AEAAAA" w:themeColor="background2" w:themeShade="BF"/>
            </w:tcBorders>
            <w:shd w:val="clear" w:color="auto" w:fill="auto"/>
            <w:vAlign w:val="center"/>
          </w:tcPr>
          <w:p w14:paraId="749AE787" w14:textId="64A49C11" w:rsidR="003A6F3B" w:rsidRPr="00E217BC" w:rsidRDefault="0042413F" w:rsidP="006D19D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iCs/>
                <w:color w:val="003361"/>
                <w:sz w:val="18"/>
                <w:szCs w:val="18"/>
                <w:lang w:eastAsia="en-AU"/>
              </w:rPr>
            </w:pPr>
            <w:r w:rsidRPr="00424586">
              <w:rPr>
                <w:rFonts w:cs="Arial"/>
                <w:i/>
                <w:color w:val="003361"/>
                <w:sz w:val="18"/>
                <w:szCs w:val="18"/>
                <w:lang w:eastAsia="en-AU"/>
              </w:rPr>
              <w:t>% allocated budget delivered</w:t>
            </w:r>
            <w:r w:rsidR="003B31B6">
              <w:rPr>
                <w:rFonts w:cs="Arial"/>
                <w:i/>
                <w:color w:val="003361"/>
                <w:sz w:val="18"/>
                <w:szCs w:val="18"/>
                <w:lang w:eastAsia="en-AU"/>
              </w:rPr>
              <w:t>.</w:t>
            </w:r>
          </w:p>
        </w:tc>
        <w:tc>
          <w:tcPr>
            <w:tcW w:w="759" w:type="pct"/>
            <w:tcBorders>
              <w:bottom w:val="single" w:sz="4" w:space="0" w:color="AEAAAA" w:themeColor="background2" w:themeShade="BF"/>
            </w:tcBorders>
            <w:shd w:val="clear" w:color="auto" w:fill="auto"/>
            <w:vAlign w:val="center"/>
          </w:tcPr>
          <w:p w14:paraId="75B112B0" w14:textId="790FCE67" w:rsidR="003A6F3B" w:rsidRPr="00E217BC" w:rsidRDefault="00894355" w:rsidP="00F91C14">
            <w:pPr>
              <w:spacing w:before="20" w:after="60" w:line="260" w:lineRule="atLeast"/>
              <w:jc w:val="center"/>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217BC">
              <w:rPr>
                <w:rFonts w:cs="Arial"/>
                <w:color w:val="003361"/>
                <w:sz w:val="18"/>
                <w:szCs w:val="18"/>
              </w:rPr>
              <w:t>Deliver</w:t>
            </w:r>
          </w:p>
        </w:tc>
        <w:tc>
          <w:tcPr>
            <w:tcW w:w="955" w:type="pct"/>
            <w:tcBorders>
              <w:bottom w:val="single" w:sz="4" w:space="0" w:color="AEAAAA" w:themeColor="background2" w:themeShade="BF"/>
            </w:tcBorders>
            <w:shd w:val="clear" w:color="auto" w:fill="auto"/>
            <w:vAlign w:val="center"/>
          </w:tcPr>
          <w:p w14:paraId="1E26605F" w14:textId="77777777" w:rsidR="00B6142E" w:rsidRPr="00E217BC" w:rsidRDefault="00B6142E" w:rsidP="006D19D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217BC">
              <w:rPr>
                <w:rFonts w:cs="Arial"/>
                <w:color w:val="003361"/>
                <w:sz w:val="18"/>
                <w:szCs w:val="18"/>
              </w:rPr>
              <w:t>FY2024-25: 67%</w:t>
            </w:r>
          </w:p>
          <w:p w14:paraId="414BDB9A" w14:textId="77777777" w:rsidR="00B6142E" w:rsidRPr="00E217BC" w:rsidRDefault="00B6142E" w:rsidP="00CC03C6">
            <w:pPr>
              <w:pStyle w:val="ListParagraph"/>
              <w:numPr>
                <w:ilvl w:val="0"/>
                <w:numId w:val="8"/>
              </w:num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217BC">
              <w:rPr>
                <w:rFonts w:cs="Arial"/>
                <w:color w:val="003361"/>
                <w:sz w:val="18"/>
                <w:szCs w:val="18"/>
              </w:rPr>
              <w:t xml:space="preserve">Budgeted - $207.7 million </w:t>
            </w:r>
          </w:p>
          <w:p w14:paraId="2526D277" w14:textId="16347A8A" w:rsidR="003A6F3B" w:rsidRPr="00E217BC" w:rsidRDefault="00B6142E" w:rsidP="00CC03C6">
            <w:pPr>
              <w:pStyle w:val="ListParagraph"/>
              <w:numPr>
                <w:ilvl w:val="0"/>
                <w:numId w:val="8"/>
              </w:num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217BC">
              <w:rPr>
                <w:rFonts w:cs="Arial"/>
                <w:color w:val="003361"/>
                <w:sz w:val="18"/>
                <w:szCs w:val="18"/>
              </w:rPr>
              <w:t>Actual - $139.3 million</w:t>
            </w:r>
          </w:p>
        </w:tc>
        <w:tc>
          <w:tcPr>
            <w:tcW w:w="965" w:type="pct"/>
            <w:tcBorders>
              <w:bottom w:val="single" w:sz="4" w:space="0" w:color="AEAAAA" w:themeColor="background2" w:themeShade="BF"/>
            </w:tcBorders>
            <w:shd w:val="clear" w:color="auto" w:fill="auto"/>
            <w:vAlign w:val="center"/>
          </w:tcPr>
          <w:p w14:paraId="6070CB7A" w14:textId="77777777" w:rsidR="001F3F1C" w:rsidRPr="001F3F1C" w:rsidRDefault="001F3F1C" w:rsidP="001F3F1C">
            <w:pPr>
              <w:keepNext/>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1F3F1C">
              <w:rPr>
                <w:rFonts w:cs="Arial"/>
                <w:color w:val="003361"/>
                <w:sz w:val="18"/>
                <w:szCs w:val="18"/>
              </w:rPr>
              <w:t>FY2025-26: 72.5%</w:t>
            </w:r>
          </w:p>
          <w:p w14:paraId="3C0AC664" w14:textId="77777777" w:rsidR="001F3F1C" w:rsidRPr="001F3F1C" w:rsidRDefault="001F3F1C" w:rsidP="001F3F1C">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1F3F1C">
              <w:rPr>
                <w:rFonts w:cs="Arial"/>
                <w:color w:val="003361"/>
                <w:sz w:val="18"/>
                <w:szCs w:val="18"/>
              </w:rPr>
              <w:t xml:space="preserve">Budgeted - $204.3 million </w:t>
            </w:r>
          </w:p>
          <w:p w14:paraId="152CA558" w14:textId="6D8CB525" w:rsidR="00317B07" w:rsidRPr="000C675E" w:rsidRDefault="001F3F1C" w:rsidP="000C675E">
            <w:pPr>
              <w:pStyle w:val="ListParagraph"/>
              <w:numPr>
                <w:ilvl w:val="0"/>
                <w:numId w:val="6"/>
              </w:numPr>
              <w:spacing w:before="120" w:after="60" w:line="260" w:lineRule="atLeast"/>
              <w:ind w:left="283"/>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1F3F1C">
              <w:rPr>
                <w:rFonts w:cs="Arial"/>
                <w:color w:val="003361"/>
                <w:sz w:val="18"/>
                <w:szCs w:val="18"/>
              </w:rPr>
              <w:t>Actual - $148.1 million</w:t>
            </w:r>
          </w:p>
        </w:tc>
        <w:tc>
          <w:tcPr>
            <w:tcW w:w="634" w:type="pct"/>
            <w:tcBorders>
              <w:bottom w:val="single" w:sz="4" w:space="0" w:color="AEAAAA" w:themeColor="background2" w:themeShade="BF"/>
            </w:tcBorders>
            <w:shd w:val="clear" w:color="auto" w:fill="AEEACF"/>
            <w:vAlign w:val="center"/>
          </w:tcPr>
          <w:p w14:paraId="5D64E1B1" w14:textId="7B261B32" w:rsidR="003A6F3B" w:rsidRPr="00E217BC" w:rsidRDefault="005A0B84">
            <w:pPr>
              <w:keepNext/>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Pr>
                <w:rFonts w:cs="Arial"/>
                <w:color w:val="003361"/>
                <w:sz w:val="18"/>
                <w:szCs w:val="18"/>
              </w:rPr>
              <w:t>Positive Trend Against Target</w:t>
            </w:r>
          </w:p>
        </w:tc>
      </w:tr>
      <w:tr w:rsidR="00E217BC" w:rsidRPr="00E217BC" w14:paraId="13CAE854" w14:textId="77777777" w:rsidTr="008B3255">
        <w:trPr>
          <w:trHeight w:val="557"/>
        </w:trPr>
        <w:tc>
          <w:tcPr>
            <w:cnfStyle w:val="001000000000" w:firstRow="0" w:lastRow="0" w:firstColumn="1" w:lastColumn="0" w:oddVBand="0" w:evenVBand="0" w:oddHBand="0" w:evenHBand="0" w:firstRowFirstColumn="0" w:firstRowLastColumn="0" w:lastRowFirstColumn="0" w:lastRowLastColumn="0"/>
            <w:tcW w:w="929" w:type="pct"/>
            <w:shd w:val="clear" w:color="auto" w:fill="C4E5EA"/>
            <w:vAlign w:val="center"/>
          </w:tcPr>
          <w:p w14:paraId="7E9B581E" w14:textId="48C21B69" w:rsidR="003A6F3B" w:rsidRPr="00E217BC" w:rsidRDefault="00A712F0">
            <w:pPr>
              <w:spacing w:before="20" w:after="60" w:line="260" w:lineRule="atLeast"/>
              <w:rPr>
                <w:rFonts w:cs="Arial"/>
                <w:b w:val="0"/>
                <w:color w:val="003361"/>
                <w:sz w:val="18"/>
                <w:szCs w:val="18"/>
              </w:rPr>
            </w:pPr>
            <w:r w:rsidRPr="00E217BC">
              <w:rPr>
                <w:rFonts w:cs="Arial"/>
                <w:b w:val="0"/>
                <w:color w:val="003361"/>
                <w:sz w:val="18"/>
                <w:szCs w:val="18"/>
              </w:rPr>
              <w:t>Increase the number of grants secured that support strategic initiatives.</w:t>
            </w:r>
          </w:p>
        </w:tc>
        <w:tc>
          <w:tcPr>
            <w:tcW w:w="759" w:type="pct"/>
            <w:tcBorders>
              <w:top w:val="single" w:sz="4" w:space="0" w:color="AEAAAA" w:themeColor="background2" w:themeShade="BF"/>
              <w:bottom w:val="single" w:sz="4" w:space="0" w:color="AEAAAA" w:themeColor="background2" w:themeShade="BF"/>
            </w:tcBorders>
            <w:shd w:val="clear" w:color="auto" w:fill="auto"/>
            <w:vAlign w:val="center"/>
          </w:tcPr>
          <w:p w14:paraId="289069B1" w14:textId="1A041AB6" w:rsidR="003A6F3B" w:rsidRPr="00E217BC" w:rsidRDefault="00894355" w:rsidP="006D19DC">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i/>
                <w:iCs/>
                <w:color w:val="003361"/>
                <w:sz w:val="18"/>
                <w:szCs w:val="18"/>
              </w:rPr>
            </w:pPr>
            <w:r w:rsidRPr="00E217BC">
              <w:rPr>
                <w:rFonts w:cs="Arial"/>
                <w:i/>
                <w:iCs/>
                <w:color w:val="003361"/>
                <w:sz w:val="18"/>
                <w:szCs w:val="18"/>
              </w:rPr>
              <w:t>Value of incoming grants awarded that support strategic initiatives (aligned to strategic directions)</w:t>
            </w:r>
            <w:r w:rsidR="003B31B6">
              <w:rPr>
                <w:rFonts w:cs="Arial"/>
                <w:i/>
                <w:iCs/>
                <w:color w:val="003361"/>
                <w:sz w:val="18"/>
                <w:szCs w:val="18"/>
              </w:rPr>
              <w:t>.</w:t>
            </w:r>
          </w:p>
        </w:tc>
        <w:tc>
          <w:tcPr>
            <w:tcW w:w="759" w:type="pct"/>
            <w:tcBorders>
              <w:top w:val="single" w:sz="4" w:space="0" w:color="AEAAAA" w:themeColor="background2" w:themeShade="BF"/>
              <w:bottom w:val="single" w:sz="4" w:space="0" w:color="AEAAAA" w:themeColor="background2" w:themeShade="BF"/>
            </w:tcBorders>
            <w:shd w:val="clear" w:color="auto" w:fill="auto"/>
            <w:vAlign w:val="center"/>
          </w:tcPr>
          <w:p w14:paraId="47338058" w14:textId="0E430FC2" w:rsidR="003A6F3B" w:rsidRPr="00E217BC" w:rsidRDefault="00DB0ED6" w:rsidP="00F91C14">
            <w:pPr>
              <w:spacing w:before="20" w:after="60" w:line="260" w:lineRule="atLeast"/>
              <w:jc w:val="center"/>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sidRPr="00E217BC">
              <w:rPr>
                <w:rFonts w:cs="Arial"/>
                <w:color w:val="003361"/>
                <w:sz w:val="18"/>
                <w:szCs w:val="18"/>
              </w:rPr>
              <w:t>Increase</w:t>
            </w:r>
          </w:p>
        </w:tc>
        <w:tc>
          <w:tcPr>
            <w:tcW w:w="955" w:type="pct"/>
            <w:tcBorders>
              <w:top w:val="single" w:sz="4" w:space="0" w:color="AEAAAA" w:themeColor="background2" w:themeShade="BF"/>
              <w:bottom w:val="single" w:sz="4" w:space="0" w:color="AEAAAA" w:themeColor="background2" w:themeShade="BF"/>
            </w:tcBorders>
            <w:shd w:val="clear" w:color="auto" w:fill="auto"/>
            <w:vAlign w:val="center"/>
          </w:tcPr>
          <w:p w14:paraId="735C8C2D" w14:textId="77777777" w:rsidR="00DB0ED6" w:rsidRPr="00E217BC" w:rsidRDefault="00DB0ED6" w:rsidP="006D19DC">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sidRPr="00E217BC">
              <w:rPr>
                <w:rFonts w:cs="Arial"/>
                <w:color w:val="003361"/>
                <w:sz w:val="18"/>
                <w:szCs w:val="18"/>
              </w:rPr>
              <w:t>FY2024-25</w:t>
            </w:r>
          </w:p>
          <w:p w14:paraId="799AE0A0" w14:textId="77777777" w:rsidR="00E612DE" w:rsidRDefault="00DB0ED6" w:rsidP="00CC03C6">
            <w:pPr>
              <w:pStyle w:val="ListParagraph"/>
              <w:numPr>
                <w:ilvl w:val="0"/>
                <w:numId w:val="8"/>
              </w:num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sidRPr="00E217BC">
              <w:rPr>
                <w:rFonts w:cs="Arial"/>
                <w:color w:val="003361"/>
                <w:sz w:val="18"/>
                <w:szCs w:val="18"/>
              </w:rPr>
              <w:t xml:space="preserve">52 awarded $27,936,255.48 </w:t>
            </w:r>
          </w:p>
          <w:p w14:paraId="1DCF9007" w14:textId="1B6974E6" w:rsidR="003A6F3B" w:rsidRPr="00E217BC" w:rsidRDefault="00DB0ED6" w:rsidP="009E5797">
            <w:pPr>
              <w:pStyle w:val="ListParagraph"/>
              <w:spacing w:before="20" w:after="60" w:line="260" w:lineRule="atLeast"/>
              <w:ind w:left="567"/>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sidRPr="00E217BC">
              <w:rPr>
                <w:rFonts w:cs="Arial"/>
                <w:color w:val="003361"/>
                <w:sz w:val="18"/>
                <w:szCs w:val="18"/>
              </w:rPr>
              <w:t>(co-contribution $10,182</w:t>
            </w:r>
            <w:r w:rsidR="004E03DB">
              <w:rPr>
                <w:rFonts w:cs="Arial"/>
                <w:color w:val="003361"/>
                <w:sz w:val="18"/>
                <w:szCs w:val="18"/>
              </w:rPr>
              <w:t>,</w:t>
            </w:r>
            <w:r w:rsidRPr="00E217BC">
              <w:rPr>
                <w:rFonts w:cs="Arial"/>
                <w:color w:val="003361"/>
                <w:sz w:val="18"/>
                <w:szCs w:val="18"/>
              </w:rPr>
              <w:t>932.49)</w:t>
            </w:r>
          </w:p>
        </w:tc>
        <w:tc>
          <w:tcPr>
            <w:tcW w:w="965" w:type="pct"/>
            <w:tcBorders>
              <w:top w:val="single" w:sz="4" w:space="0" w:color="AEAAAA" w:themeColor="background2" w:themeShade="BF"/>
              <w:bottom w:val="single" w:sz="4" w:space="0" w:color="AEAAAA" w:themeColor="background2" w:themeShade="BF"/>
            </w:tcBorders>
            <w:shd w:val="clear" w:color="auto" w:fill="auto"/>
            <w:vAlign w:val="center"/>
          </w:tcPr>
          <w:p w14:paraId="3BBEFC46" w14:textId="77777777" w:rsidR="003B2CB3" w:rsidRPr="003B2CB3" w:rsidRDefault="003B2CB3" w:rsidP="003B2CB3">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sidRPr="003B2CB3">
              <w:rPr>
                <w:rFonts w:cs="Arial"/>
                <w:color w:val="003361"/>
                <w:sz w:val="18"/>
                <w:szCs w:val="18"/>
              </w:rPr>
              <w:t xml:space="preserve">FY2025-26 </w:t>
            </w:r>
          </w:p>
          <w:p w14:paraId="76F5B63B" w14:textId="77777777" w:rsidR="008B3255" w:rsidRDefault="003B2CB3" w:rsidP="00CC03C6">
            <w:pPr>
              <w:pStyle w:val="ListParagraph"/>
              <w:numPr>
                <w:ilvl w:val="0"/>
                <w:numId w:val="6"/>
              </w:numPr>
              <w:spacing w:before="120" w:after="60" w:line="260" w:lineRule="atLeast"/>
              <w:ind w:left="283"/>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sidRPr="003B2CB3">
              <w:rPr>
                <w:rFonts w:cs="Arial"/>
                <w:color w:val="003361"/>
                <w:sz w:val="18"/>
                <w:szCs w:val="18"/>
              </w:rPr>
              <w:t xml:space="preserve">40 </w:t>
            </w:r>
            <w:r>
              <w:rPr>
                <w:rFonts w:cs="Arial"/>
                <w:color w:val="003361"/>
                <w:sz w:val="18"/>
                <w:szCs w:val="18"/>
              </w:rPr>
              <w:t xml:space="preserve">grants </w:t>
            </w:r>
            <w:r w:rsidRPr="003B2CB3">
              <w:rPr>
                <w:rFonts w:cs="Arial"/>
                <w:color w:val="003361"/>
                <w:sz w:val="18"/>
                <w:szCs w:val="18"/>
              </w:rPr>
              <w:t xml:space="preserve">awarded </w:t>
            </w:r>
            <w:r w:rsidRPr="008B3255">
              <w:rPr>
                <w:rFonts w:cs="Arial"/>
                <w:color w:val="003361"/>
                <w:sz w:val="18"/>
                <w:szCs w:val="18"/>
              </w:rPr>
              <w:t xml:space="preserve">$28,993,037.51 </w:t>
            </w:r>
          </w:p>
          <w:p w14:paraId="113166B4" w14:textId="474D2E4A" w:rsidR="00CA6487" w:rsidRDefault="003B2CB3" w:rsidP="009E5797">
            <w:pPr>
              <w:pStyle w:val="ListParagraph"/>
              <w:spacing w:before="120" w:after="60" w:line="260" w:lineRule="atLeast"/>
              <w:ind w:left="283"/>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sidRPr="003B2CB3">
              <w:rPr>
                <w:rFonts w:cs="Arial"/>
                <w:color w:val="003361"/>
                <w:sz w:val="18"/>
                <w:szCs w:val="18"/>
              </w:rPr>
              <w:t xml:space="preserve">(co-contribution of $6,015,204.30) </w:t>
            </w:r>
          </w:p>
          <w:p w14:paraId="1D573FA8" w14:textId="5686689D" w:rsidR="005B0BAC" w:rsidRPr="005B0BAC" w:rsidRDefault="005B0BAC" w:rsidP="00CC03C6">
            <w:pPr>
              <w:pStyle w:val="ListParagraph"/>
              <w:numPr>
                <w:ilvl w:val="0"/>
                <w:numId w:val="6"/>
              </w:numPr>
              <w:spacing w:before="120" w:after="60" w:line="260" w:lineRule="atLeast"/>
              <w:ind w:left="283"/>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sidRPr="005B0BAC">
              <w:rPr>
                <w:rFonts w:cs="Arial"/>
                <w:color w:val="003361"/>
                <w:sz w:val="18"/>
                <w:szCs w:val="18"/>
              </w:rPr>
              <w:t xml:space="preserve">Despite fewer grant funding opportunities, </w:t>
            </w:r>
            <w:r w:rsidR="00F37D43">
              <w:rPr>
                <w:rFonts w:cs="Arial"/>
                <w:b/>
                <w:color w:val="003361"/>
                <w:sz w:val="18"/>
                <w:szCs w:val="18"/>
              </w:rPr>
              <w:t xml:space="preserve">the </w:t>
            </w:r>
            <w:proofErr w:type="gramStart"/>
            <w:r w:rsidR="00F37D43">
              <w:rPr>
                <w:rFonts w:cs="Arial"/>
                <w:b/>
                <w:color w:val="003361"/>
                <w:sz w:val="18"/>
                <w:szCs w:val="18"/>
              </w:rPr>
              <w:t>City</w:t>
            </w:r>
            <w:proofErr w:type="gramEnd"/>
            <w:r w:rsidR="00F37D43">
              <w:rPr>
                <w:rFonts w:cs="Arial"/>
                <w:b/>
                <w:color w:val="003361"/>
                <w:sz w:val="18"/>
                <w:szCs w:val="18"/>
              </w:rPr>
              <w:t xml:space="preserve"> </w:t>
            </w:r>
            <w:r w:rsidRPr="008B3255">
              <w:rPr>
                <w:rFonts w:cs="Arial"/>
                <w:b/>
                <w:color w:val="003361"/>
                <w:sz w:val="18"/>
                <w:szCs w:val="18"/>
              </w:rPr>
              <w:t>improved its grant success rate from 62% to 67%</w:t>
            </w:r>
            <w:r w:rsidRPr="005B0BAC">
              <w:rPr>
                <w:rFonts w:cs="Arial"/>
                <w:color w:val="003361"/>
                <w:sz w:val="18"/>
                <w:szCs w:val="18"/>
              </w:rPr>
              <w:t xml:space="preserve"> in FY2</w:t>
            </w:r>
            <w:r w:rsidR="005910FD">
              <w:rPr>
                <w:rFonts w:cs="Arial"/>
                <w:color w:val="003361"/>
                <w:sz w:val="18"/>
                <w:szCs w:val="18"/>
              </w:rPr>
              <w:t>0</w:t>
            </w:r>
            <w:r w:rsidRPr="005B0BAC">
              <w:rPr>
                <w:rFonts w:cs="Arial"/>
                <w:color w:val="003361"/>
                <w:sz w:val="18"/>
                <w:szCs w:val="18"/>
              </w:rPr>
              <w:t>25-26.</w:t>
            </w:r>
          </w:p>
        </w:tc>
        <w:tc>
          <w:tcPr>
            <w:tcW w:w="634" w:type="pct"/>
            <w:tcBorders>
              <w:top w:val="single" w:sz="4" w:space="0" w:color="AEAAAA" w:themeColor="background2" w:themeShade="BF"/>
              <w:bottom w:val="single" w:sz="4" w:space="0" w:color="AEAAAA" w:themeColor="background2" w:themeShade="BF"/>
            </w:tcBorders>
            <w:shd w:val="clear" w:color="auto" w:fill="AEEACF"/>
            <w:vAlign w:val="center"/>
          </w:tcPr>
          <w:p w14:paraId="3ED53123" w14:textId="64B77074" w:rsidR="003A6F3B" w:rsidRPr="00E217BC" w:rsidRDefault="00166ED8" w:rsidP="00AA717A">
            <w:pPr>
              <w:spacing w:before="20" w:after="60" w:line="260" w:lineRule="atLeast"/>
              <w:cnfStyle w:val="000000000000" w:firstRow="0" w:lastRow="0" w:firstColumn="0" w:lastColumn="0" w:oddVBand="0" w:evenVBand="0" w:oddHBand="0" w:evenHBand="0" w:firstRowFirstColumn="0" w:firstRowLastColumn="0" w:lastRowFirstColumn="0" w:lastRowLastColumn="0"/>
              <w:rPr>
                <w:rFonts w:cs="Arial"/>
                <w:color w:val="003361"/>
                <w:sz w:val="18"/>
                <w:szCs w:val="18"/>
              </w:rPr>
            </w:pPr>
            <w:r w:rsidRPr="005B0BAC">
              <w:rPr>
                <w:rFonts w:cs="Arial"/>
                <w:color w:val="003361"/>
                <w:sz w:val="18"/>
                <w:szCs w:val="18"/>
              </w:rPr>
              <w:t>Positive Trend Against Target</w:t>
            </w:r>
          </w:p>
        </w:tc>
      </w:tr>
      <w:tr w:rsidR="00E217BC" w:rsidRPr="00E217BC" w14:paraId="29EC98D4" w14:textId="77777777" w:rsidTr="008B3255">
        <w:trPr>
          <w:cnfStyle w:val="000000100000" w:firstRow="0" w:lastRow="0" w:firstColumn="0" w:lastColumn="0" w:oddVBand="0" w:evenVBand="0" w:oddHBand="1" w:evenHBand="0" w:firstRowFirstColumn="0" w:firstRowLastColumn="0" w:lastRowFirstColumn="0" w:lastRowLastColumn="0"/>
          <w:trHeight w:val="1477"/>
        </w:trPr>
        <w:tc>
          <w:tcPr>
            <w:cnfStyle w:val="001000000000" w:firstRow="0" w:lastRow="0" w:firstColumn="1" w:lastColumn="0" w:oddVBand="0" w:evenVBand="0" w:oddHBand="0" w:evenHBand="0" w:firstRowFirstColumn="0" w:firstRowLastColumn="0" w:lastRowFirstColumn="0" w:lastRowLastColumn="0"/>
            <w:tcW w:w="929" w:type="pct"/>
            <w:shd w:val="clear" w:color="auto" w:fill="C4E5EA"/>
            <w:vAlign w:val="center"/>
          </w:tcPr>
          <w:p w14:paraId="6A3FA578" w14:textId="233A2217" w:rsidR="003A6F3B" w:rsidRPr="00E217BC" w:rsidRDefault="00A712F0">
            <w:pPr>
              <w:spacing w:before="20" w:after="60" w:line="260" w:lineRule="atLeast"/>
              <w:rPr>
                <w:rFonts w:cs="Arial"/>
                <w:b w:val="0"/>
                <w:color w:val="003361"/>
                <w:sz w:val="18"/>
                <w:szCs w:val="18"/>
              </w:rPr>
            </w:pPr>
            <w:r w:rsidRPr="00E217BC">
              <w:rPr>
                <w:rFonts w:cs="Arial"/>
                <w:b w:val="0"/>
                <w:color w:val="003361"/>
                <w:sz w:val="18"/>
                <w:szCs w:val="18"/>
              </w:rPr>
              <w:t>Increase community engagement and participation opportunities.</w:t>
            </w:r>
          </w:p>
        </w:tc>
        <w:tc>
          <w:tcPr>
            <w:tcW w:w="759" w:type="pct"/>
            <w:tcBorders>
              <w:top w:val="single" w:sz="4" w:space="0" w:color="AEAAAA" w:themeColor="background2" w:themeShade="BF"/>
            </w:tcBorders>
            <w:shd w:val="clear" w:color="auto" w:fill="auto"/>
            <w:vAlign w:val="center"/>
          </w:tcPr>
          <w:p w14:paraId="26BBED53" w14:textId="2A816620" w:rsidR="003A6F3B" w:rsidRPr="00E217BC" w:rsidRDefault="00894355" w:rsidP="006D19D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i/>
                <w:iCs/>
                <w:color w:val="003361"/>
                <w:sz w:val="18"/>
                <w:szCs w:val="18"/>
              </w:rPr>
            </w:pPr>
            <w:r w:rsidRPr="00E217BC">
              <w:rPr>
                <w:rFonts w:cs="Arial"/>
                <w:i/>
                <w:iCs/>
                <w:color w:val="003361"/>
                <w:sz w:val="18"/>
                <w:szCs w:val="18"/>
              </w:rPr>
              <w:t>Number of projects available for community feedback on Have Your Say platform</w:t>
            </w:r>
            <w:r w:rsidR="003B31B6">
              <w:rPr>
                <w:rFonts w:cs="Arial"/>
                <w:i/>
                <w:iCs/>
                <w:color w:val="003361"/>
                <w:sz w:val="18"/>
                <w:szCs w:val="18"/>
              </w:rPr>
              <w:t>.</w:t>
            </w:r>
          </w:p>
        </w:tc>
        <w:tc>
          <w:tcPr>
            <w:tcW w:w="759" w:type="pct"/>
            <w:tcBorders>
              <w:top w:val="single" w:sz="4" w:space="0" w:color="AEAAAA" w:themeColor="background2" w:themeShade="BF"/>
            </w:tcBorders>
            <w:shd w:val="clear" w:color="auto" w:fill="auto"/>
            <w:vAlign w:val="center"/>
          </w:tcPr>
          <w:p w14:paraId="128C3EE1" w14:textId="73EA70CA" w:rsidR="003A6F3B" w:rsidRPr="00E217BC" w:rsidRDefault="00DB0ED6" w:rsidP="00F91C14">
            <w:pPr>
              <w:spacing w:before="20" w:after="60" w:line="260" w:lineRule="atLeast"/>
              <w:jc w:val="center"/>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217BC">
              <w:rPr>
                <w:rFonts w:cs="Arial"/>
                <w:color w:val="003361"/>
                <w:sz w:val="18"/>
                <w:szCs w:val="18"/>
              </w:rPr>
              <w:t>Increase</w:t>
            </w:r>
          </w:p>
        </w:tc>
        <w:tc>
          <w:tcPr>
            <w:tcW w:w="955" w:type="pct"/>
            <w:tcBorders>
              <w:top w:val="single" w:sz="4" w:space="0" w:color="AEAAAA" w:themeColor="background2" w:themeShade="BF"/>
            </w:tcBorders>
            <w:shd w:val="clear" w:color="auto" w:fill="auto"/>
            <w:vAlign w:val="center"/>
          </w:tcPr>
          <w:p w14:paraId="2954FA48" w14:textId="621A27DF" w:rsidR="003A6F3B" w:rsidRPr="00E217BC" w:rsidRDefault="00B6142E" w:rsidP="006D19DC">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E217BC">
              <w:rPr>
                <w:rFonts w:cs="Arial"/>
                <w:color w:val="003361"/>
                <w:sz w:val="18"/>
                <w:szCs w:val="18"/>
              </w:rPr>
              <w:t>58 projects (FY2024-25)</w:t>
            </w:r>
          </w:p>
        </w:tc>
        <w:tc>
          <w:tcPr>
            <w:tcW w:w="965" w:type="pct"/>
            <w:tcBorders>
              <w:top w:val="single" w:sz="4" w:space="0" w:color="AEAAAA" w:themeColor="background2" w:themeShade="BF"/>
            </w:tcBorders>
            <w:shd w:val="clear" w:color="auto" w:fill="auto"/>
            <w:vAlign w:val="center"/>
          </w:tcPr>
          <w:p w14:paraId="5DA9855D" w14:textId="73C9DBBA" w:rsidR="00317B07" w:rsidRPr="00E217BC" w:rsidRDefault="00996431">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sidRPr="00996431">
              <w:rPr>
                <w:rFonts w:cs="Arial"/>
                <w:color w:val="003361"/>
                <w:sz w:val="18"/>
                <w:szCs w:val="18"/>
              </w:rPr>
              <w:t>84 projects (FY2025-26)</w:t>
            </w:r>
          </w:p>
        </w:tc>
        <w:tc>
          <w:tcPr>
            <w:tcW w:w="634" w:type="pct"/>
            <w:tcBorders>
              <w:top w:val="single" w:sz="4" w:space="0" w:color="AEAAAA" w:themeColor="background2" w:themeShade="BF"/>
            </w:tcBorders>
            <w:shd w:val="clear" w:color="auto" w:fill="AEEACF"/>
            <w:vAlign w:val="center"/>
          </w:tcPr>
          <w:p w14:paraId="3C126D01" w14:textId="15A6A47B" w:rsidR="003A6F3B" w:rsidRPr="00E217BC" w:rsidRDefault="00996431">
            <w:pPr>
              <w:spacing w:before="20" w:after="60" w:line="260" w:lineRule="atLeast"/>
              <w:cnfStyle w:val="000000100000" w:firstRow="0" w:lastRow="0" w:firstColumn="0" w:lastColumn="0" w:oddVBand="0" w:evenVBand="0" w:oddHBand="1" w:evenHBand="0" w:firstRowFirstColumn="0" w:firstRowLastColumn="0" w:lastRowFirstColumn="0" w:lastRowLastColumn="0"/>
              <w:rPr>
                <w:rFonts w:cs="Arial"/>
                <w:color w:val="003361"/>
                <w:sz w:val="18"/>
                <w:szCs w:val="18"/>
              </w:rPr>
            </w:pPr>
            <w:r>
              <w:rPr>
                <w:rFonts w:cs="Arial"/>
                <w:color w:val="003361"/>
                <w:sz w:val="18"/>
                <w:szCs w:val="18"/>
              </w:rPr>
              <w:t>Positive Trend Against Target</w:t>
            </w:r>
          </w:p>
        </w:tc>
      </w:tr>
    </w:tbl>
    <w:p w14:paraId="0B2CB1EC" w14:textId="77777777" w:rsidR="00317B07" w:rsidRPr="00E217BC" w:rsidRDefault="00317B07" w:rsidP="003A6F3B">
      <w:pPr>
        <w:pStyle w:val="Heading2"/>
        <w:rPr>
          <w:b/>
          <w:bCs/>
          <w:color w:val="003361"/>
          <w:sz w:val="2"/>
          <w:szCs w:val="2"/>
        </w:rPr>
      </w:pPr>
    </w:p>
    <w:p w14:paraId="6CE72717" w14:textId="77777777" w:rsidR="00904F70" w:rsidRDefault="00904F70">
      <w:pPr>
        <w:rPr>
          <w:rFonts w:ascii="Calibri" w:eastAsiaTheme="majorEastAsia" w:hAnsi="Calibri" w:cstheme="majorBidi"/>
          <w:b/>
          <w:bCs/>
          <w:color w:val="003361"/>
          <w:sz w:val="24"/>
          <w:szCs w:val="24"/>
        </w:rPr>
      </w:pPr>
      <w:r>
        <w:rPr>
          <w:b/>
          <w:bCs/>
          <w:color w:val="003361"/>
          <w:szCs w:val="24"/>
        </w:rPr>
        <w:br w:type="page"/>
      </w:r>
    </w:p>
    <w:p w14:paraId="15595B09" w14:textId="6EC36E09" w:rsidR="009173A9" w:rsidRDefault="009173A9" w:rsidP="003A6F3B">
      <w:pPr>
        <w:pStyle w:val="Heading2"/>
        <w:rPr>
          <w:b/>
          <w:bCs/>
          <w:color w:val="003361"/>
          <w:szCs w:val="24"/>
        </w:rPr>
      </w:pPr>
      <w:r w:rsidRPr="00E217BC">
        <w:rPr>
          <w:b/>
          <w:bCs/>
          <w:color w:val="003361"/>
          <w:szCs w:val="24"/>
        </w:rPr>
        <w:lastRenderedPageBreak/>
        <w:t>Supporting Services</w:t>
      </w:r>
    </w:p>
    <w:p w14:paraId="23D482C0" w14:textId="77777777" w:rsidR="00904F70" w:rsidRDefault="00904F70" w:rsidP="00717F73"/>
    <w:p w14:paraId="7B67B737" w14:textId="59CBB83A" w:rsidR="00717F73" w:rsidRPr="00717F73" w:rsidRDefault="00DA464C" w:rsidP="00717F73">
      <w:r w:rsidRPr="00962D11">
        <w:rPr>
          <w:noProof/>
          <w:color w:val="003361"/>
        </w:rPr>
        <w:drawing>
          <wp:anchor distT="0" distB="0" distL="114300" distR="114300" simplePos="0" relativeHeight="251658307" behindDoc="0" locked="0" layoutInCell="1" allowOverlap="1" wp14:anchorId="45EC3960" wp14:editId="0545F3E1">
            <wp:simplePos x="0" y="0"/>
            <wp:positionH relativeFrom="column">
              <wp:posOffset>5561718</wp:posOffset>
            </wp:positionH>
            <wp:positionV relativeFrom="paragraph">
              <wp:posOffset>84745</wp:posOffset>
            </wp:positionV>
            <wp:extent cx="591321" cy="587419"/>
            <wp:effectExtent l="19050" t="19050" r="18415" b="22225"/>
            <wp:wrapNone/>
            <wp:docPr id="152" name="Picture 151" descr="A blue puzzle piece in a blue circle&#10;&#10;AI-generated content may be incorrect.">
              <a:extLst xmlns:a="http://schemas.openxmlformats.org/drawingml/2006/main">
                <a:ext uri="{FF2B5EF4-FFF2-40B4-BE49-F238E27FC236}">
                  <a16:creationId xmlns:a16="http://schemas.microsoft.com/office/drawing/2014/main" id="{CE42B85B-87FC-0CA8-C95C-20BB33F840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151" descr="A blue puzzle piece in a blue circle&#10;&#10;AI-generated content may be incorrect.">
                      <a:extLst>
                        <a:ext uri="{FF2B5EF4-FFF2-40B4-BE49-F238E27FC236}">
                          <a16:creationId xmlns:a16="http://schemas.microsoft.com/office/drawing/2014/main" id="{CE42B85B-87FC-0CA8-C95C-20BB33F8402B}"/>
                        </a:ext>
                      </a:extLst>
                    </pic:cNvPr>
                    <pic:cNvPicPr>
                      <a:picLocks noChangeAspect="1"/>
                    </pic:cNvPicPr>
                  </pic:nvPicPr>
                  <pic:blipFill>
                    <a:blip r:embed="rId63" cstate="print">
                      <a:extLst>
                        <a:ext uri="{28A0092B-C50C-407E-A947-70E740481C1C}">
                          <a14:useLocalDpi xmlns:a14="http://schemas.microsoft.com/office/drawing/2010/main" val="0"/>
                        </a:ext>
                      </a:extLst>
                    </a:blip>
                    <a:srcRect b="31218"/>
                    <a:stretch/>
                  </pic:blipFill>
                  <pic:spPr>
                    <a:xfrm>
                      <a:off x="0" y="0"/>
                      <a:ext cx="591321" cy="587419"/>
                    </a:xfrm>
                    <a:prstGeom prst="flowChartConnector">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962D11">
        <w:rPr>
          <w:noProof/>
          <w:color w:val="003361"/>
        </w:rPr>
        <w:drawing>
          <wp:anchor distT="0" distB="0" distL="114300" distR="114300" simplePos="0" relativeHeight="251658306" behindDoc="0" locked="0" layoutInCell="1" allowOverlap="1" wp14:anchorId="182799E3" wp14:editId="1C83BF13">
            <wp:simplePos x="0" y="0"/>
            <wp:positionH relativeFrom="column">
              <wp:posOffset>4856416</wp:posOffset>
            </wp:positionH>
            <wp:positionV relativeFrom="paragraph">
              <wp:posOffset>84429</wp:posOffset>
            </wp:positionV>
            <wp:extent cx="588342" cy="587584"/>
            <wp:effectExtent l="19050" t="19050" r="21590" b="22225"/>
            <wp:wrapNone/>
            <wp:docPr id="150" name="Picture 149" descr="A group of people with their hands up&#10;&#10;AI-generated content may be incorrect.">
              <a:extLst xmlns:a="http://schemas.openxmlformats.org/drawingml/2006/main">
                <a:ext uri="{FF2B5EF4-FFF2-40B4-BE49-F238E27FC236}">
                  <a16:creationId xmlns:a16="http://schemas.microsoft.com/office/drawing/2014/main" id="{EBEEE08F-BC3E-119E-0370-5994F2C245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49" descr="A group of people with their hands up&#10;&#10;AI-generated content may be incorrect.">
                      <a:extLst>
                        <a:ext uri="{FF2B5EF4-FFF2-40B4-BE49-F238E27FC236}">
                          <a16:creationId xmlns:a16="http://schemas.microsoft.com/office/drawing/2014/main" id="{EBEEE08F-BC3E-119E-0370-5994F2C245D6}"/>
                        </a:ext>
                      </a:extLst>
                    </pic:cNvPr>
                    <pic:cNvPicPr>
                      <a:picLocks noChangeAspect="1"/>
                    </pic:cNvPicPr>
                  </pic:nvPicPr>
                  <pic:blipFill>
                    <a:blip r:embed="rId64" cstate="print">
                      <a:extLst>
                        <a:ext uri="{28A0092B-C50C-407E-A947-70E740481C1C}">
                          <a14:useLocalDpi xmlns:a14="http://schemas.microsoft.com/office/drawing/2010/main" val="0"/>
                        </a:ext>
                      </a:extLst>
                    </a:blip>
                    <a:srcRect b="30999"/>
                    <a:stretch/>
                  </pic:blipFill>
                  <pic:spPr>
                    <a:xfrm>
                      <a:off x="0" y="0"/>
                      <a:ext cx="588342" cy="587584"/>
                    </a:xfrm>
                    <a:prstGeom prst="flowChartConnector">
                      <a:avLst/>
                    </a:prstGeom>
                    <a:ln>
                      <a:solidFill>
                        <a:schemeClr val="tx1"/>
                      </a:solidFill>
                    </a:ln>
                  </pic:spPr>
                </pic:pic>
              </a:graphicData>
            </a:graphic>
            <wp14:sizeRelH relativeFrom="margin">
              <wp14:pctWidth>0</wp14:pctWidth>
            </wp14:sizeRelH>
            <wp14:sizeRelV relativeFrom="margin">
              <wp14:pctHeight>0</wp14:pctHeight>
            </wp14:sizeRelV>
          </wp:anchor>
        </w:drawing>
      </w:r>
      <w:r w:rsidR="00717F73" w:rsidRPr="00962D11">
        <w:rPr>
          <w:noProof/>
          <w:color w:val="003361"/>
        </w:rPr>
        <w:drawing>
          <wp:anchor distT="0" distB="0" distL="114300" distR="114300" simplePos="0" relativeHeight="251658305" behindDoc="0" locked="0" layoutInCell="1" allowOverlap="1" wp14:anchorId="3363E645" wp14:editId="3887E973">
            <wp:simplePos x="0" y="0"/>
            <wp:positionH relativeFrom="column">
              <wp:posOffset>4171123</wp:posOffset>
            </wp:positionH>
            <wp:positionV relativeFrom="paragraph">
              <wp:posOffset>53664</wp:posOffset>
            </wp:positionV>
            <wp:extent cx="583129" cy="587134"/>
            <wp:effectExtent l="19050" t="19050" r="26670" b="22860"/>
            <wp:wrapNone/>
            <wp:docPr id="148" name="Picture 147" descr="A blue circle with a person looking through a magnifying glass&#10;&#10;AI-generated content may be incorrect.">
              <a:extLst xmlns:a="http://schemas.openxmlformats.org/drawingml/2006/main">
                <a:ext uri="{FF2B5EF4-FFF2-40B4-BE49-F238E27FC236}">
                  <a16:creationId xmlns:a16="http://schemas.microsoft.com/office/drawing/2014/main" id="{ED49F562-DD7D-A8D4-6AFE-95B58A5B59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147" descr="A blue circle with a person looking through a magnifying glass&#10;&#10;AI-generated content may be incorrect.">
                      <a:extLst>
                        <a:ext uri="{FF2B5EF4-FFF2-40B4-BE49-F238E27FC236}">
                          <a16:creationId xmlns:a16="http://schemas.microsoft.com/office/drawing/2014/main" id="{ED49F562-DD7D-A8D4-6AFE-95B58A5B5944}"/>
                        </a:ext>
                      </a:extLst>
                    </pic:cNvPr>
                    <pic:cNvPicPr>
                      <a:picLocks noChangeAspect="1"/>
                    </pic:cNvPicPr>
                  </pic:nvPicPr>
                  <pic:blipFill>
                    <a:blip r:embed="rId65" cstate="print">
                      <a:extLst>
                        <a:ext uri="{28A0092B-C50C-407E-A947-70E740481C1C}">
                          <a14:useLocalDpi xmlns:a14="http://schemas.microsoft.com/office/drawing/2010/main" val="0"/>
                        </a:ext>
                      </a:extLst>
                    </a:blip>
                    <a:srcRect b="35603"/>
                    <a:stretch/>
                  </pic:blipFill>
                  <pic:spPr>
                    <a:xfrm>
                      <a:off x="0" y="0"/>
                      <a:ext cx="583129" cy="587134"/>
                    </a:xfrm>
                    <a:prstGeom prst="flowChartConnector">
                      <a:avLst/>
                    </a:prstGeom>
                    <a:ln>
                      <a:solidFill>
                        <a:schemeClr val="tx1"/>
                      </a:solidFill>
                    </a:ln>
                  </pic:spPr>
                </pic:pic>
              </a:graphicData>
            </a:graphic>
            <wp14:sizeRelH relativeFrom="margin">
              <wp14:pctWidth>0</wp14:pctWidth>
            </wp14:sizeRelH>
            <wp14:sizeRelV relativeFrom="margin">
              <wp14:pctHeight>0</wp14:pctHeight>
            </wp14:sizeRelV>
          </wp:anchor>
        </w:drawing>
      </w:r>
      <w:r w:rsidR="00717F73" w:rsidRPr="00962D11">
        <w:rPr>
          <w:noProof/>
          <w:color w:val="003361"/>
        </w:rPr>
        <w:drawing>
          <wp:anchor distT="0" distB="0" distL="114300" distR="114300" simplePos="0" relativeHeight="251658304" behindDoc="0" locked="0" layoutInCell="1" allowOverlap="1" wp14:anchorId="40EBDAB7" wp14:editId="5E748E67">
            <wp:simplePos x="0" y="0"/>
            <wp:positionH relativeFrom="column">
              <wp:posOffset>3426516</wp:posOffset>
            </wp:positionH>
            <wp:positionV relativeFrom="paragraph">
              <wp:posOffset>42091</wp:posOffset>
            </wp:positionV>
            <wp:extent cx="582183" cy="587597"/>
            <wp:effectExtent l="19050" t="19050" r="27940" b="22225"/>
            <wp:wrapNone/>
            <wp:docPr id="146" name="Picture 145" descr="A blue and black symbol&#10;&#10;AI-generated content may be incorrect.">
              <a:extLst xmlns:a="http://schemas.openxmlformats.org/drawingml/2006/main">
                <a:ext uri="{FF2B5EF4-FFF2-40B4-BE49-F238E27FC236}">
                  <a16:creationId xmlns:a16="http://schemas.microsoft.com/office/drawing/2014/main" id="{FAA39D92-7C57-7219-1038-E6E4B48444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45" descr="A blue and black symbol&#10;&#10;AI-generated content may be incorrect.">
                      <a:extLst>
                        <a:ext uri="{FF2B5EF4-FFF2-40B4-BE49-F238E27FC236}">
                          <a16:creationId xmlns:a16="http://schemas.microsoft.com/office/drawing/2014/main" id="{FAA39D92-7C57-7219-1038-E6E4B484441B}"/>
                        </a:ext>
                      </a:extLst>
                    </pic:cNvPr>
                    <pic:cNvPicPr>
                      <a:picLocks noChangeAspect="1"/>
                    </pic:cNvPicPr>
                  </pic:nvPicPr>
                  <pic:blipFill>
                    <a:blip r:embed="rId66" cstate="print">
                      <a:extLst>
                        <a:ext uri="{28A0092B-C50C-407E-A947-70E740481C1C}">
                          <a14:useLocalDpi xmlns:a14="http://schemas.microsoft.com/office/drawing/2010/main" val="0"/>
                        </a:ext>
                      </a:extLst>
                    </a:blip>
                    <a:srcRect b="30268"/>
                    <a:stretch/>
                  </pic:blipFill>
                  <pic:spPr>
                    <a:xfrm>
                      <a:off x="0" y="0"/>
                      <a:ext cx="582183" cy="587597"/>
                    </a:xfrm>
                    <a:prstGeom prst="flowChartConnector">
                      <a:avLst/>
                    </a:prstGeom>
                    <a:ln>
                      <a:solidFill>
                        <a:schemeClr val="tx1"/>
                      </a:solidFill>
                    </a:ln>
                  </pic:spPr>
                </pic:pic>
              </a:graphicData>
            </a:graphic>
            <wp14:sizeRelH relativeFrom="margin">
              <wp14:pctWidth>0</wp14:pctWidth>
            </wp14:sizeRelH>
            <wp14:sizeRelV relativeFrom="margin">
              <wp14:pctHeight>0</wp14:pctHeight>
            </wp14:sizeRelV>
          </wp:anchor>
        </w:drawing>
      </w:r>
      <w:r w:rsidR="00717F73" w:rsidRPr="00962D11">
        <w:rPr>
          <w:noProof/>
          <w:color w:val="003361"/>
        </w:rPr>
        <w:drawing>
          <wp:anchor distT="0" distB="0" distL="114300" distR="114300" simplePos="0" relativeHeight="251658302" behindDoc="0" locked="0" layoutInCell="1" allowOverlap="1" wp14:anchorId="6CC1FA2F" wp14:editId="12D3B287">
            <wp:simplePos x="0" y="0"/>
            <wp:positionH relativeFrom="column">
              <wp:posOffset>2738968</wp:posOffset>
            </wp:positionH>
            <wp:positionV relativeFrom="paragraph">
              <wp:posOffset>41471</wp:posOffset>
            </wp:positionV>
            <wp:extent cx="583129" cy="587392"/>
            <wp:effectExtent l="19050" t="19050" r="26670" b="22225"/>
            <wp:wrapNone/>
            <wp:docPr id="142" name="Picture 141" descr="A blue circle with a black background and a handshake&#10;&#10;AI-generated content may be incorrect.">
              <a:extLst xmlns:a="http://schemas.openxmlformats.org/drawingml/2006/main">
                <a:ext uri="{FF2B5EF4-FFF2-40B4-BE49-F238E27FC236}">
                  <a16:creationId xmlns:a16="http://schemas.microsoft.com/office/drawing/2014/main" id="{C50DA704-9FF0-53F2-FFBD-87748BD7D4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1" descr="A blue circle with a black background and a handshake&#10;&#10;AI-generated content may be incorrect.">
                      <a:extLst>
                        <a:ext uri="{FF2B5EF4-FFF2-40B4-BE49-F238E27FC236}">
                          <a16:creationId xmlns:a16="http://schemas.microsoft.com/office/drawing/2014/main" id="{C50DA704-9FF0-53F2-FFBD-87748BD7D4DD}"/>
                        </a:ext>
                      </a:extLst>
                    </pic:cNvPr>
                    <pic:cNvPicPr>
                      <a:picLocks noChangeAspect="1"/>
                    </pic:cNvPicPr>
                  </pic:nvPicPr>
                  <pic:blipFill>
                    <a:blip r:embed="rId67" cstate="print">
                      <a:extLst>
                        <a:ext uri="{28A0092B-C50C-407E-A947-70E740481C1C}">
                          <a14:useLocalDpi xmlns:a14="http://schemas.microsoft.com/office/drawing/2010/main" val="0"/>
                        </a:ext>
                      </a:extLst>
                    </a:blip>
                    <a:srcRect b="35446"/>
                    <a:stretch/>
                  </pic:blipFill>
                  <pic:spPr>
                    <a:xfrm>
                      <a:off x="0" y="0"/>
                      <a:ext cx="583129" cy="587392"/>
                    </a:xfrm>
                    <a:prstGeom prst="flowChartConnector">
                      <a:avLst/>
                    </a:prstGeom>
                    <a:ln>
                      <a:solidFill>
                        <a:schemeClr val="tx1"/>
                      </a:solidFill>
                    </a:ln>
                  </pic:spPr>
                </pic:pic>
              </a:graphicData>
            </a:graphic>
            <wp14:sizeRelH relativeFrom="margin">
              <wp14:pctWidth>0</wp14:pctWidth>
            </wp14:sizeRelH>
            <wp14:sizeRelV relativeFrom="margin">
              <wp14:pctHeight>0</wp14:pctHeight>
            </wp14:sizeRelV>
          </wp:anchor>
        </w:drawing>
      </w:r>
      <w:r w:rsidR="00717F73" w:rsidRPr="00962D11">
        <w:rPr>
          <w:noProof/>
          <w:color w:val="003361"/>
        </w:rPr>
        <w:drawing>
          <wp:anchor distT="0" distB="0" distL="114300" distR="114300" simplePos="0" relativeHeight="251658301" behindDoc="0" locked="0" layoutInCell="1" allowOverlap="1" wp14:anchorId="29AD6DF5" wp14:editId="66E8FA35">
            <wp:simplePos x="0" y="0"/>
            <wp:positionH relativeFrom="column">
              <wp:posOffset>2069465</wp:posOffset>
            </wp:positionH>
            <wp:positionV relativeFrom="paragraph">
              <wp:posOffset>41275</wp:posOffset>
            </wp:positionV>
            <wp:extent cx="578485" cy="587375"/>
            <wp:effectExtent l="19050" t="19050" r="12065" b="22225"/>
            <wp:wrapNone/>
            <wp:docPr id="140" name="Picture 139" descr="A blue and white building with columns&#10;&#10;AI-generated content may be incorrect.">
              <a:extLst xmlns:a="http://schemas.openxmlformats.org/drawingml/2006/main">
                <a:ext uri="{FF2B5EF4-FFF2-40B4-BE49-F238E27FC236}">
                  <a16:creationId xmlns:a16="http://schemas.microsoft.com/office/drawing/2014/main" id="{DA19B597-622E-9A94-CC2A-D79106B4AA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39" descr="A blue and white building with columns&#10;&#10;AI-generated content may be incorrect.">
                      <a:extLst>
                        <a:ext uri="{FF2B5EF4-FFF2-40B4-BE49-F238E27FC236}">
                          <a16:creationId xmlns:a16="http://schemas.microsoft.com/office/drawing/2014/main" id="{DA19B597-622E-9A94-CC2A-D79106B4AA22}"/>
                        </a:ext>
                      </a:extLst>
                    </pic:cNvPr>
                    <pic:cNvPicPr>
                      <a:picLocks noChangeAspect="1"/>
                    </pic:cNvPicPr>
                  </pic:nvPicPr>
                  <pic:blipFill>
                    <a:blip r:embed="rId68" cstate="print">
                      <a:extLst>
                        <a:ext uri="{28A0092B-C50C-407E-A947-70E740481C1C}">
                          <a14:useLocalDpi xmlns:a14="http://schemas.microsoft.com/office/drawing/2010/main" val="0"/>
                        </a:ext>
                      </a:extLst>
                    </a:blip>
                    <a:srcRect b="29860"/>
                    <a:stretch/>
                  </pic:blipFill>
                  <pic:spPr>
                    <a:xfrm>
                      <a:off x="0" y="0"/>
                      <a:ext cx="578485" cy="587375"/>
                    </a:xfrm>
                    <a:prstGeom prst="flowChartConnector">
                      <a:avLst/>
                    </a:prstGeom>
                    <a:ln>
                      <a:solidFill>
                        <a:schemeClr val="tx1"/>
                      </a:solidFill>
                    </a:ln>
                  </pic:spPr>
                </pic:pic>
              </a:graphicData>
            </a:graphic>
            <wp14:sizeRelH relativeFrom="margin">
              <wp14:pctWidth>0</wp14:pctWidth>
            </wp14:sizeRelH>
            <wp14:sizeRelV relativeFrom="margin">
              <wp14:pctHeight>0</wp14:pctHeight>
            </wp14:sizeRelV>
          </wp:anchor>
        </w:drawing>
      </w:r>
      <w:r w:rsidR="00717F73" w:rsidRPr="00962D11">
        <w:rPr>
          <w:noProof/>
          <w:color w:val="003361"/>
        </w:rPr>
        <w:drawing>
          <wp:anchor distT="0" distB="0" distL="114300" distR="114300" simplePos="0" relativeHeight="251658303" behindDoc="0" locked="0" layoutInCell="1" allowOverlap="1" wp14:anchorId="062974DC" wp14:editId="4FF0E0B2">
            <wp:simplePos x="0" y="0"/>
            <wp:positionH relativeFrom="column">
              <wp:posOffset>1400810</wp:posOffset>
            </wp:positionH>
            <wp:positionV relativeFrom="paragraph">
              <wp:posOffset>42732</wp:posOffset>
            </wp:positionV>
            <wp:extent cx="587547" cy="587597"/>
            <wp:effectExtent l="19050" t="19050" r="22225" b="22225"/>
            <wp:wrapNone/>
            <wp:docPr id="144" name="Picture 143" descr="A blue circle with a person with a computer&#10;&#10;AI-generated content may be incorrect.">
              <a:extLst xmlns:a="http://schemas.openxmlformats.org/drawingml/2006/main">
                <a:ext uri="{FF2B5EF4-FFF2-40B4-BE49-F238E27FC236}">
                  <a16:creationId xmlns:a16="http://schemas.microsoft.com/office/drawing/2014/main" id="{5DE2ECC2-F619-F026-C0ED-BF02DAEAC4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143" descr="A blue circle with a person with a computer&#10;&#10;AI-generated content may be incorrect.">
                      <a:extLst>
                        <a:ext uri="{FF2B5EF4-FFF2-40B4-BE49-F238E27FC236}">
                          <a16:creationId xmlns:a16="http://schemas.microsoft.com/office/drawing/2014/main" id="{5DE2ECC2-F619-F026-C0ED-BF02DAEAC45E}"/>
                        </a:ext>
                      </a:extLst>
                    </pic:cNvPr>
                    <pic:cNvPicPr>
                      <a:picLocks noChangeAspect="1"/>
                    </pic:cNvPicPr>
                  </pic:nvPicPr>
                  <pic:blipFill>
                    <a:blip r:embed="rId69" cstate="print">
                      <a:extLst>
                        <a:ext uri="{28A0092B-C50C-407E-A947-70E740481C1C}">
                          <a14:useLocalDpi xmlns:a14="http://schemas.microsoft.com/office/drawing/2010/main" val="0"/>
                        </a:ext>
                      </a:extLst>
                    </a:blip>
                    <a:srcRect b="35909"/>
                    <a:stretch/>
                  </pic:blipFill>
                  <pic:spPr>
                    <a:xfrm>
                      <a:off x="0" y="0"/>
                      <a:ext cx="587547" cy="587597"/>
                    </a:xfrm>
                    <a:prstGeom prst="flowChartConnector">
                      <a:avLst/>
                    </a:prstGeom>
                    <a:ln>
                      <a:solidFill>
                        <a:schemeClr val="tx1"/>
                      </a:solidFill>
                    </a:ln>
                  </pic:spPr>
                </pic:pic>
              </a:graphicData>
            </a:graphic>
            <wp14:sizeRelH relativeFrom="margin">
              <wp14:pctWidth>0</wp14:pctWidth>
            </wp14:sizeRelH>
            <wp14:sizeRelV relativeFrom="margin">
              <wp14:pctHeight>0</wp14:pctHeight>
            </wp14:sizeRelV>
          </wp:anchor>
        </w:drawing>
      </w:r>
      <w:r w:rsidR="00717F73" w:rsidRPr="00962D11">
        <w:rPr>
          <w:noProof/>
          <w:color w:val="003361"/>
        </w:rPr>
        <w:drawing>
          <wp:anchor distT="0" distB="0" distL="114300" distR="114300" simplePos="0" relativeHeight="251658300" behindDoc="0" locked="0" layoutInCell="1" allowOverlap="1" wp14:anchorId="4D3FD880" wp14:editId="1892B9DC">
            <wp:simplePos x="0" y="0"/>
            <wp:positionH relativeFrom="column">
              <wp:posOffset>701040</wp:posOffset>
            </wp:positionH>
            <wp:positionV relativeFrom="paragraph">
              <wp:posOffset>85700</wp:posOffset>
            </wp:positionV>
            <wp:extent cx="590535" cy="587597"/>
            <wp:effectExtent l="19050" t="19050" r="19685" b="22225"/>
            <wp:wrapNone/>
            <wp:docPr id="138" name="Picture 137" descr="A blue and black logo&#10;&#10;AI-generated content may be incorrect.">
              <a:extLst xmlns:a="http://schemas.openxmlformats.org/drawingml/2006/main">
                <a:ext uri="{FF2B5EF4-FFF2-40B4-BE49-F238E27FC236}">
                  <a16:creationId xmlns:a16="http://schemas.microsoft.com/office/drawing/2014/main" id="{B4E50865-B49D-4EAE-1F20-66DDE7115B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7" descr="A blue and black logo&#10;&#10;AI-generated content may be incorrect.">
                      <a:extLst>
                        <a:ext uri="{FF2B5EF4-FFF2-40B4-BE49-F238E27FC236}">
                          <a16:creationId xmlns:a16="http://schemas.microsoft.com/office/drawing/2014/main" id="{B4E50865-B49D-4EAE-1F20-66DDE7115B9B}"/>
                        </a:ext>
                      </a:extLst>
                    </pic:cNvPr>
                    <pic:cNvPicPr>
                      <a:picLocks noChangeAspect="1"/>
                    </pic:cNvPicPr>
                  </pic:nvPicPr>
                  <pic:blipFill>
                    <a:blip r:embed="rId70" cstate="print">
                      <a:extLst>
                        <a:ext uri="{28A0092B-C50C-407E-A947-70E740481C1C}">
                          <a14:useLocalDpi xmlns:a14="http://schemas.microsoft.com/office/drawing/2010/main" val="0"/>
                        </a:ext>
                      </a:extLst>
                    </a:blip>
                    <a:srcRect b="31106"/>
                    <a:stretch/>
                  </pic:blipFill>
                  <pic:spPr>
                    <a:xfrm>
                      <a:off x="0" y="0"/>
                      <a:ext cx="590535" cy="587597"/>
                    </a:xfrm>
                    <a:prstGeom prst="flowChartConnector">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5A631A74" w14:textId="74F88D04" w:rsidR="009173A9" w:rsidRDefault="009173A9" w:rsidP="009173A9">
      <w:pPr>
        <w:rPr>
          <w:color w:val="003361"/>
        </w:rPr>
      </w:pPr>
    </w:p>
    <w:p w14:paraId="4D4EEA90" w14:textId="679AAFE5" w:rsidR="00962D11" w:rsidRDefault="00962D11" w:rsidP="009173A9">
      <w:pPr>
        <w:rPr>
          <w:color w:val="003361"/>
        </w:rPr>
      </w:pPr>
      <w:r w:rsidRPr="00962D11">
        <w:rPr>
          <w:noProof/>
          <w:color w:val="003361"/>
        </w:rPr>
        <w:drawing>
          <wp:anchor distT="0" distB="0" distL="114300" distR="114300" simplePos="0" relativeHeight="251658299" behindDoc="0" locked="0" layoutInCell="1" allowOverlap="1" wp14:anchorId="7E02CFC8" wp14:editId="688A3150">
            <wp:simplePos x="0" y="0"/>
            <wp:positionH relativeFrom="column">
              <wp:posOffset>2186</wp:posOffset>
            </wp:positionH>
            <wp:positionV relativeFrom="paragraph">
              <wp:posOffset>-207189</wp:posOffset>
            </wp:positionV>
            <wp:extent cx="581530" cy="587597"/>
            <wp:effectExtent l="19050" t="19050" r="28575" b="22225"/>
            <wp:wrapNone/>
            <wp:docPr id="136" name="Picture 135" descr="A blue circle with a question mark and people&#10;&#10;AI-generated content may be incorrect.">
              <a:extLst xmlns:a="http://schemas.openxmlformats.org/drawingml/2006/main">
                <a:ext uri="{FF2B5EF4-FFF2-40B4-BE49-F238E27FC236}">
                  <a16:creationId xmlns:a16="http://schemas.microsoft.com/office/drawing/2014/main" id="{85187BDC-11E7-D9C0-4BF5-54CFAA560E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5" descr="A blue circle with a question mark and people&#10;&#10;AI-generated content may be incorrect.">
                      <a:extLst>
                        <a:ext uri="{FF2B5EF4-FFF2-40B4-BE49-F238E27FC236}">
                          <a16:creationId xmlns:a16="http://schemas.microsoft.com/office/drawing/2014/main" id="{85187BDC-11E7-D9C0-4BF5-54CFAA560E5C}"/>
                        </a:ext>
                      </a:extLst>
                    </pic:cNvPr>
                    <pic:cNvPicPr>
                      <a:picLocks noChangeAspect="1"/>
                    </pic:cNvPicPr>
                  </pic:nvPicPr>
                  <pic:blipFill>
                    <a:blip r:embed="rId71" cstate="print">
                      <a:extLst>
                        <a:ext uri="{28A0092B-C50C-407E-A947-70E740481C1C}">
                          <a14:useLocalDpi xmlns:a14="http://schemas.microsoft.com/office/drawing/2010/main" val="0"/>
                        </a:ext>
                      </a:extLst>
                    </a:blip>
                    <a:srcRect b="30039"/>
                    <a:stretch/>
                  </pic:blipFill>
                  <pic:spPr>
                    <a:xfrm>
                      <a:off x="0" y="0"/>
                      <a:ext cx="592415" cy="598596"/>
                    </a:xfrm>
                    <a:prstGeom prst="flowChartConnector">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6E7E7B09" w14:textId="0F150562" w:rsidR="00962D11" w:rsidRDefault="00962D11" w:rsidP="009173A9">
      <w:pPr>
        <w:rPr>
          <w:color w:val="003361"/>
        </w:rPr>
      </w:pPr>
    </w:p>
    <w:p w14:paraId="55644B3F" w14:textId="2BF451CF" w:rsidR="00DA464C" w:rsidRDefault="00AB0707" w:rsidP="009173A9">
      <w:pPr>
        <w:rPr>
          <w:color w:val="003361"/>
        </w:rPr>
      </w:pPr>
      <w:r w:rsidRPr="00E217BC">
        <w:rPr>
          <w:noProof/>
          <w:color w:val="003361"/>
        </w:rPr>
        <mc:AlternateContent>
          <mc:Choice Requires="wps">
            <w:drawing>
              <wp:anchor distT="0" distB="0" distL="114300" distR="114300" simplePos="0" relativeHeight="251658316" behindDoc="0" locked="0" layoutInCell="1" allowOverlap="1" wp14:anchorId="63EE797D" wp14:editId="50CCA7AD">
                <wp:simplePos x="0" y="0"/>
                <wp:positionH relativeFrom="column">
                  <wp:posOffset>5443855</wp:posOffset>
                </wp:positionH>
                <wp:positionV relativeFrom="paragraph">
                  <wp:posOffset>136525</wp:posOffset>
                </wp:positionV>
                <wp:extent cx="790575" cy="542925"/>
                <wp:effectExtent l="0" t="0" r="0" b="0"/>
                <wp:wrapNone/>
                <wp:docPr id="1268840937" name="TextBox 16"/>
                <wp:cNvGraphicFramePr/>
                <a:graphic xmlns:a="http://schemas.openxmlformats.org/drawingml/2006/main">
                  <a:graphicData uri="http://schemas.microsoft.com/office/word/2010/wordprocessingShape">
                    <wps:wsp>
                      <wps:cNvSpPr txBox="1"/>
                      <wps:spPr>
                        <a:xfrm>
                          <a:off x="0" y="0"/>
                          <a:ext cx="790575" cy="542925"/>
                        </a:xfrm>
                        <a:prstGeom prst="rect">
                          <a:avLst/>
                        </a:prstGeom>
                        <a:noFill/>
                      </wps:spPr>
                      <wps:txbx>
                        <w:txbxContent>
                          <w:p w14:paraId="5525ED42" w14:textId="20E454FC" w:rsidR="00AB0707" w:rsidRPr="000619EC" w:rsidRDefault="00AB0707" w:rsidP="00AB0707">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Strategy and Performance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3EE797D" id="_x0000_s1056" type="#_x0000_t202" style="position:absolute;margin-left:428.65pt;margin-top:10.75pt;width:62.25pt;height:42.75pt;z-index:251658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" filled="f" stroked="f">
                <v:textbox>
                  <w:txbxContent>
                    <w:p w14:paraId="5525ED42" w14:textId="20E454FC" w:rsidR="00AB0707" w:rsidRPr="000619EC" w:rsidRDefault="00AB0707" w:rsidP="00AB0707">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Strategy and Performance</w:t>
                      </w:r>
                    </w:p>
                  </w:txbxContent>
                </v:textbox>
              </v:shape>
            </w:pict>
          </mc:Fallback>
        </mc:AlternateContent>
      </w:r>
      <w:r w:rsidRPr="00E217BC">
        <w:rPr>
          <w:noProof/>
          <w:color w:val="003361"/>
        </w:rPr>
        <mc:AlternateContent>
          <mc:Choice Requires="wps">
            <w:drawing>
              <wp:anchor distT="0" distB="0" distL="114300" distR="114300" simplePos="0" relativeHeight="251658315" behindDoc="0" locked="0" layoutInCell="1" allowOverlap="1" wp14:anchorId="7F44CD46" wp14:editId="0CCB3A51">
                <wp:simplePos x="0" y="0"/>
                <wp:positionH relativeFrom="column">
                  <wp:posOffset>4770120</wp:posOffset>
                </wp:positionH>
                <wp:positionV relativeFrom="paragraph">
                  <wp:posOffset>136525</wp:posOffset>
                </wp:positionV>
                <wp:extent cx="790575" cy="542925"/>
                <wp:effectExtent l="0" t="0" r="0" b="0"/>
                <wp:wrapNone/>
                <wp:docPr id="1986381137" name="TextBox 16"/>
                <wp:cNvGraphicFramePr/>
                <a:graphic xmlns:a="http://schemas.openxmlformats.org/drawingml/2006/main">
                  <a:graphicData uri="http://schemas.microsoft.com/office/word/2010/wordprocessingShape">
                    <wps:wsp>
                      <wps:cNvSpPr txBox="1"/>
                      <wps:spPr>
                        <a:xfrm>
                          <a:off x="0" y="0"/>
                          <a:ext cx="790575" cy="542925"/>
                        </a:xfrm>
                        <a:prstGeom prst="rect">
                          <a:avLst/>
                        </a:prstGeom>
                        <a:noFill/>
                      </wps:spPr>
                      <wps:txbx>
                        <w:txbxContent>
                          <w:p w14:paraId="7343B663" w14:textId="186EC7A6" w:rsidR="00AB0707" w:rsidRPr="000619EC" w:rsidRDefault="00AB0707" w:rsidP="00AB0707">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People and Culture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F44CD46" id="_x0000_s1057" type="#_x0000_t202" style="position:absolute;margin-left:375.6pt;margin-top:10.75pt;width:62.25pt;height:42.75pt;z-index:251658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" filled="f" stroked="f">
                <v:textbox>
                  <w:txbxContent>
                    <w:p w14:paraId="7343B663" w14:textId="186EC7A6" w:rsidR="00AB0707" w:rsidRPr="000619EC" w:rsidRDefault="00AB0707" w:rsidP="00AB0707">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People and Culture</w:t>
                      </w:r>
                    </w:p>
                  </w:txbxContent>
                </v:textbox>
              </v:shape>
            </w:pict>
          </mc:Fallback>
        </mc:AlternateContent>
      </w:r>
      <w:r w:rsidRPr="00E217BC">
        <w:rPr>
          <w:noProof/>
          <w:color w:val="003361"/>
        </w:rPr>
        <mc:AlternateContent>
          <mc:Choice Requires="wps">
            <w:drawing>
              <wp:anchor distT="0" distB="0" distL="114300" distR="114300" simplePos="0" relativeHeight="251658314" behindDoc="0" locked="0" layoutInCell="1" allowOverlap="1" wp14:anchorId="2D9F4BD0" wp14:editId="57F485F9">
                <wp:simplePos x="0" y="0"/>
                <wp:positionH relativeFrom="column">
                  <wp:posOffset>4008755</wp:posOffset>
                </wp:positionH>
                <wp:positionV relativeFrom="paragraph">
                  <wp:posOffset>127000</wp:posOffset>
                </wp:positionV>
                <wp:extent cx="911860" cy="542925"/>
                <wp:effectExtent l="0" t="0" r="0" b="0"/>
                <wp:wrapNone/>
                <wp:docPr id="356503379" name="TextBox 16"/>
                <wp:cNvGraphicFramePr/>
                <a:graphic xmlns:a="http://schemas.openxmlformats.org/drawingml/2006/main">
                  <a:graphicData uri="http://schemas.microsoft.com/office/word/2010/wordprocessingShape">
                    <wps:wsp>
                      <wps:cNvSpPr txBox="1"/>
                      <wps:spPr>
                        <a:xfrm>
                          <a:off x="0" y="0"/>
                          <a:ext cx="911860" cy="542925"/>
                        </a:xfrm>
                        <a:prstGeom prst="rect">
                          <a:avLst/>
                        </a:prstGeom>
                        <a:noFill/>
                      </wps:spPr>
                      <wps:txbx>
                        <w:txbxContent>
                          <w:p w14:paraId="6076533D" w14:textId="7002EEC8" w:rsidR="00AB0707" w:rsidRPr="000619EC" w:rsidRDefault="00AB0707" w:rsidP="00AB0707">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Marketing and Communications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D9F4BD0" id="_x0000_s1058" type="#_x0000_t202" style="position:absolute;margin-left:315.65pt;margin-top:10pt;width:71.8pt;height:42.75pt;z-index:251658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" filled="f" stroked="f">
                <v:textbox>
                  <w:txbxContent>
                    <w:p w14:paraId="6076533D" w14:textId="7002EEC8" w:rsidR="00AB0707" w:rsidRPr="000619EC" w:rsidRDefault="00AB0707" w:rsidP="00AB0707">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Marketing and Communications</w:t>
                      </w:r>
                    </w:p>
                  </w:txbxContent>
                </v:textbox>
              </v:shape>
            </w:pict>
          </mc:Fallback>
        </mc:AlternateContent>
      </w:r>
      <w:r w:rsidR="00DD1484" w:rsidRPr="00E217BC">
        <w:rPr>
          <w:noProof/>
          <w:color w:val="003361"/>
        </w:rPr>
        <mc:AlternateContent>
          <mc:Choice Requires="wps">
            <w:drawing>
              <wp:anchor distT="0" distB="0" distL="114300" distR="114300" simplePos="0" relativeHeight="251658313" behindDoc="0" locked="0" layoutInCell="1" allowOverlap="1" wp14:anchorId="44AA0D90" wp14:editId="67380E4E">
                <wp:simplePos x="0" y="0"/>
                <wp:positionH relativeFrom="column">
                  <wp:posOffset>3274695</wp:posOffset>
                </wp:positionH>
                <wp:positionV relativeFrom="paragraph">
                  <wp:posOffset>123825</wp:posOffset>
                </wp:positionV>
                <wp:extent cx="845185" cy="542925"/>
                <wp:effectExtent l="0" t="0" r="0" b="0"/>
                <wp:wrapNone/>
                <wp:docPr id="539704705" name="TextBox 16"/>
                <wp:cNvGraphicFramePr/>
                <a:graphic xmlns:a="http://schemas.openxmlformats.org/drawingml/2006/main">
                  <a:graphicData uri="http://schemas.microsoft.com/office/word/2010/wordprocessingShape">
                    <wps:wsp>
                      <wps:cNvSpPr txBox="1"/>
                      <wps:spPr>
                        <a:xfrm>
                          <a:off x="0" y="0"/>
                          <a:ext cx="845185" cy="542925"/>
                        </a:xfrm>
                        <a:prstGeom prst="rect">
                          <a:avLst/>
                        </a:prstGeom>
                        <a:noFill/>
                      </wps:spPr>
                      <wps:txbx>
                        <w:txbxContent>
                          <w:p w14:paraId="63B61D1D" w14:textId="7CABBBC2" w:rsidR="00DD1484" w:rsidRPr="000619EC" w:rsidRDefault="00AB0707" w:rsidP="00DD1484">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Legal and Integrity</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4AA0D90" id="_x0000_s1059" type="#_x0000_t202" style="position:absolute;margin-left:257.85pt;margin-top:9.75pt;width:66.55pt;height:42.75pt;z-index:251658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" filled="f" stroked="f">
                <v:textbox>
                  <w:txbxContent>
                    <w:p w14:paraId="63B61D1D" w14:textId="7CABBBC2" w:rsidR="00DD1484" w:rsidRPr="000619EC" w:rsidRDefault="00AB0707" w:rsidP="00DD1484">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Legal and Integrity</w:t>
                      </w:r>
                    </w:p>
                  </w:txbxContent>
                </v:textbox>
              </v:shape>
            </w:pict>
          </mc:Fallback>
        </mc:AlternateContent>
      </w:r>
      <w:r w:rsidR="00FC6340" w:rsidRPr="00E217BC">
        <w:rPr>
          <w:noProof/>
          <w:color w:val="003361"/>
        </w:rPr>
        <mc:AlternateContent>
          <mc:Choice Requires="wps">
            <w:drawing>
              <wp:anchor distT="0" distB="0" distL="114300" distR="114300" simplePos="0" relativeHeight="251658312" behindDoc="0" locked="0" layoutInCell="1" allowOverlap="1" wp14:anchorId="459C3165" wp14:editId="54CE178B">
                <wp:simplePos x="0" y="0"/>
                <wp:positionH relativeFrom="column">
                  <wp:posOffset>2581910</wp:posOffset>
                </wp:positionH>
                <wp:positionV relativeFrom="paragraph">
                  <wp:posOffset>127000</wp:posOffset>
                </wp:positionV>
                <wp:extent cx="845185" cy="542925"/>
                <wp:effectExtent l="0" t="0" r="0" b="0"/>
                <wp:wrapNone/>
                <wp:docPr id="64139542" name="TextBox 16"/>
                <wp:cNvGraphicFramePr/>
                <a:graphic xmlns:a="http://schemas.openxmlformats.org/drawingml/2006/main">
                  <a:graphicData uri="http://schemas.microsoft.com/office/word/2010/wordprocessingShape">
                    <wps:wsp>
                      <wps:cNvSpPr txBox="1"/>
                      <wps:spPr>
                        <a:xfrm>
                          <a:off x="0" y="0"/>
                          <a:ext cx="845185" cy="542925"/>
                        </a:xfrm>
                        <a:prstGeom prst="rect">
                          <a:avLst/>
                        </a:prstGeom>
                        <a:noFill/>
                      </wps:spPr>
                      <wps:txbx>
                        <w:txbxContent>
                          <w:p w14:paraId="72C2AEA9" w14:textId="3579FD00" w:rsidR="00FC6340" w:rsidRPr="000619EC" w:rsidRDefault="00FC6340" w:rsidP="00FC6340">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Govern</w:t>
                            </w:r>
                            <w:r w:rsidR="00DD1484">
                              <w:rPr>
                                <w:rFonts w:ascii="Abadi" w:hAnsi="Abadi" w:cstheme="minorBidi"/>
                                <w:color w:val="000000" w:themeColor="text1"/>
                                <w:kern w:val="24"/>
                                <w:sz w:val="16"/>
                                <w:szCs w:val="16"/>
                              </w:rPr>
                              <w:t>ment Relations and Advocacy</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59C3165" id="_x0000_s1060" type="#_x0000_t202" style="position:absolute;margin-left:203.3pt;margin-top:10pt;width:66.55pt;height:42.75pt;z-index:251658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" filled="f" stroked="f">
                <v:textbox>
                  <w:txbxContent>
                    <w:p w14:paraId="72C2AEA9" w14:textId="3579FD00" w:rsidR="00FC6340" w:rsidRPr="000619EC" w:rsidRDefault="00FC6340" w:rsidP="00FC6340">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Govern</w:t>
                      </w:r>
                      <w:r w:rsidR="00DD1484">
                        <w:rPr>
                          <w:rFonts w:ascii="Abadi" w:hAnsi="Abadi" w:cstheme="minorBidi"/>
                          <w:color w:val="000000" w:themeColor="text1"/>
                          <w:kern w:val="24"/>
                          <w:sz w:val="16"/>
                          <w:szCs w:val="16"/>
                        </w:rPr>
                        <w:t>ment Relations and Advocacy</w:t>
                      </w:r>
                    </w:p>
                  </w:txbxContent>
                </v:textbox>
              </v:shape>
            </w:pict>
          </mc:Fallback>
        </mc:AlternateContent>
      </w:r>
      <w:r w:rsidR="00FC6340" w:rsidRPr="00E217BC">
        <w:rPr>
          <w:noProof/>
          <w:color w:val="003361"/>
        </w:rPr>
        <mc:AlternateContent>
          <mc:Choice Requires="wps">
            <w:drawing>
              <wp:anchor distT="0" distB="0" distL="114300" distR="114300" simplePos="0" relativeHeight="251658311" behindDoc="0" locked="0" layoutInCell="1" allowOverlap="1" wp14:anchorId="43FD9770" wp14:editId="1DE86676">
                <wp:simplePos x="0" y="0"/>
                <wp:positionH relativeFrom="column">
                  <wp:posOffset>1928495</wp:posOffset>
                </wp:positionH>
                <wp:positionV relativeFrom="paragraph">
                  <wp:posOffset>123825</wp:posOffset>
                </wp:positionV>
                <wp:extent cx="845185" cy="542925"/>
                <wp:effectExtent l="0" t="0" r="0" b="0"/>
                <wp:wrapNone/>
                <wp:docPr id="85812347" name="TextBox 16"/>
                <wp:cNvGraphicFramePr/>
                <a:graphic xmlns:a="http://schemas.openxmlformats.org/drawingml/2006/main">
                  <a:graphicData uri="http://schemas.microsoft.com/office/word/2010/wordprocessingShape">
                    <wps:wsp>
                      <wps:cNvSpPr txBox="1"/>
                      <wps:spPr>
                        <a:xfrm>
                          <a:off x="0" y="0"/>
                          <a:ext cx="845185" cy="542925"/>
                        </a:xfrm>
                        <a:prstGeom prst="rect">
                          <a:avLst/>
                        </a:prstGeom>
                        <a:noFill/>
                      </wps:spPr>
                      <wps:txbx>
                        <w:txbxContent>
                          <w:p w14:paraId="47A3F9D8" w14:textId="11376BBA" w:rsidR="00FC6340" w:rsidRPr="000619EC" w:rsidRDefault="00FC6340" w:rsidP="00FC6340">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Governance and Risk</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3FD9770" id="_x0000_s1061" type="#_x0000_t202" style="position:absolute;margin-left:151.85pt;margin-top:9.75pt;width:66.55pt;height:42.75pt;z-index:251658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" filled="f" stroked="f">
                <v:textbox>
                  <w:txbxContent>
                    <w:p w14:paraId="47A3F9D8" w14:textId="11376BBA" w:rsidR="00FC6340" w:rsidRPr="000619EC" w:rsidRDefault="00FC6340" w:rsidP="00FC6340">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Governance and Risk</w:t>
                      </w:r>
                    </w:p>
                  </w:txbxContent>
                </v:textbox>
              </v:shape>
            </w:pict>
          </mc:Fallback>
        </mc:AlternateContent>
      </w:r>
      <w:r w:rsidR="00CB7197" w:rsidRPr="00E217BC">
        <w:rPr>
          <w:noProof/>
          <w:color w:val="003361"/>
        </w:rPr>
        <mc:AlternateContent>
          <mc:Choice Requires="wps">
            <w:drawing>
              <wp:anchor distT="0" distB="0" distL="114300" distR="114300" simplePos="0" relativeHeight="251658310" behindDoc="0" locked="0" layoutInCell="1" allowOverlap="1" wp14:anchorId="5B4ADB25" wp14:editId="20602D87">
                <wp:simplePos x="0" y="0"/>
                <wp:positionH relativeFrom="column">
                  <wp:posOffset>1292860</wp:posOffset>
                </wp:positionH>
                <wp:positionV relativeFrom="paragraph">
                  <wp:posOffset>123825</wp:posOffset>
                </wp:positionV>
                <wp:extent cx="845185" cy="542925"/>
                <wp:effectExtent l="0" t="0" r="0" b="0"/>
                <wp:wrapNone/>
                <wp:docPr id="753853617" name="TextBox 16"/>
                <wp:cNvGraphicFramePr/>
                <a:graphic xmlns:a="http://schemas.openxmlformats.org/drawingml/2006/main">
                  <a:graphicData uri="http://schemas.microsoft.com/office/word/2010/wordprocessingShape">
                    <wps:wsp>
                      <wps:cNvSpPr txBox="1"/>
                      <wps:spPr>
                        <a:xfrm>
                          <a:off x="0" y="0"/>
                          <a:ext cx="845185" cy="542925"/>
                        </a:xfrm>
                        <a:prstGeom prst="rect">
                          <a:avLst/>
                        </a:prstGeom>
                        <a:noFill/>
                      </wps:spPr>
                      <wps:txbx>
                        <w:txbxContent>
                          <w:p w14:paraId="22E9EC25" w14:textId="214E4F32" w:rsidR="00CB7197" w:rsidRPr="000619EC" w:rsidRDefault="00FC6340" w:rsidP="00CB7197">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Information Technology Management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B4ADB25" id="_x0000_s1062" type="#_x0000_t202" style="position:absolute;margin-left:101.8pt;margin-top:9.75pt;width:66.55pt;height:42.75pt;z-index:251658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" filled="f" stroked="f">
                <v:textbox>
                  <w:txbxContent>
                    <w:p w14:paraId="22E9EC25" w14:textId="214E4F32" w:rsidR="00CB7197" w:rsidRPr="000619EC" w:rsidRDefault="00FC6340" w:rsidP="00CB7197">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Information Technology Management</w:t>
                      </w:r>
                    </w:p>
                  </w:txbxContent>
                </v:textbox>
              </v:shape>
            </w:pict>
          </mc:Fallback>
        </mc:AlternateContent>
      </w:r>
      <w:r w:rsidR="00CB7197" w:rsidRPr="00E217BC">
        <w:rPr>
          <w:noProof/>
          <w:color w:val="003361"/>
        </w:rPr>
        <mc:AlternateContent>
          <mc:Choice Requires="wps">
            <w:drawing>
              <wp:anchor distT="0" distB="0" distL="114300" distR="114300" simplePos="0" relativeHeight="251658309" behindDoc="0" locked="0" layoutInCell="1" allowOverlap="1" wp14:anchorId="0AE2D61C" wp14:editId="7A8F7150">
                <wp:simplePos x="0" y="0"/>
                <wp:positionH relativeFrom="column">
                  <wp:posOffset>580355</wp:posOffset>
                </wp:positionH>
                <wp:positionV relativeFrom="paragraph">
                  <wp:posOffset>123373</wp:posOffset>
                </wp:positionV>
                <wp:extent cx="845185" cy="542925"/>
                <wp:effectExtent l="0" t="0" r="0" b="0"/>
                <wp:wrapNone/>
                <wp:docPr id="424391261" name="TextBox 16"/>
                <wp:cNvGraphicFramePr/>
                <a:graphic xmlns:a="http://schemas.openxmlformats.org/drawingml/2006/main">
                  <a:graphicData uri="http://schemas.microsoft.com/office/word/2010/wordprocessingShape">
                    <wps:wsp>
                      <wps:cNvSpPr txBox="1"/>
                      <wps:spPr>
                        <a:xfrm>
                          <a:off x="0" y="0"/>
                          <a:ext cx="845185" cy="542925"/>
                        </a:xfrm>
                        <a:prstGeom prst="rect">
                          <a:avLst/>
                        </a:prstGeom>
                        <a:noFill/>
                      </wps:spPr>
                      <wps:txbx>
                        <w:txbxContent>
                          <w:p w14:paraId="58F80DB0" w14:textId="710CD058" w:rsidR="00CB7197" w:rsidRPr="000619EC" w:rsidRDefault="00CB7197" w:rsidP="00CB7197">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Financial Management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AE2D61C" id="_x0000_s1063" type="#_x0000_t202" style="position:absolute;margin-left:45.7pt;margin-top:9.7pt;width:66.55pt;height:42.75pt;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" filled="f" stroked="f">
                <v:textbox>
                  <w:txbxContent>
                    <w:p w14:paraId="58F80DB0" w14:textId="710CD058" w:rsidR="00CB7197" w:rsidRPr="000619EC" w:rsidRDefault="00CB7197" w:rsidP="00CB7197">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Financial Management</w:t>
                      </w:r>
                    </w:p>
                  </w:txbxContent>
                </v:textbox>
              </v:shape>
            </w:pict>
          </mc:Fallback>
        </mc:AlternateContent>
      </w:r>
      <w:r w:rsidR="00573172" w:rsidRPr="00E217BC">
        <w:rPr>
          <w:noProof/>
          <w:color w:val="003361"/>
        </w:rPr>
        <mc:AlternateContent>
          <mc:Choice Requires="wps">
            <w:drawing>
              <wp:anchor distT="0" distB="0" distL="114300" distR="114300" simplePos="0" relativeHeight="251658308" behindDoc="0" locked="0" layoutInCell="1" allowOverlap="1" wp14:anchorId="24B3E396" wp14:editId="3DD64181">
                <wp:simplePos x="0" y="0"/>
                <wp:positionH relativeFrom="column">
                  <wp:posOffset>-137795</wp:posOffset>
                </wp:positionH>
                <wp:positionV relativeFrom="paragraph">
                  <wp:posOffset>124460</wp:posOffset>
                </wp:positionV>
                <wp:extent cx="845185" cy="542925"/>
                <wp:effectExtent l="0" t="0" r="0" b="0"/>
                <wp:wrapNone/>
                <wp:docPr id="327878442" name="TextBox 16"/>
                <wp:cNvGraphicFramePr/>
                <a:graphic xmlns:a="http://schemas.openxmlformats.org/drawingml/2006/main">
                  <a:graphicData uri="http://schemas.microsoft.com/office/word/2010/wordprocessingShape">
                    <wps:wsp>
                      <wps:cNvSpPr txBox="1"/>
                      <wps:spPr>
                        <a:xfrm>
                          <a:off x="0" y="0"/>
                          <a:ext cx="845185" cy="542925"/>
                        </a:xfrm>
                        <a:prstGeom prst="rect">
                          <a:avLst/>
                        </a:prstGeom>
                        <a:noFill/>
                      </wps:spPr>
                      <wps:txbx>
                        <w:txbxContent>
                          <w:p w14:paraId="5641739B" w14:textId="707405B8" w:rsidR="00E755E0" w:rsidRPr="000619EC" w:rsidRDefault="00CB7197" w:rsidP="00E755E0">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Customer Service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4B3E396" id="_x0000_s1064" type="#_x0000_t202" style="position:absolute;margin-left:-10.85pt;margin-top:9.8pt;width:66.55pt;height:42.75pt;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" filled="f" stroked="f">
                <v:textbox>
                  <w:txbxContent>
                    <w:p w14:paraId="5641739B" w14:textId="707405B8" w:rsidR="00E755E0" w:rsidRPr="000619EC" w:rsidRDefault="00CB7197" w:rsidP="00E755E0">
                      <w:pPr>
                        <w:jc w:val="center"/>
                        <w:rPr>
                          <w:rFonts w:ascii="Abadi" w:hAnsi="Abadi" w:cstheme="minorBidi"/>
                          <w:color w:val="000000" w:themeColor="text1"/>
                          <w:kern w:val="24"/>
                          <w:sz w:val="16"/>
                          <w:szCs w:val="16"/>
                        </w:rPr>
                      </w:pPr>
                      <w:r>
                        <w:rPr>
                          <w:rFonts w:ascii="Abadi" w:hAnsi="Abadi" w:cstheme="minorBidi"/>
                          <w:color w:val="000000" w:themeColor="text1"/>
                          <w:kern w:val="24"/>
                          <w:sz w:val="16"/>
                          <w:szCs w:val="16"/>
                        </w:rPr>
                        <w:t>Customer Service</w:t>
                      </w:r>
                    </w:p>
                  </w:txbxContent>
                </v:textbox>
              </v:shape>
            </w:pict>
          </mc:Fallback>
        </mc:AlternateContent>
      </w:r>
    </w:p>
    <w:p w14:paraId="791D1B08" w14:textId="51EA7E18" w:rsidR="00DA464C" w:rsidRDefault="00DA464C" w:rsidP="009173A9">
      <w:pPr>
        <w:rPr>
          <w:color w:val="003361"/>
        </w:rPr>
      </w:pPr>
    </w:p>
    <w:p w14:paraId="4430225F" w14:textId="77777777" w:rsidR="00DA464C" w:rsidRPr="00E217BC" w:rsidRDefault="00DA464C" w:rsidP="009173A9">
      <w:pPr>
        <w:rPr>
          <w:color w:val="003361"/>
        </w:rPr>
      </w:pPr>
    </w:p>
    <w:p w14:paraId="2643BA7C" w14:textId="77777777" w:rsidR="00904F70" w:rsidRDefault="00904F70" w:rsidP="009173A9">
      <w:pPr>
        <w:rPr>
          <w:color w:val="003361"/>
        </w:rPr>
      </w:pPr>
    </w:p>
    <w:p w14:paraId="6D7903A8" w14:textId="77777777" w:rsidR="00904F70" w:rsidRPr="00E217BC" w:rsidRDefault="00904F70" w:rsidP="009173A9">
      <w:pPr>
        <w:rPr>
          <w:color w:val="003361"/>
        </w:rPr>
      </w:pPr>
    </w:p>
    <w:p w14:paraId="44516A0E" w14:textId="371A0ADC" w:rsidR="003A6F3B" w:rsidRPr="00E217BC" w:rsidRDefault="00AB0707" w:rsidP="003A6F3B">
      <w:pPr>
        <w:pStyle w:val="Heading2"/>
        <w:rPr>
          <w:b/>
          <w:bCs/>
          <w:color w:val="003361"/>
          <w:szCs w:val="24"/>
        </w:rPr>
      </w:pPr>
      <w:r w:rsidRPr="00E217BC">
        <w:rPr>
          <w:noProof/>
          <w:color w:val="003361"/>
          <w:sz w:val="40"/>
          <w:szCs w:val="40"/>
        </w:rPr>
        <mc:AlternateContent>
          <mc:Choice Requires="wps">
            <w:drawing>
              <wp:anchor distT="0" distB="0" distL="114300" distR="114300" simplePos="0" relativeHeight="251658317" behindDoc="1" locked="0" layoutInCell="1" allowOverlap="1" wp14:anchorId="009AE419" wp14:editId="1CBE3766">
                <wp:simplePos x="0" y="0"/>
                <wp:positionH relativeFrom="column">
                  <wp:posOffset>188595</wp:posOffset>
                </wp:positionH>
                <wp:positionV relativeFrom="paragraph">
                  <wp:posOffset>355600</wp:posOffset>
                </wp:positionV>
                <wp:extent cx="6315075" cy="1228725"/>
                <wp:effectExtent l="38100" t="38100" r="47625" b="47625"/>
                <wp:wrapThrough wrapText="bothSides">
                  <wp:wrapPolygon edited="0">
                    <wp:start x="261" y="-670"/>
                    <wp:lineTo x="-130" y="-670"/>
                    <wp:lineTo x="-130" y="20093"/>
                    <wp:lineTo x="130" y="22102"/>
                    <wp:lineTo x="195" y="22102"/>
                    <wp:lineTo x="21372" y="22102"/>
                    <wp:lineTo x="21437" y="22102"/>
                    <wp:lineTo x="21698" y="20763"/>
                    <wp:lineTo x="21698" y="2679"/>
                    <wp:lineTo x="21502" y="-335"/>
                    <wp:lineTo x="21307" y="-670"/>
                    <wp:lineTo x="261" y="-670"/>
                  </wp:wrapPolygon>
                </wp:wrapThrough>
                <wp:docPr id="1692886539" name="Rectangle: Rounded Corners 5"/>
                <wp:cNvGraphicFramePr/>
                <a:graphic xmlns:a="http://schemas.openxmlformats.org/drawingml/2006/main">
                  <a:graphicData uri="http://schemas.microsoft.com/office/word/2010/wordprocessingShape">
                    <wps:wsp>
                      <wps:cNvSpPr/>
                      <wps:spPr>
                        <a:xfrm>
                          <a:off x="0" y="0"/>
                          <a:ext cx="6315075" cy="1228725"/>
                        </a:xfrm>
                        <a:prstGeom prst="roundRect">
                          <a:avLst/>
                        </a:prstGeom>
                        <a:noFill/>
                        <a:ln w="76200">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935D85" id="Rectangle: Rounded Corners 5" o:spid="_x0000_s1026" style="position:absolute;margin-left:14.85pt;margin-top:28pt;width:497.25pt;height:96.75pt;z-index:-2516581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" filled="f" strokecolor="white [3212]" strokeweight="6pt">
                <v:stroke joinstyle="miter"/>
                <w10:wrap type="through"/>
              </v:roundrect>
            </w:pict>
          </mc:Fallback>
        </mc:AlternateContent>
      </w:r>
      <w:r w:rsidRPr="00E217BC">
        <w:rPr>
          <w:noProof/>
          <w:color w:val="003361"/>
        </w:rPr>
        <w:drawing>
          <wp:anchor distT="0" distB="0" distL="114300" distR="114300" simplePos="0" relativeHeight="251658256" behindDoc="1" locked="0" layoutInCell="1" allowOverlap="1" wp14:anchorId="7F835609" wp14:editId="52729965">
            <wp:simplePos x="0" y="0"/>
            <wp:positionH relativeFrom="column">
              <wp:posOffset>245745</wp:posOffset>
            </wp:positionH>
            <wp:positionV relativeFrom="paragraph">
              <wp:posOffset>355600</wp:posOffset>
            </wp:positionV>
            <wp:extent cx="6030595" cy="1176020"/>
            <wp:effectExtent l="0" t="0" r="8255" b="5080"/>
            <wp:wrapNone/>
            <wp:docPr id="120073033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730334" name="Picture 1" descr="A screenshot of a computer&#10;&#10;AI-generated content may be incorrect."/>
                    <pic:cNvPicPr/>
                  </pic:nvPicPr>
                  <pic:blipFill>
                    <a:blip r:embed="rId72">
                      <a:extLst>
                        <a:ext uri="{28A0092B-C50C-407E-A947-70E740481C1C}">
                          <a14:useLocalDpi xmlns:a14="http://schemas.microsoft.com/office/drawing/2010/main" val="0"/>
                        </a:ext>
                      </a:extLst>
                    </a:blip>
                    <a:stretch>
                      <a:fillRect/>
                    </a:stretch>
                  </pic:blipFill>
                  <pic:spPr>
                    <a:xfrm>
                      <a:off x="0" y="0"/>
                      <a:ext cx="6030595" cy="1176020"/>
                    </a:xfrm>
                    <a:prstGeom prst="rect">
                      <a:avLst/>
                    </a:prstGeom>
                  </pic:spPr>
                </pic:pic>
              </a:graphicData>
            </a:graphic>
          </wp:anchor>
        </w:drawing>
      </w:r>
      <w:r w:rsidR="003A6F3B" w:rsidRPr="00E217BC">
        <w:rPr>
          <w:b/>
          <w:bCs/>
          <w:color w:val="003361"/>
          <w:szCs w:val="24"/>
        </w:rPr>
        <w:t>Links to Community’s Aspirations</w:t>
      </w:r>
    </w:p>
    <w:p w14:paraId="58672FA8" w14:textId="60E11CC8" w:rsidR="00E424D8" w:rsidRPr="00E217BC" w:rsidRDefault="00AB0707" w:rsidP="00E424D8">
      <w:pPr>
        <w:rPr>
          <w:color w:val="003361"/>
        </w:rPr>
      </w:pPr>
      <w:r w:rsidRPr="00E217BC">
        <w:rPr>
          <w:noProof/>
          <w:color w:val="003361"/>
        </w:rPr>
        <mc:AlternateContent>
          <mc:Choice Requires="wps">
            <w:drawing>
              <wp:anchor distT="0" distB="0" distL="114300" distR="114300" simplePos="0" relativeHeight="251658255" behindDoc="1" locked="0" layoutInCell="1" allowOverlap="1" wp14:anchorId="4D8255F2" wp14:editId="3E09E2E5">
                <wp:simplePos x="0" y="0"/>
                <wp:positionH relativeFrom="column">
                  <wp:posOffset>245745</wp:posOffset>
                </wp:positionH>
                <wp:positionV relativeFrom="paragraph">
                  <wp:posOffset>30480</wp:posOffset>
                </wp:positionV>
                <wp:extent cx="6202680" cy="1176020"/>
                <wp:effectExtent l="0" t="0" r="26670" b="24130"/>
                <wp:wrapNone/>
                <wp:docPr id="707331926" name="Rectangle 18"/>
                <wp:cNvGraphicFramePr/>
                <a:graphic xmlns:a="http://schemas.openxmlformats.org/drawingml/2006/main">
                  <a:graphicData uri="http://schemas.microsoft.com/office/word/2010/wordprocessingShape">
                    <wps:wsp>
                      <wps:cNvSpPr/>
                      <wps:spPr>
                        <a:xfrm>
                          <a:off x="0" y="0"/>
                          <a:ext cx="6202680" cy="1176020"/>
                        </a:xfrm>
                        <a:prstGeom prst="rect">
                          <a:avLst/>
                        </a:prstGeom>
                        <a:solidFill>
                          <a:srgbClr val="EFEEEE"/>
                        </a:solidFill>
                        <a:ln>
                          <a:solidFill>
                            <a:srgbClr val="EFEEEE"/>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7EDA71" id="Rectangle 18" o:spid="_x0000_s1026" style="position:absolute;margin-left:19.35pt;margin-top:2.4pt;width:488.4pt;height:92.6pt;z-index:-2516582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" fillcolor="#efeeee" strokecolor="#efeeee" strokeweight="1pt"/>
            </w:pict>
          </mc:Fallback>
        </mc:AlternateContent>
      </w:r>
    </w:p>
    <w:p w14:paraId="348C0371" w14:textId="23069D17" w:rsidR="003A6F3B" w:rsidRPr="00E217BC" w:rsidRDefault="003A6F3B" w:rsidP="003A6F3B">
      <w:pPr>
        <w:rPr>
          <w:rFonts w:asciiTheme="minorHAnsi" w:eastAsia="Wingdings2" w:hAnsiTheme="minorHAnsi" w:cstheme="minorHAnsi"/>
          <w:b/>
          <w:bCs/>
          <w:noProof/>
          <w:color w:val="003361"/>
          <w:sz w:val="40"/>
          <w:szCs w:val="22"/>
        </w:rPr>
      </w:pPr>
      <w:r w:rsidRPr="00E217BC">
        <w:rPr>
          <w:bCs/>
          <w:color w:val="003361"/>
          <w:sz w:val="40"/>
          <w:szCs w:val="22"/>
        </w:rPr>
        <w:br w:type="page"/>
      </w:r>
    </w:p>
    <w:p w14:paraId="65C38AA7" w14:textId="417D0AD5" w:rsidR="009E5876" w:rsidRPr="00E217BC" w:rsidRDefault="001C2730" w:rsidP="00F11831">
      <w:pPr>
        <w:rPr>
          <w:color w:val="003361"/>
          <w:sz w:val="2"/>
          <w:szCs w:val="2"/>
        </w:rPr>
      </w:pPr>
      <w:r>
        <w:rPr>
          <w:noProof/>
        </w:rPr>
        <w:lastRenderedPageBreak/>
        <w:drawing>
          <wp:anchor distT="0" distB="0" distL="114300" distR="114300" simplePos="0" relativeHeight="251658326" behindDoc="0" locked="1" layoutInCell="1" allowOverlap="1" wp14:anchorId="5FE2C3AD" wp14:editId="4BA56825">
            <wp:simplePos x="0" y="0"/>
            <wp:positionH relativeFrom="page">
              <wp:posOffset>-8255</wp:posOffset>
            </wp:positionH>
            <wp:positionV relativeFrom="page">
              <wp:posOffset>-17780</wp:posOffset>
            </wp:positionV>
            <wp:extent cx="7557135" cy="10690225"/>
            <wp:effectExtent l="0" t="0" r="5715" b="0"/>
            <wp:wrapNone/>
            <wp:docPr id="1974823434" name="Picture 1974823434" descr="A blue and white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823434" name="Picture 1974823434" descr="A blue and white paper&#10;&#10;AI-generated content may be incorrect."/>
                    <pic:cNvPicPr/>
                  </pic:nvPicPr>
                  <pic:blipFill>
                    <a:blip r:embed="rId73"/>
                    <a:stretch>
                      <a:fillRect/>
                    </a:stretch>
                  </pic:blipFill>
                  <pic:spPr>
                    <a:xfrm>
                      <a:off x="0" y="0"/>
                      <a:ext cx="7557135" cy="10690225"/>
                    </a:xfrm>
                    <a:prstGeom prst="rect">
                      <a:avLst/>
                    </a:prstGeom>
                  </pic:spPr>
                </pic:pic>
              </a:graphicData>
            </a:graphic>
            <wp14:sizeRelH relativeFrom="margin">
              <wp14:pctWidth>0</wp14:pctWidth>
            </wp14:sizeRelH>
            <wp14:sizeRelV relativeFrom="margin">
              <wp14:pctHeight>0</wp14:pctHeight>
            </wp14:sizeRelV>
          </wp:anchor>
        </w:drawing>
      </w:r>
    </w:p>
    <w:sectPr w:rsidR="009E5876" w:rsidRPr="00E217BC" w:rsidSect="00343495">
      <w:pgSz w:w="11906" w:h="16838"/>
      <w:pgMar w:top="1134" w:right="1416" w:bottom="284" w:left="993" w:header="720" w:footer="445"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5F43F" w14:textId="77777777" w:rsidR="00B827B2" w:rsidRDefault="00B827B2" w:rsidP="00A727A9">
      <w:r>
        <w:separator/>
      </w:r>
    </w:p>
  </w:endnote>
  <w:endnote w:type="continuationSeparator" w:id="0">
    <w:p w14:paraId="5F8719A0" w14:textId="77777777" w:rsidR="00B827B2" w:rsidRDefault="00B827B2" w:rsidP="00A727A9">
      <w:r>
        <w:continuationSeparator/>
      </w:r>
    </w:p>
  </w:endnote>
  <w:endnote w:type="continuationNotice" w:id="1">
    <w:p w14:paraId="54831C5E" w14:textId="77777777" w:rsidR="00B827B2" w:rsidRDefault="00B827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randon Grotesque Bold">
    <w:altName w:val="Trebuchet MS"/>
    <w:panose1 w:val="00000000000000000000"/>
    <w:charset w:val="00"/>
    <w:family w:val="swiss"/>
    <w:notTrueType/>
    <w:pitch w:val="variable"/>
    <w:sig w:usb0="A00000AF" w:usb1="5000205B" w:usb2="00000000" w:usb3="00000000" w:csb0="0000009B" w:csb1="00000000"/>
  </w:font>
  <w:font w:name="Segoe UI">
    <w:panose1 w:val="020B0502040204020203"/>
    <w:charset w:val="00"/>
    <w:family w:val="swiss"/>
    <w:pitch w:val="variable"/>
    <w:sig w:usb0="E4002EFF" w:usb1="C000E47F" w:usb2="00000009" w:usb3="00000000" w:csb0="000001FF" w:csb1="00000000"/>
  </w:font>
  <w:font w:name="Avenir LT Std 65 Medium">
    <w:altName w:val="Calibri"/>
    <w:panose1 w:val="00000000000000000000"/>
    <w:charset w:val="00"/>
    <w:family w:val="swiss"/>
    <w:notTrueType/>
    <w:pitch w:val="variable"/>
    <w:sig w:usb0="800000AF" w:usb1="4000204A" w:usb2="00000000" w:usb3="00000000" w:csb0="00000001" w:csb1="00000000"/>
  </w:font>
  <w:font w:name="Wingdings2">
    <w:altName w:val="Microsoft JhengHei"/>
    <w:panose1 w:val="00000000000000000000"/>
    <w:charset w:val="88"/>
    <w:family w:val="auto"/>
    <w:notTrueType/>
    <w:pitch w:val="default"/>
    <w:sig w:usb0="00000001" w:usb1="08080000" w:usb2="00000010" w:usb3="00000000" w:csb0="00100000" w:csb1="00000000"/>
  </w:font>
  <w:font w:name="Avenir Next LT Pro Demi">
    <w:charset w:val="00"/>
    <w:family w:val="swiss"/>
    <w:pitch w:val="variable"/>
    <w:sig w:usb0="800000EF" w:usb1="5000204A" w:usb2="00000000" w:usb3="00000000" w:csb0="00000093" w:csb1="00000000"/>
  </w:font>
  <w:font w:name="Abadi">
    <w:charset w:val="00"/>
    <w:family w:val="swiss"/>
    <w:pitch w:val="variable"/>
    <w:sig w:usb0="80000003" w:usb1="00000000" w:usb2="00000000" w:usb3="00000000" w:csb0="000000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99FEF" w14:textId="77777777" w:rsidR="002E32C4" w:rsidRDefault="002E32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973A4" w14:textId="77777777" w:rsidR="002E32C4" w:rsidRDefault="002E32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41EBD" w14:textId="77777777" w:rsidR="002E32C4" w:rsidRDefault="002E32C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0F4A4" w14:textId="77777777" w:rsidR="00245A6B" w:rsidRDefault="00245A6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303440"/>
      <w:docPartObj>
        <w:docPartGallery w:val="Page Numbers (Bottom of Page)"/>
        <w:docPartUnique/>
      </w:docPartObj>
    </w:sdtPr>
    <w:sdtEndPr>
      <w:rPr>
        <w:noProof/>
      </w:rPr>
    </w:sdtEndPr>
    <w:sdtContent>
      <w:p w14:paraId="1A3C76C1" w14:textId="7ADC9856" w:rsidR="0019636D" w:rsidRDefault="0019636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5F2435E" w14:textId="70C0F34F" w:rsidR="00245A6B" w:rsidRDefault="00245A6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5E55E" w14:textId="77777777" w:rsidR="00245A6B" w:rsidRDefault="00245A6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7BF67" w14:textId="77777777" w:rsidR="00245A6B" w:rsidRDefault="00245A6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21299"/>
      <w:docPartObj>
        <w:docPartGallery w:val="Page Numbers (Bottom of Page)"/>
        <w:docPartUnique/>
      </w:docPartObj>
    </w:sdtPr>
    <w:sdtEndPr>
      <w:rPr>
        <w:noProof/>
      </w:rPr>
    </w:sdtEndPr>
    <w:sdtContent>
      <w:p w14:paraId="1F711485" w14:textId="4A83FE36" w:rsidR="0019636D" w:rsidRDefault="0019636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7ACF83" w14:textId="2ED92E88" w:rsidR="00245A6B" w:rsidRPr="00CA3AF3" w:rsidRDefault="00245A6B" w:rsidP="0019636D">
    <w:pPr>
      <w:spacing w:before="60" w:after="60" w:line="270" w:lineRule="atLeast"/>
      <w:ind w:right="-142"/>
      <w:rPr>
        <w:rFonts w:cs="Arial"/>
        <w:sz w:val="18"/>
        <w:szCs w:val="2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81318" w14:textId="77777777" w:rsidR="00245A6B" w:rsidRDefault="00245A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AAC7B" w14:textId="77777777" w:rsidR="00B827B2" w:rsidRDefault="00B827B2" w:rsidP="00A727A9">
      <w:r>
        <w:separator/>
      </w:r>
    </w:p>
  </w:footnote>
  <w:footnote w:type="continuationSeparator" w:id="0">
    <w:p w14:paraId="2EE95019" w14:textId="77777777" w:rsidR="00B827B2" w:rsidRDefault="00B827B2" w:rsidP="00A727A9">
      <w:r>
        <w:continuationSeparator/>
      </w:r>
    </w:p>
  </w:footnote>
  <w:footnote w:type="continuationNotice" w:id="1">
    <w:p w14:paraId="277B1749" w14:textId="77777777" w:rsidR="00B827B2" w:rsidRDefault="00B827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C9498" w14:textId="77777777" w:rsidR="002E32C4" w:rsidRDefault="002E32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5E02E" w14:textId="77777777" w:rsidR="002E32C4" w:rsidRDefault="002E32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10E43" w14:textId="77777777" w:rsidR="002E32C4" w:rsidRDefault="002E32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CB132" w14:textId="532C4176" w:rsidR="00245A6B" w:rsidRDefault="00245A6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ED86C" w14:textId="77777777" w:rsidR="00245A6B" w:rsidRDefault="00245A6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815ED" w14:textId="77777777" w:rsidR="00245A6B" w:rsidRDefault="00245A6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DC7A3" w14:textId="77777777" w:rsidR="00245A6B" w:rsidRDefault="00245A6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0EAE" w14:textId="77777777" w:rsidR="00245A6B" w:rsidRPr="00F11831" w:rsidRDefault="00245A6B" w:rsidP="00F1183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94BD0" w14:textId="77777777" w:rsidR="00245A6B" w:rsidRDefault="00245A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1341B"/>
    <w:multiLevelType w:val="hybridMultilevel"/>
    <w:tmpl w:val="21C4C81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FC5370B"/>
    <w:multiLevelType w:val="hybridMultilevel"/>
    <w:tmpl w:val="5540E508"/>
    <w:lvl w:ilvl="0" w:tplc="11F690E0">
      <w:start w:val="1"/>
      <w:numFmt w:val="bullet"/>
      <w:lvlText w:val="•"/>
      <w:lvlJc w:val="left"/>
      <w:pPr>
        <w:tabs>
          <w:tab w:val="num" w:pos="360"/>
        </w:tabs>
        <w:ind w:left="360" w:hanging="360"/>
      </w:pPr>
      <w:rPr>
        <w:rFonts w:ascii="Arial" w:hAnsi="Arial" w:hint="default"/>
        <w:sz w:val="16"/>
        <w:szCs w:val="24"/>
      </w:rPr>
    </w:lvl>
    <w:lvl w:ilvl="1" w:tplc="C2D28C16" w:tentative="1">
      <w:start w:val="1"/>
      <w:numFmt w:val="bullet"/>
      <w:lvlText w:val="•"/>
      <w:lvlJc w:val="left"/>
      <w:pPr>
        <w:tabs>
          <w:tab w:val="num" w:pos="1080"/>
        </w:tabs>
        <w:ind w:left="1080" w:hanging="360"/>
      </w:pPr>
      <w:rPr>
        <w:rFonts w:ascii="Arial" w:hAnsi="Arial" w:hint="default"/>
      </w:rPr>
    </w:lvl>
    <w:lvl w:ilvl="2" w:tplc="88AEF2CA" w:tentative="1">
      <w:start w:val="1"/>
      <w:numFmt w:val="bullet"/>
      <w:lvlText w:val="•"/>
      <w:lvlJc w:val="left"/>
      <w:pPr>
        <w:tabs>
          <w:tab w:val="num" w:pos="1800"/>
        </w:tabs>
        <w:ind w:left="1800" w:hanging="360"/>
      </w:pPr>
      <w:rPr>
        <w:rFonts w:ascii="Arial" w:hAnsi="Arial" w:hint="default"/>
      </w:rPr>
    </w:lvl>
    <w:lvl w:ilvl="3" w:tplc="D7BE0B64" w:tentative="1">
      <w:start w:val="1"/>
      <w:numFmt w:val="bullet"/>
      <w:lvlText w:val="•"/>
      <w:lvlJc w:val="left"/>
      <w:pPr>
        <w:tabs>
          <w:tab w:val="num" w:pos="2520"/>
        </w:tabs>
        <w:ind w:left="2520" w:hanging="360"/>
      </w:pPr>
      <w:rPr>
        <w:rFonts w:ascii="Arial" w:hAnsi="Arial" w:hint="default"/>
      </w:rPr>
    </w:lvl>
    <w:lvl w:ilvl="4" w:tplc="7B5613F6" w:tentative="1">
      <w:start w:val="1"/>
      <w:numFmt w:val="bullet"/>
      <w:lvlText w:val="•"/>
      <w:lvlJc w:val="left"/>
      <w:pPr>
        <w:tabs>
          <w:tab w:val="num" w:pos="3240"/>
        </w:tabs>
        <w:ind w:left="3240" w:hanging="360"/>
      </w:pPr>
      <w:rPr>
        <w:rFonts w:ascii="Arial" w:hAnsi="Arial" w:hint="default"/>
      </w:rPr>
    </w:lvl>
    <w:lvl w:ilvl="5" w:tplc="2086356E" w:tentative="1">
      <w:start w:val="1"/>
      <w:numFmt w:val="bullet"/>
      <w:lvlText w:val="•"/>
      <w:lvlJc w:val="left"/>
      <w:pPr>
        <w:tabs>
          <w:tab w:val="num" w:pos="3960"/>
        </w:tabs>
        <w:ind w:left="3960" w:hanging="360"/>
      </w:pPr>
      <w:rPr>
        <w:rFonts w:ascii="Arial" w:hAnsi="Arial" w:hint="default"/>
      </w:rPr>
    </w:lvl>
    <w:lvl w:ilvl="6" w:tplc="351032AC" w:tentative="1">
      <w:start w:val="1"/>
      <w:numFmt w:val="bullet"/>
      <w:lvlText w:val="•"/>
      <w:lvlJc w:val="left"/>
      <w:pPr>
        <w:tabs>
          <w:tab w:val="num" w:pos="4680"/>
        </w:tabs>
        <w:ind w:left="4680" w:hanging="360"/>
      </w:pPr>
      <w:rPr>
        <w:rFonts w:ascii="Arial" w:hAnsi="Arial" w:hint="default"/>
      </w:rPr>
    </w:lvl>
    <w:lvl w:ilvl="7" w:tplc="4B0A4E46" w:tentative="1">
      <w:start w:val="1"/>
      <w:numFmt w:val="bullet"/>
      <w:lvlText w:val="•"/>
      <w:lvlJc w:val="left"/>
      <w:pPr>
        <w:tabs>
          <w:tab w:val="num" w:pos="5400"/>
        </w:tabs>
        <w:ind w:left="5400" w:hanging="360"/>
      </w:pPr>
      <w:rPr>
        <w:rFonts w:ascii="Arial" w:hAnsi="Arial" w:hint="default"/>
      </w:rPr>
    </w:lvl>
    <w:lvl w:ilvl="8" w:tplc="4B14B7F2" w:tentative="1">
      <w:start w:val="1"/>
      <w:numFmt w:val="bullet"/>
      <w:lvlText w:val="•"/>
      <w:lvlJc w:val="left"/>
      <w:pPr>
        <w:tabs>
          <w:tab w:val="num" w:pos="6120"/>
        </w:tabs>
        <w:ind w:left="6120" w:hanging="360"/>
      </w:pPr>
      <w:rPr>
        <w:rFonts w:ascii="Arial" w:hAnsi="Arial" w:hint="default"/>
      </w:rPr>
    </w:lvl>
  </w:abstractNum>
  <w:abstractNum w:abstractNumId="2" w15:restartNumberingAfterBreak="0">
    <w:nsid w:val="16F86D7F"/>
    <w:multiLevelType w:val="multilevel"/>
    <w:tmpl w:val="7D36194E"/>
    <w:name w:val="List Numbering"/>
    <w:lvl w:ilvl="0">
      <w:start w:val="1"/>
      <w:numFmt w:val="decimal"/>
      <w:pStyle w:val="Bullets"/>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 w15:restartNumberingAfterBreak="0">
    <w:nsid w:val="178E4D91"/>
    <w:multiLevelType w:val="hybridMultilevel"/>
    <w:tmpl w:val="D89EDA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88D0354"/>
    <w:multiLevelType w:val="hybridMultilevel"/>
    <w:tmpl w:val="21C4C814"/>
    <w:lvl w:ilvl="0" w:tplc="A686FFAC">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1E0902F8"/>
    <w:multiLevelType w:val="hybridMultilevel"/>
    <w:tmpl w:val="34309D7A"/>
    <w:lvl w:ilvl="0" w:tplc="8BB89BC4">
      <w:start w:val="1"/>
      <w:numFmt w:val="bullet"/>
      <w:pStyle w:val="SummaryPoints"/>
      <w:lvlText w:val="•"/>
      <w:lvlJc w:val="left"/>
      <w:pPr>
        <w:ind w:left="1287" w:hanging="360"/>
      </w:pPr>
      <w:rPr>
        <w:rFonts w:ascii="Times" w:hAnsi="Times" w:cs="Time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 w15:restartNumberingAfterBreak="0">
    <w:nsid w:val="2146440F"/>
    <w:multiLevelType w:val="hybridMultilevel"/>
    <w:tmpl w:val="8A86A89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3912116"/>
    <w:multiLevelType w:val="multilevel"/>
    <w:tmpl w:val="11486CD4"/>
    <w:lvl w:ilvl="0">
      <w:start w:val="1"/>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720" w:hanging="72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080" w:hanging="108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8" w15:restartNumberingAfterBreak="0">
    <w:nsid w:val="26F71154"/>
    <w:multiLevelType w:val="hybridMultilevel"/>
    <w:tmpl w:val="683EA1AE"/>
    <w:lvl w:ilvl="0" w:tplc="0C090001">
      <w:start w:val="1"/>
      <w:numFmt w:val="bullet"/>
      <w:lvlText w:val=""/>
      <w:lvlJc w:val="left"/>
      <w:pPr>
        <w:ind w:left="720" w:hanging="360"/>
      </w:pPr>
      <w:rPr>
        <w:rFonts w:ascii="Symbol" w:hAnsi="Symbol" w:hint="default"/>
      </w:rPr>
    </w:lvl>
    <w:lvl w:ilvl="1" w:tplc="0A907978">
      <w:numFmt w:val="bullet"/>
      <w:lvlText w:val="-"/>
      <w:lvlJc w:val="left"/>
      <w:pPr>
        <w:ind w:left="1800" w:hanging="720"/>
      </w:pPr>
      <w:rPr>
        <w:rFonts w:ascii="Arial" w:eastAsia="Times New Roman" w:hAnsi="Arial" w:cs="Arial" w:hint="default"/>
      </w:rPr>
    </w:lvl>
    <w:lvl w:ilvl="2" w:tplc="05FCCF3C">
      <w:numFmt w:val="bullet"/>
      <w:lvlText w:val="•"/>
      <w:lvlJc w:val="left"/>
      <w:pPr>
        <w:ind w:left="2160" w:hanging="360"/>
      </w:pPr>
      <w:rPr>
        <w:rFonts w:ascii="Arial" w:eastAsia="Times New Roman" w:hAnsi="Arial" w:cs="Aria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EC57064"/>
    <w:multiLevelType w:val="hybridMultilevel"/>
    <w:tmpl w:val="11A087DE"/>
    <w:lvl w:ilvl="0" w:tplc="20BE6B76">
      <w:start w:val="5"/>
      <w:numFmt w:val="bullet"/>
      <w:lvlText w:val="-"/>
      <w:lvlJc w:val="left"/>
      <w:pPr>
        <w:ind w:left="720" w:hanging="360"/>
      </w:pPr>
      <w:rPr>
        <w:rFonts w:ascii="Calibri" w:eastAsia="+mn-e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F2132E1"/>
    <w:multiLevelType w:val="hybridMultilevel"/>
    <w:tmpl w:val="5D9A7112"/>
    <w:lvl w:ilvl="0" w:tplc="2990F6BC">
      <w:start w:val="1"/>
      <w:numFmt w:val="bullet"/>
      <w:lvlText w:val=""/>
      <w:lvlJc w:val="left"/>
      <w:pPr>
        <w:ind w:left="567" w:hanging="20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0E86611"/>
    <w:multiLevelType w:val="hybridMultilevel"/>
    <w:tmpl w:val="B99666F8"/>
    <w:lvl w:ilvl="0" w:tplc="000AE29C">
      <w:start w:val="1"/>
      <w:numFmt w:val="bullet"/>
      <w:lvlText w:val=""/>
      <w:lvlJc w:val="left"/>
      <w:pPr>
        <w:ind w:left="227" w:hanging="17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86B2BDC"/>
    <w:multiLevelType w:val="multilevel"/>
    <w:tmpl w:val="8CF2BA86"/>
    <w:name w:val="Bullets"/>
    <w:lvl w:ilvl="0">
      <w:start w:val="1"/>
      <w:numFmt w:val="bullet"/>
      <w:pStyle w:val="ListBullet"/>
      <w:lvlText w:val=""/>
      <w:lvlJc w:val="left"/>
      <w:pPr>
        <w:tabs>
          <w:tab w:val="num" w:pos="568"/>
        </w:tabs>
        <w:ind w:left="568" w:hanging="284"/>
      </w:pPr>
      <w:rPr>
        <w:rFonts w:ascii="Symbol" w:hAnsi="Symbol" w:hint="default"/>
        <w:color w:val="auto"/>
        <w:position w:val="2"/>
        <w:sz w:val="20"/>
      </w:rPr>
    </w:lvl>
    <w:lvl w:ilvl="1">
      <w:start w:val="1"/>
      <w:numFmt w:val="bullet"/>
      <w:pStyle w:val="ListBullet2"/>
      <w:lvlText w:val="–"/>
      <w:lvlJc w:val="left"/>
      <w:pPr>
        <w:tabs>
          <w:tab w:val="num" w:pos="851"/>
        </w:tabs>
        <w:ind w:left="851" w:hanging="283"/>
      </w:pPr>
      <w:rPr>
        <w:rFonts w:ascii="Arial" w:hAnsi="Arial" w:hint="default"/>
        <w:color w:val="auto"/>
      </w:rPr>
    </w:lvl>
    <w:lvl w:ilvl="2">
      <w:start w:val="1"/>
      <w:numFmt w:val="bullet"/>
      <w:pStyle w:val="ListBullet3"/>
      <w:lvlText w:val="–"/>
      <w:lvlJc w:val="left"/>
      <w:pPr>
        <w:tabs>
          <w:tab w:val="num" w:pos="1135"/>
        </w:tabs>
        <w:ind w:left="1135" w:hanging="284"/>
      </w:pPr>
      <w:rPr>
        <w:rFonts w:ascii="Arial" w:hAnsi="Arial" w:hint="default"/>
        <w:color w:val="auto"/>
      </w:rPr>
    </w:lvl>
    <w:lvl w:ilvl="3">
      <w:start w:val="1"/>
      <w:numFmt w:val="none"/>
      <w:lvlText w:val=""/>
      <w:lvlJc w:val="left"/>
      <w:pPr>
        <w:ind w:left="1724" w:hanging="360"/>
      </w:pPr>
      <w:rPr>
        <w:rFonts w:hint="default"/>
      </w:rPr>
    </w:lvl>
    <w:lvl w:ilvl="4">
      <w:start w:val="1"/>
      <w:numFmt w:val="none"/>
      <w:lvlText w:val=""/>
      <w:lvlJc w:val="left"/>
      <w:pPr>
        <w:ind w:left="2084" w:hanging="360"/>
      </w:pPr>
      <w:rPr>
        <w:rFonts w:hint="default"/>
      </w:rPr>
    </w:lvl>
    <w:lvl w:ilvl="5">
      <w:start w:val="1"/>
      <w:numFmt w:val="none"/>
      <w:lvlText w:val=""/>
      <w:lvlJc w:val="left"/>
      <w:pPr>
        <w:ind w:left="2444" w:hanging="360"/>
      </w:pPr>
      <w:rPr>
        <w:rFonts w:hint="default"/>
      </w:rPr>
    </w:lvl>
    <w:lvl w:ilvl="6">
      <w:start w:val="1"/>
      <w:numFmt w:val="none"/>
      <w:lvlText w:val="%7"/>
      <w:lvlJc w:val="left"/>
      <w:pPr>
        <w:ind w:left="2804" w:hanging="360"/>
      </w:pPr>
      <w:rPr>
        <w:rFonts w:hint="default"/>
      </w:rPr>
    </w:lvl>
    <w:lvl w:ilvl="7">
      <w:start w:val="1"/>
      <w:numFmt w:val="none"/>
      <w:lvlText w:val=""/>
      <w:lvlJc w:val="left"/>
      <w:pPr>
        <w:ind w:left="3164" w:hanging="360"/>
      </w:pPr>
      <w:rPr>
        <w:rFonts w:hint="default"/>
      </w:rPr>
    </w:lvl>
    <w:lvl w:ilvl="8">
      <w:start w:val="1"/>
      <w:numFmt w:val="none"/>
      <w:lvlText w:val=""/>
      <w:lvlJc w:val="left"/>
      <w:pPr>
        <w:ind w:left="3524" w:hanging="360"/>
      </w:pPr>
      <w:rPr>
        <w:rFonts w:hint="default"/>
      </w:rPr>
    </w:lvl>
  </w:abstractNum>
  <w:abstractNum w:abstractNumId="14" w15:restartNumberingAfterBreak="0">
    <w:nsid w:val="39356628"/>
    <w:multiLevelType w:val="hybridMultilevel"/>
    <w:tmpl w:val="C24A38C4"/>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5" w15:restartNumberingAfterBreak="0">
    <w:nsid w:val="44BA62AB"/>
    <w:multiLevelType w:val="hybridMultilevel"/>
    <w:tmpl w:val="FB881CCE"/>
    <w:lvl w:ilvl="0" w:tplc="000AE29C">
      <w:start w:val="1"/>
      <w:numFmt w:val="bullet"/>
      <w:lvlText w:val=""/>
      <w:lvlJc w:val="left"/>
      <w:pPr>
        <w:ind w:left="227" w:hanging="17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5D079E0"/>
    <w:multiLevelType w:val="hybridMultilevel"/>
    <w:tmpl w:val="D4E637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7846216"/>
    <w:multiLevelType w:val="hybridMultilevel"/>
    <w:tmpl w:val="961EA1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C2608B7"/>
    <w:multiLevelType w:val="hybridMultilevel"/>
    <w:tmpl w:val="BCD2474C"/>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9" w15:restartNumberingAfterBreak="0">
    <w:nsid w:val="69D30F39"/>
    <w:multiLevelType w:val="hybridMultilevel"/>
    <w:tmpl w:val="E55A66C8"/>
    <w:lvl w:ilvl="0" w:tplc="4E965056">
      <w:start w:val="1"/>
      <w:numFmt w:val="bullet"/>
      <w:lvlText w:val="•"/>
      <w:lvlJc w:val="left"/>
      <w:pPr>
        <w:ind w:left="360" w:hanging="360"/>
      </w:pPr>
      <w:rPr>
        <w:rFonts w:ascii="Arial" w:hAnsi="Arial" w:hint="default"/>
        <w:sz w:val="16"/>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723779FC"/>
    <w:multiLevelType w:val="hybridMultilevel"/>
    <w:tmpl w:val="055AB8F2"/>
    <w:lvl w:ilvl="0" w:tplc="4E965056">
      <w:start w:val="1"/>
      <w:numFmt w:val="bullet"/>
      <w:lvlText w:val="•"/>
      <w:lvlJc w:val="left"/>
      <w:pPr>
        <w:ind w:left="360" w:hanging="360"/>
      </w:pPr>
      <w:rPr>
        <w:rFonts w:ascii="Arial" w:hAnsi="Aria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892225133">
    <w:abstractNumId w:val="5"/>
  </w:num>
  <w:num w:numId="2" w16cid:durableId="1769035421">
    <w:abstractNumId w:val="13"/>
  </w:num>
  <w:num w:numId="3" w16cid:durableId="177163019">
    <w:abstractNumId w:val="7"/>
  </w:num>
  <w:num w:numId="4" w16cid:durableId="844708931">
    <w:abstractNumId w:val="8"/>
  </w:num>
  <w:num w:numId="5" w16cid:durableId="616448123">
    <w:abstractNumId w:val="2"/>
  </w:num>
  <w:num w:numId="6" w16cid:durableId="1483620807">
    <w:abstractNumId w:val="12"/>
  </w:num>
  <w:num w:numId="7" w16cid:durableId="579798634">
    <w:abstractNumId w:val="15"/>
  </w:num>
  <w:num w:numId="8" w16cid:durableId="148139142">
    <w:abstractNumId w:val="11"/>
  </w:num>
  <w:num w:numId="9" w16cid:durableId="861285207">
    <w:abstractNumId w:val="4"/>
  </w:num>
  <w:num w:numId="10" w16cid:durableId="867916286">
    <w:abstractNumId w:val="1"/>
  </w:num>
  <w:num w:numId="11" w16cid:durableId="1790707047">
    <w:abstractNumId w:val="19"/>
  </w:num>
  <w:num w:numId="12" w16cid:durableId="436755718">
    <w:abstractNumId w:val="20"/>
  </w:num>
  <w:num w:numId="13" w16cid:durableId="780303030">
    <w:abstractNumId w:val="0"/>
  </w:num>
  <w:num w:numId="14" w16cid:durableId="998847859">
    <w:abstractNumId w:val="18"/>
  </w:num>
  <w:num w:numId="15" w16cid:durableId="1811288196">
    <w:abstractNumId w:val="16"/>
  </w:num>
  <w:num w:numId="16" w16cid:durableId="1559973007">
    <w:abstractNumId w:val="6"/>
  </w:num>
  <w:num w:numId="17" w16cid:durableId="486476964">
    <w:abstractNumId w:val="10"/>
  </w:num>
  <w:num w:numId="18" w16cid:durableId="1436367510">
    <w:abstractNumId w:val="17"/>
  </w:num>
  <w:num w:numId="19" w16cid:durableId="227301676">
    <w:abstractNumId w:val="14"/>
  </w:num>
  <w:num w:numId="20" w16cid:durableId="1385762650">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E7C"/>
    <w:rsid w:val="00000018"/>
    <w:rsid w:val="00000057"/>
    <w:rsid w:val="0000013E"/>
    <w:rsid w:val="0000032F"/>
    <w:rsid w:val="00000395"/>
    <w:rsid w:val="000003CC"/>
    <w:rsid w:val="000005CF"/>
    <w:rsid w:val="00000801"/>
    <w:rsid w:val="000008B1"/>
    <w:rsid w:val="00000B19"/>
    <w:rsid w:val="00000B9D"/>
    <w:rsid w:val="00000BAF"/>
    <w:rsid w:val="00000BE0"/>
    <w:rsid w:val="00000C72"/>
    <w:rsid w:val="00000E26"/>
    <w:rsid w:val="00000ED8"/>
    <w:rsid w:val="00001013"/>
    <w:rsid w:val="00001028"/>
    <w:rsid w:val="00001095"/>
    <w:rsid w:val="000010A7"/>
    <w:rsid w:val="00001144"/>
    <w:rsid w:val="000011DB"/>
    <w:rsid w:val="0000134E"/>
    <w:rsid w:val="00001430"/>
    <w:rsid w:val="00001475"/>
    <w:rsid w:val="00001482"/>
    <w:rsid w:val="0000153C"/>
    <w:rsid w:val="000015BE"/>
    <w:rsid w:val="000015F2"/>
    <w:rsid w:val="0000162A"/>
    <w:rsid w:val="000017C3"/>
    <w:rsid w:val="0000183B"/>
    <w:rsid w:val="0000189B"/>
    <w:rsid w:val="000018A7"/>
    <w:rsid w:val="00001940"/>
    <w:rsid w:val="00001963"/>
    <w:rsid w:val="0000198F"/>
    <w:rsid w:val="00001B07"/>
    <w:rsid w:val="00001B0A"/>
    <w:rsid w:val="00001C13"/>
    <w:rsid w:val="00001C27"/>
    <w:rsid w:val="00001DF7"/>
    <w:rsid w:val="00001F58"/>
    <w:rsid w:val="00001F82"/>
    <w:rsid w:val="0000207F"/>
    <w:rsid w:val="000020AA"/>
    <w:rsid w:val="00002157"/>
    <w:rsid w:val="00002273"/>
    <w:rsid w:val="000025D0"/>
    <w:rsid w:val="0000278F"/>
    <w:rsid w:val="000027DD"/>
    <w:rsid w:val="00002887"/>
    <w:rsid w:val="000028DC"/>
    <w:rsid w:val="00002B50"/>
    <w:rsid w:val="00002BD6"/>
    <w:rsid w:val="00002BDD"/>
    <w:rsid w:val="00002C50"/>
    <w:rsid w:val="00002CE7"/>
    <w:rsid w:val="00002CE8"/>
    <w:rsid w:val="00002D21"/>
    <w:rsid w:val="00002DD4"/>
    <w:rsid w:val="00002E75"/>
    <w:rsid w:val="00002EB9"/>
    <w:rsid w:val="00002F5B"/>
    <w:rsid w:val="00003028"/>
    <w:rsid w:val="000030BF"/>
    <w:rsid w:val="00003180"/>
    <w:rsid w:val="000031E7"/>
    <w:rsid w:val="000031F8"/>
    <w:rsid w:val="00003222"/>
    <w:rsid w:val="0000326A"/>
    <w:rsid w:val="00003336"/>
    <w:rsid w:val="0000341D"/>
    <w:rsid w:val="00003459"/>
    <w:rsid w:val="00003510"/>
    <w:rsid w:val="000036B8"/>
    <w:rsid w:val="000036DC"/>
    <w:rsid w:val="000036E4"/>
    <w:rsid w:val="0000379E"/>
    <w:rsid w:val="000037C1"/>
    <w:rsid w:val="00003819"/>
    <w:rsid w:val="000038D5"/>
    <w:rsid w:val="00003A10"/>
    <w:rsid w:val="00003A2B"/>
    <w:rsid w:val="00003B3A"/>
    <w:rsid w:val="00003CFF"/>
    <w:rsid w:val="00003D65"/>
    <w:rsid w:val="00003D78"/>
    <w:rsid w:val="00003EDF"/>
    <w:rsid w:val="00003EE0"/>
    <w:rsid w:val="00004162"/>
    <w:rsid w:val="00004176"/>
    <w:rsid w:val="000041C7"/>
    <w:rsid w:val="0000424F"/>
    <w:rsid w:val="000042C5"/>
    <w:rsid w:val="0000435B"/>
    <w:rsid w:val="000043AF"/>
    <w:rsid w:val="000043FC"/>
    <w:rsid w:val="00004430"/>
    <w:rsid w:val="000044A1"/>
    <w:rsid w:val="000044B3"/>
    <w:rsid w:val="00004516"/>
    <w:rsid w:val="00004754"/>
    <w:rsid w:val="000047D3"/>
    <w:rsid w:val="00004967"/>
    <w:rsid w:val="0000499F"/>
    <w:rsid w:val="000049BB"/>
    <w:rsid w:val="00004AB5"/>
    <w:rsid w:val="00004B4E"/>
    <w:rsid w:val="00004B73"/>
    <w:rsid w:val="00004B8C"/>
    <w:rsid w:val="00004BB4"/>
    <w:rsid w:val="00004C48"/>
    <w:rsid w:val="00004CD8"/>
    <w:rsid w:val="00004DDA"/>
    <w:rsid w:val="00004F8A"/>
    <w:rsid w:val="000050A5"/>
    <w:rsid w:val="00005105"/>
    <w:rsid w:val="0000536C"/>
    <w:rsid w:val="0000550B"/>
    <w:rsid w:val="0000551B"/>
    <w:rsid w:val="0000553D"/>
    <w:rsid w:val="000055F5"/>
    <w:rsid w:val="00005768"/>
    <w:rsid w:val="000058E5"/>
    <w:rsid w:val="000058F9"/>
    <w:rsid w:val="000059AD"/>
    <w:rsid w:val="00005A87"/>
    <w:rsid w:val="00005AB7"/>
    <w:rsid w:val="00005D2B"/>
    <w:rsid w:val="00005D67"/>
    <w:rsid w:val="00005EA9"/>
    <w:rsid w:val="0000605E"/>
    <w:rsid w:val="0000615F"/>
    <w:rsid w:val="00006205"/>
    <w:rsid w:val="00006210"/>
    <w:rsid w:val="00006343"/>
    <w:rsid w:val="00006348"/>
    <w:rsid w:val="000063AD"/>
    <w:rsid w:val="000063B6"/>
    <w:rsid w:val="0000642D"/>
    <w:rsid w:val="0000646B"/>
    <w:rsid w:val="00006487"/>
    <w:rsid w:val="00006667"/>
    <w:rsid w:val="000066CB"/>
    <w:rsid w:val="000066EC"/>
    <w:rsid w:val="000067AC"/>
    <w:rsid w:val="00006AB0"/>
    <w:rsid w:val="00006BAE"/>
    <w:rsid w:val="00006BB0"/>
    <w:rsid w:val="00006BF8"/>
    <w:rsid w:val="00006CF9"/>
    <w:rsid w:val="00006D3C"/>
    <w:rsid w:val="00006ED8"/>
    <w:rsid w:val="00006FD7"/>
    <w:rsid w:val="0000704C"/>
    <w:rsid w:val="0000704D"/>
    <w:rsid w:val="00007161"/>
    <w:rsid w:val="000071CF"/>
    <w:rsid w:val="000072E4"/>
    <w:rsid w:val="00007322"/>
    <w:rsid w:val="00007369"/>
    <w:rsid w:val="00007377"/>
    <w:rsid w:val="00007406"/>
    <w:rsid w:val="00007473"/>
    <w:rsid w:val="000074E5"/>
    <w:rsid w:val="00007515"/>
    <w:rsid w:val="00007732"/>
    <w:rsid w:val="0000779E"/>
    <w:rsid w:val="00007992"/>
    <w:rsid w:val="000079EC"/>
    <w:rsid w:val="00007B0B"/>
    <w:rsid w:val="00007B29"/>
    <w:rsid w:val="00007B52"/>
    <w:rsid w:val="00007CA0"/>
    <w:rsid w:val="00007CAA"/>
    <w:rsid w:val="00007D23"/>
    <w:rsid w:val="00007D34"/>
    <w:rsid w:val="00007D3F"/>
    <w:rsid w:val="00007DD3"/>
    <w:rsid w:val="00007E6C"/>
    <w:rsid w:val="00007EBC"/>
    <w:rsid w:val="00007F0B"/>
    <w:rsid w:val="00007F40"/>
    <w:rsid w:val="00007F49"/>
    <w:rsid w:val="00007F7B"/>
    <w:rsid w:val="00007FCC"/>
    <w:rsid w:val="000100DF"/>
    <w:rsid w:val="00010135"/>
    <w:rsid w:val="0001013D"/>
    <w:rsid w:val="0001015A"/>
    <w:rsid w:val="00010285"/>
    <w:rsid w:val="000102AC"/>
    <w:rsid w:val="0001046D"/>
    <w:rsid w:val="00010494"/>
    <w:rsid w:val="00010497"/>
    <w:rsid w:val="00010526"/>
    <w:rsid w:val="000105F4"/>
    <w:rsid w:val="000106B9"/>
    <w:rsid w:val="00010969"/>
    <w:rsid w:val="000109D2"/>
    <w:rsid w:val="00010A12"/>
    <w:rsid w:val="00010C4C"/>
    <w:rsid w:val="00010C8A"/>
    <w:rsid w:val="00010CF0"/>
    <w:rsid w:val="00010E44"/>
    <w:rsid w:val="00010E81"/>
    <w:rsid w:val="00010F56"/>
    <w:rsid w:val="00010F9A"/>
    <w:rsid w:val="00010FD1"/>
    <w:rsid w:val="000110AA"/>
    <w:rsid w:val="0001116B"/>
    <w:rsid w:val="00011197"/>
    <w:rsid w:val="000111B7"/>
    <w:rsid w:val="000111E2"/>
    <w:rsid w:val="000111FB"/>
    <w:rsid w:val="000113CA"/>
    <w:rsid w:val="000114C6"/>
    <w:rsid w:val="00011571"/>
    <w:rsid w:val="00011593"/>
    <w:rsid w:val="00011724"/>
    <w:rsid w:val="00011807"/>
    <w:rsid w:val="000118CB"/>
    <w:rsid w:val="00011935"/>
    <w:rsid w:val="00011A55"/>
    <w:rsid w:val="00011AF9"/>
    <w:rsid w:val="00011C40"/>
    <w:rsid w:val="00011CB2"/>
    <w:rsid w:val="00011CB9"/>
    <w:rsid w:val="00011CCC"/>
    <w:rsid w:val="00011DC6"/>
    <w:rsid w:val="0001203F"/>
    <w:rsid w:val="00012060"/>
    <w:rsid w:val="00012070"/>
    <w:rsid w:val="0001207F"/>
    <w:rsid w:val="0001208F"/>
    <w:rsid w:val="000120E5"/>
    <w:rsid w:val="000120EC"/>
    <w:rsid w:val="00012226"/>
    <w:rsid w:val="00012227"/>
    <w:rsid w:val="00012296"/>
    <w:rsid w:val="0001234A"/>
    <w:rsid w:val="000123CD"/>
    <w:rsid w:val="000123F9"/>
    <w:rsid w:val="00012412"/>
    <w:rsid w:val="00012596"/>
    <w:rsid w:val="000126BA"/>
    <w:rsid w:val="0001270F"/>
    <w:rsid w:val="0001278F"/>
    <w:rsid w:val="00012852"/>
    <w:rsid w:val="00012962"/>
    <w:rsid w:val="000129B4"/>
    <w:rsid w:val="000129DA"/>
    <w:rsid w:val="00012B62"/>
    <w:rsid w:val="00012BEC"/>
    <w:rsid w:val="00012C14"/>
    <w:rsid w:val="00012C7C"/>
    <w:rsid w:val="00012D60"/>
    <w:rsid w:val="00012E9A"/>
    <w:rsid w:val="00012FF5"/>
    <w:rsid w:val="00013177"/>
    <w:rsid w:val="00013269"/>
    <w:rsid w:val="00013315"/>
    <w:rsid w:val="0001331A"/>
    <w:rsid w:val="00013383"/>
    <w:rsid w:val="000133A6"/>
    <w:rsid w:val="000133FB"/>
    <w:rsid w:val="00013436"/>
    <w:rsid w:val="000134F9"/>
    <w:rsid w:val="000135BE"/>
    <w:rsid w:val="00013608"/>
    <w:rsid w:val="00013635"/>
    <w:rsid w:val="00013662"/>
    <w:rsid w:val="00013699"/>
    <w:rsid w:val="00013723"/>
    <w:rsid w:val="0001374B"/>
    <w:rsid w:val="00013776"/>
    <w:rsid w:val="000137CA"/>
    <w:rsid w:val="00013830"/>
    <w:rsid w:val="0001383B"/>
    <w:rsid w:val="0001389B"/>
    <w:rsid w:val="000138C0"/>
    <w:rsid w:val="0001390A"/>
    <w:rsid w:val="000139E9"/>
    <w:rsid w:val="00013AA9"/>
    <w:rsid w:val="00013ACE"/>
    <w:rsid w:val="00013B29"/>
    <w:rsid w:val="00013B9A"/>
    <w:rsid w:val="00013C79"/>
    <w:rsid w:val="00013C8F"/>
    <w:rsid w:val="00013CD9"/>
    <w:rsid w:val="00013D8F"/>
    <w:rsid w:val="00013DEE"/>
    <w:rsid w:val="00013DF8"/>
    <w:rsid w:val="000140F6"/>
    <w:rsid w:val="00014117"/>
    <w:rsid w:val="0001419E"/>
    <w:rsid w:val="00014221"/>
    <w:rsid w:val="00014237"/>
    <w:rsid w:val="00014279"/>
    <w:rsid w:val="000142EF"/>
    <w:rsid w:val="000143DD"/>
    <w:rsid w:val="00014406"/>
    <w:rsid w:val="00014786"/>
    <w:rsid w:val="00014791"/>
    <w:rsid w:val="000148EB"/>
    <w:rsid w:val="0001490F"/>
    <w:rsid w:val="00014959"/>
    <w:rsid w:val="000149A1"/>
    <w:rsid w:val="00014A92"/>
    <w:rsid w:val="00014B23"/>
    <w:rsid w:val="00014B2F"/>
    <w:rsid w:val="00014CFE"/>
    <w:rsid w:val="00014DD1"/>
    <w:rsid w:val="00014DDC"/>
    <w:rsid w:val="00014E5D"/>
    <w:rsid w:val="00014FDC"/>
    <w:rsid w:val="00014FE5"/>
    <w:rsid w:val="0001504A"/>
    <w:rsid w:val="00015081"/>
    <w:rsid w:val="000150D8"/>
    <w:rsid w:val="00015153"/>
    <w:rsid w:val="0001518B"/>
    <w:rsid w:val="00015199"/>
    <w:rsid w:val="000151F0"/>
    <w:rsid w:val="000151F1"/>
    <w:rsid w:val="0001526E"/>
    <w:rsid w:val="00015337"/>
    <w:rsid w:val="000153AA"/>
    <w:rsid w:val="000153EF"/>
    <w:rsid w:val="00015497"/>
    <w:rsid w:val="00015531"/>
    <w:rsid w:val="000155C9"/>
    <w:rsid w:val="0001567A"/>
    <w:rsid w:val="00015861"/>
    <w:rsid w:val="00015871"/>
    <w:rsid w:val="00015888"/>
    <w:rsid w:val="000158F8"/>
    <w:rsid w:val="00015A19"/>
    <w:rsid w:val="00015AA5"/>
    <w:rsid w:val="00015C52"/>
    <w:rsid w:val="00015CE8"/>
    <w:rsid w:val="00015E35"/>
    <w:rsid w:val="00015EC0"/>
    <w:rsid w:val="00015FC8"/>
    <w:rsid w:val="000160F9"/>
    <w:rsid w:val="00016283"/>
    <w:rsid w:val="000162A5"/>
    <w:rsid w:val="0001630E"/>
    <w:rsid w:val="00016316"/>
    <w:rsid w:val="00016348"/>
    <w:rsid w:val="00016371"/>
    <w:rsid w:val="000163F6"/>
    <w:rsid w:val="00016408"/>
    <w:rsid w:val="00016546"/>
    <w:rsid w:val="00016780"/>
    <w:rsid w:val="00016818"/>
    <w:rsid w:val="000168A0"/>
    <w:rsid w:val="000168CC"/>
    <w:rsid w:val="00016938"/>
    <w:rsid w:val="000169A5"/>
    <w:rsid w:val="00016AB1"/>
    <w:rsid w:val="00016AD5"/>
    <w:rsid w:val="00016C03"/>
    <w:rsid w:val="00016C7C"/>
    <w:rsid w:val="00016CDF"/>
    <w:rsid w:val="00016D03"/>
    <w:rsid w:val="00016D26"/>
    <w:rsid w:val="00016DB2"/>
    <w:rsid w:val="00016E41"/>
    <w:rsid w:val="00016E5B"/>
    <w:rsid w:val="00016E97"/>
    <w:rsid w:val="00016EAD"/>
    <w:rsid w:val="0001707A"/>
    <w:rsid w:val="0001714D"/>
    <w:rsid w:val="00017162"/>
    <w:rsid w:val="0001721B"/>
    <w:rsid w:val="00017235"/>
    <w:rsid w:val="00017263"/>
    <w:rsid w:val="00017277"/>
    <w:rsid w:val="000172F3"/>
    <w:rsid w:val="000175F7"/>
    <w:rsid w:val="0001762C"/>
    <w:rsid w:val="0001784D"/>
    <w:rsid w:val="0001785D"/>
    <w:rsid w:val="0001786D"/>
    <w:rsid w:val="000179A2"/>
    <w:rsid w:val="000179E7"/>
    <w:rsid w:val="00017B8A"/>
    <w:rsid w:val="00017B96"/>
    <w:rsid w:val="00017C18"/>
    <w:rsid w:val="00017CBD"/>
    <w:rsid w:val="00017D81"/>
    <w:rsid w:val="00017E0A"/>
    <w:rsid w:val="00017E82"/>
    <w:rsid w:val="00017F88"/>
    <w:rsid w:val="00017FC8"/>
    <w:rsid w:val="0002007B"/>
    <w:rsid w:val="000201B4"/>
    <w:rsid w:val="000201C1"/>
    <w:rsid w:val="000201EC"/>
    <w:rsid w:val="00020290"/>
    <w:rsid w:val="0002036D"/>
    <w:rsid w:val="000204D7"/>
    <w:rsid w:val="000204E1"/>
    <w:rsid w:val="00020541"/>
    <w:rsid w:val="00020565"/>
    <w:rsid w:val="0002060E"/>
    <w:rsid w:val="000206F0"/>
    <w:rsid w:val="00020710"/>
    <w:rsid w:val="00020752"/>
    <w:rsid w:val="000207AA"/>
    <w:rsid w:val="0002088F"/>
    <w:rsid w:val="00020B62"/>
    <w:rsid w:val="00020BBC"/>
    <w:rsid w:val="00020C5C"/>
    <w:rsid w:val="00020D00"/>
    <w:rsid w:val="00020D26"/>
    <w:rsid w:val="00020D5A"/>
    <w:rsid w:val="00020DA5"/>
    <w:rsid w:val="00020DCB"/>
    <w:rsid w:val="00020E39"/>
    <w:rsid w:val="00020E4C"/>
    <w:rsid w:val="00020FDA"/>
    <w:rsid w:val="000210B5"/>
    <w:rsid w:val="000211F6"/>
    <w:rsid w:val="00021268"/>
    <w:rsid w:val="000213A9"/>
    <w:rsid w:val="000213C7"/>
    <w:rsid w:val="000213EA"/>
    <w:rsid w:val="00021427"/>
    <w:rsid w:val="00021475"/>
    <w:rsid w:val="000214A3"/>
    <w:rsid w:val="0002151F"/>
    <w:rsid w:val="00021522"/>
    <w:rsid w:val="00021677"/>
    <w:rsid w:val="000216AD"/>
    <w:rsid w:val="000217B8"/>
    <w:rsid w:val="00021843"/>
    <w:rsid w:val="00021854"/>
    <w:rsid w:val="000218F1"/>
    <w:rsid w:val="00021A60"/>
    <w:rsid w:val="00021A87"/>
    <w:rsid w:val="00021AD1"/>
    <w:rsid w:val="00021BFB"/>
    <w:rsid w:val="00021C00"/>
    <w:rsid w:val="00021C66"/>
    <w:rsid w:val="00021C87"/>
    <w:rsid w:val="00021CD5"/>
    <w:rsid w:val="00021CEF"/>
    <w:rsid w:val="00021DC0"/>
    <w:rsid w:val="00021DDC"/>
    <w:rsid w:val="00021ED8"/>
    <w:rsid w:val="00021EE8"/>
    <w:rsid w:val="00021F18"/>
    <w:rsid w:val="0002206B"/>
    <w:rsid w:val="000221F0"/>
    <w:rsid w:val="0002230D"/>
    <w:rsid w:val="00022375"/>
    <w:rsid w:val="000224BD"/>
    <w:rsid w:val="000226EC"/>
    <w:rsid w:val="000226EF"/>
    <w:rsid w:val="00022716"/>
    <w:rsid w:val="00022753"/>
    <w:rsid w:val="0002292A"/>
    <w:rsid w:val="00022932"/>
    <w:rsid w:val="0002293F"/>
    <w:rsid w:val="000229EA"/>
    <w:rsid w:val="00022AC6"/>
    <w:rsid w:val="00022B16"/>
    <w:rsid w:val="00022B91"/>
    <w:rsid w:val="00022CAA"/>
    <w:rsid w:val="00022CE5"/>
    <w:rsid w:val="00022DDD"/>
    <w:rsid w:val="00022ECA"/>
    <w:rsid w:val="00022ED7"/>
    <w:rsid w:val="0002316D"/>
    <w:rsid w:val="000231AA"/>
    <w:rsid w:val="000232A0"/>
    <w:rsid w:val="000232B8"/>
    <w:rsid w:val="000233A6"/>
    <w:rsid w:val="00023406"/>
    <w:rsid w:val="0002349C"/>
    <w:rsid w:val="0002357C"/>
    <w:rsid w:val="000235F0"/>
    <w:rsid w:val="0002364E"/>
    <w:rsid w:val="0002378F"/>
    <w:rsid w:val="000238E9"/>
    <w:rsid w:val="00023957"/>
    <w:rsid w:val="000239BB"/>
    <w:rsid w:val="00023A81"/>
    <w:rsid w:val="00023C0A"/>
    <w:rsid w:val="00023C96"/>
    <w:rsid w:val="00023C9D"/>
    <w:rsid w:val="00023EBA"/>
    <w:rsid w:val="00023EDF"/>
    <w:rsid w:val="0002404E"/>
    <w:rsid w:val="00024078"/>
    <w:rsid w:val="00024085"/>
    <w:rsid w:val="0002423E"/>
    <w:rsid w:val="000244FD"/>
    <w:rsid w:val="000245C6"/>
    <w:rsid w:val="000245E5"/>
    <w:rsid w:val="00024647"/>
    <w:rsid w:val="000247A5"/>
    <w:rsid w:val="00024815"/>
    <w:rsid w:val="0002484F"/>
    <w:rsid w:val="0002494F"/>
    <w:rsid w:val="00024AB3"/>
    <w:rsid w:val="00024ADC"/>
    <w:rsid w:val="00024BCB"/>
    <w:rsid w:val="00024C1A"/>
    <w:rsid w:val="00024C6A"/>
    <w:rsid w:val="00024CC8"/>
    <w:rsid w:val="00024D2C"/>
    <w:rsid w:val="00024D67"/>
    <w:rsid w:val="00024D70"/>
    <w:rsid w:val="00024EBE"/>
    <w:rsid w:val="00024F97"/>
    <w:rsid w:val="00024FD8"/>
    <w:rsid w:val="00024FDA"/>
    <w:rsid w:val="0002505C"/>
    <w:rsid w:val="00025093"/>
    <w:rsid w:val="000251BC"/>
    <w:rsid w:val="0002520B"/>
    <w:rsid w:val="0002532E"/>
    <w:rsid w:val="00025385"/>
    <w:rsid w:val="00025587"/>
    <w:rsid w:val="000255DD"/>
    <w:rsid w:val="00025606"/>
    <w:rsid w:val="0002560D"/>
    <w:rsid w:val="00025669"/>
    <w:rsid w:val="000256C3"/>
    <w:rsid w:val="00025724"/>
    <w:rsid w:val="00025736"/>
    <w:rsid w:val="00025BAD"/>
    <w:rsid w:val="00025BDD"/>
    <w:rsid w:val="00025C1A"/>
    <w:rsid w:val="00025C54"/>
    <w:rsid w:val="00025C63"/>
    <w:rsid w:val="00025D3A"/>
    <w:rsid w:val="00025E16"/>
    <w:rsid w:val="00026212"/>
    <w:rsid w:val="00026215"/>
    <w:rsid w:val="0002622F"/>
    <w:rsid w:val="00026244"/>
    <w:rsid w:val="000262A2"/>
    <w:rsid w:val="000265C7"/>
    <w:rsid w:val="000266D2"/>
    <w:rsid w:val="00026731"/>
    <w:rsid w:val="0002678E"/>
    <w:rsid w:val="000267B7"/>
    <w:rsid w:val="00026802"/>
    <w:rsid w:val="00026813"/>
    <w:rsid w:val="0002686C"/>
    <w:rsid w:val="00026917"/>
    <w:rsid w:val="00026997"/>
    <w:rsid w:val="00026A3E"/>
    <w:rsid w:val="00026C1A"/>
    <w:rsid w:val="00026C2F"/>
    <w:rsid w:val="00026C97"/>
    <w:rsid w:val="00026D5D"/>
    <w:rsid w:val="00026E03"/>
    <w:rsid w:val="00026E4E"/>
    <w:rsid w:val="00026E84"/>
    <w:rsid w:val="00026F20"/>
    <w:rsid w:val="00026F7E"/>
    <w:rsid w:val="00026F94"/>
    <w:rsid w:val="00026FF8"/>
    <w:rsid w:val="000270B3"/>
    <w:rsid w:val="00027490"/>
    <w:rsid w:val="00027528"/>
    <w:rsid w:val="00027543"/>
    <w:rsid w:val="00027674"/>
    <w:rsid w:val="00027692"/>
    <w:rsid w:val="00027699"/>
    <w:rsid w:val="000278E5"/>
    <w:rsid w:val="00027910"/>
    <w:rsid w:val="00027987"/>
    <w:rsid w:val="0002799E"/>
    <w:rsid w:val="00027A22"/>
    <w:rsid w:val="00027A74"/>
    <w:rsid w:val="00027AC3"/>
    <w:rsid w:val="00027CB6"/>
    <w:rsid w:val="00027E79"/>
    <w:rsid w:val="00027F33"/>
    <w:rsid w:val="00027F3C"/>
    <w:rsid w:val="00027F74"/>
    <w:rsid w:val="00027FAC"/>
    <w:rsid w:val="0003003E"/>
    <w:rsid w:val="0003008D"/>
    <w:rsid w:val="000300D7"/>
    <w:rsid w:val="000300DD"/>
    <w:rsid w:val="000300EB"/>
    <w:rsid w:val="000301D7"/>
    <w:rsid w:val="0003022A"/>
    <w:rsid w:val="00030292"/>
    <w:rsid w:val="00030325"/>
    <w:rsid w:val="0003033B"/>
    <w:rsid w:val="00030539"/>
    <w:rsid w:val="0003059D"/>
    <w:rsid w:val="0003059E"/>
    <w:rsid w:val="00030695"/>
    <w:rsid w:val="0003071A"/>
    <w:rsid w:val="000307DF"/>
    <w:rsid w:val="000307F5"/>
    <w:rsid w:val="00030ABE"/>
    <w:rsid w:val="00030ACF"/>
    <w:rsid w:val="00030D12"/>
    <w:rsid w:val="00030FED"/>
    <w:rsid w:val="00031004"/>
    <w:rsid w:val="0003100B"/>
    <w:rsid w:val="00031028"/>
    <w:rsid w:val="000310A9"/>
    <w:rsid w:val="0003113B"/>
    <w:rsid w:val="00031175"/>
    <w:rsid w:val="00031258"/>
    <w:rsid w:val="00031273"/>
    <w:rsid w:val="00031284"/>
    <w:rsid w:val="00031324"/>
    <w:rsid w:val="000313EA"/>
    <w:rsid w:val="00031465"/>
    <w:rsid w:val="000315F3"/>
    <w:rsid w:val="00031689"/>
    <w:rsid w:val="0003172D"/>
    <w:rsid w:val="00031736"/>
    <w:rsid w:val="000317E0"/>
    <w:rsid w:val="0003183C"/>
    <w:rsid w:val="00031A04"/>
    <w:rsid w:val="00031B16"/>
    <w:rsid w:val="00031C51"/>
    <w:rsid w:val="00031CEE"/>
    <w:rsid w:val="00031D2D"/>
    <w:rsid w:val="00031E55"/>
    <w:rsid w:val="00031ED5"/>
    <w:rsid w:val="00031F1A"/>
    <w:rsid w:val="00031F1E"/>
    <w:rsid w:val="00031F60"/>
    <w:rsid w:val="00031F99"/>
    <w:rsid w:val="00032011"/>
    <w:rsid w:val="00032062"/>
    <w:rsid w:val="0003208F"/>
    <w:rsid w:val="000320CB"/>
    <w:rsid w:val="000320F1"/>
    <w:rsid w:val="000321C7"/>
    <w:rsid w:val="00032361"/>
    <w:rsid w:val="000323CC"/>
    <w:rsid w:val="000323DC"/>
    <w:rsid w:val="0003247D"/>
    <w:rsid w:val="0003250F"/>
    <w:rsid w:val="0003255E"/>
    <w:rsid w:val="000325DA"/>
    <w:rsid w:val="000326ED"/>
    <w:rsid w:val="0003279C"/>
    <w:rsid w:val="0003281F"/>
    <w:rsid w:val="000328D3"/>
    <w:rsid w:val="00032B52"/>
    <w:rsid w:val="00032BBD"/>
    <w:rsid w:val="00032C1A"/>
    <w:rsid w:val="00032CCF"/>
    <w:rsid w:val="00032D8E"/>
    <w:rsid w:val="00032DF6"/>
    <w:rsid w:val="00032E8A"/>
    <w:rsid w:val="00032FAB"/>
    <w:rsid w:val="00033045"/>
    <w:rsid w:val="000332DE"/>
    <w:rsid w:val="000333E1"/>
    <w:rsid w:val="00033516"/>
    <w:rsid w:val="00033553"/>
    <w:rsid w:val="00033631"/>
    <w:rsid w:val="00033677"/>
    <w:rsid w:val="00033755"/>
    <w:rsid w:val="00033786"/>
    <w:rsid w:val="000337A7"/>
    <w:rsid w:val="00033C0A"/>
    <w:rsid w:val="00033C77"/>
    <w:rsid w:val="00033D5B"/>
    <w:rsid w:val="00033ED7"/>
    <w:rsid w:val="00033EE3"/>
    <w:rsid w:val="00033FDB"/>
    <w:rsid w:val="00034052"/>
    <w:rsid w:val="0003422E"/>
    <w:rsid w:val="00034392"/>
    <w:rsid w:val="0003439C"/>
    <w:rsid w:val="00034726"/>
    <w:rsid w:val="00034842"/>
    <w:rsid w:val="00034947"/>
    <w:rsid w:val="0003495E"/>
    <w:rsid w:val="000349AF"/>
    <w:rsid w:val="00034B2C"/>
    <w:rsid w:val="00034BB6"/>
    <w:rsid w:val="00034BD3"/>
    <w:rsid w:val="00034BF6"/>
    <w:rsid w:val="00034C35"/>
    <w:rsid w:val="00034C78"/>
    <w:rsid w:val="00034D5C"/>
    <w:rsid w:val="00034D81"/>
    <w:rsid w:val="00034DF4"/>
    <w:rsid w:val="00034EE8"/>
    <w:rsid w:val="00034F0B"/>
    <w:rsid w:val="00034F1D"/>
    <w:rsid w:val="00034F42"/>
    <w:rsid w:val="00034F75"/>
    <w:rsid w:val="00034FF2"/>
    <w:rsid w:val="0003512C"/>
    <w:rsid w:val="0003513F"/>
    <w:rsid w:val="00035249"/>
    <w:rsid w:val="00035383"/>
    <w:rsid w:val="00035592"/>
    <w:rsid w:val="00035663"/>
    <w:rsid w:val="0003568A"/>
    <w:rsid w:val="000357D3"/>
    <w:rsid w:val="000357D6"/>
    <w:rsid w:val="0003593F"/>
    <w:rsid w:val="000359BA"/>
    <w:rsid w:val="00035C11"/>
    <w:rsid w:val="00035C2C"/>
    <w:rsid w:val="00035CD0"/>
    <w:rsid w:val="00035D08"/>
    <w:rsid w:val="00035D38"/>
    <w:rsid w:val="00035DC2"/>
    <w:rsid w:val="00035DFA"/>
    <w:rsid w:val="00035E62"/>
    <w:rsid w:val="00035ED2"/>
    <w:rsid w:val="00036110"/>
    <w:rsid w:val="000362D9"/>
    <w:rsid w:val="000362E7"/>
    <w:rsid w:val="00036367"/>
    <w:rsid w:val="00036396"/>
    <w:rsid w:val="00036450"/>
    <w:rsid w:val="000365B4"/>
    <w:rsid w:val="000366AA"/>
    <w:rsid w:val="000367F7"/>
    <w:rsid w:val="000368BE"/>
    <w:rsid w:val="00036A74"/>
    <w:rsid w:val="00036AEA"/>
    <w:rsid w:val="00036AFC"/>
    <w:rsid w:val="00036BA4"/>
    <w:rsid w:val="00036C6F"/>
    <w:rsid w:val="00036DC4"/>
    <w:rsid w:val="00036E3A"/>
    <w:rsid w:val="00036E9B"/>
    <w:rsid w:val="00036F97"/>
    <w:rsid w:val="00036FED"/>
    <w:rsid w:val="000370DB"/>
    <w:rsid w:val="00037106"/>
    <w:rsid w:val="00037236"/>
    <w:rsid w:val="000373D8"/>
    <w:rsid w:val="000373E1"/>
    <w:rsid w:val="0003741D"/>
    <w:rsid w:val="00037492"/>
    <w:rsid w:val="000374C7"/>
    <w:rsid w:val="00037512"/>
    <w:rsid w:val="00037531"/>
    <w:rsid w:val="0003758C"/>
    <w:rsid w:val="000375EB"/>
    <w:rsid w:val="00037729"/>
    <w:rsid w:val="00037AB7"/>
    <w:rsid w:val="00037BBE"/>
    <w:rsid w:val="00037C50"/>
    <w:rsid w:val="00037C75"/>
    <w:rsid w:val="00037CAF"/>
    <w:rsid w:val="00037D18"/>
    <w:rsid w:val="00037D2D"/>
    <w:rsid w:val="00037D38"/>
    <w:rsid w:val="00037DF4"/>
    <w:rsid w:val="00037E89"/>
    <w:rsid w:val="00037EEE"/>
    <w:rsid w:val="00037F41"/>
    <w:rsid w:val="0004018E"/>
    <w:rsid w:val="000401C0"/>
    <w:rsid w:val="0004027B"/>
    <w:rsid w:val="00040284"/>
    <w:rsid w:val="000402AE"/>
    <w:rsid w:val="0004039D"/>
    <w:rsid w:val="000403A6"/>
    <w:rsid w:val="000403AB"/>
    <w:rsid w:val="00040442"/>
    <w:rsid w:val="00040443"/>
    <w:rsid w:val="000404A1"/>
    <w:rsid w:val="00040572"/>
    <w:rsid w:val="0004060F"/>
    <w:rsid w:val="000407E3"/>
    <w:rsid w:val="00040820"/>
    <w:rsid w:val="000408C2"/>
    <w:rsid w:val="000409E0"/>
    <w:rsid w:val="00040D78"/>
    <w:rsid w:val="00040DBE"/>
    <w:rsid w:val="00040DD5"/>
    <w:rsid w:val="00040DF4"/>
    <w:rsid w:val="00040F04"/>
    <w:rsid w:val="00040F56"/>
    <w:rsid w:val="00040F5D"/>
    <w:rsid w:val="00040F66"/>
    <w:rsid w:val="00041067"/>
    <w:rsid w:val="00041235"/>
    <w:rsid w:val="00041419"/>
    <w:rsid w:val="00041464"/>
    <w:rsid w:val="00041526"/>
    <w:rsid w:val="000415EC"/>
    <w:rsid w:val="00041669"/>
    <w:rsid w:val="00041679"/>
    <w:rsid w:val="000417DD"/>
    <w:rsid w:val="00041881"/>
    <w:rsid w:val="000418AD"/>
    <w:rsid w:val="00041A27"/>
    <w:rsid w:val="00041A2E"/>
    <w:rsid w:val="00041A73"/>
    <w:rsid w:val="00041A97"/>
    <w:rsid w:val="00041AB1"/>
    <w:rsid w:val="00041ACA"/>
    <w:rsid w:val="00041B97"/>
    <w:rsid w:val="00041C07"/>
    <w:rsid w:val="00041C0A"/>
    <w:rsid w:val="00041C6D"/>
    <w:rsid w:val="00041C99"/>
    <w:rsid w:val="00041C9E"/>
    <w:rsid w:val="00041CBA"/>
    <w:rsid w:val="00041D58"/>
    <w:rsid w:val="00041DFF"/>
    <w:rsid w:val="00042010"/>
    <w:rsid w:val="0004223F"/>
    <w:rsid w:val="00042255"/>
    <w:rsid w:val="000422AB"/>
    <w:rsid w:val="00042610"/>
    <w:rsid w:val="00042715"/>
    <w:rsid w:val="000427B2"/>
    <w:rsid w:val="000427E0"/>
    <w:rsid w:val="00042837"/>
    <w:rsid w:val="0004285F"/>
    <w:rsid w:val="00042862"/>
    <w:rsid w:val="0004297B"/>
    <w:rsid w:val="00042A54"/>
    <w:rsid w:val="00042B44"/>
    <w:rsid w:val="00042B59"/>
    <w:rsid w:val="00042B99"/>
    <w:rsid w:val="00042B9D"/>
    <w:rsid w:val="00042BDC"/>
    <w:rsid w:val="00042C39"/>
    <w:rsid w:val="00042C40"/>
    <w:rsid w:val="00042CC0"/>
    <w:rsid w:val="00042DC2"/>
    <w:rsid w:val="00042DD0"/>
    <w:rsid w:val="00042E7E"/>
    <w:rsid w:val="00042F92"/>
    <w:rsid w:val="00042FD6"/>
    <w:rsid w:val="00042FE3"/>
    <w:rsid w:val="000430D6"/>
    <w:rsid w:val="0004318E"/>
    <w:rsid w:val="000431FB"/>
    <w:rsid w:val="000432E9"/>
    <w:rsid w:val="000434D5"/>
    <w:rsid w:val="000434F8"/>
    <w:rsid w:val="000435BE"/>
    <w:rsid w:val="00043675"/>
    <w:rsid w:val="00043689"/>
    <w:rsid w:val="00043733"/>
    <w:rsid w:val="00043839"/>
    <w:rsid w:val="00043866"/>
    <w:rsid w:val="0004396D"/>
    <w:rsid w:val="00043992"/>
    <w:rsid w:val="00043994"/>
    <w:rsid w:val="000439BF"/>
    <w:rsid w:val="00043AAD"/>
    <w:rsid w:val="00043BC9"/>
    <w:rsid w:val="00043D24"/>
    <w:rsid w:val="00043D95"/>
    <w:rsid w:val="00043D9E"/>
    <w:rsid w:val="00043E17"/>
    <w:rsid w:val="00043FBC"/>
    <w:rsid w:val="00044046"/>
    <w:rsid w:val="00044113"/>
    <w:rsid w:val="0004411D"/>
    <w:rsid w:val="000441B3"/>
    <w:rsid w:val="000442A8"/>
    <w:rsid w:val="00044359"/>
    <w:rsid w:val="0004437C"/>
    <w:rsid w:val="000443A2"/>
    <w:rsid w:val="00044791"/>
    <w:rsid w:val="00044796"/>
    <w:rsid w:val="00044937"/>
    <w:rsid w:val="000449A4"/>
    <w:rsid w:val="000449D8"/>
    <w:rsid w:val="00044A30"/>
    <w:rsid w:val="00044A6F"/>
    <w:rsid w:val="00044ABD"/>
    <w:rsid w:val="00044AEC"/>
    <w:rsid w:val="00044D1C"/>
    <w:rsid w:val="00044D39"/>
    <w:rsid w:val="00044E12"/>
    <w:rsid w:val="00044F44"/>
    <w:rsid w:val="00044FDE"/>
    <w:rsid w:val="00044FEA"/>
    <w:rsid w:val="000450CC"/>
    <w:rsid w:val="000451C1"/>
    <w:rsid w:val="00045248"/>
    <w:rsid w:val="0004526D"/>
    <w:rsid w:val="000452D8"/>
    <w:rsid w:val="0004533F"/>
    <w:rsid w:val="00045536"/>
    <w:rsid w:val="00045566"/>
    <w:rsid w:val="00045966"/>
    <w:rsid w:val="000459F7"/>
    <w:rsid w:val="00045A84"/>
    <w:rsid w:val="00045B35"/>
    <w:rsid w:val="00045B87"/>
    <w:rsid w:val="00045BC0"/>
    <w:rsid w:val="00045C0D"/>
    <w:rsid w:val="00045CD0"/>
    <w:rsid w:val="00045CF4"/>
    <w:rsid w:val="00045D66"/>
    <w:rsid w:val="00045EA0"/>
    <w:rsid w:val="00045F27"/>
    <w:rsid w:val="00046016"/>
    <w:rsid w:val="000460BC"/>
    <w:rsid w:val="000460D7"/>
    <w:rsid w:val="00046179"/>
    <w:rsid w:val="0004617F"/>
    <w:rsid w:val="00046274"/>
    <w:rsid w:val="000462C3"/>
    <w:rsid w:val="00046370"/>
    <w:rsid w:val="0004638B"/>
    <w:rsid w:val="0004640C"/>
    <w:rsid w:val="00046456"/>
    <w:rsid w:val="00046557"/>
    <w:rsid w:val="000466C8"/>
    <w:rsid w:val="000466D9"/>
    <w:rsid w:val="000466FF"/>
    <w:rsid w:val="000467EA"/>
    <w:rsid w:val="00046836"/>
    <w:rsid w:val="00046945"/>
    <w:rsid w:val="000469C8"/>
    <w:rsid w:val="000469D9"/>
    <w:rsid w:val="000469E7"/>
    <w:rsid w:val="00046A14"/>
    <w:rsid w:val="00046A6B"/>
    <w:rsid w:val="00046ACF"/>
    <w:rsid w:val="00046AEF"/>
    <w:rsid w:val="00046BBF"/>
    <w:rsid w:val="00046C6E"/>
    <w:rsid w:val="00046F45"/>
    <w:rsid w:val="00046F4E"/>
    <w:rsid w:val="00047048"/>
    <w:rsid w:val="0004713F"/>
    <w:rsid w:val="00047145"/>
    <w:rsid w:val="0004724B"/>
    <w:rsid w:val="00047275"/>
    <w:rsid w:val="000472CB"/>
    <w:rsid w:val="00047368"/>
    <w:rsid w:val="000473BD"/>
    <w:rsid w:val="00047448"/>
    <w:rsid w:val="0004745E"/>
    <w:rsid w:val="00047497"/>
    <w:rsid w:val="00047634"/>
    <w:rsid w:val="0004768B"/>
    <w:rsid w:val="000476BF"/>
    <w:rsid w:val="00047731"/>
    <w:rsid w:val="000477DC"/>
    <w:rsid w:val="000478D4"/>
    <w:rsid w:val="00047B0B"/>
    <w:rsid w:val="00047B36"/>
    <w:rsid w:val="00047C31"/>
    <w:rsid w:val="00047D2E"/>
    <w:rsid w:val="00047D56"/>
    <w:rsid w:val="00047D72"/>
    <w:rsid w:val="00047E47"/>
    <w:rsid w:val="00047EF5"/>
    <w:rsid w:val="00047F5E"/>
    <w:rsid w:val="00047F89"/>
    <w:rsid w:val="00047FD8"/>
    <w:rsid w:val="000500AC"/>
    <w:rsid w:val="000500F0"/>
    <w:rsid w:val="00050119"/>
    <w:rsid w:val="00050563"/>
    <w:rsid w:val="00050592"/>
    <w:rsid w:val="0005085A"/>
    <w:rsid w:val="00050999"/>
    <w:rsid w:val="000509C1"/>
    <w:rsid w:val="00050A80"/>
    <w:rsid w:val="00050CFE"/>
    <w:rsid w:val="00050D59"/>
    <w:rsid w:val="00050E6B"/>
    <w:rsid w:val="00050EAF"/>
    <w:rsid w:val="00050F2D"/>
    <w:rsid w:val="00050F52"/>
    <w:rsid w:val="00050FE5"/>
    <w:rsid w:val="000510D7"/>
    <w:rsid w:val="000510EA"/>
    <w:rsid w:val="00051106"/>
    <w:rsid w:val="000512F9"/>
    <w:rsid w:val="000514A0"/>
    <w:rsid w:val="000515D8"/>
    <w:rsid w:val="0005160D"/>
    <w:rsid w:val="00051630"/>
    <w:rsid w:val="00051641"/>
    <w:rsid w:val="00051762"/>
    <w:rsid w:val="0005176C"/>
    <w:rsid w:val="0005176E"/>
    <w:rsid w:val="00051889"/>
    <w:rsid w:val="00051935"/>
    <w:rsid w:val="0005199B"/>
    <w:rsid w:val="00051A5D"/>
    <w:rsid w:val="00051EA8"/>
    <w:rsid w:val="00051ED6"/>
    <w:rsid w:val="00051FC4"/>
    <w:rsid w:val="0005200E"/>
    <w:rsid w:val="00052090"/>
    <w:rsid w:val="00052129"/>
    <w:rsid w:val="00052144"/>
    <w:rsid w:val="00052158"/>
    <w:rsid w:val="00052305"/>
    <w:rsid w:val="0005263F"/>
    <w:rsid w:val="00052995"/>
    <w:rsid w:val="000529F3"/>
    <w:rsid w:val="00052A8E"/>
    <w:rsid w:val="00052AFD"/>
    <w:rsid w:val="00052CF7"/>
    <w:rsid w:val="00052CFB"/>
    <w:rsid w:val="00052D12"/>
    <w:rsid w:val="00052ED8"/>
    <w:rsid w:val="00052EFD"/>
    <w:rsid w:val="00052F2E"/>
    <w:rsid w:val="00052F91"/>
    <w:rsid w:val="00052FBC"/>
    <w:rsid w:val="00053064"/>
    <w:rsid w:val="0005307B"/>
    <w:rsid w:val="000531D4"/>
    <w:rsid w:val="0005329A"/>
    <w:rsid w:val="00053313"/>
    <w:rsid w:val="00053324"/>
    <w:rsid w:val="0005334A"/>
    <w:rsid w:val="00053388"/>
    <w:rsid w:val="000533DC"/>
    <w:rsid w:val="0005356D"/>
    <w:rsid w:val="000536DC"/>
    <w:rsid w:val="000538EF"/>
    <w:rsid w:val="000539C9"/>
    <w:rsid w:val="00053A71"/>
    <w:rsid w:val="00053AF7"/>
    <w:rsid w:val="00053C52"/>
    <w:rsid w:val="00053CD7"/>
    <w:rsid w:val="00053DB1"/>
    <w:rsid w:val="00053E01"/>
    <w:rsid w:val="00053F71"/>
    <w:rsid w:val="00053F7F"/>
    <w:rsid w:val="00054036"/>
    <w:rsid w:val="0005403A"/>
    <w:rsid w:val="000540A6"/>
    <w:rsid w:val="000541B4"/>
    <w:rsid w:val="00054210"/>
    <w:rsid w:val="0005424C"/>
    <w:rsid w:val="00054265"/>
    <w:rsid w:val="000542B1"/>
    <w:rsid w:val="0005430A"/>
    <w:rsid w:val="00054413"/>
    <w:rsid w:val="0005445D"/>
    <w:rsid w:val="0005446F"/>
    <w:rsid w:val="00054717"/>
    <w:rsid w:val="0005471F"/>
    <w:rsid w:val="0005477A"/>
    <w:rsid w:val="0005486F"/>
    <w:rsid w:val="00054877"/>
    <w:rsid w:val="000548E0"/>
    <w:rsid w:val="00054988"/>
    <w:rsid w:val="00054AEC"/>
    <w:rsid w:val="00054B1F"/>
    <w:rsid w:val="00054B27"/>
    <w:rsid w:val="00054B59"/>
    <w:rsid w:val="00054EEB"/>
    <w:rsid w:val="00054EF4"/>
    <w:rsid w:val="000551A3"/>
    <w:rsid w:val="000551E0"/>
    <w:rsid w:val="000552EE"/>
    <w:rsid w:val="0005537C"/>
    <w:rsid w:val="00055452"/>
    <w:rsid w:val="00055548"/>
    <w:rsid w:val="00055619"/>
    <w:rsid w:val="00055705"/>
    <w:rsid w:val="000557C2"/>
    <w:rsid w:val="000558B0"/>
    <w:rsid w:val="000558FB"/>
    <w:rsid w:val="00055A0F"/>
    <w:rsid w:val="00055A77"/>
    <w:rsid w:val="00055AFD"/>
    <w:rsid w:val="00055B70"/>
    <w:rsid w:val="00055B85"/>
    <w:rsid w:val="00055CBE"/>
    <w:rsid w:val="00055D98"/>
    <w:rsid w:val="00055EAC"/>
    <w:rsid w:val="00055F79"/>
    <w:rsid w:val="00055F95"/>
    <w:rsid w:val="00055FA9"/>
    <w:rsid w:val="00056020"/>
    <w:rsid w:val="0005607B"/>
    <w:rsid w:val="000560BD"/>
    <w:rsid w:val="0005611B"/>
    <w:rsid w:val="0005615C"/>
    <w:rsid w:val="000561C1"/>
    <w:rsid w:val="000561D2"/>
    <w:rsid w:val="00056250"/>
    <w:rsid w:val="00056347"/>
    <w:rsid w:val="00056452"/>
    <w:rsid w:val="00056454"/>
    <w:rsid w:val="00056509"/>
    <w:rsid w:val="0005650F"/>
    <w:rsid w:val="0005652C"/>
    <w:rsid w:val="00056709"/>
    <w:rsid w:val="00056764"/>
    <w:rsid w:val="000567F6"/>
    <w:rsid w:val="0005685E"/>
    <w:rsid w:val="000568C8"/>
    <w:rsid w:val="000569CF"/>
    <w:rsid w:val="00056AB9"/>
    <w:rsid w:val="00056C90"/>
    <w:rsid w:val="00056D15"/>
    <w:rsid w:val="00056EA0"/>
    <w:rsid w:val="00056F1B"/>
    <w:rsid w:val="00056F1C"/>
    <w:rsid w:val="00056F2E"/>
    <w:rsid w:val="00056FD1"/>
    <w:rsid w:val="000570A6"/>
    <w:rsid w:val="000570DD"/>
    <w:rsid w:val="00057143"/>
    <w:rsid w:val="00057159"/>
    <w:rsid w:val="000571D7"/>
    <w:rsid w:val="0005727E"/>
    <w:rsid w:val="000572CB"/>
    <w:rsid w:val="00057392"/>
    <w:rsid w:val="000573EC"/>
    <w:rsid w:val="0005740A"/>
    <w:rsid w:val="0005744A"/>
    <w:rsid w:val="00057517"/>
    <w:rsid w:val="00057530"/>
    <w:rsid w:val="0005755C"/>
    <w:rsid w:val="000575DE"/>
    <w:rsid w:val="00057609"/>
    <w:rsid w:val="00057649"/>
    <w:rsid w:val="000576D9"/>
    <w:rsid w:val="00057783"/>
    <w:rsid w:val="00057837"/>
    <w:rsid w:val="0005784D"/>
    <w:rsid w:val="0005784E"/>
    <w:rsid w:val="00057892"/>
    <w:rsid w:val="000578E9"/>
    <w:rsid w:val="00057958"/>
    <w:rsid w:val="000579A4"/>
    <w:rsid w:val="00057AE3"/>
    <w:rsid w:val="00057B12"/>
    <w:rsid w:val="00057B40"/>
    <w:rsid w:val="00057C0C"/>
    <w:rsid w:val="00057E2C"/>
    <w:rsid w:val="00057EBF"/>
    <w:rsid w:val="00057F0F"/>
    <w:rsid w:val="00057F20"/>
    <w:rsid w:val="00057F74"/>
    <w:rsid w:val="00057FAE"/>
    <w:rsid w:val="00060123"/>
    <w:rsid w:val="0006025F"/>
    <w:rsid w:val="00060261"/>
    <w:rsid w:val="0006036B"/>
    <w:rsid w:val="00060543"/>
    <w:rsid w:val="00060622"/>
    <w:rsid w:val="0006069C"/>
    <w:rsid w:val="0006076E"/>
    <w:rsid w:val="0006092F"/>
    <w:rsid w:val="00060B27"/>
    <w:rsid w:val="00060B5D"/>
    <w:rsid w:val="00060B60"/>
    <w:rsid w:val="00060D18"/>
    <w:rsid w:val="00060FC0"/>
    <w:rsid w:val="00061068"/>
    <w:rsid w:val="0006116B"/>
    <w:rsid w:val="000611F3"/>
    <w:rsid w:val="000612FE"/>
    <w:rsid w:val="00061339"/>
    <w:rsid w:val="00061348"/>
    <w:rsid w:val="000613F5"/>
    <w:rsid w:val="0006142B"/>
    <w:rsid w:val="00061475"/>
    <w:rsid w:val="00061495"/>
    <w:rsid w:val="000614B5"/>
    <w:rsid w:val="000616DC"/>
    <w:rsid w:val="000616E2"/>
    <w:rsid w:val="000616E4"/>
    <w:rsid w:val="00061707"/>
    <w:rsid w:val="00061734"/>
    <w:rsid w:val="000617C0"/>
    <w:rsid w:val="000618DE"/>
    <w:rsid w:val="0006197B"/>
    <w:rsid w:val="0006199C"/>
    <w:rsid w:val="000619EC"/>
    <w:rsid w:val="00061CE0"/>
    <w:rsid w:val="00061E62"/>
    <w:rsid w:val="00061F68"/>
    <w:rsid w:val="00061F9F"/>
    <w:rsid w:val="00062074"/>
    <w:rsid w:val="00062233"/>
    <w:rsid w:val="00062276"/>
    <w:rsid w:val="00062339"/>
    <w:rsid w:val="000623A4"/>
    <w:rsid w:val="00062419"/>
    <w:rsid w:val="00062549"/>
    <w:rsid w:val="00062564"/>
    <w:rsid w:val="00062628"/>
    <w:rsid w:val="000626AA"/>
    <w:rsid w:val="000626C0"/>
    <w:rsid w:val="000626F1"/>
    <w:rsid w:val="00062770"/>
    <w:rsid w:val="000627E4"/>
    <w:rsid w:val="000627F8"/>
    <w:rsid w:val="00062843"/>
    <w:rsid w:val="0006289B"/>
    <w:rsid w:val="00062A6F"/>
    <w:rsid w:val="00062B30"/>
    <w:rsid w:val="00062BCA"/>
    <w:rsid w:val="00062C03"/>
    <w:rsid w:val="00062C72"/>
    <w:rsid w:val="00062CF5"/>
    <w:rsid w:val="00062D68"/>
    <w:rsid w:val="00062DCA"/>
    <w:rsid w:val="00062DDE"/>
    <w:rsid w:val="00062E92"/>
    <w:rsid w:val="00062F04"/>
    <w:rsid w:val="00062F92"/>
    <w:rsid w:val="0006302B"/>
    <w:rsid w:val="0006313E"/>
    <w:rsid w:val="000631BF"/>
    <w:rsid w:val="00063291"/>
    <w:rsid w:val="000632F9"/>
    <w:rsid w:val="0006333D"/>
    <w:rsid w:val="00063379"/>
    <w:rsid w:val="000633BC"/>
    <w:rsid w:val="000633C5"/>
    <w:rsid w:val="00063424"/>
    <w:rsid w:val="00063455"/>
    <w:rsid w:val="000635A0"/>
    <w:rsid w:val="000635A1"/>
    <w:rsid w:val="000635F0"/>
    <w:rsid w:val="000639ED"/>
    <w:rsid w:val="00063A2F"/>
    <w:rsid w:val="00063AC1"/>
    <w:rsid w:val="00063C57"/>
    <w:rsid w:val="00063E68"/>
    <w:rsid w:val="00063E77"/>
    <w:rsid w:val="00063FC0"/>
    <w:rsid w:val="00064001"/>
    <w:rsid w:val="000640B9"/>
    <w:rsid w:val="00064137"/>
    <w:rsid w:val="00064191"/>
    <w:rsid w:val="0006428E"/>
    <w:rsid w:val="000642B4"/>
    <w:rsid w:val="00064308"/>
    <w:rsid w:val="00064468"/>
    <w:rsid w:val="000644A9"/>
    <w:rsid w:val="000644EB"/>
    <w:rsid w:val="00064577"/>
    <w:rsid w:val="00064588"/>
    <w:rsid w:val="00064689"/>
    <w:rsid w:val="000646DA"/>
    <w:rsid w:val="000646E7"/>
    <w:rsid w:val="0006471D"/>
    <w:rsid w:val="00064797"/>
    <w:rsid w:val="000648E4"/>
    <w:rsid w:val="00064AF3"/>
    <w:rsid w:val="00064B4B"/>
    <w:rsid w:val="00064B84"/>
    <w:rsid w:val="00064BC7"/>
    <w:rsid w:val="00064BD0"/>
    <w:rsid w:val="00064D5C"/>
    <w:rsid w:val="00064ECB"/>
    <w:rsid w:val="00064EFC"/>
    <w:rsid w:val="00064F5E"/>
    <w:rsid w:val="00064FE8"/>
    <w:rsid w:val="00065114"/>
    <w:rsid w:val="000651EF"/>
    <w:rsid w:val="0006520B"/>
    <w:rsid w:val="000652CD"/>
    <w:rsid w:val="0006530F"/>
    <w:rsid w:val="00065364"/>
    <w:rsid w:val="0006539C"/>
    <w:rsid w:val="000653AB"/>
    <w:rsid w:val="00065468"/>
    <w:rsid w:val="0006559D"/>
    <w:rsid w:val="000655BF"/>
    <w:rsid w:val="000655FB"/>
    <w:rsid w:val="00065762"/>
    <w:rsid w:val="0006587F"/>
    <w:rsid w:val="00065975"/>
    <w:rsid w:val="00065CB7"/>
    <w:rsid w:val="00065CDB"/>
    <w:rsid w:val="00065DD4"/>
    <w:rsid w:val="00065E45"/>
    <w:rsid w:val="00065E6E"/>
    <w:rsid w:val="000660C2"/>
    <w:rsid w:val="000660E5"/>
    <w:rsid w:val="000660F6"/>
    <w:rsid w:val="00066105"/>
    <w:rsid w:val="00066251"/>
    <w:rsid w:val="0006638C"/>
    <w:rsid w:val="00066446"/>
    <w:rsid w:val="000665F1"/>
    <w:rsid w:val="0006668F"/>
    <w:rsid w:val="00066713"/>
    <w:rsid w:val="00066820"/>
    <w:rsid w:val="000668BB"/>
    <w:rsid w:val="000669F8"/>
    <w:rsid w:val="00066A24"/>
    <w:rsid w:val="00066A55"/>
    <w:rsid w:val="00066A5A"/>
    <w:rsid w:val="00066AE7"/>
    <w:rsid w:val="00066C8F"/>
    <w:rsid w:val="00066CBA"/>
    <w:rsid w:val="00066D1C"/>
    <w:rsid w:val="00066F10"/>
    <w:rsid w:val="00066F1D"/>
    <w:rsid w:val="00066F65"/>
    <w:rsid w:val="0006701D"/>
    <w:rsid w:val="00067044"/>
    <w:rsid w:val="000671E2"/>
    <w:rsid w:val="000674E5"/>
    <w:rsid w:val="00067746"/>
    <w:rsid w:val="0006786A"/>
    <w:rsid w:val="00067BBB"/>
    <w:rsid w:val="00067C1B"/>
    <w:rsid w:val="00067DE0"/>
    <w:rsid w:val="00067ED4"/>
    <w:rsid w:val="00067F15"/>
    <w:rsid w:val="00067F5D"/>
    <w:rsid w:val="00070203"/>
    <w:rsid w:val="000703C8"/>
    <w:rsid w:val="00070519"/>
    <w:rsid w:val="00070553"/>
    <w:rsid w:val="000705CD"/>
    <w:rsid w:val="000705FB"/>
    <w:rsid w:val="00070621"/>
    <w:rsid w:val="00070689"/>
    <w:rsid w:val="00070698"/>
    <w:rsid w:val="00070743"/>
    <w:rsid w:val="000707D4"/>
    <w:rsid w:val="000707F3"/>
    <w:rsid w:val="0007084F"/>
    <w:rsid w:val="000708F9"/>
    <w:rsid w:val="00070935"/>
    <w:rsid w:val="00070997"/>
    <w:rsid w:val="00070A0B"/>
    <w:rsid w:val="00070A7A"/>
    <w:rsid w:val="00070BF9"/>
    <w:rsid w:val="00070C8B"/>
    <w:rsid w:val="00070D07"/>
    <w:rsid w:val="00070E36"/>
    <w:rsid w:val="00070EEF"/>
    <w:rsid w:val="00070F82"/>
    <w:rsid w:val="00070FE9"/>
    <w:rsid w:val="00070FEC"/>
    <w:rsid w:val="00071032"/>
    <w:rsid w:val="00071130"/>
    <w:rsid w:val="00071155"/>
    <w:rsid w:val="00071178"/>
    <w:rsid w:val="0007125E"/>
    <w:rsid w:val="00071359"/>
    <w:rsid w:val="0007135A"/>
    <w:rsid w:val="00071420"/>
    <w:rsid w:val="00071427"/>
    <w:rsid w:val="00071428"/>
    <w:rsid w:val="0007148B"/>
    <w:rsid w:val="000715A7"/>
    <w:rsid w:val="0007160C"/>
    <w:rsid w:val="00071649"/>
    <w:rsid w:val="00071668"/>
    <w:rsid w:val="00071746"/>
    <w:rsid w:val="000717A4"/>
    <w:rsid w:val="000717CE"/>
    <w:rsid w:val="00071814"/>
    <w:rsid w:val="0007187F"/>
    <w:rsid w:val="000718B8"/>
    <w:rsid w:val="00071981"/>
    <w:rsid w:val="00071A9E"/>
    <w:rsid w:val="00071B15"/>
    <w:rsid w:val="00071C47"/>
    <w:rsid w:val="00071EF2"/>
    <w:rsid w:val="00071F42"/>
    <w:rsid w:val="00071FEF"/>
    <w:rsid w:val="00072030"/>
    <w:rsid w:val="0007205E"/>
    <w:rsid w:val="000720D8"/>
    <w:rsid w:val="00072103"/>
    <w:rsid w:val="00072121"/>
    <w:rsid w:val="000721AB"/>
    <w:rsid w:val="00072425"/>
    <w:rsid w:val="00072560"/>
    <w:rsid w:val="0007264A"/>
    <w:rsid w:val="0007290D"/>
    <w:rsid w:val="0007297E"/>
    <w:rsid w:val="00072992"/>
    <w:rsid w:val="000729B7"/>
    <w:rsid w:val="00072A0D"/>
    <w:rsid w:val="00072AC6"/>
    <w:rsid w:val="00072B14"/>
    <w:rsid w:val="00072B91"/>
    <w:rsid w:val="00072BDC"/>
    <w:rsid w:val="00072F9B"/>
    <w:rsid w:val="0007302A"/>
    <w:rsid w:val="0007311D"/>
    <w:rsid w:val="0007312D"/>
    <w:rsid w:val="0007314F"/>
    <w:rsid w:val="00073188"/>
    <w:rsid w:val="000731A3"/>
    <w:rsid w:val="000731F2"/>
    <w:rsid w:val="0007323E"/>
    <w:rsid w:val="00073240"/>
    <w:rsid w:val="0007324A"/>
    <w:rsid w:val="00073285"/>
    <w:rsid w:val="000732AC"/>
    <w:rsid w:val="00073420"/>
    <w:rsid w:val="0007362A"/>
    <w:rsid w:val="0007362D"/>
    <w:rsid w:val="000737ED"/>
    <w:rsid w:val="000737F6"/>
    <w:rsid w:val="00073891"/>
    <w:rsid w:val="00073894"/>
    <w:rsid w:val="00073949"/>
    <w:rsid w:val="000739DC"/>
    <w:rsid w:val="00073A92"/>
    <w:rsid w:val="00073AF3"/>
    <w:rsid w:val="00073B4F"/>
    <w:rsid w:val="00073B7E"/>
    <w:rsid w:val="00073B82"/>
    <w:rsid w:val="00073BA1"/>
    <w:rsid w:val="00073BF7"/>
    <w:rsid w:val="00073C23"/>
    <w:rsid w:val="00073C5D"/>
    <w:rsid w:val="00073D68"/>
    <w:rsid w:val="00073E57"/>
    <w:rsid w:val="00073E62"/>
    <w:rsid w:val="00074133"/>
    <w:rsid w:val="0007413E"/>
    <w:rsid w:val="00074414"/>
    <w:rsid w:val="000744E5"/>
    <w:rsid w:val="00074648"/>
    <w:rsid w:val="00074661"/>
    <w:rsid w:val="000747E6"/>
    <w:rsid w:val="00074884"/>
    <w:rsid w:val="000748B2"/>
    <w:rsid w:val="000748D8"/>
    <w:rsid w:val="00074990"/>
    <w:rsid w:val="00074A4E"/>
    <w:rsid w:val="00074AFF"/>
    <w:rsid w:val="00074B94"/>
    <w:rsid w:val="00074C16"/>
    <w:rsid w:val="00074CE0"/>
    <w:rsid w:val="00074F09"/>
    <w:rsid w:val="00074F43"/>
    <w:rsid w:val="00074FC4"/>
    <w:rsid w:val="0007507E"/>
    <w:rsid w:val="000750CA"/>
    <w:rsid w:val="0007518C"/>
    <w:rsid w:val="00075192"/>
    <w:rsid w:val="00075199"/>
    <w:rsid w:val="00075265"/>
    <w:rsid w:val="000753CD"/>
    <w:rsid w:val="0007544F"/>
    <w:rsid w:val="00075488"/>
    <w:rsid w:val="000754DD"/>
    <w:rsid w:val="00075620"/>
    <w:rsid w:val="0007568F"/>
    <w:rsid w:val="00075785"/>
    <w:rsid w:val="0007589D"/>
    <w:rsid w:val="00075970"/>
    <w:rsid w:val="000759DC"/>
    <w:rsid w:val="000759FE"/>
    <w:rsid w:val="00075AA8"/>
    <w:rsid w:val="00075B89"/>
    <w:rsid w:val="00075B9B"/>
    <w:rsid w:val="00075BA9"/>
    <w:rsid w:val="00075E4C"/>
    <w:rsid w:val="00075F60"/>
    <w:rsid w:val="0007606B"/>
    <w:rsid w:val="00076132"/>
    <w:rsid w:val="00076148"/>
    <w:rsid w:val="0007617E"/>
    <w:rsid w:val="00076236"/>
    <w:rsid w:val="00076296"/>
    <w:rsid w:val="000764C5"/>
    <w:rsid w:val="000764E8"/>
    <w:rsid w:val="00076561"/>
    <w:rsid w:val="00076584"/>
    <w:rsid w:val="0007685B"/>
    <w:rsid w:val="00076A55"/>
    <w:rsid w:val="00076A5F"/>
    <w:rsid w:val="00076AAA"/>
    <w:rsid w:val="00076AAD"/>
    <w:rsid w:val="00076C15"/>
    <w:rsid w:val="00076D0B"/>
    <w:rsid w:val="00076D1E"/>
    <w:rsid w:val="00076DE2"/>
    <w:rsid w:val="00076E2F"/>
    <w:rsid w:val="00076EE3"/>
    <w:rsid w:val="00076FEC"/>
    <w:rsid w:val="0007702C"/>
    <w:rsid w:val="000771BE"/>
    <w:rsid w:val="00077246"/>
    <w:rsid w:val="000772D8"/>
    <w:rsid w:val="00077301"/>
    <w:rsid w:val="0007745B"/>
    <w:rsid w:val="000774CD"/>
    <w:rsid w:val="000774F0"/>
    <w:rsid w:val="0007752E"/>
    <w:rsid w:val="000775EC"/>
    <w:rsid w:val="000776F0"/>
    <w:rsid w:val="00077735"/>
    <w:rsid w:val="00077781"/>
    <w:rsid w:val="000777DE"/>
    <w:rsid w:val="000777EE"/>
    <w:rsid w:val="000777FD"/>
    <w:rsid w:val="0007786E"/>
    <w:rsid w:val="000778D0"/>
    <w:rsid w:val="000779C8"/>
    <w:rsid w:val="00077A29"/>
    <w:rsid w:val="00077AB4"/>
    <w:rsid w:val="00077B35"/>
    <w:rsid w:val="00077C35"/>
    <w:rsid w:val="00077C6D"/>
    <w:rsid w:val="00077C7B"/>
    <w:rsid w:val="00077C84"/>
    <w:rsid w:val="00077D34"/>
    <w:rsid w:val="00077DBA"/>
    <w:rsid w:val="00077F31"/>
    <w:rsid w:val="00077FB8"/>
    <w:rsid w:val="00080057"/>
    <w:rsid w:val="00080063"/>
    <w:rsid w:val="00080284"/>
    <w:rsid w:val="000802ED"/>
    <w:rsid w:val="00080306"/>
    <w:rsid w:val="000803A4"/>
    <w:rsid w:val="000804FD"/>
    <w:rsid w:val="00080537"/>
    <w:rsid w:val="00080598"/>
    <w:rsid w:val="000805F9"/>
    <w:rsid w:val="00080639"/>
    <w:rsid w:val="00080745"/>
    <w:rsid w:val="000807D8"/>
    <w:rsid w:val="00080809"/>
    <w:rsid w:val="00080875"/>
    <w:rsid w:val="0008093D"/>
    <w:rsid w:val="00080988"/>
    <w:rsid w:val="000809BC"/>
    <w:rsid w:val="00080AD8"/>
    <w:rsid w:val="00080B5A"/>
    <w:rsid w:val="00080D6B"/>
    <w:rsid w:val="00081061"/>
    <w:rsid w:val="00081111"/>
    <w:rsid w:val="0008111A"/>
    <w:rsid w:val="0008115A"/>
    <w:rsid w:val="000811E2"/>
    <w:rsid w:val="00081250"/>
    <w:rsid w:val="000813A7"/>
    <w:rsid w:val="000813BC"/>
    <w:rsid w:val="00081501"/>
    <w:rsid w:val="00081503"/>
    <w:rsid w:val="00081599"/>
    <w:rsid w:val="000815AA"/>
    <w:rsid w:val="00081668"/>
    <w:rsid w:val="000816DB"/>
    <w:rsid w:val="00081740"/>
    <w:rsid w:val="00081786"/>
    <w:rsid w:val="000818C2"/>
    <w:rsid w:val="000818DC"/>
    <w:rsid w:val="00081A88"/>
    <w:rsid w:val="00081BCE"/>
    <w:rsid w:val="00081BF6"/>
    <w:rsid w:val="00081D24"/>
    <w:rsid w:val="00081E66"/>
    <w:rsid w:val="00081EAB"/>
    <w:rsid w:val="0008208B"/>
    <w:rsid w:val="00082123"/>
    <w:rsid w:val="0008217D"/>
    <w:rsid w:val="000822D3"/>
    <w:rsid w:val="00082343"/>
    <w:rsid w:val="00082495"/>
    <w:rsid w:val="000826B8"/>
    <w:rsid w:val="000826E8"/>
    <w:rsid w:val="0008278C"/>
    <w:rsid w:val="000827F0"/>
    <w:rsid w:val="0008287F"/>
    <w:rsid w:val="000829F6"/>
    <w:rsid w:val="00082A0F"/>
    <w:rsid w:val="00082A18"/>
    <w:rsid w:val="00082C20"/>
    <w:rsid w:val="00082E02"/>
    <w:rsid w:val="00082F3E"/>
    <w:rsid w:val="00082F45"/>
    <w:rsid w:val="00082FB1"/>
    <w:rsid w:val="00082FF8"/>
    <w:rsid w:val="0008315B"/>
    <w:rsid w:val="0008330B"/>
    <w:rsid w:val="0008333D"/>
    <w:rsid w:val="0008357F"/>
    <w:rsid w:val="0008358E"/>
    <w:rsid w:val="0008358F"/>
    <w:rsid w:val="000835E6"/>
    <w:rsid w:val="0008363F"/>
    <w:rsid w:val="000837A1"/>
    <w:rsid w:val="000837E7"/>
    <w:rsid w:val="00083862"/>
    <w:rsid w:val="000839E0"/>
    <w:rsid w:val="00083A05"/>
    <w:rsid w:val="00083A2E"/>
    <w:rsid w:val="00083B42"/>
    <w:rsid w:val="00083BA0"/>
    <w:rsid w:val="00083BB3"/>
    <w:rsid w:val="00083C8F"/>
    <w:rsid w:val="00083D9D"/>
    <w:rsid w:val="00083DC6"/>
    <w:rsid w:val="00083EA6"/>
    <w:rsid w:val="00083EE6"/>
    <w:rsid w:val="00084046"/>
    <w:rsid w:val="000840D7"/>
    <w:rsid w:val="00084127"/>
    <w:rsid w:val="000841D3"/>
    <w:rsid w:val="00084264"/>
    <w:rsid w:val="0008436A"/>
    <w:rsid w:val="00084433"/>
    <w:rsid w:val="0008444B"/>
    <w:rsid w:val="00084513"/>
    <w:rsid w:val="000845D0"/>
    <w:rsid w:val="000845DB"/>
    <w:rsid w:val="00084696"/>
    <w:rsid w:val="000846B1"/>
    <w:rsid w:val="000847E1"/>
    <w:rsid w:val="0008497B"/>
    <w:rsid w:val="00084989"/>
    <w:rsid w:val="00084C24"/>
    <w:rsid w:val="00084CC4"/>
    <w:rsid w:val="00084D80"/>
    <w:rsid w:val="00084E3E"/>
    <w:rsid w:val="00084F5E"/>
    <w:rsid w:val="000850B1"/>
    <w:rsid w:val="00085264"/>
    <w:rsid w:val="00085334"/>
    <w:rsid w:val="00085378"/>
    <w:rsid w:val="000854EF"/>
    <w:rsid w:val="00085561"/>
    <w:rsid w:val="00085583"/>
    <w:rsid w:val="0008561A"/>
    <w:rsid w:val="00085720"/>
    <w:rsid w:val="00085812"/>
    <w:rsid w:val="000858A2"/>
    <w:rsid w:val="000858B6"/>
    <w:rsid w:val="000858DE"/>
    <w:rsid w:val="00085A12"/>
    <w:rsid w:val="00085A1B"/>
    <w:rsid w:val="00085AB5"/>
    <w:rsid w:val="00085AD6"/>
    <w:rsid w:val="00085C1B"/>
    <w:rsid w:val="00085C75"/>
    <w:rsid w:val="00085C8F"/>
    <w:rsid w:val="00085CD1"/>
    <w:rsid w:val="00085DAE"/>
    <w:rsid w:val="00085DE9"/>
    <w:rsid w:val="00085E93"/>
    <w:rsid w:val="00085EB4"/>
    <w:rsid w:val="00085EF1"/>
    <w:rsid w:val="00085EFC"/>
    <w:rsid w:val="00085F43"/>
    <w:rsid w:val="000860FB"/>
    <w:rsid w:val="0008611D"/>
    <w:rsid w:val="000861A4"/>
    <w:rsid w:val="00086257"/>
    <w:rsid w:val="00086284"/>
    <w:rsid w:val="000862B0"/>
    <w:rsid w:val="000862E6"/>
    <w:rsid w:val="000863D8"/>
    <w:rsid w:val="000864BD"/>
    <w:rsid w:val="000864D0"/>
    <w:rsid w:val="000865B2"/>
    <w:rsid w:val="00086717"/>
    <w:rsid w:val="00086865"/>
    <w:rsid w:val="00086896"/>
    <w:rsid w:val="000868C7"/>
    <w:rsid w:val="000868FF"/>
    <w:rsid w:val="0008699F"/>
    <w:rsid w:val="000869AA"/>
    <w:rsid w:val="00086A23"/>
    <w:rsid w:val="00086AC8"/>
    <w:rsid w:val="00086B3C"/>
    <w:rsid w:val="00086C64"/>
    <w:rsid w:val="00086C75"/>
    <w:rsid w:val="00086CF1"/>
    <w:rsid w:val="00086D65"/>
    <w:rsid w:val="00086DD6"/>
    <w:rsid w:val="00086EA4"/>
    <w:rsid w:val="00086EF7"/>
    <w:rsid w:val="000870FB"/>
    <w:rsid w:val="00087170"/>
    <w:rsid w:val="000872AB"/>
    <w:rsid w:val="000872B9"/>
    <w:rsid w:val="000872E1"/>
    <w:rsid w:val="000873EA"/>
    <w:rsid w:val="000874BE"/>
    <w:rsid w:val="00087631"/>
    <w:rsid w:val="0008763F"/>
    <w:rsid w:val="0008764B"/>
    <w:rsid w:val="000876D1"/>
    <w:rsid w:val="000877A6"/>
    <w:rsid w:val="000878AD"/>
    <w:rsid w:val="000879B0"/>
    <w:rsid w:val="00087A11"/>
    <w:rsid w:val="00087BE0"/>
    <w:rsid w:val="00087C49"/>
    <w:rsid w:val="000900BC"/>
    <w:rsid w:val="000901F8"/>
    <w:rsid w:val="0009034D"/>
    <w:rsid w:val="00090460"/>
    <w:rsid w:val="000904D8"/>
    <w:rsid w:val="0009050B"/>
    <w:rsid w:val="0009056F"/>
    <w:rsid w:val="00090585"/>
    <w:rsid w:val="000905FD"/>
    <w:rsid w:val="0009074D"/>
    <w:rsid w:val="000907CA"/>
    <w:rsid w:val="0009080D"/>
    <w:rsid w:val="0009088B"/>
    <w:rsid w:val="00090894"/>
    <w:rsid w:val="0009095A"/>
    <w:rsid w:val="0009097A"/>
    <w:rsid w:val="00090998"/>
    <w:rsid w:val="00090A35"/>
    <w:rsid w:val="00090A4D"/>
    <w:rsid w:val="00090A62"/>
    <w:rsid w:val="00090AFA"/>
    <w:rsid w:val="00090B09"/>
    <w:rsid w:val="00090BFB"/>
    <w:rsid w:val="00090C1C"/>
    <w:rsid w:val="00090C81"/>
    <w:rsid w:val="00090C89"/>
    <w:rsid w:val="00090CBA"/>
    <w:rsid w:val="00090E53"/>
    <w:rsid w:val="00090EBE"/>
    <w:rsid w:val="00090EC4"/>
    <w:rsid w:val="00090F62"/>
    <w:rsid w:val="00090FB8"/>
    <w:rsid w:val="000911E3"/>
    <w:rsid w:val="000911F8"/>
    <w:rsid w:val="0009127B"/>
    <w:rsid w:val="000913C9"/>
    <w:rsid w:val="00091581"/>
    <w:rsid w:val="00091582"/>
    <w:rsid w:val="000915D9"/>
    <w:rsid w:val="000917DE"/>
    <w:rsid w:val="00091802"/>
    <w:rsid w:val="000918A1"/>
    <w:rsid w:val="00091905"/>
    <w:rsid w:val="00091955"/>
    <w:rsid w:val="00091A99"/>
    <w:rsid w:val="00091B16"/>
    <w:rsid w:val="00091B8D"/>
    <w:rsid w:val="00091C76"/>
    <w:rsid w:val="00091D44"/>
    <w:rsid w:val="00091E01"/>
    <w:rsid w:val="00091FEF"/>
    <w:rsid w:val="000920EF"/>
    <w:rsid w:val="000921BA"/>
    <w:rsid w:val="000922FD"/>
    <w:rsid w:val="0009236A"/>
    <w:rsid w:val="0009247C"/>
    <w:rsid w:val="00092538"/>
    <w:rsid w:val="0009254B"/>
    <w:rsid w:val="00092576"/>
    <w:rsid w:val="0009257B"/>
    <w:rsid w:val="00092588"/>
    <w:rsid w:val="0009259C"/>
    <w:rsid w:val="00092619"/>
    <w:rsid w:val="00092656"/>
    <w:rsid w:val="00092712"/>
    <w:rsid w:val="0009273B"/>
    <w:rsid w:val="00092754"/>
    <w:rsid w:val="0009278F"/>
    <w:rsid w:val="00092799"/>
    <w:rsid w:val="0009280F"/>
    <w:rsid w:val="000928FE"/>
    <w:rsid w:val="00092911"/>
    <w:rsid w:val="00092A31"/>
    <w:rsid w:val="00092B29"/>
    <w:rsid w:val="00092B6C"/>
    <w:rsid w:val="00092B83"/>
    <w:rsid w:val="00092CEB"/>
    <w:rsid w:val="00092CFB"/>
    <w:rsid w:val="00092D75"/>
    <w:rsid w:val="00092E0D"/>
    <w:rsid w:val="00092F3D"/>
    <w:rsid w:val="0009325A"/>
    <w:rsid w:val="000932B6"/>
    <w:rsid w:val="000932CC"/>
    <w:rsid w:val="00093363"/>
    <w:rsid w:val="000934A8"/>
    <w:rsid w:val="000934F4"/>
    <w:rsid w:val="000934F7"/>
    <w:rsid w:val="00093636"/>
    <w:rsid w:val="00093702"/>
    <w:rsid w:val="00093789"/>
    <w:rsid w:val="00093803"/>
    <w:rsid w:val="00093830"/>
    <w:rsid w:val="000939C4"/>
    <w:rsid w:val="00093A03"/>
    <w:rsid w:val="00093A5A"/>
    <w:rsid w:val="00093A73"/>
    <w:rsid w:val="00093A80"/>
    <w:rsid w:val="00093A8A"/>
    <w:rsid w:val="00093B6D"/>
    <w:rsid w:val="00093BC4"/>
    <w:rsid w:val="00093D27"/>
    <w:rsid w:val="00093DB8"/>
    <w:rsid w:val="00093EA4"/>
    <w:rsid w:val="0009402E"/>
    <w:rsid w:val="0009403E"/>
    <w:rsid w:val="000940B6"/>
    <w:rsid w:val="0009420A"/>
    <w:rsid w:val="00094223"/>
    <w:rsid w:val="000942CA"/>
    <w:rsid w:val="00094315"/>
    <w:rsid w:val="00094394"/>
    <w:rsid w:val="000943A3"/>
    <w:rsid w:val="00094471"/>
    <w:rsid w:val="000945BC"/>
    <w:rsid w:val="00094661"/>
    <w:rsid w:val="000947B8"/>
    <w:rsid w:val="00094843"/>
    <w:rsid w:val="000948E2"/>
    <w:rsid w:val="00094A05"/>
    <w:rsid w:val="00094A46"/>
    <w:rsid w:val="00094A64"/>
    <w:rsid w:val="00094AEB"/>
    <w:rsid w:val="00094B5D"/>
    <w:rsid w:val="00094CA3"/>
    <w:rsid w:val="00094CD3"/>
    <w:rsid w:val="00094CFC"/>
    <w:rsid w:val="00094D84"/>
    <w:rsid w:val="00094EDC"/>
    <w:rsid w:val="00094F4E"/>
    <w:rsid w:val="00094FC0"/>
    <w:rsid w:val="00095069"/>
    <w:rsid w:val="00095076"/>
    <w:rsid w:val="00095088"/>
    <w:rsid w:val="000950C1"/>
    <w:rsid w:val="0009512B"/>
    <w:rsid w:val="0009517D"/>
    <w:rsid w:val="000951EC"/>
    <w:rsid w:val="00095209"/>
    <w:rsid w:val="0009527E"/>
    <w:rsid w:val="000952C7"/>
    <w:rsid w:val="000952D4"/>
    <w:rsid w:val="00095387"/>
    <w:rsid w:val="00095440"/>
    <w:rsid w:val="00095445"/>
    <w:rsid w:val="00095484"/>
    <w:rsid w:val="00095587"/>
    <w:rsid w:val="0009576A"/>
    <w:rsid w:val="000957C2"/>
    <w:rsid w:val="00095994"/>
    <w:rsid w:val="00095B62"/>
    <w:rsid w:val="00095BDE"/>
    <w:rsid w:val="00095CBC"/>
    <w:rsid w:val="00095DE3"/>
    <w:rsid w:val="00095E82"/>
    <w:rsid w:val="00095ED8"/>
    <w:rsid w:val="00095F38"/>
    <w:rsid w:val="00095FCC"/>
    <w:rsid w:val="00095FD4"/>
    <w:rsid w:val="00096007"/>
    <w:rsid w:val="00096084"/>
    <w:rsid w:val="000961D2"/>
    <w:rsid w:val="000963A6"/>
    <w:rsid w:val="00096462"/>
    <w:rsid w:val="000964BC"/>
    <w:rsid w:val="000964EA"/>
    <w:rsid w:val="00096589"/>
    <w:rsid w:val="000966F1"/>
    <w:rsid w:val="0009670D"/>
    <w:rsid w:val="0009676C"/>
    <w:rsid w:val="000967A5"/>
    <w:rsid w:val="000968CF"/>
    <w:rsid w:val="000969CB"/>
    <w:rsid w:val="00096B0A"/>
    <w:rsid w:val="00096B7B"/>
    <w:rsid w:val="00096C2B"/>
    <w:rsid w:val="00096D7F"/>
    <w:rsid w:val="00096DDB"/>
    <w:rsid w:val="00096E0A"/>
    <w:rsid w:val="00096E37"/>
    <w:rsid w:val="000970A4"/>
    <w:rsid w:val="000972C1"/>
    <w:rsid w:val="00097328"/>
    <w:rsid w:val="000974A9"/>
    <w:rsid w:val="000975CC"/>
    <w:rsid w:val="0009771E"/>
    <w:rsid w:val="0009774C"/>
    <w:rsid w:val="000977CA"/>
    <w:rsid w:val="0009783B"/>
    <w:rsid w:val="0009784E"/>
    <w:rsid w:val="0009785D"/>
    <w:rsid w:val="0009788B"/>
    <w:rsid w:val="000978F5"/>
    <w:rsid w:val="00097976"/>
    <w:rsid w:val="000979C1"/>
    <w:rsid w:val="00097A12"/>
    <w:rsid w:val="00097C1B"/>
    <w:rsid w:val="00097CA1"/>
    <w:rsid w:val="00097D35"/>
    <w:rsid w:val="00097E0A"/>
    <w:rsid w:val="00097E0D"/>
    <w:rsid w:val="00097E16"/>
    <w:rsid w:val="00097EEA"/>
    <w:rsid w:val="00097F12"/>
    <w:rsid w:val="00097F18"/>
    <w:rsid w:val="00097F5C"/>
    <w:rsid w:val="00097F8D"/>
    <w:rsid w:val="00097FEA"/>
    <w:rsid w:val="000A0077"/>
    <w:rsid w:val="000A0105"/>
    <w:rsid w:val="000A0259"/>
    <w:rsid w:val="000A042D"/>
    <w:rsid w:val="000A0566"/>
    <w:rsid w:val="000A0643"/>
    <w:rsid w:val="000A06FA"/>
    <w:rsid w:val="000A0717"/>
    <w:rsid w:val="000A0756"/>
    <w:rsid w:val="000A0805"/>
    <w:rsid w:val="000A0867"/>
    <w:rsid w:val="000A0981"/>
    <w:rsid w:val="000A0A27"/>
    <w:rsid w:val="000A0A93"/>
    <w:rsid w:val="000A0DBA"/>
    <w:rsid w:val="000A0DCA"/>
    <w:rsid w:val="000A0E0F"/>
    <w:rsid w:val="000A1192"/>
    <w:rsid w:val="000A11FD"/>
    <w:rsid w:val="000A11FF"/>
    <w:rsid w:val="000A1260"/>
    <w:rsid w:val="000A12A9"/>
    <w:rsid w:val="000A12AF"/>
    <w:rsid w:val="000A1328"/>
    <w:rsid w:val="000A13CE"/>
    <w:rsid w:val="000A14A4"/>
    <w:rsid w:val="000A1593"/>
    <w:rsid w:val="000A1668"/>
    <w:rsid w:val="000A16C8"/>
    <w:rsid w:val="000A1722"/>
    <w:rsid w:val="000A17C0"/>
    <w:rsid w:val="000A1B0C"/>
    <w:rsid w:val="000A1BBF"/>
    <w:rsid w:val="000A1BCF"/>
    <w:rsid w:val="000A1D36"/>
    <w:rsid w:val="000A1D92"/>
    <w:rsid w:val="000A1DD3"/>
    <w:rsid w:val="000A1EC0"/>
    <w:rsid w:val="000A1F25"/>
    <w:rsid w:val="000A1F58"/>
    <w:rsid w:val="000A1F89"/>
    <w:rsid w:val="000A1FCE"/>
    <w:rsid w:val="000A1FF4"/>
    <w:rsid w:val="000A2029"/>
    <w:rsid w:val="000A215C"/>
    <w:rsid w:val="000A2272"/>
    <w:rsid w:val="000A231F"/>
    <w:rsid w:val="000A23EE"/>
    <w:rsid w:val="000A267A"/>
    <w:rsid w:val="000A271C"/>
    <w:rsid w:val="000A2858"/>
    <w:rsid w:val="000A2A10"/>
    <w:rsid w:val="000A2A54"/>
    <w:rsid w:val="000A2AF4"/>
    <w:rsid w:val="000A2B4C"/>
    <w:rsid w:val="000A2B7C"/>
    <w:rsid w:val="000A2CDB"/>
    <w:rsid w:val="000A2EFD"/>
    <w:rsid w:val="000A2F12"/>
    <w:rsid w:val="000A2FB2"/>
    <w:rsid w:val="000A3038"/>
    <w:rsid w:val="000A309B"/>
    <w:rsid w:val="000A3108"/>
    <w:rsid w:val="000A31F5"/>
    <w:rsid w:val="000A31F9"/>
    <w:rsid w:val="000A328D"/>
    <w:rsid w:val="000A3431"/>
    <w:rsid w:val="000A3524"/>
    <w:rsid w:val="000A3597"/>
    <w:rsid w:val="000A36B6"/>
    <w:rsid w:val="000A3702"/>
    <w:rsid w:val="000A38B5"/>
    <w:rsid w:val="000A3903"/>
    <w:rsid w:val="000A3986"/>
    <w:rsid w:val="000A3AB6"/>
    <w:rsid w:val="000A3AC1"/>
    <w:rsid w:val="000A3AD8"/>
    <w:rsid w:val="000A3B2B"/>
    <w:rsid w:val="000A3C2B"/>
    <w:rsid w:val="000A3CA9"/>
    <w:rsid w:val="000A3D75"/>
    <w:rsid w:val="000A3EDE"/>
    <w:rsid w:val="000A3F0D"/>
    <w:rsid w:val="000A3F20"/>
    <w:rsid w:val="000A4071"/>
    <w:rsid w:val="000A40A1"/>
    <w:rsid w:val="000A40ED"/>
    <w:rsid w:val="000A4236"/>
    <w:rsid w:val="000A43B8"/>
    <w:rsid w:val="000A43DD"/>
    <w:rsid w:val="000A443F"/>
    <w:rsid w:val="000A4515"/>
    <w:rsid w:val="000A451E"/>
    <w:rsid w:val="000A46ED"/>
    <w:rsid w:val="000A470D"/>
    <w:rsid w:val="000A47A8"/>
    <w:rsid w:val="000A486C"/>
    <w:rsid w:val="000A4881"/>
    <w:rsid w:val="000A4918"/>
    <w:rsid w:val="000A4A2C"/>
    <w:rsid w:val="000A4BB0"/>
    <w:rsid w:val="000A4C1A"/>
    <w:rsid w:val="000A4C48"/>
    <w:rsid w:val="000A4D31"/>
    <w:rsid w:val="000A4DA1"/>
    <w:rsid w:val="000A4EA0"/>
    <w:rsid w:val="000A4FB7"/>
    <w:rsid w:val="000A500A"/>
    <w:rsid w:val="000A50E8"/>
    <w:rsid w:val="000A5294"/>
    <w:rsid w:val="000A529C"/>
    <w:rsid w:val="000A53BB"/>
    <w:rsid w:val="000A53CF"/>
    <w:rsid w:val="000A5647"/>
    <w:rsid w:val="000A5747"/>
    <w:rsid w:val="000A57DF"/>
    <w:rsid w:val="000A57F8"/>
    <w:rsid w:val="000A59DC"/>
    <w:rsid w:val="000A59DD"/>
    <w:rsid w:val="000A5A61"/>
    <w:rsid w:val="000A5DF5"/>
    <w:rsid w:val="000A5E9A"/>
    <w:rsid w:val="000A5FF3"/>
    <w:rsid w:val="000A6018"/>
    <w:rsid w:val="000A60A2"/>
    <w:rsid w:val="000A638B"/>
    <w:rsid w:val="000A63BB"/>
    <w:rsid w:val="000A64E1"/>
    <w:rsid w:val="000A65DC"/>
    <w:rsid w:val="000A6702"/>
    <w:rsid w:val="000A6861"/>
    <w:rsid w:val="000A6872"/>
    <w:rsid w:val="000A698E"/>
    <w:rsid w:val="000A69B6"/>
    <w:rsid w:val="000A6A94"/>
    <w:rsid w:val="000A6ADB"/>
    <w:rsid w:val="000A6B00"/>
    <w:rsid w:val="000A6B56"/>
    <w:rsid w:val="000A6B59"/>
    <w:rsid w:val="000A6BA6"/>
    <w:rsid w:val="000A6C61"/>
    <w:rsid w:val="000A6D4F"/>
    <w:rsid w:val="000A6DA0"/>
    <w:rsid w:val="000A6DA2"/>
    <w:rsid w:val="000A6DAE"/>
    <w:rsid w:val="000A6E24"/>
    <w:rsid w:val="000A6E57"/>
    <w:rsid w:val="000A6FAF"/>
    <w:rsid w:val="000A6FB0"/>
    <w:rsid w:val="000A70B1"/>
    <w:rsid w:val="000A7139"/>
    <w:rsid w:val="000A7167"/>
    <w:rsid w:val="000A72AC"/>
    <w:rsid w:val="000A7455"/>
    <w:rsid w:val="000A749B"/>
    <w:rsid w:val="000A76D7"/>
    <w:rsid w:val="000A7728"/>
    <w:rsid w:val="000A7748"/>
    <w:rsid w:val="000A78F8"/>
    <w:rsid w:val="000A793A"/>
    <w:rsid w:val="000A7A5F"/>
    <w:rsid w:val="000A7A8C"/>
    <w:rsid w:val="000A7AED"/>
    <w:rsid w:val="000A7B6F"/>
    <w:rsid w:val="000A7BEF"/>
    <w:rsid w:val="000A7C7C"/>
    <w:rsid w:val="000A7CF9"/>
    <w:rsid w:val="000A7E02"/>
    <w:rsid w:val="000A7E06"/>
    <w:rsid w:val="000A7E53"/>
    <w:rsid w:val="000A7F42"/>
    <w:rsid w:val="000B01B7"/>
    <w:rsid w:val="000B01C6"/>
    <w:rsid w:val="000B01F2"/>
    <w:rsid w:val="000B0211"/>
    <w:rsid w:val="000B030B"/>
    <w:rsid w:val="000B0315"/>
    <w:rsid w:val="000B0458"/>
    <w:rsid w:val="000B0485"/>
    <w:rsid w:val="000B04A1"/>
    <w:rsid w:val="000B04F6"/>
    <w:rsid w:val="000B050B"/>
    <w:rsid w:val="000B050E"/>
    <w:rsid w:val="000B054D"/>
    <w:rsid w:val="000B064B"/>
    <w:rsid w:val="000B069F"/>
    <w:rsid w:val="000B06C6"/>
    <w:rsid w:val="000B0747"/>
    <w:rsid w:val="000B07FE"/>
    <w:rsid w:val="000B0961"/>
    <w:rsid w:val="000B0B28"/>
    <w:rsid w:val="000B0B2A"/>
    <w:rsid w:val="000B0BAA"/>
    <w:rsid w:val="000B0C72"/>
    <w:rsid w:val="000B0D33"/>
    <w:rsid w:val="000B0D3A"/>
    <w:rsid w:val="000B0F45"/>
    <w:rsid w:val="000B0FC3"/>
    <w:rsid w:val="000B102A"/>
    <w:rsid w:val="000B102C"/>
    <w:rsid w:val="000B113E"/>
    <w:rsid w:val="000B114A"/>
    <w:rsid w:val="000B12AC"/>
    <w:rsid w:val="000B136F"/>
    <w:rsid w:val="000B153C"/>
    <w:rsid w:val="000B15D1"/>
    <w:rsid w:val="000B1623"/>
    <w:rsid w:val="000B165A"/>
    <w:rsid w:val="000B168D"/>
    <w:rsid w:val="000B172C"/>
    <w:rsid w:val="000B18B0"/>
    <w:rsid w:val="000B18B1"/>
    <w:rsid w:val="000B18DD"/>
    <w:rsid w:val="000B1A4B"/>
    <w:rsid w:val="000B1A5F"/>
    <w:rsid w:val="000B1A9B"/>
    <w:rsid w:val="000B1B19"/>
    <w:rsid w:val="000B1C6A"/>
    <w:rsid w:val="000B1CCC"/>
    <w:rsid w:val="000B1D92"/>
    <w:rsid w:val="000B1E05"/>
    <w:rsid w:val="000B1E8B"/>
    <w:rsid w:val="000B1F08"/>
    <w:rsid w:val="000B1F20"/>
    <w:rsid w:val="000B2029"/>
    <w:rsid w:val="000B2085"/>
    <w:rsid w:val="000B2126"/>
    <w:rsid w:val="000B21BA"/>
    <w:rsid w:val="000B2238"/>
    <w:rsid w:val="000B238A"/>
    <w:rsid w:val="000B2452"/>
    <w:rsid w:val="000B24BE"/>
    <w:rsid w:val="000B25C5"/>
    <w:rsid w:val="000B263D"/>
    <w:rsid w:val="000B2737"/>
    <w:rsid w:val="000B27AB"/>
    <w:rsid w:val="000B2847"/>
    <w:rsid w:val="000B2998"/>
    <w:rsid w:val="000B2B1A"/>
    <w:rsid w:val="000B2CF4"/>
    <w:rsid w:val="000B2D19"/>
    <w:rsid w:val="000B2D20"/>
    <w:rsid w:val="000B2D28"/>
    <w:rsid w:val="000B2D2D"/>
    <w:rsid w:val="000B2D80"/>
    <w:rsid w:val="000B2F4D"/>
    <w:rsid w:val="000B30C8"/>
    <w:rsid w:val="000B30F6"/>
    <w:rsid w:val="000B3257"/>
    <w:rsid w:val="000B3268"/>
    <w:rsid w:val="000B3622"/>
    <w:rsid w:val="000B37A6"/>
    <w:rsid w:val="000B3800"/>
    <w:rsid w:val="000B3833"/>
    <w:rsid w:val="000B3881"/>
    <w:rsid w:val="000B38F4"/>
    <w:rsid w:val="000B3B79"/>
    <w:rsid w:val="000B3CD4"/>
    <w:rsid w:val="000B3E08"/>
    <w:rsid w:val="000B3EA7"/>
    <w:rsid w:val="000B3EDA"/>
    <w:rsid w:val="000B3F83"/>
    <w:rsid w:val="000B4167"/>
    <w:rsid w:val="000B4360"/>
    <w:rsid w:val="000B436A"/>
    <w:rsid w:val="000B4430"/>
    <w:rsid w:val="000B4446"/>
    <w:rsid w:val="000B444F"/>
    <w:rsid w:val="000B4590"/>
    <w:rsid w:val="000B4775"/>
    <w:rsid w:val="000B47D3"/>
    <w:rsid w:val="000B47E0"/>
    <w:rsid w:val="000B488A"/>
    <w:rsid w:val="000B4911"/>
    <w:rsid w:val="000B4B12"/>
    <w:rsid w:val="000B4C8A"/>
    <w:rsid w:val="000B4CD1"/>
    <w:rsid w:val="000B4E2F"/>
    <w:rsid w:val="000B4E99"/>
    <w:rsid w:val="000B4EB4"/>
    <w:rsid w:val="000B4F74"/>
    <w:rsid w:val="000B4FA4"/>
    <w:rsid w:val="000B506D"/>
    <w:rsid w:val="000B50DB"/>
    <w:rsid w:val="000B51D3"/>
    <w:rsid w:val="000B51D9"/>
    <w:rsid w:val="000B54AA"/>
    <w:rsid w:val="000B5503"/>
    <w:rsid w:val="000B5593"/>
    <w:rsid w:val="000B5642"/>
    <w:rsid w:val="000B56ED"/>
    <w:rsid w:val="000B5788"/>
    <w:rsid w:val="000B5821"/>
    <w:rsid w:val="000B590F"/>
    <w:rsid w:val="000B5A16"/>
    <w:rsid w:val="000B5A51"/>
    <w:rsid w:val="000B5A8E"/>
    <w:rsid w:val="000B5C22"/>
    <w:rsid w:val="000B5C6B"/>
    <w:rsid w:val="000B5D63"/>
    <w:rsid w:val="000B5DCF"/>
    <w:rsid w:val="000B5F19"/>
    <w:rsid w:val="000B5F56"/>
    <w:rsid w:val="000B5F85"/>
    <w:rsid w:val="000B5FF5"/>
    <w:rsid w:val="000B5FFB"/>
    <w:rsid w:val="000B600D"/>
    <w:rsid w:val="000B6049"/>
    <w:rsid w:val="000B60A1"/>
    <w:rsid w:val="000B611E"/>
    <w:rsid w:val="000B6203"/>
    <w:rsid w:val="000B62B9"/>
    <w:rsid w:val="000B63AF"/>
    <w:rsid w:val="000B63FF"/>
    <w:rsid w:val="000B6427"/>
    <w:rsid w:val="000B6509"/>
    <w:rsid w:val="000B6615"/>
    <w:rsid w:val="000B6685"/>
    <w:rsid w:val="000B66CC"/>
    <w:rsid w:val="000B6715"/>
    <w:rsid w:val="000B673F"/>
    <w:rsid w:val="000B6803"/>
    <w:rsid w:val="000B6956"/>
    <w:rsid w:val="000B6A92"/>
    <w:rsid w:val="000B6C00"/>
    <w:rsid w:val="000B6DAB"/>
    <w:rsid w:val="000B6EE9"/>
    <w:rsid w:val="000B6F07"/>
    <w:rsid w:val="000B6F91"/>
    <w:rsid w:val="000B712A"/>
    <w:rsid w:val="000B72D7"/>
    <w:rsid w:val="000B730A"/>
    <w:rsid w:val="000B738C"/>
    <w:rsid w:val="000B7547"/>
    <w:rsid w:val="000B7587"/>
    <w:rsid w:val="000B75FE"/>
    <w:rsid w:val="000B764E"/>
    <w:rsid w:val="000B7650"/>
    <w:rsid w:val="000B7652"/>
    <w:rsid w:val="000B778D"/>
    <w:rsid w:val="000B7876"/>
    <w:rsid w:val="000B78C2"/>
    <w:rsid w:val="000B79B1"/>
    <w:rsid w:val="000B7A4C"/>
    <w:rsid w:val="000B7A91"/>
    <w:rsid w:val="000B7B9D"/>
    <w:rsid w:val="000B7C07"/>
    <w:rsid w:val="000B7E0F"/>
    <w:rsid w:val="000B7EC4"/>
    <w:rsid w:val="000B7EC5"/>
    <w:rsid w:val="000B7F7D"/>
    <w:rsid w:val="000C02E4"/>
    <w:rsid w:val="000C0310"/>
    <w:rsid w:val="000C03B0"/>
    <w:rsid w:val="000C03EE"/>
    <w:rsid w:val="000C0409"/>
    <w:rsid w:val="000C0478"/>
    <w:rsid w:val="000C04BE"/>
    <w:rsid w:val="000C0515"/>
    <w:rsid w:val="000C0518"/>
    <w:rsid w:val="000C052D"/>
    <w:rsid w:val="000C0622"/>
    <w:rsid w:val="000C06A4"/>
    <w:rsid w:val="000C07DA"/>
    <w:rsid w:val="000C08BB"/>
    <w:rsid w:val="000C08CB"/>
    <w:rsid w:val="000C09F3"/>
    <w:rsid w:val="000C0AA4"/>
    <w:rsid w:val="000C0ADD"/>
    <w:rsid w:val="000C0BC3"/>
    <w:rsid w:val="000C0C00"/>
    <w:rsid w:val="000C0C42"/>
    <w:rsid w:val="000C0CB8"/>
    <w:rsid w:val="000C0E4E"/>
    <w:rsid w:val="000C0EA4"/>
    <w:rsid w:val="000C0F2B"/>
    <w:rsid w:val="000C0F38"/>
    <w:rsid w:val="000C0FD6"/>
    <w:rsid w:val="000C10C0"/>
    <w:rsid w:val="000C10F7"/>
    <w:rsid w:val="000C1104"/>
    <w:rsid w:val="000C11BD"/>
    <w:rsid w:val="000C13C1"/>
    <w:rsid w:val="000C13F9"/>
    <w:rsid w:val="000C14F9"/>
    <w:rsid w:val="000C1623"/>
    <w:rsid w:val="000C169C"/>
    <w:rsid w:val="000C17BF"/>
    <w:rsid w:val="000C185C"/>
    <w:rsid w:val="000C18E3"/>
    <w:rsid w:val="000C18F4"/>
    <w:rsid w:val="000C1A3C"/>
    <w:rsid w:val="000C1A5C"/>
    <w:rsid w:val="000C1A6C"/>
    <w:rsid w:val="000C1CE2"/>
    <w:rsid w:val="000C1D27"/>
    <w:rsid w:val="000C1D99"/>
    <w:rsid w:val="000C2064"/>
    <w:rsid w:val="000C22BA"/>
    <w:rsid w:val="000C22DB"/>
    <w:rsid w:val="000C2324"/>
    <w:rsid w:val="000C2402"/>
    <w:rsid w:val="000C2452"/>
    <w:rsid w:val="000C25C2"/>
    <w:rsid w:val="000C2644"/>
    <w:rsid w:val="000C2650"/>
    <w:rsid w:val="000C266D"/>
    <w:rsid w:val="000C27B7"/>
    <w:rsid w:val="000C27D1"/>
    <w:rsid w:val="000C28CB"/>
    <w:rsid w:val="000C28EE"/>
    <w:rsid w:val="000C292A"/>
    <w:rsid w:val="000C2A5D"/>
    <w:rsid w:val="000C2C50"/>
    <w:rsid w:val="000C2CF7"/>
    <w:rsid w:val="000C2CFA"/>
    <w:rsid w:val="000C2D03"/>
    <w:rsid w:val="000C2D2B"/>
    <w:rsid w:val="000C2D3A"/>
    <w:rsid w:val="000C2D88"/>
    <w:rsid w:val="000C2F93"/>
    <w:rsid w:val="000C2FF3"/>
    <w:rsid w:val="000C300F"/>
    <w:rsid w:val="000C305D"/>
    <w:rsid w:val="000C306F"/>
    <w:rsid w:val="000C30F1"/>
    <w:rsid w:val="000C3163"/>
    <w:rsid w:val="000C31CF"/>
    <w:rsid w:val="000C3245"/>
    <w:rsid w:val="000C3265"/>
    <w:rsid w:val="000C3334"/>
    <w:rsid w:val="000C33C3"/>
    <w:rsid w:val="000C33C8"/>
    <w:rsid w:val="000C3447"/>
    <w:rsid w:val="000C34CA"/>
    <w:rsid w:val="000C35A3"/>
    <w:rsid w:val="000C3659"/>
    <w:rsid w:val="000C3694"/>
    <w:rsid w:val="000C377D"/>
    <w:rsid w:val="000C3802"/>
    <w:rsid w:val="000C38BC"/>
    <w:rsid w:val="000C3930"/>
    <w:rsid w:val="000C39B5"/>
    <w:rsid w:val="000C39FB"/>
    <w:rsid w:val="000C3A0E"/>
    <w:rsid w:val="000C3B29"/>
    <w:rsid w:val="000C3B40"/>
    <w:rsid w:val="000C3C2D"/>
    <w:rsid w:val="000C3CB4"/>
    <w:rsid w:val="000C3EA8"/>
    <w:rsid w:val="000C4014"/>
    <w:rsid w:val="000C404A"/>
    <w:rsid w:val="000C414A"/>
    <w:rsid w:val="000C423B"/>
    <w:rsid w:val="000C42C8"/>
    <w:rsid w:val="000C44AD"/>
    <w:rsid w:val="000C478C"/>
    <w:rsid w:val="000C4804"/>
    <w:rsid w:val="000C483C"/>
    <w:rsid w:val="000C48B5"/>
    <w:rsid w:val="000C4966"/>
    <w:rsid w:val="000C4993"/>
    <w:rsid w:val="000C4C5A"/>
    <w:rsid w:val="000C4CD4"/>
    <w:rsid w:val="000C4D82"/>
    <w:rsid w:val="000C4D84"/>
    <w:rsid w:val="000C4DF9"/>
    <w:rsid w:val="000C4E4B"/>
    <w:rsid w:val="000C4E80"/>
    <w:rsid w:val="000C4F12"/>
    <w:rsid w:val="000C4FFF"/>
    <w:rsid w:val="000C500B"/>
    <w:rsid w:val="000C5076"/>
    <w:rsid w:val="000C50B1"/>
    <w:rsid w:val="000C5103"/>
    <w:rsid w:val="000C5163"/>
    <w:rsid w:val="000C5397"/>
    <w:rsid w:val="000C5420"/>
    <w:rsid w:val="000C54B0"/>
    <w:rsid w:val="000C554F"/>
    <w:rsid w:val="000C55A9"/>
    <w:rsid w:val="000C5607"/>
    <w:rsid w:val="000C5638"/>
    <w:rsid w:val="000C56EE"/>
    <w:rsid w:val="000C57E8"/>
    <w:rsid w:val="000C58CD"/>
    <w:rsid w:val="000C594A"/>
    <w:rsid w:val="000C59B7"/>
    <w:rsid w:val="000C5A9A"/>
    <w:rsid w:val="000C5BA4"/>
    <w:rsid w:val="000C5CC8"/>
    <w:rsid w:val="000C5CD1"/>
    <w:rsid w:val="000C5D53"/>
    <w:rsid w:val="000C5E31"/>
    <w:rsid w:val="000C5EAC"/>
    <w:rsid w:val="000C5F45"/>
    <w:rsid w:val="000C6046"/>
    <w:rsid w:val="000C60BC"/>
    <w:rsid w:val="000C6190"/>
    <w:rsid w:val="000C61A6"/>
    <w:rsid w:val="000C61BB"/>
    <w:rsid w:val="000C6225"/>
    <w:rsid w:val="000C62CE"/>
    <w:rsid w:val="000C6416"/>
    <w:rsid w:val="000C64B9"/>
    <w:rsid w:val="000C657A"/>
    <w:rsid w:val="000C65F7"/>
    <w:rsid w:val="000C6641"/>
    <w:rsid w:val="000C675E"/>
    <w:rsid w:val="000C685D"/>
    <w:rsid w:val="000C69AB"/>
    <w:rsid w:val="000C6A81"/>
    <w:rsid w:val="000C6C2C"/>
    <w:rsid w:val="000C6CA1"/>
    <w:rsid w:val="000C6CB7"/>
    <w:rsid w:val="000C6CC7"/>
    <w:rsid w:val="000C6D68"/>
    <w:rsid w:val="000C6D85"/>
    <w:rsid w:val="000C6E9F"/>
    <w:rsid w:val="000C6EB1"/>
    <w:rsid w:val="000C6EC2"/>
    <w:rsid w:val="000C7000"/>
    <w:rsid w:val="000C7009"/>
    <w:rsid w:val="000C7161"/>
    <w:rsid w:val="000C72CC"/>
    <w:rsid w:val="000C73B9"/>
    <w:rsid w:val="000C73CA"/>
    <w:rsid w:val="000C7470"/>
    <w:rsid w:val="000C757B"/>
    <w:rsid w:val="000C75BC"/>
    <w:rsid w:val="000C75C9"/>
    <w:rsid w:val="000C7641"/>
    <w:rsid w:val="000C76F1"/>
    <w:rsid w:val="000C7727"/>
    <w:rsid w:val="000C7821"/>
    <w:rsid w:val="000C7B09"/>
    <w:rsid w:val="000C7B21"/>
    <w:rsid w:val="000C7B29"/>
    <w:rsid w:val="000C7BE0"/>
    <w:rsid w:val="000C7C61"/>
    <w:rsid w:val="000C7C92"/>
    <w:rsid w:val="000C7F1F"/>
    <w:rsid w:val="000C7F4B"/>
    <w:rsid w:val="000C7FC2"/>
    <w:rsid w:val="000D008C"/>
    <w:rsid w:val="000D00F0"/>
    <w:rsid w:val="000D0189"/>
    <w:rsid w:val="000D027B"/>
    <w:rsid w:val="000D02A1"/>
    <w:rsid w:val="000D035D"/>
    <w:rsid w:val="000D03FC"/>
    <w:rsid w:val="000D047C"/>
    <w:rsid w:val="000D04C6"/>
    <w:rsid w:val="000D0680"/>
    <w:rsid w:val="000D06D7"/>
    <w:rsid w:val="000D0806"/>
    <w:rsid w:val="000D0BF8"/>
    <w:rsid w:val="000D0C80"/>
    <w:rsid w:val="000D0DBF"/>
    <w:rsid w:val="000D10FF"/>
    <w:rsid w:val="000D116E"/>
    <w:rsid w:val="000D11DD"/>
    <w:rsid w:val="000D1286"/>
    <w:rsid w:val="000D1477"/>
    <w:rsid w:val="000D1522"/>
    <w:rsid w:val="000D1555"/>
    <w:rsid w:val="000D1758"/>
    <w:rsid w:val="000D1768"/>
    <w:rsid w:val="000D183E"/>
    <w:rsid w:val="000D192D"/>
    <w:rsid w:val="000D1999"/>
    <w:rsid w:val="000D1A14"/>
    <w:rsid w:val="000D1AAE"/>
    <w:rsid w:val="000D1BAC"/>
    <w:rsid w:val="000D1CCC"/>
    <w:rsid w:val="000D1CEC"/>
    <w:rsid w:val="000D1D4E"/>
    <w:rsid w:val="000D1E30"/>
    <w:rsid w:val="000D1E92"/>
    <w:rsid w:val="000D1EF4"/>
    <w:rsid w:val="000D1FAC"/>
    <w:rsid w:val="000D2057"/>
    <w:rsid w:val="000D2058"/>
    <w:rsid w:val="000D2128"/>
    <w:rsid w:val="000D2285"/>
    <w:rsid w:val="000D2367"/>
    <w:rsid w:val="000D23EE"/>
    <w:rsid w:val="000D259A"/>
    <w:rsid w:val="000D2606"/>
    <w:rsid w:val="000D2708"/>
    <w:rsid w:val="000D27B1"/>
    <w:rsid w:val="000D27D8"/>
    <w:rsid w:val="000D2845"/>
    <w:rsid w:val="000D29EE"/>
    <w:rsid w:val="000D2A65"/>
    <w:rsid w:val="000D2AB2"/>
    <w:rsid w:val="000D2AFB"/>
    <w:rsid w:val="000D2B12"/>
    <w:rsid w:val="000D2B5B"/>
    <w:rsid w:val="000D2C6C"/>
    <w:rsid w:val="000D2D2E"/>
    <w:rsid w:val="000D2E47"/>
    <w:rsid w:val="000D2E8B"/>
    <w:rsid w:val="000D2EC9"/>
    <w:rsid w:val="000D30F0"/>
    <w:rsid w:val="000D32E9"/>
    <w:rsid w:val="000D3307"/>
    <w:rsid w:val="000D3351"/>
    <w:rsid w:val="000D34B0"/>
    <w:rsid w:val="000D34CB"/>
    <w:rsid w:val="000D35D7"/>
    <w:rsid w:val="000D377F"/>
    <w:rsid w:val="000D37DB"/>
    <w:rsid w:val="000D3929"/>
    <w:rsid w:val="000D3959"/>
    <w:rsid w:val="000D39D1"/>
    <w:rsid w:val="000D3D8F"/>
    <w:rsid w:val="000D3EE0"/>
    <w:rsid w:val="000D4073"/>
    <w:rsid w:val="000D412C"/>
    <w:rsid w:val="000D41BE"/>
    <w:rsid w:val="000D41E2"/>
    <w:rsid w:val="000D420A"/>
    <w:rsid w:val="000D4253"/>
    <w:rsid w:val="000D4529"/>
    <w:rsid w:val="000D45A0"/>
    <w:rsid w:val="000D4644"/>
    <w:rsid w:val="000D46C0"/>
    <w:rsid w:val="000D4873"/>
    <w:rsid w:val="000D4A35"/>
    <w:rsid w:val="000D4B71"/>
    <w:rsid w:val="000D4B9D"/>
    <w:rsid w:val="000D4C32"/>
    <w:rsid w:val="000D4C94"/>
    <w:rsid w:val="000D4CDC"/>
    <w:rsid w:val="000D4D48"/>
    <w:rsid w:val="000D4E1F"/>
    <w:rsid w:val="000D4EC4"/>
    <w:rsid w:val="000D4F88"/>
    <w:rsid w:val="000D4FA2"/>
    <w:rsid w:val="000D4FC8"/>
    <w:rsid w:val="000D508D"/>
    <w:rsid w:val="000D50ED"/>
    <w:rsid w:val="000D5188"/>
    <w:rsid w:val="000D539E"/>
    <w:rsid w:val="000D5404"/>
    <w:rsid w:val="000D5428"/>
    <w:rsid w:val="000D5452"/>
    <w:rsid w:val="000D5643"/>
    <w:rsid w:val="000D56BB"/>
    <w:rsid w:val="000D5776"/>
    <w:rsid w:val="000D57AC"/>
    <w:rsid w:val="000D58CC"/>
    <w:rsid w:val="000D59BC"/>
    <w:rsid w:val="000D5AEB"/>
    <w:rsid w:val="000D5B07"/>
    <w:rsid w:val="000D5B6F"/>
    <w:rsid w:val="000D5CED"/>
    <w:rsid w:val="000D5EF9"/>
    <w:rsid w:val="000D5F5F"/>
    <w:rsid w:val="000D5F8A"/>
    <w:rsid w:val="000D5FD3"/>
    <w:rsid w:val="000D6062"/>
    <w:rsid w:val="000D6067"/>
    <w:rsid w:val="000D6108"/>
    <w:rsid w:val="000D61D1"/>
    <w:rsid w:val="000D6208"/>
    <w:rsid w:val="000D6358"/>
    <w:rsid w:val="000D63A3"/>
    <w:rsid w:val="000D64C7"/>
    <w:rsid w:val="000D653E"/>
    <w:rsid w:val="000D657B"/>
    <w:rsid w:val="000D675C"/>
    <w:rsid w:val="000D6838"/>
    <w:rsid w:val="000D686E"/>
    <w:rsid w:val="000D68A0"/>
    <w:rsid w:val="000D68A6"/>
    <w:rsid w:val="000D68DF"/>
    <w:rsid w:val="000D69B7"/>
    <w:rsid w:val="000D69FE"/>
    <w:rsid w:val="000D6B07"/>
    <w:rsid w:val="000D6BC5"/>
    <w:rsid w:val="000D6C26"/>
    <w:rsid w:val="000D6C53"/>
    <w:rsid w:val="000D6DFD"/>
    <w:rsid w:val="000D6E92"/>
    <w:rsid w:val="000D6F98"/>
    <w:rsid w:val="000D7000"/>
    <w:rsid w:val="000D7101"/>
    <w:rsid w:val="000D7245"/>
    <w:rsid w:val="000D7280"/>
    <w:rsid w:val="000D72AE"/>
    <w:rsid w:val="000D734D"/>
    <w:rsid w:val="000D7498"/>
    <w:rsid w:val="000D75BB"/>
    <w:rsid w:val="000D76FA"/>
    <w:rsid w:val="000D7814"/>
    <w:rsid w:val="000D7846"/>
    <w:rsid w:val="000D78A7"/>
    <w:rsid w:val="000D7A4E"/>
    <w:rsid w:val="000D7AB3"/>
    <w:rsid w:val="000D7BBA"/>
    <w:rsid w:val="000D7C9A"/>
    <w:rsid w:val="000D7CCB"/>
    <w:rsid w:val="000D7D49"/>
    <w:rsid w:val="000D7DA8"/>
    <w:rsid w:val="000D7E38"/>
    <w:rsid w:val="000D7E41"/>
    <w:rsid w:val="000D7E98"/>
    <w:rsid w:val="000D7FE0"/>
    <w:rsid w:val="000E0180"/>
    <w:rsid w:val="000E018E"/>
    <w:rsid w:val="000E01A8"/>
    <w:rsid w:val="000E01EC"/>
    <w:rsid w:val="000E0229"/>
    <w:rsid w:val="000E0345"/>
    <w:rsid w:val="000E0355"/>
    <w:rsid w:val="000E04A9"/>
    <w:rsid w:val="000E07D4"/>
    <w:rsid w:val="000E0854"/>
    <w:rsid w:val="000E091A"/>
    <w:rsid w:val="000E094A"/>
    <w:rsid w:val="000E0962"/>
    <w:rsid w:val="000E09F6"/>
    <w:rsid w:val="000E0C47"/>
    <w:rsid w:val="000E0DEC"/>
    <w:rsid w:val="000E0E1C"/>
    <w:rsid w:val="000E0E23"/>
    <w:rsid w:val="000E0E5E"/>
    <w:rsid w:val="000E0EA1"/>
    <w:rsid w:val="000E0EEF"/>
    <w:rsid w:val="000E102D"/>
    <w:rsid w:val="000E1099"/>
    <w:rsid w:val="000E109C"/>
    <w:rsid w:val="000E1211"/>
    <w:rsid w:val="000E12F7"/>
    <w:rsid w:val="000E12FF"/>
    <w:rsid w:val="000E131C"/>
    <w:rsid w:val="000E1452"/>
    <w:rsid w:val="000E14A2"/>
    <w:rsid w:val="000E159D"/>
    <w:rsid w:val="000E15CF"/>
    <w:rsid w:val="000E1715"/>
    <w:rsid w:val="000E17CE"/>
    <w:rsid w:val="000E1941"/>
    <w:rsid w:val="000E1952"/>
    <w:rsid w:val="000E1A22"/>
    <w:rsid w:val="000E1A9A"/>
    <w:rsid w:val="000E1B68"/>
    <w:rsid w:val="000E1BD8"/>
    <w:rsid w:val="000E1CCD"/>
    <w:rsid w:val="000E1D0D"/>
    <w:rsid w:val="000E1D48"/>
    <w:rsid w:val="000E1DAD"/>
    <w:rsid w:val="000E1DF2"/>
    <w:rsid w:val="000E1E77"/>
    <w:rsid w:val="000E1FAF"/>
    <w:rsid w:val="000E1FBB"/>
    <w:rsid w:val="000E2073"/>
    <w:rsid w:val="000E20F5"/>
    <w:rsid w:val="000E2263"/>
    <w:rsid w:val="000E231E"/>
    <w:rsid w:val="000E23F9"/>
    <w:rsid w:val="000E250A"/>
    <w:rsid w:val="000E2712"/>
    <w:rsid w:val="000E2830"/>
    <w:rsid w:val="000E28C3"/>
    <w:rsid w:val="000E29D6"/>
    <w:rsid w:val="000E2A20"/>
    <w:rsid w:val="000E2A21"/>
    <w:rsid w:val="000E2AA3"/>
    <w:rsid w:val="000E2AFB"/>
    <w:rsid w:val="000E2B9C"/>
    <w:rsid w:val="000E2C5C"/>
    <w:rsid w:val="000E2CEE"/>
    <w:rsid w:val="000E2D8A"/>
    <w:rsid w:val="000E2E27"/>
    <w:rsid w:val="000E2E65"/>
    <w:rsid w:val="000E3029"/>
    <w:rsid w:val="000E3156"/>
    <w:rsid w:val="000E32C4"/>
    <w:rsid w:val="000E3349"/>
    <w:rsid w:val="000E341C"/>
    <w:rsid w:val="000E343D"/>
    <w:rsid w:val="000E3451"/>
    <w:rsid w:val="000E34E6"/>
    <w:rsid w:val="000E3591"/>
    <w:rsid w:val="000E3939"/>
    <w:rsid w:val="000E399B"/>
    <w:rsid w:val="000E39A4"/>
    <w:rsid w:val="000E3A12"/>
    <w:rsid w:val="000E3A9D"/>
    <w:rsid w:val="000E3C13"/>
    <w:rsid w:val="000E3C47"/>
    <w:rsid w:val="000E3C8F"/>
    <w:rsid w:val="000E3CDD"/>
    <w:rsid w:val="000E3D1C"/>
    <w:rsid w:val="000E3D1F"/>
    <w:rsid w:val="000E3D68"/>
    <w:rsid w:val="000E3E4F"/>
    <w:rsid w:val="000E3E7A"/>
    <w:rsid w:val="000E3FE4"/>
    <w:rsid w:val="000E40E1"/>
    <w:rsid w:val="000E40F8"/>
    <w:rsid w:val="000E412E"/>
    <w:rsid w:val="000E41D5"/>
    <w:rsid w:val="000E4398"/>
    <w:rsid w:val="000E4515"/>
    <w:rsid w:val="000E4519"/>
    <w:rsid w:val="000E4711"/>
    <w:rsid w:val="000E479A"/>
    <w:rsid w:val="000E47E6"/>
    <w:rsid w:val="000E4981"/>
    <w:rsid w:val="000E4AE9"/>
    <w:rsid w:val="000E4C09"/>
    <w:rsid w:val="000E4C1F"/>
    <w:rsid w:val="000E4D68"/>
    <w:rsid w:val="000E4D87"/>
    <w:rsid w:val="000E4EC0"/>
    <w:rsid w:val="000E4F40"/>
    <w:rsid w:val="000E4FE6"/>
    <w:rsid w:val="000E5010"/>
    <w:rsid w:val="000E5149"/>
    <w:rsid w:val="000E5179"/>
    <w:rsid w:val="000E5344"/>
    <w:rsid w:val="000E5386"/>
    <w:rsid w:val="000E5510"/>
    <w:rsid w:val="000E553D"/>
    <w:rsid w:val="000E5689"/>
    <w:rsid w:val="000E56B1"/>
    <w:rsid w:val="000E574E"/>
    <w:rsid w:val="000E5772"/>
    <w:rsid w:val="000E5820"/>
    <w:rsid w:val="000E5969"/>
    <w:rsid w:val="000E5AAC"/>
    <w:rsid w:val="000E5AC4"/>
    <w:rsid w:val="000E5B0E"/>
    <w:rsid w:val="000E5B1F"/>
    <w:rsid w:val="000E5C10"/>
    <w:rsid w:val="000E5C60"/>
    <w:rsid w:val="000E5C86"/>
    <w:rsid w:val="000E5D64"/>
    <w:rsid w:val="000E5D82"/>
    <w:rsid w:val="000E5E2A"/>
    <w:rsid w:val="000E5E4D"/>
    <w:rsid w:val="000E5ED1"/>
    <w:rsid w:val="000E5F36"/>
    <w:rsid w:val="000E60BD"/>
    <w:rsid w:val="000E61E1"/>
    <w:rsid w:val="000E6265"/>
    <w:rsid w:val="000E6367"/>
    <w:rsid w:val="000E63D9"/>
    <w:rsid w:val="000E640C"/>
    <w:rsid w:val="000E655E"/>
    <w:rsid w:val="000E675E"/>
    <w:rsid w:val="000E6774"/>
    <w:rsid w:val="000E67DC"/>
    <w:rsid w:val="000E6878"/>
    <w:rsid w:val="000E6948"/>
    <w:rsid w:val="000E6A47"/>
    <w:rsid w:val="000E6A54"/>
    <w:rsid w:val="000E6B7D"/>
    <w:rsid w:val="000E6BA8"/>
    <w:rsid w:val="000E6BDC"/>
    <w:rsid w:val="000E6BFB"/>
    <w:rsid w:val="000E6C95"/>
    <w:rsid w:val="000E6D1F"/>
    <w:rsid w:val="000E6D54"/>
    <w:rsid w:val="000E6FAD"/>
    <w:rsid w:val="000E736D"/>
    <w:rsid w:val="000E7380"/>
    <w:rsid w:val="000E73A8"/>
    <w:rsid w:val="000E7417"/>
    <w:rsid w:val="000E7453"/>
    <w:rsid w:val="000E7461"/>
    <w:rsid w:val="000E76D8"/>
    <w:rsid w:val="000E7744"/>
    <w:rsid w:val="000E777B"/>
    <w:rsid w:val="000E77D3"/>
    <w:rsid w:val="000E7836"/>
    <w:rsid w:val="000E794E"/>
    <w:rsid w:val="000E7980"/>
    <w:rsid w:val="000E7985"/>
    <w:rsid w:val="000E7A3F"/>
    <w:rsid w:val="000E7B40"/>
    <w:rsid w:val="000E7C32"/>
    <w:rsid w:val="000E7CC2"/>
    <w:rsid w:val="000E7D70"/>
    <w:rsid w:val="000E7EC9"/>
    <w:rsid w:val="000E7ECF"/>
    <w:rsid w:val="000E7F4B"/>
    <w:rsid w:val="000E7FB2"/>
    <w:rsid w:val="000F00F1"/>
    <w:rsid w:val="000F0113"/>
    <w:rsid w:val="000F013C"/>
    <w:rsid w:val="000F0155"/>
    <w:rsid w:val="000F01DA"/>
    <w:rsid w:val="000F038E"/>
    <w:rsid w:val="000F042D"/>
    <w:rsid w:val="000F0497"/>
    <w:rsid w:val="000F04B3"/>
    <w:rsid w:val="000F06D2"/>
    <w:rsid w:val="000F0740"/>
    <w:rsid w:val="000F0850"/>
    <w:rsid w:val="000F085B"/>
    <w:rsid w:val="000F08F4"/>
    <w:rsid w:val="000F0A5E"/>
    <w:rsid w:val="000F0AA7"/>
    <w:rsid w:val="000F0C0F"/>
    <w:rsid w:val="000F0C7A"/>
    <w:rsid w:val="000F0CD1"/>
    <w:rsid w:val="000F0DB0"/>
    <w:rsid w:val="000F0F38"/>
    <w:rsid w:val="000F0F62"/>
    <w:rsid w:val="000F10CE"/>
    <w:rsid w:val="000F1165"/>
    <w:rsid w:val="000F1192"/>
    <w:rsid w:val="000F11DA"/>
    <w:rsid w:val="000F11F3"/>
    <w:rsid w:val="000F121D"/>
    <w:rsid w:val="000F12D6"/>
    <w:rsid w:val="000F1439"/>
    <w:rsid w:val="000F1554"/>
    <w:rsid w:val="000F1578"/>
    <w:rsid w:val="000F17A8"/>
    <w:rsid w:val="000F188B"/>
    <w:rsid w:val="000F1B5A"/>
    <w:rsid w:val="000F1CC9"/>
    <w:rsid w:val="000F1D77"/>
    <w:rsid w:val="000F217D"/>
    <w:rsid w:val="000F22DC"/>
    <w:rsid w:val="000F2378"/>
    <w:rsid w:val="000F23F9"/>
    <w:rsid w:val="000F2491"/>
    <w:rsid w:val="000F249C"/>
    <w:rsid w:val="000F2541"/>
    <w:rsid w:val="000F25E7"/>
    <w:rsid w:val="000F25F2"/>
    <w:rsid w:val="000F2613"/>
    <w:rsid w:val="000F2616"/>
    <w:rsid w:val="000F2671"/>
    <w:rsid w:val="000F2710"/>
    <w:rsid w:val="000F2878"/>
    <w:rsid w:val="000F28A4"/>
    <w:rsid w:val="000F28D0"/>
    <w:rsid w:val="000F2909"/>
    <w:rsid w:val="000F292D"/>
    <w:rsid w:val="000F2A52"/>
    <w:rsid w:val="000F2A53"/>
    <w:rsid w:val="000F2A85"/>
    <w:rsid w:val="000F2ABE"/>
    <w:rsid w:val="000F2D11"/>
    <w:rsid w:val="000F2D15"/>
    <w:rsid w:val="000F2D16"/>
    <w:rsid w:val="000F2D2C"/>
    <w:rsid w:val="000F2D8C"/>
    <w:rsid w:val="000F2ED1"/>
    <w:rsid w:val="000F2F88"/>
    <w:rsid w:val="000F2FD7"/>
    <w:rsid w:val="000F3109"/>
    <w:rsid w:val="000F32B3"/>
    <w:rsid w:val="000F3438"/>
    <w:rsid w:val="000F35F5"/>
    <w:rsid w:val="000F381E"/>
    <w:rsid w:val="000F38AE"/>
    <w:rsid w:val="000F3924"/>
    <w:rsid w:val="000F3A79"/>
    <w:rsid w:val="000F3A86"/>
    <w:rsid w:val="000F3AEE"/>
    <w:rsid w:val="000F3C6E"/>
    <w:rsid w:val="000F3C80"/>
    <w:rsid w:val="000F3CD8"/>
    <w:rsid w:val="000F3D21"/>
    <w:rsid w:val="000F3DCF"/>
    <w:rsid w:val="000F3DDD"/>
    <w:rsid w:val="000F3DEC"/>
    <w:rsid w:val="000F3E19"/>
    <w:rsid w:val="000F3FA0"/>
    <w:rsid w:val="000F3FC2"/>
    <w:rsid w:val="000F4012"/>
    <w:rsid w:val="000F4111"/>
    <w:rsid w:val="000F41A6"/>
    <w:rsid w:val="000F41FD"/>
    <w:rsid w:val="000F4358"/>
    <w:rsid w:val="000F43BA"/>
    <w:rsid w:val="000F43DD"/>
    <w:rsid w:val="000F44B7"/>
    <w:rsid w:val="000F466C"/>
    <w:rsid w:val="000F4825"/>
    <w:rsid w:val="000F4833"/>
    <w:rsid w:val="000F4841"/>
    <w:rsid w:val="000F4882"/>
    <w:rsid w:val="000F4894"/>
    <w:rsid w:val="000F48C8"/>
    <w:rsid w:val="000F4A38"/>
    <w:rsid w:val="000F4C3D"/>
    <w:rsid w:val="000F4C69"/>
    <w:rsid w:val="000F4CC7"/>
    <w:rsid w:val="000F4CD5"/>
    <w:rsid w:val="000F4D53"/>
    <w:rsid w:val="000F4E85"/>
    <w:rsid w:val="000F50A4"/>
    <w:rsid w:val="000F5177"/>
    <w:rsid w:val="000F51A4"/>
    <w:rsid w:val="000F51E6"/>
    <w:rsid w:val="000F52BD"/>
    <w:rsid w:val="000F5397"/>
    <w:rsid w:val="000F53A3"/>
    <w:rsid w:val="000F54E3"/>
    <w:rsid w:val="000F55D2"/>
    <w:rsid w:val="000F5654"/>
    <w:rsid w:val="000F56F4"/>
    <w:rsid w:val="000F57DA"/>
    <w:rsid w:val="000F57E0"/>
    <w:rsid w:val="000F58E1"/>
    <w:rsid w:val="000F5AE8"/>
    <w:rsid w:val="000F5BC4"/>
    <w:rsid w:val="000F5C28"/>
    <w:rsid w:val="000F5CC8"/>
    <w:rsid w:val="000F5DED"/>
    <w:rsid w:val="000F5EDD"/>
    <w:rsid w:val="000F5F42"/>
    <w:rsid w:val="000F6181"/>
    <w:rsid w:val="000F6229"/>
    <w:rsid w:val="000F6239"/>
    <w:rsid w:val="000F6305"/>
    <w:rsid w:val="000F6361"/>
    <w:rsid w:val="000F6364"/>
    <w:rsid w:val="000F63D4"/>
    <w:rsid w:val="000F6585"/>
    <w:rsid w:val="000F65A6"/>
    <w:rsid w:val="000F6603"/>
    <w:rsid w:val="000F661C"/>
    <w:rsid w:val="000F677F"/>
    <w:rsid w:val="000F67F2"/>
    <w:rsid w:val="000F6820"/>
    <w:rsid w:val="000F68CF"/>
    <w:rsid w:val="000F6A34"/>
    <w:rsid w:val="000F6A6E"/>
    <w:rsid w:val="000F6BE1"/>
    <w:rsid w:val="000F6C04"/>
    <w:rsid w:val="000F6CC1"/>
    <w:rsid w:val="000F6CC8"/>
    <w:rsid w:val="000F6F05"/>
    <w:rsid w:val="000F6F1C"/>
    <w:rsid w:val="000F7021"/>
    <w:rsid w:val="000F721C"/>
    <w:rsid w:val="000F73E1"/>
    <w:rsid w:val="000F7444"/>
    <w:rsid w:val="000F74E4"/>
    <w:rsid w:val="000F74FE"/>
    <w:rsid w:val="000F7518"/>
    <w:rsid w:val="000F75DC"/>
    <w:rsid w:val="000F761D"/>
    <w:rsid w:val="000F76C0"/>
    <w:rsid w:val="000F77BC"/>
    <w:rsid w:val="000F7876"/>
    <w:rsid w:val="000F78B1"/>
    <w:rsid w:val="000F792C"/>
    <w:rsid w:val="000F79B4"/>
    <w:rsid w:val="000F7A96"/>
    <w:rsid w:val="000F7AA1"/>
    <w:rsid w:val="000F7C3B"/>
    <w:rsid w:val="000F7D3D"/>
    <w:rsid w:val="000F7DE6"/>
    <w:rsid w:val="000F7E35"/>
    <w:rsid w:val="000F7F2B"/>
    <w:rsid w:val="000F7F5E"/>
    <w:rsid w:val="00100052"/>
    <w:rsid w:val="001000D7"/>
    <w:rsid w:val="00100154"/>
    <w:rsid w:val="001002E3"/>
    <w:rsid w:val="001003D4"/>
    <w:rsid w:val="00100471"/>
    <w:rsid w:val="00100492"/>
    <w:rsid w:val="001004C0"/>
    <w:rsid w:val="00100777"/>
    <w:rsid w:val="0010081C"/>
    <w:rsid w:val="0010089E"/>
    <w:rsid w:val="001008D8"/>
    <w:rsid w:val="00100A97"/>
    <w:rsid w:val="00100B42"/>
    <w:rsid w:val="00100BFA"/>
    <w:rsid w:val="00100C04"/>
    <w:rsid w:val="00100D6E"/>
    <w:rsid w:val="00100E54"/>
    <w:rsid w:val="00100EC9"/>
    <w:rsid w:val="0010103B"/>
    <w:rsid w:val="00101110"/>
    <w:rsid w:val="0010114D"/>
    <w:rsid w:val="00101225"/>
    <w:rsid w:val="001013FF"/>
    <w:rsid w:val="00101447"/>
    <w:rsid w:val="001014E6"/>
    <w:rsid w:val="0010152B"/>
    <w:rsid w:val="0010155A"/>
    <w:rsid w:val="00101592"/>
    <w:rsid w:val="001017DC"/>
    <w:rsid w:val="001018C1"/>
    <w:rsid w:val="001018E2"/>
    <w:rsid w:val="001018EE"/>
    <w:rsid w:val="00101936"/>
    <w:rsid w:val="00101A2A"/>
    <w:rsid w:val="00101A4A"/>
    <w:rsid w:val="00101A99"/>
    <w:rsid w:val="00101AB3"/>
    <w:rsid w:val="00101BFE"/>
    <w:rsid w:val="00101D46"/>
    <w:rsid w:val="00101D61"/>
    <w:rsid w:val="00101D68"/>
    <w:rsid w:val="00101D93"/>
    <w:rsid w:val="00101DFD"/>
    <w:rsid w:val="00101E57"/>
    <w:rsid w:val="00101ED7"/>
    <w:rsid w:val="00102026"/>
    <w:rsid w:val="001020A1"/>
    <w:rsid w:val="001020EA"/>
    <w:rsid w:val="0010212F"/>
    <w:rsid w:val="0010216C"/>
    <w:rsid w:val="0010221F"/>
    <w:rsid w:val="001022F3"/>
    <w:rsid w:val="001023A0"/>
    <w:rsid w:val="00102581"/>
    <w:rsid w:val="00102690"/>
    <w:rsid w:val="001026F1"/>
    <w:rsid w:val="00102748"/>
    <w:rsid w:val="001027AF"/>
    <w:rsid w:val="00102879"/>
    <w:rsid w:val="001029BD"/>
    <w:rsid w:val="00102BAF"/>
    <w:rsid w:val="00102BE0"/>
    <w:rsid w:val="00102C5D"/>
    <w:rsid w:val="00102DF4"/>
    <w:rsid w:val="00102EA9"/>
    <w:rsid w:val="00102EE0"/>
    <w:rsid w:val="00102F2E"/>
    <w:rsid w:val="00102F4A"/>
    <w:rsid w:val="00102F94"/>
    <w:rsid w:val="00103144"/>
    <w:rsid w:val="0010315D"/>
    <w:rsid w:val="0010322A"/>
    <w:rsid w:val="0010322F"/>
    <w:rsid w:val="00103275"/>
    <w:rsid w:val="0010327A"/>
    <w:rsid w:val="0010359A"/>
    <w:rsid w:val="001036A9"/>
    <w:rsid w:val="0010374A"/>
    <w:rsid w:val="00103804"/>
    <w:rsid w:val="0010390F"/>
    <w:rsid w:val="001039D8"/>
    <w:rsid w:val="00103B61"/>
    <w:rsid w:val="00103B89"/>
    <w:rsid w:val="00103BCB"/>
    <w:rsid w:val="00103C3A"/>
    <w:rsid w:val="00103C73"/>
    <w:rsid w:val="00103D3D"/>
    <w:rsid w:val="00103D65"/>
    <w:rsid w:val="00103E4B"/>
    <w:rsid w:val="00103EB5"/>
    <w:rsid w:val="00103EC6"/>
    <w:rsid w:val="00104051"/>
    <w:rsid w:val="00104062"/>
    <w:rsid w:val="0010414D"/>
    <w:rsid w:val="00104241"/>
    <w:rsid w:val="00104262"/>
    <w:rsid w:val="001043CB"/>
    <w:rsid w:val="00104842"/>
    <w:rsid w:val="001048F4"/>
    <w:rsid w:val="00104A7B"/>
    <w:rsid w:val="00104BAE"/>
    <w:rsid w:val="00104CF0"/>
    <w:rsid w:val="00104DD4"/>
    <w:rsid w:val="00104E43"/>
    <w:rsid w:val="00104E8D"/>
    <w:rsid w:val="00104F9B"/>
    <w:rsid w:val="00104FC3"/>
    <w:rsid w:val="00104FE3"/>
    <w:rsid w:val="00105001"/>
    <w:rsid w:val="001050EC"/>
    <w:rsid w:val="001050F9"/>
    <w:rsid w:val="00105114"/>
    <w:rsid w:val="001051D2"/>
    <w:rsid w:val="001052C8"/>
    <w:rsid w:val="001052F2"/>
    <w:rsid w:val="00105368"/>
    <w:rsid w:val="001054DE"/>
    <w:rsid w:val="0010554A"/>
    <w:rsid w:val="001055C6"/>
    <w:rsid w:val="0010573D"/>
    <w:rsid w:val="00105773"/>
    <w:rsid w:val="00105780"/>
    <w:rsid w:val="0010594E"/>
    <w:rsid w:val="0010596D"/>
    <w:rsid w:val="0010597B"/>
    <w:rsid w:val="0010598A"/>
    <w:rsid w:val="001059C9"/>
    <w:rsid w:val="00105A27"/>
    <w:rsid w:val="00105A42"/>
    <w:rsid w:val="00105B6F"/>
    <w:rsid w:val="00105D13"/>
    <w:rsid w:val="00105EDA"/>
    <w:rsid w:val="00105F77"/>
    <w:rsid w:val="00106030"/>
    <w:rsid w:val="001060B1"/>
    <w:rsid w:val="001061B7"/>
    <w:rsid w:val="001061DA"/>
    <w:rsid w:val="0010620F"/>
    <w:rsid w:val="001062FA"/>
    <w:rsid w:val="00106388"/>
    <w:rsid w:val="001063EC"/>
    <w:rsid w:val="00106418"/>
    <w:rsid w:val="00106422"/>
    <w:rsid w:val="00106526"/>
    <w:rsid w:val="001066BF"/>
    <w:rsid w:val="001066E9"/>
    <w:rsid w:val="001067C9"/>
    <w:rsid w:val="00106870"/>
    <w:rsid w:val="00106939"/>
    <w:rsid w:val="00106966"/>
    <w:rsid w:val="001069FB"/>
    <w:rsid w:val="00106AE1"/>
    <w:rsid w:val="00106B49"/>
    <w:rsid w:val="00106C1D"/>
    <w:rsid w:val="00106C90"/>
    <w:rsid w:val="00106D3D"/>
    <w:rsid w:val="00106F0D"/>
    <w:rsid w:val="001070BD"/>
    <w:rsid w:val="001070DD"/>
    <w:rsid w:val="0010713B"/>
    <w:rsid w:val="00107140"/>
    <w:rsid w:val="001071B3"/>
    <w:rsid w:val="001071EB"/>
    <w:rsid w:val="00107212"/>
    <w:rsid w:val="00107254"/>
    <w:rsid w:val="001072B9"/>
    <w:rsid w:val="00107332"/>
    <w:rsid w:val="0010758F"/>
    <w:rsid w:val="00107614"/>
    <w:rsid w:val="001078EF"/>
    <w:rsid w:val="00107A53"/>
    <w:rsid w:val="00107B61"/>
    <w:rsid w:val="00107C26"/>
    <w:rsid w:val="00107DD7"/>
    <w:rsid w:val="00107F6A"/>
    <w:rsid w:val="00107FA5"/>
    <w:rsid w:val="00107FB6"/>
    <w:rsid w:val="00107FF2"/>
    <w:rsid w:val="00110115"/>
    <w:rsid w:val="00110201"/>
    <w:rsid w:val="00110232"/>
    <w:rsid w:val="00110372"/>
    <w:rsid w:val="001103D6"/>
    <w:rsid w:val="00110480"/>
    <w:rsid w:val="0011053A"/>
    <w:rsid w:val="001105F2"/>
    <w:rsid w:val="00110680"/>
    <w:rsid w:val="00110686"/>
    <w:rsid w:val="00110892"/>
    <w:rsid w:val="00110A01"/>
    <w:rsid w:val="00110A4F"/>
    <w:rsid w:val="00110A86"/>
    <w:rsid w:val="00110C3A"/>
    <w:rsid w:val="00110CB4"/>
    <w:rsid w:val="00110D17"/>
    <w:rsid w:val="00110DB0"/>
    <w:rsid w:val="00110DD4"/>
    <w:rsid w:val="00110E09"/>
    <w:rsid w:val="00110EF9"/>
    <w:rsid w:val="00110F56"/>
    <w:rsid w:val="0011121E"/>
    <w:rsid w:val="0011127C"/>
    <w:rsid w:val="001112D5"/>
    <w:rsid w:val="0011144A"/>
    <w:rsid w:val="0011158F"/>
    <w:rsid w:val="001116B9"/>
    <w:rsid w:val="001116E0"/>
    <w:rsid w:val="001116FA"/>
    <w:rsid w:val="00111757"/>
    <w:rsid w:val="00111787"/>
    <w:rsid w:val="001117A7"/>
    <w:rsid w:val="0011182E"/>
    <w:rsid w:val="001118DC"/>
    <w:rsid w:val="00111ACA"/>
    <w:rsid w:val="00111ACC"/>
    <w:rsid w:val="00111BA8"/>
    <w:rsid w:val="00111C14"/>
    <w:rsid w:val="00111C64"/>
    <w:rsid w:val="00111D55"/>
    <w:rsid w:val="00111D76"/>
    <w:rsid w:val="00111D7F"/>
    <w:rsid w:val="00111D80"/>
    <w:rsid w:val="00111DAE"/>
    <w:rsid w:val="00111DE9"/>
    <w:rsid w:val="00111EE3"/>
    <w:rsid w:val="00111F68"/>
    <w:rsid w:val="001120C2"/>
    <w:rsid w:val="00112109"/>
    <w:rsid w:val="0011213D"/>
    <w:rsid w:val="0011222E"/>
    <w:rsid w:val="00112329"/>
    <w:rsid w:val="0011236D"/>
    <w:rsid w:val="0011256F"/>
    <w:rsid w:val="0011259A"/>
    <w:rsid w:val="0011270B"/>
    <w:rsid w:val="00112760"/>
    <w:rsid w:val="001127B9"/>
    <w:rsid w:val="001128C5"/>
    <w:rsid w:val="00112912"/>
    <w:rsid w:val="0011294F"/>
    <w:rsid w:val="0011297C"/>
    <w:rsid w:val="00112990"/>
    <w:rsid w:val="001129D6"/>
    <w:rsid w:val="00112A80"/>
    <w:rsid w:val="00112ADD"/>
    <w:rsid w:val="00112AE8"/>
    <w:rsid w:val="00112B2A"/>
    <w:rsid w:val="00112C62"/>
    <w:rsid w:val="00112D6A"/>
    <w:rsid w:val="00112D82"/>
    <w:rsid w:val="00112D97"/>
    <w:rsid w:val="00112E0E"/>
    <w:rsid w:val="00112E1C"/>
    <w:rsid w:val="00112E2B"/>
    <w:rsid w:val="00112F61"/>
    <w:rsid w:val="00112F7B"/>
    <w:rsid w:val="00112FA1"/>
    <w:rsid w:val="001130AE"/>
    <w:rsid w:val="001130C8"/>
    <w:rsid w:val="001131A3"/>
    <w:rsid w:val="0011322F"/>
    <w:rsid w:val="0011326D"/>
    <w:rsid w:val="001133C7"/>
    <w:rsid w:val="0011342D"/>
    <w:rsid w:val="001134D1"/>
    <w:rsid w:val="001134EE"/>
    <w:rsid w:val="0011359C"/>
    <w:rsid w:val="001135B1"/>
    <w:rsid w:val="0011368E"/>
    <w:rsid w:val="00113730"/>
    <w:rsid w:val="0011387C"/>
    <w:rsid w:val="00113ADC"/>
    <w:rsid w:val="00113B0D"/>
    <w:rsid w:val="00113BB0"/>
    <w:rsid w:val="00113C34"/>
    <w:rsid w:val="00113CE7"/>
    <w:rsid w:val="00113D24"/>
    <w:rsid w:val="00114055"/>
    <w:rsid w:val="00114064"/>
    <w:rsid w:val="0011410B"/>
    <w:rsid w:val="0011422D"/>
    <w:rsid w:val="00114239"/>
    <w:rsid w:val="001142C3"/>
    <w:rsid w:val="001142EB"/>
    <w:rsid w:val="00114372"/>
    <w:rsid w:val="001143F2"/>
    <w:rsid w:val="00114473"/>
    <w:rsid w:val="00114480"/>
    <w:rsid w:val="0011458C"/>
    <w:rsid w:val="001145C2"/>
    <w:rsid w:val="0011462A"/>
    <w:rsid w:val="00114852"/>
    <w:rsid w:val="001148EB"/>
    <w:rsid w:val="00114B2B"/>
    <w:rsid w:val="00114B3F"/>
    <w:rsid w:val="00114C43"/>
    <w:rsid w:val="00114D10"/>
    <w:rsid w:val="00114D11"/>
    <w:rsid w:val="00114D34"/>
    <w:rsid w:val="00114D72"/>
    <w:rsid w:val="00114D77"/>
    <w:rsid w:val="00114EC3"/>
    <w:rsid w:val="00114ED0"/>
    <w:rsid w:val="00114EF2"/>
    <w:rsid w:val="00114F4E"/>
    <w:rsid w:val="00114F78"/>
    <w:rsid w:val="00114F81"/>
    <w:rsid w:val="00114FE7"/>
    <w:rsid w:val="00114FFC"/>
    <w:rsid w:val="00115134"/>
    <w:rsid w:val="001151CE"/>
    <w:rsid w:val="00115220"/>
    <w:rsid w:val="0011522D"/>
    <w:rsid w:val="00115239"/>
    <w:rsid w:val="00115361"/>
    <w:rsid w:val="00115536"/>
    <w:rsid w:val="00115575"/>
    <w:rsid w:val="001155A8"/>
    <w:rsid w:val="001155EA"/>
    <w:rsid w:val="00115629"/>
    <w:rsid w:val="00115641"/>
    <w:rsid w:val="001156AF"/>
    <w:rsid w:val="001156B6"/>
    <w:rsid w:val="00115803"/>
    <w:rsid w:val="0011589B"/>
    <w:rsid w:val="001158FB"/>
    <w:rsid w:val="001159C8"/>
    <w:rsid w:val="00115C0C"/>
    <w:rsid w:val="00115C33"/>
    <w:rsid w:val="00115C37"/>
    <w:rsid w:val="00115CB9"/>
    <w:rsid w:val="00115DC2"/>
    <w:rsid w:val="00115EE3"/>
    <w:rsid w:val="00115FD6"/>
    <w:rsid w:val="0011617B"/>
    <w:rsid w:val="001161DB"/>
    <w:rsid w:val="00116401"/>
    <w:rsid w:val="00116487"/>
    <w:rsid w:val="001164D9"/>
    <w:rsid w:val="001165C5"/>
    <w:rsid w:val="00116663"/>
    <w:rsid w:val="001166D7"/>
    <w:rsid w:val="001166F9"/>
    <w:rsid w:val="00116860"/>
    <w:rsid w:val="00116862"/>
    <w:rsid w:val="001168A0"/>
    <w:rsid w:val="001168E0"/>
    <w:rsid w:val="0011695E"/>
    <w:rsid w:val="00116B65"/>
    <w:rsid w:val="00116C6F"/>
    <w:rsid w:val="00116CCE"/>
    <w:rsid w:val="00116CF9"/>
    <w:rsid w:val="00116DED"/>
    <w:rsid w:val="00116E00"/>
    <w:rsid w:val="00116EB8"/>
    <w:rsid w:val="0011701D"/>
    <w:rsid w:val="00117093"/>
    <w:rsid w:val="001170D5"/>
    <w:rsid w:val="001170E3"/>
    <w:rsid w:val="001170E4"/>
    <w:rsid w:val="00117146"/>
    <w:rsid w:val="001171D1"/>
    <w:rsid w:val="00117228"/>
    <w:rsid w:val="00117233"/>
    <w:rsid w:val="001172FE"/>
    <w:rsid w:val="00117331"/>
    <w:rsid w:val="0011734B"/>
    <w:rsid w:val="00117479"/>
    <w:rsid w:val="001174AD"/>
    <w:rsid w:val="001174E2"/>
    <w:rsid w:val="00117505"/>
    <w:rsid w:val="00117521"/>
    <w:rsid w:val="0011756E"/>
    <w:rsid w:val="0011763A"/>
    <w:rsid w:val="001176F2"/>
    <w:rsid w:val="00117701"/>
    <w:rsid w:val="0011771A"/>
    <w:rsid w:val="001177ED"/>
    <w:rsid w:val="00117871"/>
    <w:rsid w:val="001178A2"/>
    <w:rsid w:val="00117968"/>
    <w:rsid w:val="00117C57"/>
    <w:rsid w:val="00117D15"/>
    <w:rsid w:val="00117D30"/>
    <w:rsid w:val="00117D49"/>
    <w:rsid w:val="00117DC9"/>
    <w:rsid w:val="00117E34"/>
    <w:rsid w:val="00117E38"/>
    <w:rsid w:val="00117E49"/>
    <w:rsid w:val="00117E59"/>
    <w:rsid w:val="00117EAB"/>
    <w:rsid w:val="00117EDA"/>
    <w:rsid w:val="00117F87"/>
    <w:rsid w:val="00120014"/>
    <w:rsid w:val="0012010D"/>
    <w:rsid w:val="0012021A"/>
    <w:rsid w:val="0012037E"/>
    <w:rsid w:val="00120391"/>
    <w:rsid w:val="001204C6"/>
    <w:rsid w:val="0012062A"/>
    <w:rsid w:val="00120682"/>
    <w:rsid w:val="00120732"/>
    <w:rsid w:val="00120778"/>
    <w:rsid w:val="0012078A"/>
    <w:rsid w:val="001207DE"/>
    <w:rsid w:val="00120801"/>
    <w:rsid w:val="00120835"/>
    <w:rsid w:val="0012094E"/>
    <w:rsid w:val="001209D1"/>
    <w:rsid w:val="001209EC"/>
    <w:rsid w:val="00120A50"/>
    <w:rsid w:val="00120B5A"/>
    <w:rsid w:val="00120BC0"/>
    <w:rsid w:val="00120C08"/>
    <w:rsid w:val="00120CB6"/>
    <w:rsid w:val="00120D80"/>
    <w:rsid w:val="00120DD4"/>
    <w:rsid w:val="0012100A"/>
    <w:rsid w:val="001210BB"/>
    <w:rsid w:val="001210EA"/>
    <w:rsid w:val="0012110A"/>
    <w:rsid w:val="001211DD"/>
    <w:rsid w:val="00121265"/>
    <w:rsid w:val="00121356"/>
    <w:rsid w:val="00121442"/>
    <w:rsid w:val="00121576"/>
    <w:rsid w:val="0012157A"/>
    <w:rsid w:val="001217CB"/>
    <w:rsid w:val="00121831"/>
    <w:rsid w:val="001218AB"/>
    <w:rsid w:val="001218CB"/>
    <w:rsid w:val="00121965"/>
    <w:rsid w:val="001219B9"/>
    <w:rsid w:val="00121AF1"/>
    <w:rsid w:val="00121BE5"/>
    <w:rsid w:val="00121C7D"/>
    <w:rsid w:val="00121CEE"/>
    <w:rsid w:val="00121D2E"/>
    <w:rsid w:val="00121D36"/>
    <w:rsid w:val="00121F63"/>
    <w:rsid w:val="00122034"/>
    <w:rsid w:val="001220D5"/>
    <w:rsid w:val="0012210D"/>
    <w:rsid w:val="00122219"/>
    <w:rsid w:val="00122230"/>
    <w:rsid w:val="00122277"/>
    <w:rsid w:val="0012229F"/>
    <w:rsid w:val="0012231F"/>
    <w:rsid w:val="00122411"/>
    <w:rsid w:val="00122480"/>
    <w:rsid w:val="00122625"/>
    <w:rsid w:val="001227D4"/>
    <w:rsid w:val="00122843"/>
    <w:rsid w:val="001229CC"/>
    <w:rsid w:val="00122AFE"/>
    <w:rsid w:val="00122BA8"/>
    <w:rsid w:val="00122C8A"/>
    <w:rsid w:val="00122D2B"/>
    <w:rsid w:val="00122D55"/>
    <w:rsid w:val="00122EA5"/>
    <w:rsid w:val="00122F1F"/>
    <w:rsid w:val="00122F99"/>
    <w:rsid w:val="00123015"/>
    <w:rsid w:val="00123032"/>
    <w:rsid w:val="001231A9"/>
    <w:rsid w:val="0012331B"/>
    <w:rsid w:val="0012335B"/>
    <w:rsid w:val="0012336B"/>
    <w:rsid w:val="00123426"/>
    <w:rsid w:val="00123461"/>
    <w:rsid w:val="001234B8"/>
    <w:rsid w:val="001234EE"/>
    <w:rsid w:val="00123507"/>
    <w:rsid w:val="00123691"/>
    <w:rsid w:val="001236ED"/>
    <w:rsid w:val="00123783"/>
    <w:rsid w:val="001238D7"/>
    <w:rsid w:val="001239E7"/>
    <w:rsid w:val="00123A96"/>
    <w:rsid w:val="00123B65"/>
    <w:rsid w:val="00123BDC"/>
    <w:rsid w:val="00123C15"/>
    <w:rsid w:val="00123C48"/>
    <w:rsid w:val="00123D5F"/>
    <w:rsid w:val="00123D72"/>
    <w:rsid w:val="00123E01"/>
    <w:rsid w:val="00123E81"/>
    <w:rsid w:val="00123ED5"/>
    <w:rsid w:val="00123EF7"/>
    <w:rsid w:val="00123F5C"/>
    <w:rsid w:val="001240D2"/>
    <w:rsid w:val="001241E2"/>
    <w:rsid w:val="00124226"/>
    <w:rsid w:val="001243E4"/>
    <w:rsid w:val="0012445E"/>
    <w:rsid w:val="001245FC"/>
    <w:rsid w:val="0012461C"/>
    <w:rsid w:val="00124712"/>
    <w:rsid w:val="0012477C"/>
    <w:rsid w:val="00124793"/>
    <w:rsid w:val="001247F5"/>
    <w:rsid w:val="001248EF"/>
    <w:rsid w:val="00124901"/>
    <w:rsid w:val="0012495A"/>
    <w:rsid w:val="00124990"/>
    <w:rsid w:val="0012499F"/>
    <w:rsid w:val="00124A10"/>
    <w:rsid w:val="00124A54"/>
    <w:rsid w:val="00124B40"/>
    <w:rsid w:val="00124BDD"/>
    <w:rsid w:val="00124CD2"/>
    <w:rsid w:val="00124E5E"/>
    <w:rsid w:val="00124E9F"/>
    <w:rsid w:val="00124EBF"/>
    <w:rsid w:val="00124F17"/>
    <w:rsid w:val="00124FDD"/>
    <w:rsid w:val="0012500D"/>
    <w:rsid w:val="001250B5"/>
    <w:rsid w:val="00125157"/>
    <w:rsid w:val="00125220"/>
    <w:rsid w:val="00125371"/>
    <w:rsid w:val="001253C8"/>
    <w:rsid w:val="001253EF"/>
    <w:rsid w:val="0012543B"/>
    <w:rsid w:val="0012549D"/>
    <w:rsid w:val="001254D3"/>
    <w:rsid w:val="0012554B"/>
    <w:rsid w:val="0012568B"/>
    <w:rsid w:val="0012581D"/>
    <w:rsid w:val="0012583E"/>
    <w:rsid w:val="00125846"/>
    <w:rsid w:val="0012588E"/>
    <w:rsid w:val="001258B9"/>
    <w:rsid w:val="00125937"/>
    <w:rsid w:val="00125948"/>
    <w:rsid w:val="001259AF"/>
    <w:rsid w:val="00125BDC"/>
    <w:rsid w:val="00125D0F"/>
    <w:rsid w:val="00125D1E"/>
    <w:rsid w:val="00125E0A"/>
    <w:rsid w:val="00125E52"/>
    <w:rsid w:val="00125F3F"/>
    <w:rsid w:val="0012607E"/>
    <w:rsid w:val="001261A2"/>
    <w:rsid w:val="00126241"/>
    <w:rsid w:val="001262DF"/>
    <w:rsid w:val="0012632A"/>
    <w:rsid w:val="00126344"/>
    <w:rsid w:val="00126411"/>
    <w:rsid w:val="00126493"/>
    <w:rsid w:val="001264AB"/>
    <w:rsid w:val="001264C6"/>
    <w:rsid w:val="001264CF"/>
    <w:rsid w:val="0012676A"/>
    <w:rsid w:val="00126820"/>
    <w:rsid w:val="00126A2D"/>
    <w:rsid w:val="00126F33"/>
    <w:rsid w:val="001270AE"/>
    <w:rsid w:val="001272D4"/>
    <w:rsid w:val="00127334"/>
    <w:rsid w:val="00127360"/>
    <w:rsid w:val="00127380"/>
    <w:rsid w:val="0012744B"/>
    <w:rsid w:val="0012755F"/>
    <w:rsid w:val="001275AE"/>
    <w:rsid w:val="0012783D"/>
    <w:rsid w:val="001278CD"/>
    <w:rsid w:val="001279CE"/>
    <w:rsid w:val="001279DF"/>
    <w:rsid w:val="00127A8A"/>
    <w:rsid w:val="00127AF5"/>
    <w:rsid w:val="00127B1F"/>
    <w:rsid w:val="00127B40"/>
    <w:rsid w:val="00127B4F"/>
    <w:rsid w:val="00127C31"/>
    <w:rsid w:val="00127C92"/>
    <w:rsid w:val="00127D6E"/>
    <w:rsid w:val="00127E27"/>
    <w:rsid w:val="00127E58"/>
    <w:rsid w:val="00127E5B"/>
    <w:rsid w:val="00127E9D"/>
    <w:rsid w:val="0013003B"/>
    <w:rsid w:val="0013021F"/>
    <w:rsid w:val="00130223"/>
    <w:rsid w:val="001302ED"/>
    <w:rsid w:val="00130369"/>
    <w:rsid w:val="001303FD"/>
    <w:rsid w:val="00130413"/>
    <w:rsid w:val="0013041C"/>
    <w:rsid w:val="0013042F"/>
    <w:rsid w:val="00130478"/>
    <w:rsid w:val="00130538"/>
    <w:rsid w:val="001305A8"/>
    <w:rsid w:val="00130668"/>
    <w:rsid w:val="00130765"/>
    <w:rsid w:val="0013080C"/>
    <w:rsid w:val="001308DD"/>
    <w:rsid w:val="00130930"/>
    <w:rsid w:val="00130983"/>
    <w:rsid w:val="001309CE"/>
    <w:rsid w:val="00130A88"/>
    <w:rsid w:val="00130ADF"/>
    <w:rsid w:val="00130C7E"/>
    <w:rsid w:val="00130D59"/>
    <w:rsid w:val="00130E57"/>
    <w:rsid w:val="00130EB2"/>
    <w:rsid w:val="00131021"/>
    <w:rsid w:val="0013115B"/>
    <w:rsid w:val="001311FC"/>
    <w:rsid w:val="0013132D"/>
    <w:rsid w:val="001313C3"/>
    <w:rsid w:val="00131459"/>
    <w:rsid w:val="00131468"/>
    <w:rsid w:val="0013154D"/>
    <w:rsid w:val="001316A8"/>
    <w:rsid w:val="001316C4"/>
    <w:rsid w:val="00131761"/>
    <w:rsid w:val="0013185A"/>
    <w:rsid w:val="001318CF"/>
    <w:rsid w:val="001319B8"/>
    <w:rsid w:val="00131A11"/>
    <w:rsid w:val="00131A63"/>
    <w:rsid w:val="00131A86"/>
    <w:rsid w:val="00131AF3"/>
    <w:rsid w:val="00131B33"/>
    <w:rsid w:val="00131C71"/>
    <w:rsid w:val="00131C99"/>
    <w:rsid w:val="00131E9D"/>
    <w:rsid w:val="0013205E"/>
    <w:rsid w:val="00132231"/>
    <w:rsid w:val="00132294"/>
    <w:rsid w:val="0013232A"/>
    <w:rsid w:val="001323D0"/>
    <w:rsid w:val="00132413"/>
    <w:rsid w:val="001324A3"/>
    <w:rsid w:val="001324C6"/>
    <w:rsid w:val="00132545"/>
    <w:rsid w:val="00132567"/>
    <w:rsid w:val="001325EF"/>
    <w:rsid w:val="0013263F"/>
    <w:rsid w:val="001326EB"/>
    <w:rsid w:val="00132767"/>
    <w:rsid w:val="001328E0"/>
    <w:rsid w:val="00132A1E"/>
    <w:rsid w:val="00132AAD"/>
    <w:rsid w:val="00132B54"/>
    <w:rsid w:val="00132B5A"/>
    <w:rsid w:val="00132B63"/>
    <w:rsid w:val="00132D02"/>
    <w:rsid w:val="00132D92"/>
    <w:rsid w:val="00132E5D"/>
    <w:rsid w:val="00132F33"/>
    <w:rsid w:val="00133015"/>
    <w:rsid w:val="0013301A"/>
    <w:rsid w:val="00133058"/>
    <w:rsid w:val="001334B1"/>
    <w:rsid w:val="001334D6"/>
    <w:rsid w:val="00133520"/>
    <w:rsid w:val="0013354B"/>
    <w:rsid w:val="001335B0"/>
    <w:rsid w:val="00133618"/>
    <w:rsid w:val="0013373E"/>
    <w:rsid w:val="0013375F"/>
    <w:rsid w:val="001337AD"/>
    <w:rsid w:val="0013382B"/>
    <w:rsid w:val="00133852"/>
    <w:rsid w:val="001338AE"/>
    <w:rsid w:val="001338B7"/>
    <w:rsid w:val="001338E2"/>
    <w:rsid w:val="001339FB"/>
    <w:rsid w:val="00133A4E"/>
    <w:rsid w:val="00133A81"/>
    <w:rsid w:val="00133AC1"/>
    <w:rsid w:val="00133C30"/>
    <w:rsid w:val="00133D30"/>
    <w:rsid w:val="00133D8C"/>
    <w:rsid w:val="00133DBB"/>
    <w:rsid w:val="00133DE0"/>
    <w:rsid w:val="00133EDF"/>
    <w:rsid w:val="00133F60"/>
    <w:rsid w:val="00133FA8"/>
    <w:rsid w:val="00134266"/>
    <w:rsid w:val="0013426D"/>
    <w:rsid w:val="00134439"/>
    <w:rsid w:val="001344C7"/>
    <w:rsid w:val="00134576"/>
    <w:rsid w:val="001345BE"/>
    <w:rsid w:val="001345FB"/>
    <w:rsid w:val="00134736"/>
    <w:rsid w:val="00134A04"/>
    <w:rsid w:val="00134A86"/>
    <w:rsid w:val="00134D21"/>
    <w:rsid w:val="00134D7E"/>
    <w:rsid w:val="00134F6D"/>
    <w:rsid w:val="00134F89"/>
    <w:rsid w:val="00134FEB"/>
    <w:rsid w:val="001350EF"/>
    <w:rsid w:val="001351DF"/>
    <w:rsid w:val="00135217"/>
    <w:rsid w:val="00135608"/>
    <w:rsid w:val="001356B9"/>
    <w:rsid w:val="0013582F"/>
    <w:rsid w:val="00135863"/>
    <w:rsid w:val="0013588F"/>
    <w:rsid w:val="00135928"/>
    <w:rsid w:val="00135AF6"/>
    <w:rsid w:val="00135B0F"/>
    <w:rsid w:val="00135B85"/>
    <w:rsid w:val="00135BEA"/>
    <w:rsid w:val="00135BF4"/>
    <w:rsid w:val="00135CE0"/>
    <w:rsid w:val="00135D04"/>
    <w:rsid w:val="00135DE2"/>
    <w:rsid w:val="00135E3D"/>
    <w:rsid w:val="00135E59"/>
    <w:rsid w:val="00135E94"/>
    <w:rsid w:val="00135F70"/>
    <w:rsid w:val="00136034"/>
    <w:rsid w:val="00136144"/>
    <w:rsid w:val="0013614B"/>
    <w:rsid w:val="00136181"/>
    <w:rsid w:val="001361C0"/>
    <w:rsid w:val="00136220"/>
    <w:rsid w:val="00136617"/>
    <w:rsid w:val="00136745"/>
    <w:rsid w:val="001367B4"/>
    <w:rsid w:val="001368A8"/>
    <w:rsid w:val="00136908"/>
    <w:rsid w:val="00136A5D"/>
    <w:rsid w:val="00136A7D"/>
    <w:rsid w:val="00136B33"/>
    <w:rsid w:val="00136B82"/>
    <w:rsid w:val="00136CA3"/>
    <w:rsid w:val="00136D35"/>
    <w:rsid w:val="00136DE1"/>
    <w:rsid w:val="00136E40"/>
    <w:rsid w:val="00136F40"/>
    <w:rsid w:val="001370BD"/>
    <w:rsid w:val="001370D4"/>
    <w:rsid w:val="0013711B"/>
    <w:rsid w:val="0013720C"/>
    <w:rsid w:val="0013740A"/>
    <w:rsid w:val="00137449"/>
    <w:rsid w:val="00137568"/>
    <w:rsid w:val="00137599"/>
    <w:rsid w:val="001375E2"/>
    <w:rsid w:val="00137626"/>
    <w:rsid w:val="00137643"/>
    <w:rsid w:val="00137726"/>
    <w:rsid w:val="0013781D"/>
    <w:rsid w:val="001378CE"/>
    <w:rsid w:val="00137940"/>
    <w:rsid w:val="00137B81"/>
    <w:rsid w:val="00137B9F"/>
    <w:rsid w:val="00137D6B"/>
    <w:rsid w:val="00137D72"/>
    <w:rsid w:val="00137D79"/>
    <w:rsid w:val="00137DD9"/>
    <w:rsid w:val="00137F18"/>
    <w:rsid w:val="00137FB6"/>
    <w:rsid w:val="0014005B"/>
    <w:rsid w:val="00140069"/>
    <w:rsid w:val="0014012A"/>
    <w:rsid w:val="0014018B"/>
    <w:rsid w:val="001402E6"/>
    <w:rsid w:val="0014034A"/>
    <w:rsid w:val="001406E4"/>
    <w:rsid w:val="001407A3"/>
    <w:rsid w:val="0014080C"/>
    <w:rsid w:val="00140920"/>
    <w:rsid w:val="00140AB3"/>
    <w:rsid w:val="00140AB6"/>
    <w:rsid w:val="00140B19"/>
    <w:rsid w:val="00140B87"/>
    <w:rsid w:val="00140C35"/>
    <w:rsid w:val="00140C50"/>
    <w:rsid w:val="00140CF4"/>
    <w:rsid w:val="00140DE7"/>
    <w:rsid w:val="00140E79"/>
    <w:rsid w:val="00140EB3"/>
    <w:rsid w:val="00140F77"/>
    <w:rsid w:val="0014114B"/>
    <w:rsid w:val="00141191"/>
    <w:rsid w:val="00141282"/>
    <w:rsid w:val="00141380"/>
    <w:rsid w:val="0014166C"/>
    <w:rsid w:val="00141761"/>
    <w:rsid w:val="00141835"/>
    <w:rsid w:val="0014183E"/>
    <w:rsid w:val="001418BE"/>
    <w:rsid w:val="00141B95"/>
    <w:rsid w:val="00141BDC"/>
    <w:rsid w:val="00141C26"/>
    <w:rsid w:val="00141D03"/>
    <w:rsid w:val="00141DBF"/>
    <w:rsid w:val="00141DC7"/>
    <w:rsid w:val="00141EBD"/>
    <w:rsid w:val="001420A9"/>
    <w:rsid w:val="0014229D"/>
    <w:rsid w:val="0014243C"/>
    <w:rsid w:val="001424E7"/>
    <w:rsid w:val="001425B6"/>
    <w:rsid w:val="001426CC"/>
    <w:rsid w:val="00142723"/>
    <w:rsid w:val="00142819"/>
    <w:rsid w:val="00142873"/>
    <w:rsid w:val="001428A0"/>
    <w:rsid w:val="00142968"/>
    <w:rsid w:val="00142A77"/>
    <w:rsid w:val="00142B9A"/>
    <w:rsid w:val="00142BAF"/>
    <w:rsid w:val="00142E03"/>
    <w:rsid w:val="00142E50"/>
    <w:rsid w:val="00142F5D"/>
    <w:rsid w:val="00142FE4"/>
    <w:rsid w:val="00142FF8"/>
    <w:rsid w:val="0014316B"/>
    <w:rsid w:val="00143241"/>
    <w:rsid w:val="00143244"/>
    <w:rsid w:val="001432C1"/>
    <w:rsid w:val="001432EA"/>
    <w:rsid w:val="0014335F"/>
    <w:rsid w:val="001433AD"/>
    <w:rsid w:val="0014353B"/>
    <w:rsid w:val="00143646"/>
    <w:rsid w:val="0014388D"/>
    <w:rsid w:val="001438DB"/>
    <w:rsid w:val="00143924"/>
    <w:rsid w:val="00143946"/>
    <w:rsid w:val="00143960"/>
    <w:rsid w:val="0014397F"/>
    <w:rsid w:val="00143A03"/>
    <w:rsid w:val="00143A98"/>
    <w:rsid w:val="00143B78"/>
    <w:rsid w:val="00143C6D"/>
    <w:rsid w:val="00143D0F"/>
    <w:rsid w:val="00143D2A"/>
    <w:rsid w:val="00143FDD"/>
    <w:rsid w:val="00143FEA"/>
    <w:rsid w:val="0014403D"/>
    <w:rsid w:val="00144058"/>
    <w:rsid w:val="00144065"/>
    <w:rsid w:val="001442CC"/>
    <w:rsid w:val="0014440B"/>
    <w:rsid w:val="0014441B"/>
    <w:rsid w:val="001444C7"/>
    <w:rsid w:val="001444EA"/>
    <w:rsid w:val="00144564"/>
    <w:rsid w:val="001445EC"/>
    <w:rsid w:val="00144624"/>
    <w:rsid w:val="00144678"/>
    <w:rsid w:val="0014475F"/>
    <w:rsid w:val="00144776"/>
    <w:rsid w:val="001448FD"/>
    <w:rsid w:val="00144981"/>
    <w:rsid w:val="00144B34"/>
    <w:rsid w:val="00144B8A"/>
    <w:rsid w:val="00144CFC"/>
    <w:rsid w:val="00144DAF"/>
    <w:rsid w:val="00144E48"/>
    <w:rsid w:val="00144FD8"/>
    <w:rsid w:val="00145042"/>
    <w:rsid w:val="00145452"/>
    <w:rsid w:val="001455BD"/>
    <w:rsid w:val="00145682"/>
    <w:rsid w:val="00145689"/>
    <w:rsid w:val="001458D9"/>
    <w:rsid w:val="001458EC"/>
    <w:rsid w:val="00145939"/>
    <w:rsid w:val="00145987"/>
    <w:rsid w:val="00145A1A"/>
    <w:rsid w:val="00145AD1"/>
    <w:rsid w:val="00145AFC"/>
    <w:rsid w:val="00145B2A"/>
    <w:rsid w:val="00145B8D"/>
    <w:rsid w:val="00145B99"/>
    <w:rsid w:val="00145CF5"/>
    <w:rsid w:val="00145DAD"/>
    <w:rsid w:val="00145DB8"/>
    <w:rsid w:val="00145E46"/>
    <w:rsid w:val="00145EA8"/>
    <w:rsid w:val="00145EC7"/>
    <w:rsid w:val="00145F17"/>
    <w:rsid w:val="00146098"/>
    <w:rsid w:val="0014609C"/>
    <w:rsid w:val="001460BB"/>
    <w:rsid w:val="00146164"/>
    <w:rsid w:val="0014617C"/>
    <w:rsid w:val="00146231"/>
    <w:rsid w:val="00146290"/>
    <w:rsid w:val="001462DC"/>
    <w:rsid w:val="0014639E"/>
    <w:rsid w:val="0014641C"/>
    <w:rsid w:val="00146465"/>
    <w:rsid w:val="001465D4"/>
    <w:rsid w:val="001466B7"/>
    <w:rsid w:val="001466BC"/>
    <w:rsid w:val="001466D5"/>
    <w:rsid w:val="00146807"/>
    <w:rsid w:val="00146817"/>
    <w:rsid w:val="00146904"/>
    <w:rsid w:val="00146A0E"/>
    <w:rsid w:val="00146A2A"/>
    <w:rsid w:val="00146AF6"/>
    <w:rsid w:val="00146C39"/>
    <w:rsid w:val="00146C47"/>
    <w:rsid w:val="00146C95"/>
    <w:rsid w:val="00146C98"/>
    <w:rsid w:val="00146CE1"/>
    <w:rsid w:val="00146CE6"/>
    <w:rsid w:val="00146D26"/>
    <w:rsid w:val="00146DFF"/>
    <w:rsid w:val="00146E29"/>
    <w:rsid w:val="00146ED2"/>
    <w:rsid w:val="00146ED7"/>
    <w:rsid w:val="00146F0C"/>
    <w:rsid w:val="00146F56"/>
    <w:rsid w:val="00146F57"/>
    <w:rsid w:val="00146F78"/>
    <w:rsid w:val="00146FB5"/>
    <w:rsid w:val="001470EC"/>
    <w:rsid w:val="001471A3"/>
    <w:rsid w:val="001471C6"/>
    <w:rsid w:val="00147203"/>
    <w:rsid w:val="0014736E"/>
    <w:rsid w:val="001473FF"/>
    <w:rsid w:val="001474A1"/>
    <w:rsid w:val="00147517"/>
    <w:rsid w:val="00147542"/>
    <w:rsid w:val="00147544"/>
    <w:rsid w:val="00147549"/>
    <w:rsid w:val="0014763C"/>
    <w:rsid w:val="001476CD"/>
    <w:rsid w:val="001476D7"/>
    <w:rsid w:val="00147771"/>
    <w:rsid w:val="001477F0"/>
    <w:rsid w:val="00147878"/>
    <w:rsid w:val="001478F1"/>
    <w:rsid w:val="001479CE"/>
    <w:rsid w:val="00147A06"/>
    <w:rsid w:val="00147B0D"/>
    <w:rsid w:val="00147C01"/>
    <w:rsid w:val="00147C46"/>
    <w:rsid w:val="00147CA6"/>
    <w:rsid w:val="00147D0F"/>
    <w:rsid w:val="00147D15"/>
    <w:rsid w:val="00147D2D"/>
    <w:rsid w:val="00147D31"/>
    <w:rsid w:val="00147D7B"/>
    <w:rsid w:val="00147D7D"/>
    <w:rsid w:val="00147DB0"/>
    <w:rsid w:val="00147DF8"/>
    <w:rsid w:val="00147E2B"/>
    <w:rsid w:val="00147E49"/>
    <w:rsid w:val="00147E5C"/>
    <w:rsid w:val="00147F41"/>
    <w:rsid w:val="0015001A"/>
    <w:rsid w:val="00150060"/>
    <w:rsid w:val="001501F2"/>
    <w:rsid w:val="0015041E"/>
    <w:rsid w:val="00150513"/>
    <w:rsid w:val="0015061F"/>
    <w:rsid w:val="0015067B"/>
    <w:rsid w:val="00150759"/>
    <w:rsid w:val="00150854"/>
    <w:rsid w:val="0015085E"/>
    <w:rsid w:val="00150860"/>
    <w:rsid w:val="00150863"/>
    <w:rsid w:val="001509C1"/>
    <w:rsid w:val="00150B03"/>
    <w:rsid w:val="00150B0C"/>
    <w:rsid w:val="00150B0E"/>
    <w:rsid w:val="00150C48"/>
    <w:rsid w:val="00150D2A"/>
    <w:rsid w:val="00150D7D"/>
    <w:rsid w:val="00150F01"/>
    <w:rsid w:val="00151024"/>
    <w:rsid w:val="001510E2"/>
    <w:rsid w:val="0015120F"/>
    <w:rsid w:val="00151297"/>
    <w:rsid w:val="001512A4"/>
    <w:rsid w:val="00151341"/>
    <w:rsid w:val="0015134D"/>
    <w:rsid w:val="00151381"/>
    <w:rsid w:val="00151427"/>
    <w:rsid w:val="0015161E"/>
    <w:rsid w:val="0015168C"/>
    <w:rsid w:val="00151748"/>
    <w:rsid w:val="001517A6"/>
    <w:rsid w:val="001518CB"/>
    <w:rsid w:val="00151996"/>
    <w:rsid w:val="00151A54"/>
    <w:rsid w:val="00151ADE"/>
    <w:rsid w:val="00151B41"/>
    <w:rsid w:val="00151BF3"/>
    <w:rsid w:val="00151C63"/>
    <w:rsid w:val="00151E5D"/>
    <w:rsid w:val="00151EFA"/>
    <w:rsid w:val="0015202A"/>
    <w:rsid w:val="0015205C"/>
    <w:rsid w:val="001524BC"/>
    <w:rsid w:val="001524ED"/>
    <w:rsid w:val="001525C3"/>
    <w:rsid w:val="0015260E"/>
    <w:rsid w:val="00152631"/>
    <w:rsid w:val="001526B4"/>
    <w:rsid w:val="001528A7"/>
    <w:rsid w:val="001528AB"/>
    <w:rsid w:val="001528F2"/>
    <w:rsid w:val="00152973"/>
    <w:rsid w:val="001529F5"/>
    <w:rsid w:val="00152A13"/>
    <w:rsid w:val="00152A78"/>
    <w:rsid w:val="00152AA7"/>
    <w:rsid w:val="00152AB1"/>
    <w:rsid w:val="00152ADE"/>
    <w:rsid w:val="00152BB3"/>
    <w:rsid w:val="00152DB1"/>
    <w:rsid w:val="00152DC0"/>
    <w:rsid w:val="00152E6B"/>
    <w:rsid w:val="00152E82"/>
    <w:rsid w:val="00152EBA"/>
    <w:rsid w:val="0015301D"/>
    <w:rsid w:val="00153074"/>
    <w:rsid w:val="001530BE"/>
    <w:rsid w:val="00153100"/>
    <w:rsid w:val="00153116"/>
    <w:rsid w:val="001531CC"/>
    <w:rsid w:val="0015321F"/>
    <w:rsid w:val="00153280"/>
    <w:rsid w:val="0015343C"/>
    <w:rsid w:val="001534DF"/>
    <w:rsid w:val="00153560"/>
    <w:rsid w:val="0015358A"/>
    <w:rsid w:val="00153600"/>
    <w:rsid w:val="00153648"/>
    <w:rsid w:val="00153778"/>
    <w:rsid w:val="00153795"/>
    <w:rsid w:val="001537DE"/>
    <w:rsid w:val="001537EC"/>
    <w:rsid w:val="0015391D"/>
    <w:rsid w:val="00153936"/>
    <w:rsid w:val="00153A44"/>
    <w:rsid w:val="00153A50"/>
    <w:rsid w:val="00153A59"/>
    <w:rsid w:val="00153B8E"/>
    <w:rsid w:val="00153BC8"/>
    <w:rsid w:val="00153BCA"/>
    <w:rsid w:val="00153E75"/>
    <w:rsid w:val="00153EDD"/>
    <w:rsid w:val="0015406A"/>
    <w:rsid w:val="0015410D"/>
    <w:rsid w:val="00154176"/>
    <w:rsid w:val="001542E3"/>
    <w:rsid w:val="001543DC"/>
    <w:rsid w:val="0015440D"/>
    <w:rsid w:val="00154504"/>
    <w:rsid w:val="00154515"/>
    <w:rsid w:val="00154612"/>
    <w:rsid w:val="00154768"/>
    <w:rsid w:val="0015488E"/>
    <w:rsid w:val="00154964"/>
    <w:rsid w:val="00154980"/>
    <w:rsid w:val="001549DC"/>
    <w:rsid w:val="00154AAA"/>
    <w:rsid w:val="00154AEF"/>
    <w:rsid w:val="00154AF1"/>
    <w:rsid w:val="00154AFE"/>
    <w:rsid w:val="00154C2F"/>
    <w:rsid w:val="00154CD5"/>
    <w:rsid w:val="00154DD5"/>
    <w:rsid w:val="00154ECD"/>
    <w:rsid w:val="001550CD"/>
    <w:rsid w:val="001550CE"/>
    <w:rsid w:val="001550F0"/>
    <w:rsid w:val="00155110"/>
    <w:rsid w:val="00155197"/>
    <w:rsid w:val="001553B6"/>
    <w:rsid w:val="00155418"/>
    <w:rsid w:val="001554E7"/>
    <w:rsid w:val="0015550A"/>
    <w:rsid w:val="001556FC"/>
    <w:rsid w:val="00155714"/>
    <w:rsid w:val="0015578B"/>
    <w:rsid w:val="001558F5"/>
    <w:rsid w:val="001559D5"/>
    <w:rsid w:val="00155A40"/>
    <w:rsid w:val="00155B09"/>
    <w:rsid w:val="00155B90"/>
    <w:rsid w:val="00155D05"/>
    <w:rsid w:val="00155D14"/>
    <w:rsid w:val="00155D8C"/>
    <w:rsid w:val="00155E7B"/>
    <w:rsid w:val="00155EBA"/>
    <w:rsid w:val="00155F06"/>
    <w:rsid w:val="00156097"/>
    <w:rsid w:val="0015609B"/>
    <w:rsid w:val="0015613C"/>
    <w:rsid w:val="00156165"/>
    <w:rsid w:val="00156234"/>
    <w:rsid w:val="0015626D"/>
    <w:rsid w:val="001562BC"/>
    <w:rsid w:val="00156306"/>
    <w:rsid w:val="001563DA"/>
    <w:rsid w:val="0015647D"/>
    <w:rsid w:val="001564B4"/>
    <w:rsid w:val="0015665D"/>
    <w:rsid w:val="001566D3"/>
    <w:rsid w:val="00156746"/>
    <w:rsid w:val="00156787"/>
    <w:rsid w:val="0015688B"/>
    <w:rsid w:val="00156895"/>
    <w:rsid w:val="001568A5"/>
    <w:rsid w:val="001568B0"/>
    <w:rsid w:val="00156945"/>
    <w:rsid w:val="001569A9"/>
    <w:rsid w:val="00156AD4"/>
    <w:rsid w:val="00156B84"/>
    <w:rsid w:val="00156BF7"/>
    <w:rsid w:val="00156C52"/>
    <w:rsid w:val="00156C67"/>
    <w:rsid w:val="00156D46"/>
    <w:rsid w:val="00156DEE"/>
    <w:rsid w:val="00156E06"/>
    <w:rsid w:val="00156E3C"/>
    <w:rsid w:val="0015711C"/>
    <w:rsid w:val="001571DB"/>
    <w:rsid w:val="0015728C"/>
    <w:rsid w:val="001572BC"/>
    <w:rsid w:val="001572FF"/>
    <w:rsid w:val="00157348"/>
    <w:rsid w:val="00157378"/>
    <w:rsid w:val="00157412"/>
    <w:rsid w:val="0015759F"/>
    <w:rsid w:val="001578C2"/>
    <w:rsid w:val="001578D4"/>
    <w:rsid w:val="001578E8"/>
    <w:rsid w:val="00157918"/>
    <w:rsid w:val="001579CF"/>
    <w:rsid w:val="00157A5A"/>
    <w:rsid w:val="00157ACC"/>
    <w:rsid w:val="00157BB5"/>
    <w:rsid w:val="00157D6C"/>
    <w:rsid w:val="00157E57"/>
    <w:rsid w:val="00157E6B"/>
    <w:rsid w:val="00157FA1"/>
    <w:rsid w:val="00157FE3"/>
    <w:rsid w:val="001600B5"/>
    <w:rsid w:val="00160206"/>
    <w:rsid w:val="0016021E"/>
    <w:rsid w:val="00160301"/>
    <w:rsid w:val="001603AC"/>
    <w:rsid w:val="00160478"/>
    <w:rsid w:val="00160528"/>
    <w:rsid w:val="00160554"/>
    <w:rsid w:val="001605A2"/>
    <w:rsid w:val="001605AF"/>
    <w:rsid w:val="0016067B"/>
    <w:rsid w:val="00160685"/>
    <w:rsid w:val="001606F1"/>
    <w:rsid w:val="001606F9"/>
    <w:rsid w:val="00160822"/>
    <w:rsid w:val="001608CC"/>
    <w:rsid w:val="001609F6"/>
    <w:rsid w:val="00160A08"/>
    <w:rsid w:val="00160A3D"/>
    <w:rsid w:val="00160A97"/>
    <w:rsid w:val="00160AE7"/>
    <w:rsid w:val="00160C2D"/>
    <w:rsid w:val="00160CE4"/>
    <w:rsid w:val="00160F37"/>
    <w:rsid w:val="00160F55"/>
    <w:rsid w:val="00161116"/>
    <w:rsid w:val="00161201"/>
    <w:rsid w:val="00161331"/>
    <w:rsid w:val="001615AE"/>
    <w:rsid w:val="001617B1"/>
    <w:rsid w:val="001617B6"/>
    <w:rsid w:val="00161897"/>
    <w:rsid w:val="00161904"/>
    <w:rsid w:val="001619EB"/>
    <w:rsid w:val="00161A89"/>
    <w:rsid w:val="00161A99"/>
    <w:rsid w:val="00161AFC"/>
    <w:rsid w:val="00161C9F"/>
    <w:rsid w:val="00161D02"/>
    <w:rsid w:val="00161DB7"/>
    <w:rsid w:val="00161FAA"/>
    <w:rsid w:val="0016201C"/>
    <w:rsid w:val="00162134"/>
    <w:rsid w:val="0016219C"/>
    <w:rsid w:val="001622F9"/>
    <w:rsid w:val="00162319"/>
    <w:rsid w:val="00162323"/>
    <w:rsid w:val="00162397"/>
    <w:rsid w:val="001623C3"/>
    <w:rsid w:val="001623C9"/>
    <w:rsid w:val="001623F0"/>
    <w:rsid w:val="00162417"/>
    <w:rsid w:val="001624E3"/>
    <w:rsid w:val="00162562"/>
    <w:rsid w:val="001625EC"/>
    <w:rsid w:val="001626A2"/>
    <w:rsid w:val="0016281B"/>
    <w:rsid w:val="001628F0"/>
    <w:rsid w:val="0016296B"/>
    <w:rsid w:val="00162984"/>
    <w:rsid w:val="00162AC1"/>
    <w:rsid w:val="00162BB6"/>
    <w:rsid w:val="00162C77"/>
    <w:rsid w:val="00162D4B"/>
    <w:rsid w:val="00162D98"/>
    <w:rsid w:val="00162DA4"/>
    <w:rsid w:val="00162DEE"/>
    <w:rsid w:val="00162E03"/>
    <w:rsid w:val="00162EAB"/>
    <w:rsid w:val="00162F1D"/>
    <w:rsid w:val="00162FAB"/>
    <w:rsid w:val="0016301E"/>
    <w:rsid w:val="00163042"/>
    <w:rsid w:val="0016305C"/>
    <w:rsid w:val="001630FB"/>
    <w:rsid w:val="001631F5"/>
    <w:rsid w:val="001632D9"/>
    <w:rsid w:val="00163329"/>
    <w:rsid w:val="00163379"/>
    <w:rsid w:val="0016339C"/>
    <w:rsid w:val="00163443"/>
    <w:rsid w:val="00163512"/>
    <w:rsid w:val="00163520"/>
    <w:rsid w:val="00163772"/>
    <w:rsid w:val="001638A8"/>
    <w:rsid w:val="00163B9C"/>
    <w:rsid w:val="00163BD9"/>
    <w:rsid w:val="00163CB6"/>
    <w:rsid w:val="00163CF4"/>
    <w:rsid w:val="00163CF9"/>
    <w:rsid w:val="00163D40"/>
    <w:rsid w:val="00163D54"/>
    <w:rsid w:val="00163D75"/>
    <w:rsid w:val="00163F37"/>
    <w:rsid w:val="00163F44"/>
    <w:rsid w:val="00163F85"/>
    <w:rsid w:val="00163FD4"/>
    <w:rsid w:val="00164010"/>
    <w:rsid w:val="00164033"/>
    <w:rsid w:val="001640E2"/>
    <w:rsid w:val="0016419E"/>
    <w:rsid w:val="0016434D"/>
    <w:rsid w:val="0016438C"/>
    <w:rsid w:val="001643AD"/>
    <w:rsid w:val="001643B2"/>
    <w:rsid w:val="001643E5"/>
    <w:rsid w:val="0016442C"/>
    <w:rsid w:val="001645AB"/>
    <w:rsid w:val="001645D4"/>
    <w:rsid w:val="00164705"/>
    <w:rsid w:val="0016474F"/>
    <w:rsid w:val="00164870"/>
    <w:rsid w:val="00164905"/>
    <w:rsid w:val="00164BAF"/>
    <w:rsid w:val="00164E9A"/>
    <w:rsid w:val="00164F52"/>
    <w:rsid w:val="001650F9"/>
    <w:rsid w:val="001651B7"/>
    <w:rsid w:val="001653B3"/>
    <w:rsid w:val="00165467"/>
    <w:rsid w:val="0016552D"/>
    <w:rsid w:val="001655E7"/>
    <w:rsid w:val="00165601"/>
    <w:rsid w:val="00165640"/>
    <w:rsid w:val="00165848"/>
    <w:rsid w:val="00165900"/>
    <w:rsid w:val="00165901"/>
    <w:rsid w:val="00165928"/>
    <w:rsid w:val="00165A1E"/>
    <w:rsid w:val="00165B5E"/>
    <w:rsid w:val="00165BE1"/>
    <w:rsid w:val="00165D0A"/>
    <w:rsid w:val="00165D1A"/>
    <w:rsid w:val="00165D4C"/>
    <w:rsid w:val="00165F26"/>
    <w:rsid w:val="00165F8C"/>
    <w:rsid w:val="00165FCF"/>
    <w:rsid w:val="001661AE"/>
    <w:rsid w:val="001661D2"/>
    <w:rsid w:val="00166252"/>
    <w:rsid w:val="00166299"/>
    <w:rsid w:val="001662E9"/>
    <w:rsid w:val="00166464"/>
    <w:rsid w:val="001665DD"/>
    <w:rsid w:val="001666DF"/>
    <w:rsid w:val="0016686B"/>
    <w:rsid w:val="001668D5"/>
    <w:rsid w:val="001669B5"/>
    <w:rsid w:val="001669E9"/>
    <w:rsid w:val="00166A1E"/>
    <w:rsid w:val="00166B32"/>
    <w:rsid w:val="00166C51"/>
    <w:rsid w:val="00166C9C"/>
    <w:rsid w:val="00166DBF"/>
    <w:rsid w:val="00166E09"/>
    <w:rsid w:val="00166E1D"/>
    <w:rsid w:val="00166ED8"/>
    <w:rsid w:val="00167079"/>
    <w:rsid w:val="001670D6"/>
    <w:rsid w:val="001671E9"/>
    <w:rsid w:val="00167247"/>
    <w:rsid w:val="00167275"/>
    <w:rsid w:val="00167529"/>
    <w:rsid w:val="001675BD"/>
    <w:rsid w:val="0016764E"/>
    <w:rsid w:val="001676CE"/>
    <w:rsid w:val="00167786"/>
    <w:rsid w:val="001677BE"/>
    <w:rsid w:val="001679A0"/>
    <w:rsid w:val="001679D5"/>
    <w:rsid w:val="00167A41"/>
    <w:rsid w:val="00167B65"/>
    <w:rsid w:val="00167D0C"/>
    <w:rsid w:val="00167D4D"/>
    <w:rsid w:val="00167D98"/>
    <w:rsid w:val="00167DA2"/>
    <w:rsid w:val="00167E2F"/>
    <w:rsid w:val="00170184"/>
    <w:rsid w:val="0017029D"/>
    <w:rsid w:val="001702A0"/>
    <w:rsid w:val="001702AF"/>
    <w:rsid w:val="00170346"/>
    <w:rsid w:val="001704B5"/>
    <w:rsid w:val="0017060F"/>
    <w:rsid w:val="0017067C"/>
    <w:rsid w:val="00170693"/>
    <w:rsid w:val="00170744"/>
    <w:rsid w:val="00170819"/>
    <w:rsid w:val="001708A8"/>
    <w:rsid w:val="00170933"/>
    <w:rsid w:val="00170939"/>
    <w:rsid w:val="00170DF3"/>
    <w:rsid w:val="00170E83"/>
    <w:rsid w:val="00170E94"/>
    <w:rsid w:val="00170EE2"/>
    <w:rsid w:val="00170F24"/>
    <w:rsid w:val="00170F74"/>
    <w:rsid w:val="00170FA6"/>
    <w:rsid w:val="00170FBA"/>
    <w:rsid w:val="0017105F"/>
    <w:rsid w:val="001710AE"/>
    <w:rsid w:val="00171168"/>
    <w:rsid w:val="001711E6"/>
    <w:rsid w:val="00171258"/>
    <w:rsid w:val="0017131A"/>
    <w:rsid w:val="001714A3"/>
    <w:rsid w:val="001714EC"/>
    <w:rsid w:val="001715A2"/>
    <w:rsid w:val="001715CA"/>
    <w:rsid w:val="00171617"/>
    <w:rsid w:val="00171654"/>
    <w:rsid w:val="0017165F"/>
    <w:rsid w:val="00171683"/>
    <w:rsid w:val="0017176B"/>
    <w:rsid w:val="00171790"/>
    <w:rsid w:val="001717D6"/>
    <w:rsid w:val="0017189C"/>
    <w:rsid w:val="00171907"/>
    <w:rsid w:val="00171912"/>
    <w:rsid w:val="001719E9"/>
    <w:rsid w:val="00171A66"/>
    <w:rsid w:val="00171A9A"/>
    <w:rsid w:val="00171B04"/>
    <w:rsid w:val="00171C75"/>
    <w:rsid w:val="00171CB8"/>
    <w:rsid w:val="00171CED"/>
    <w:rsid w:val="00171D00"/>
    <w:rsid w:val="00171DA9"/>
    <w:rsid w:val="00171DB7"/>
    <w:rsid w:val="00171EB2"/>
    <w:rsid w:val="00171ED6"/>
    <w:rsid w:val="00171F04"/>
    <w:rsid w:val="00172124"/>
    <w:rsid w:val="0017216A"/>
    <w:rsid w:val="00172198"/>
    <w:rsid w:val="00172199"/>
    <w:rsid w:val="001721CE"/>
    <w:rsid w:val="0017239B"/>
    <w:rsid w:val="0017246A"/>
    <w:rsid w:val="001724C3"/>
    <w:rsid w:val="001724CC"/>
    <w:rsid w:val="00172622"/>
    <w:rsid w:val="00172810"/>
    <w:rsid w:val="00172860"/>
    <w:rsid w:val="00172A21"/>
    <w:rsid w:val="00172A55"/>
    <w:rsid w:val="00172AFF"/>
    <w:rsid w:val="00172B55"/>
    <w:rsid w:val="00172C22"/>
    <w:rsid w:val="00172C68"/>
    <w:rsid w:val="00172CF5"/>
    <w:rsid w:val="00172FBE"/>
    <w:rsid w:val="0017303B"/>
    <w:rsid w:val="001731B6"/>
    <w:rsid w:val="00173310"/>
    <w:rsid w:val="0017344D"/>
    <w:rsid w:val="00173459"/>
    <w:rsid w:val="00173481"/>
    <w:rsid w:val="0017351F"/>
    <w:rsid w:val="001735AB"/>
    <w:rsid w:val="00173606"/>
    <w:rsid w:val="001736E3"/>
    <w:rsid w:val="00173720"/>
    <w:rsid w:val="001737B1"/>
    <w:rsid w:val="00173900"/>
    <w:rsid w:val="001739CC"/>
    <w:rsid w:val="00173A46"/>
    <w:rsid w:val="00173A84"/>
    <w:rsid w:val="00173CB6"/>
    <w:rsid w:val="00173DCB"/>
    <w:rsid w:val="00173E7A"/>
    <w:rsid w:val="001740CD"/>
    <w:rsid w:val="00174187"/>
    <w:rsid w:val="001741B8"/>
    <w:rsid w:val="00174248"/>
    <w:rsid w:val="00174267"/>
    <w:rsid w:val="0017445E"/>
    <w:rsid w:val="00174487"/>
    <w:rsid w:val="001745C1"/>
    <w:rsid w:val="001745C3"/>
    <w:rsid w:val="001745FF"/>
    <w:rsid w:val="00174702"/>
    <w:rsid w:val="0017471D"/>
    <w:rsid w:val="00174748"/>
    <w:rsid w:val="00174824"/>
    <w:rsid w:val="0017486D"/>
    <w:rsid w:val="001749E7"/>
    <w:rsid w:val="00174A54"/>
    <w:rsid w:val="00174A72"/>
    <w:rsid w:val="00174AB1"/>
    <w:rsid w:val="00174C1D"/>
    <w:rsid w:val="00174CA9"/>
    <w:rsid w:val="00174CB1"/>
    <w:rsid w:val="00174E56"/>
    <w:rsid w:val="00174EC1"/>
    <w:rsid w:val="00174EC8"/>
    <w:rsid w:val="00174EE1"/>
    <w:rsid w:val="00174F2B"/>
    <w:rsid w:val="00174F51"/>
    <w:rsid w:val="00174FC9"/>
    <w:rsid w:val="0017506B"/>
    <w:rsid w:val="001751B6"/>
    <w:rsid w:val="001751FE"/>
    <w:rsid w:val="0017531D"/>
    <w:rsid w:val="00175328"/>
    <w:rsid w:val="0017538C"/>
    <w:rsid w:val="00175471"/>
    <w:rsid w:val="001754DB"/>
    <w:rsid w:val="001755A0"/>
    <w:rsid w:val="001757F0"/>
    <w:rsid w:val="001757F6"/>
    <w:rsid w:val="001757FD"/>
    <w:rsid w:val="0017586D"/>
    <w:rsid w:val="00175872"/>
    <w:rsid w:val="001758AD"/>
    <w:rsid w:val="00175916"/>
    <w:rsid w:val="00175B8E"/>
    <w:rsid w:val="00175C9B"/>
    <w:rsid w:val="00175CCD"/>
    <w:rsid w:val="00175FC5"/>
    <w:rsid w:val="001761AD"/>
    <w:rsid w:val="001764CA"/>
    <w:rsid w:val="0017672B"/>
    <w:rsid w:val="0017698E"/>
    <w:rsid w:val="001769F7"/>
    <w:rsid w:val="00176B91"/>
    <w:rsid w:val="00176DD6"/>
    <w:rsid w:val="00176E37"/>
    <w:rsid w:val="00176E70"/>
    <w:rsid w:val="00176EA1"/>
    <w:rsid w:val="00176ECC"/>
    <w:rsid w:val="00176F14"/>
    <w:rsid w:val="00176F39"/>
    <w:rsid w:val="00176F52"/>
    <w:rsid w:val="00177026"/>
    <w:rsid w:val="00177047"/>
    <w:rsid w:val="001770EF"/>
    <w:rsid w:val="001772A5"/>
    <w:rsid w:val="001775AC"/>
    <w:rsid w:val="001775D0"/>
    <w:rsid w:val="001775E0"/>
    <w:rsid w:val="00177601"/>
    <w:rsid w:val="0017760C"/>
    <w:rsid w:val="00177780"/>
    <w:rsid w:val="0017786D"/>
    <w:rsid w:val="0017789B"/>
    <w:rsid w:val="001778A0"/>
    <w:rsid w:val="001778CD"/>
    <w:rsid w:val="00177A71"/>
    <w:rsid w:val="00177AC1"/>
    <w:rsid w:val="00177ACC"/>
    <w:rsid w:val="00177B5F"/>
    <w:rsid w:val="00177BCF"/>
    <w:rsid w:val="00177CF0"/>
    <w:rsid w:val="00177CF2"/>
    <w:rsid w:val="00177D02"/>
    <w:rsid w:val="00177D35"/>
    <w:rsid w:val="00177EB2"/>
    <w:rsid w:val="00177EB9"/>
    <w:rsid w:val="00180086"/>
    <w:rsid w:val="00180097"/>
    <w:rsid w:val="00180109"/>
    <w:rsid w:val="00180113"/>
    <w:rsid w:val="0018019E"/>
    <w:rsid w:val="00180322"/>
    <w:rsid w:val="00180414"/>
    <w:rsid w:val="001804D8"/>
    <w:rsid w:val="00180594"/>
    <w:rsid w:val="00180649"/>
    <w:rsid w:val="0018066D"/>
    <w:rsid w:val="00180732"/>
    <w:rsid w:val="001807A4"/>
    <w:rsid w:val="0018085C"/>
    <w:rsid w:val="00180868"/>
    <w:rsid w:val="001809DD"/>
    <w:rsid w:val="00180E40"/>
    <w:rsid w:val="00180E7F"/>
    <w:rsid w:val="00180E83"/>
    <w:rsid w:val="00181061"/>
    <w:rsid w:val="00181107"/>
    <w:rsid w:val="0018111F"/>
    <w:rsid w:val="001812A9"/>
    <w:rsid w:val="001812B2"/>
    <w:rsid w:val="00181378"/>
    <w:rsid w:val="00181384"/>
    <w:rsid w:val="00181468"/>
    <w:rsid w:val="0018151A"/>
    <w:rsid w:val="0018163D"/>
    <w:rsid w:val="00181646"/>
    <w:rsid w:val="001816AD"/>
    <w:rsid w:val="0018173E"/>
    <w:rsid w:val="0018186E"/>
    <w:rsid w:val="001819DE"/>
    <w:rsid w:val="00181BA5"/>
    <w:rsid w:val="00181C2F"/>
    <w:rsid w:val="00181C5B"/>
    <w:rsid w:val="00181DD1"/>
    <w:rsid w:val="00181EFD"/>
    <w:rsid w:val="00181FC0"/>
    <w:rsid w:val="00182003"/>
    <w:rsid w:val="0018209B"/>
    <w:rsid w:val="0018226E"/>
    <w:rsid w:val="001823F9"/>
    <w:rsid w:val="0018240E"/>
    <w:rsid w:val="00182411"/>
    <w:rsid w:val="001824E9"/>
    <w:rsid w:val="0018251C"/>
    <w:rsid w:val="00182543"/>
    <w:rsid w:val="00182545"/>
    <w:rsid w:val="0018257E"/>
    <w:rsid w:val="00182620"/>
    <w:rsid w:val="00182652"/>
    <w:rsid w:val="00182736"/>
    <w:rsid w:val="001827CB"/>
    <w:rsid w:val="001827EA"/>
    <w:rsid w:val="0018284E"/>
    <w:rsid w:val="001828C4"/>
    <w:rsid w:val="001828DB"/>
    <w:rsid w:val="00182905"/>
    <w:rsid w:val="001829F2"/>
    <w:rsid w:val="00182A31"/>
    <w:rsid w:val="00182A76"/>
    <w:rsid w:val="00182AE5"/>
    <w:rsid w:val="00182B3D"/>
    <w:rsid w:val="00182BD2"/>
    <w:rsid w:val="00182CE7"/>
    <w:rsid w:val="00182E49"/>
    <w:rsid w:val="00182E4D"/>
    <w:rsid w:val="00182EC8"/>
    <w:rsid w:val="00182FC0"/>
    <w:rsid w:val="0018305A"/>
    <w:rsid w:val="001830C6"/>
    <w:rsid w:val="001831BF"/>
    <w:rsid w:val="00183233"/>
    <w:rsid w:val="001832AE"/>
    <w:rsid w:val="0018333E"/>
    <w:rsid w:val="00183367"/>
    <w:rsid w:val="00183398"/>
    <w:rsid w:val="001833BC"/>
    <w:rsid w:val="001833DB"/>
    <w:rsid w:val="001835A7"/>
    <w:rsid w:val="00183764"/>
    <w:rsid w:val="001837DC"/>
    <w:rsid w:val="001837EC"/>
    <w:rsid w:val="00183818"/>
    <w:rsid w:val="00183882"/>
    <w:rsid w:val="0018389F"/>
    <w:rsid w:val="00183B71"/>
    <w:rsid w:val="00183B76"/>
    <w:rsid w:val="00183C10"/>
    <w:rsid w:val="00183C34"/>
    <w:rsid w:val="00183E0B"/>
    <w:rsid w:val="00183E83"/>
    <w:rsid w:val="00183F0C"/>
    <w:rsid w:val="00183F5B"/>
    <w:rsid w:val="00183FDC"/>
    <w:rsid w:val="0018404D"/>
    <w:rsid w:val="00184065"/>
    <w:rsid w:val="0018408A"/>
    <w:rsid w:val="001840BC"/>
    <w:rsid w:val="001840D9"/>
    <w:rsid w:val="00184162"/>
    <w:rsid w:val="0018432F"/>
    <w:rsid w:val="001843D4"/>
    <w:rsid w:val="001844B9"/>
    <w:rsid w:val="001847B1"/>
    <w:rsid w:val="001847BA"/>
    <w:rsid w:val="001848D4"/>
    <w:rsid w:val="0018491D"/>
    <w:rsid w:val="001849EC"/>
    <w:rsid w:val="00184BC7"/>
    <w:rsid w:val="00184C6B"/>
    <w:rsid w:val="00184C97"/>
    <w:rsid w:val="00184CD0"/>
    <w:rsid w:val="00184DF2"/>
    <w:rsid w:val="0018507D"/>
    <w:rsid w:val="001850D4"/>
    <w:rsid w:val="001852CF"/>
    <w:rsid w:val="0018536E"/>
    <w:rsid w:val="00185628"/>
    <w:rsid w:val="00185801"/>
    <w:rsid w:val="001858C8"/>
    <w:rsid w:val="0018597F"/>
    <w:rsid w:val="00185990"/>
    <w:rsid w:val="00185991"/>
    <w:rsid w:val="00185A05"/>
    <w:rsid w:val="00185A4D"/>
    <w:rsid w:val="00185AC2"/>
    <w:rsid w:val="00185B57"/>
    <w:rsid w:val="00185BBC"/>
    <w:rsid w:val="00185BD3"/>
    <w:rsid w:val="00185D90"/>
    <w:rsid w:val="001861F7"/>
    <w:rsid w:val="00186297"/>
    <w:rsid w:val="00186334"/>
    <w:rsid w:val="00186347"/>
    <w:rsid w:val="0018638F"/>
    <w:rsid w:val="001863C9"/>
    <w:rsid w:val="00186469"/>
    <w:rsid w:val="001864E3"/>
    <w:rsid w:val="001865AD"/>
    <w:rsid w:val="00186648"/>
    <w:rsid w:val="00186906"/>
    <w:rsid w:val="00186993"/>
    <w:rsid w:val="00186A1F"/>
    <w:rsid w:val="00186A3D"/>
    <w:rsid w:val="00186A9B"/>
    <w:rsid w:val="00186AF5"/>
    <w:rsid w:val="00186BA7"/>
    <w:rsid w:val="00186CE1"/>
    <w:rsid w:val="00186CEF"/>
    <w:rsid w:val="00186DDD"/>
    <w:rsid w:val="00186E01"/>
    <w:rsid w:val="00186F9F"/>
    <w:rsid w:val="00186FDB"/>
    <w:rsid w:val="00186FEC"/>
    <w:rsid w:val="00187139"/>
    <w:rsid w:val="00187419"/>
    <w:rsid w:val="001874A3"/>
    <w:rsid w:val="00187542"/>
    <w:rsid w:val="001876D3"/>
    <w:rsid w:val="00187708"/>
    <w:rsid w:val="00187718"/>
    <w:rsid w:val="0018787F"/>
    <w:rsid w:val="00187902"/>
    <w:rsid w:val="00187A4A"/>
    <w:rsid w:val="00187A61"/>
    <w:rsid w:val="00187A6E"/>
    <w:rsid w:val="00187A79"/>
    <w:rsid w:val="00187BB6"/>
    <w:rsid w:val="00187C82"/>
    <w:rsid w:val="00187D24"/>
    <w:rsid w:val="00187DAF"/>
    <w:rsid w:val="00187E50"/>
    <w:rsid w:val="00187E7C"/>
    <w:rsid w:val="00187E7F"/>
    <w:rsid w:val="00187FAB"/>
    <w:rsid w:val="00187FDB"/>
    <w:rsid w:val="001900B3"/>
    <w:rsid w:val="00190109"/>
    <w:rsid w:val="001902E8"/>
    <w:rsid w:val="00190383"/>
    <w:rsid w:val="00190496"/>
    <w:rsid w:val="0019059F"/>
    <w:rsid w:val="001905B0"/>
    <w:rsid w:val="00190628"/>
    <w:rsid w:val="0019068C"/>
    <w:rsid w:val="001906A2"/>
    <w:rsid w:val="0019088A"/>
    <w:rsid w:val="001908F3"/>
    <w:rsid w:val="00190AF3"/>
    <w:rsid w:val="00190AFA"/>
    <w:rsid w:val="00190B75"/>
    <w:rsid w:val="00190C10"/>
    <w:rsid w:val="00190C52"/>
    <w:rsid w:val="00190D46"/>
    <w:rsid w:val="00190DF5"/>
    <w:rsid w:val="00190E35"/>
    <w:rsid w:val="00190E77"/>
    <w:rsid w:val="00190FAF"/>
    <w:rsid w:val="00190FB3"/>
    <w:rsid w:val="0019112D"/>
    <w:rsid w:val="001911B6"/>
    <w:rsid w:val="0019123A"/>
    <w:rsid w:val="001912EF"/>
    <w:rsid w:val="00191500"/>
    <w:rsid w:val="00191720"/>
    <w:rsid w:val="0019175F"/>
    <w:rsid w:val="0019176F"/>
    <w:rsid w:val="0019183B"/>
    <w:rsid w:val="00191A50"/>
    <w:rsid w:val="00191C87"/>
    <w:rsid w:val="00191D70"/>
    <w:rsid w:val="00191D85"/>
    <w:rsid w:val="00191DD6"/>
    <w:rsid w:val="00191E72"/>
    <w:rsid w:val="00191EA1"/>
    <w:rsid w:val="00191EA2"/>
    <w:rsid w:val="00192050"/>
    <w:rsid w:val="00192090"/>
    <w:rsid w:val="001921AC"/>
    <w:rsid w:val="001921D2"/>
    <w:rsid w:val="001921E9"/>
    <w:rsid w:val="0019221D"/>
    <w:rsid w:val="0019222E"/>
    <w:rsid w:val="00192416"/>
    <w:rsid w:val="00192479"/>
    <w:rsid w:val="00192586"/>
    <w:rsid w:val="001925FD"/>
    <w:rsid w:val="00192601"/>
    <w:rsid w:val="00192606"/>
    <w:rsid w:val="0019273B"/>
    <w:rsid w:val="0019293B"/>
    <w:rsid w:val="00192992"/>
    <w:rsid w:val="00192A1F"/>
    <w:rsid w:val="00192ACD"/>
    <w:rsid w:val="00192F13"/>
    <w:rsid w:val="00192F2B"/>
    <w:rsid w:val="00192FC6"/>
    <w:rsid w:val="00192FCC"/>
    <w:rsid w:val="00192FE0"/>
    <w:rsid w:val="00193008"/>
    <w:rsid w:val="0019301A"/>
    <w:rsid w:val="00193055"/>
    <w:rsid w:val="00193088"/>
    <w:rsid w:val="001930E1"/>
    <w:rsid w:val="001931B1"/>
    <w:rsid w:val="0019323D"/>
    <w:rsid w:val="0019346E"/>
    <w:rsid w:val="00193574"/>
    <w:rsid w:val="00193736"/>
    <w:rsid w:val="00193762"/>
    <w:rsid w:val="0019382D"/>
    <w:rsid w:val="00193875"/>
    <w:rsid w:val="00193893"/>
    <w:rsid w:val="001938FC"/>
    <w:rsid w:val="001938FD"/>
    <w:rsid w:val="0019394B"/>
    <w:rsid w:val="0019399E"/>
    <w:rsid w:val="00193A2B"/>
    <w:rsid w:val="00193AA9"/>
    <w:rsid w:val="00193C57"/>
    <w:rsid w:val="00193CA8"/>
    <w:rsid w:val="00193D10"/>
    <w:rsid w:val="00193DDE"/>
    <w:rsid w:val="00193E57"/>
    <w:rsid w:val="00193E8B"/>
    <w:rsid w:val="00193F2A"/>
    <w:rsid w:val="0019401B"/>
    <w:rsid w:val="00194073"/>
    <w:rsid w:val="00194184"/>
    <w:rsid w:val="001943A9"/>
    <w:rsid w:val="001946FC"/>
    <w:rsid w:val="00194824"/>
    <w:rsid w:val="001949CA"/>
    <w:rsid w:val="00194A43"/>
    <w:rsid w:val="00194A53"/>
    <w:rsid w:val="00194C22"/>
    <w:rsid w:val="00194D21"/>
    <w:rsid w:val="00194D52"/>
    <w:rsid w:val="00194D6A"/>
    <w:rsid w:val="00194E13"/>
    <w:rsid w:val="00194F09"/>
    <w:rsid w:val="00194F2D"/>
    <w:rsid w:val="001951B6"/>
    <w:rsid w:val="0019550C"/>
    <w:rsid w:val="001955E6"/>
    <w:rsid w:val="001955FB"/>
    <w:rsid w:val="0019560C"/>
    <w:rsid w:val="00195612"/>
    <w:rsid w:val="0019564A"/>
    <w:rsid w:val="00195715"/>
    <w:rsid w:val="00195765"/>
    <w:rsid w:val="001957AA"/>
    <w:rsid w:val="0019582E"/>
    <w:rsid w:val="00195862"/>
    <w:rsid w:val="0019592D"/>
    <w:rsid w:val="0019595E"/>
    <w:rsid w:val="001959FA"/>
    <w:rsid w:val="00195A1B"/>
    <w:rsid w:val="00195A4D"/>
    <w:rsid w:val="00195A5D"/>
    <w:rsid w:val="00195A69"/>
    <w:rsid w:val="00195B40"/>
    <w:rsid w:val="00195B77"/>
    <w:rsid w:val="00195BD9"/>
    <w:rsid w:val="00195BF1"/>
    <w:rsid w:val="00195C75"/>
    <w:rsid w:val="00195CC5"/>
    <w:rsid w:val="00195CDF"/>
    <w:rsid w:val="00195DC7"/>
    <w:rsid w:val="00195E38"/>
    <w:rsid w:val="00195F2A"/>
    <w:rsid w:val="0019600B"/>
    <w:rsid w:val="00196025"/>
    <w:rsid w:val="0019609D"/>
    <w:rsid w:val="00196118"/>
    <w:rsid w:val="001961C2"/>
    <w:rsid w:val="001961CE"/>
    <w:rsid w:val="00196250"/>
    <w:rsid w:val="00196277"/>
    <w:rsid w:val="001962D6"/>
    <w:rsid w:val="0019636D"/>
    <w:rsid w:val="001963E1"/>
    <w:rsid w:val="00196400"/>
    <w:rsid w:val="0019641B"/>
    <w:rsid w:val="00196451"/>
    <w:rsid w:val="00196531"/>
    <w:rsid w:val="0019659E"/>
    <w:rsid w:val="00196618"/>
    <w:rsid w:val="0019679D"/>
    <w:rsid w:val="00196A78"/>
    <w:rsid w:val="00196ABD"/>
    <w:rsid w:val="00196C09"/>
    <w:rsid w:val="00196C0B"/>
    <w:rsid w:val="00196E6D"/>
    <w:rsid w:val="00196F05"/>
    <w:rsid w:val="00196F44"/>
    <w:rsid w:val="00196FA4"/>
    <w:rsid w:val="00197031"/>
    <w:rsid w:val="00197152"/>
    <w:rsid w:val="001971C1"/>
    <w:rsid w:val="0019720E"/>
    <w:rsid w:val="001972AF"/>
    <w:rsid w:val="00197363"/>
    <w:rsid w:val="00197424"/>
    <w:rsid w:val="00197480"/>
    <w:rsid w:val="00197602"/>
    <w:rsid w:val="0019767D"/>
    <w:rsid w:val="001976D4"/>
    <w:rsid w:val="00197728"/>
    <w:rsid w:val="0019784A"/>
    <w:rsid w:val="00197B41"/>
    <w:rsid w:val="00197BFB"/>
    <w:rsid w:val="00197C55"/>
    <w:rsid w:val="00197C9D"/>
    <w:rsid w:val="00197E7F"/>
    <w:rsid w:val="00197E83"/>
    <w:rsid w:val="00197F90"/>
    <w:rsid w:val="00197FBA"/>
    <w:rsid w:val="00197FC7"/>
    <w:rsid w:val="00197FCA"/>
    <w:rsid w:val="001A0095"/>
    <w:rsid w:val="001A00C9"/>
    <w:rsid w:val="001A0189"/>
    <w:rsid w:val="001A019A"/>
    <w:rsid w:val="001A021E"/>
    <w:rsid w:val="001A039B"/>
    <w:rsid w:val="001A0525"/>
    <w:rsid w:val="001A058C"/>
    <w:rsid w:val="001A059D"/>
    <w:rsid w:val="001A05FE"/>
    <w:rsid w:val="001A0637"/>
    <w:rsid w:val="001A0706"/>
    <w:rsid w:val="001A0755"/>
    <w:rsid w:val="001A082A"/>
    <w:rsid w:val="001A0853"/>
    <w:rsid w:val="001A08C1"/>
    <w:rsid w:val="001A08F1"/>
    <w:rsid w:val="001A0A04"/>
    <w:rsid w:val="001A0B4D"/>
    <w:rsid w:val="001A0B52"/>
    <w:rsid w:val="001A0C25"/>
    <w:rsid w:val="001A0C32"/>
    <w:rsid w:val="001A0C68"/>
    <w:rsid w:val="001A0C7B"/>
    <w:rsid w:val="001A0DBA"/>
    <w:rsid w:val="001A0E21"/>
    <w:rsid w:val="001A0E27"/>
    <w:rsid w:val="001A0E33"/>
    <w:rsid w:val="001A0E95"/>
    <w:rsid w:val="001A0FB9"/>
    <w:rsid w:val="001A0FCD"/>
    <w:rsid w:val="001A0FE0"/>
    <w:rsid w:val="001A1126"/>
    <w:rsid w:val="001A11EE"/>
    <w:rsid w:val="001A1228"/>
    <w:rsid w:val="001A1289"/>
    <w:rsid w:val="001A13B7"/>
    <w:rsid w:val="001A1497"/>
    <w:rsid w:val="001A14C9"/>
    <w:rsid w:val="001A1519"/>
    <w:rsid w:val="001A16BB"/>
    <w:rsid w:val="001A17CE"/>
    <w:rsid w:val="001A184D"/>
    <w:rsid w:val="001A1871"/>
    <w:rsid w:val="001A1952"/>
    <w:rsid w:val="001A1AF3"/>
    <w:rsid w:val="001A1B5F"/>
    <w:rsid w:val="001A1C8D"/>
    <w:rsid w:val="001A1CA6"/>
    <w:rsid w:val="001A1EF8"/>
    <w:rsid w:val="001A1F32"/>
    <w:rsid w:val="001A1FA7"/>
    <w:rsid w:val="001A1FAA"/>
    <w:rsid w:val="001A20AE"/>
    <w:rsid w:val="001A2242"/>
    <w:rsid w:val="001A2284"/>
    <w:rsid w:val="001A2292"/>
    <w:rsid w:val="001A22BE"/>
    <w:rsid w:val="001A24AF"/>
    <w:rsid w:val="001A24C5"/>
    <w:rsid w:val="001A24FF"/>
    <w:rsid w:val="001A2687"/>
    <w:rsid w:val="001A2695"/>
    <w:rsid w:val="001A2B18"/>
    <w:rsid w:val="001A2BC9"/>
    <w:rsid w:val="001A2C26"/>
    <w:rsid w:val="001A2C4F"/>
    <w:rsid w:val="001A2D44"/>
    <w:rsid w:val="001A2DC7"/>
    <w:rsid w:val="001A2E12"/>
    <w:rsid w:val="001A2EDD"/>
    <w:rsid w:val="001A3045"/>
    <w:rsid w:val="001A315F"/>
    <w:rsid w:val="001A31D0"/>
    <w:rsid w:val="001A323E"/>
    <w:rsid w:val="001A32C6"/>
    <w:rsid w:val="001A32D4"/>
    <w:rsid w:val="001A3436"/>
    <w:rsid w:val="001A3537"/>
    <w:rsid w:val="001A364E"/>
    <w:rsid w:val="001A3684"/>
    <w:rsid w:val="001A369B"/>
    <w:rsid w:val="001A37D5"/>
    <w:rsid w:val="001A37DE"/>
    <w:rsid w:val="001A3804"/>
    <w:rsid w:val="001A383A"/>
    <w:rsid w:val="001A3968"/>
    <w:rsid w:val="001A3CC8"/>
    <w:rsid w:val="001A3DB4"/>
    <w:rsid w:val="001A3EAF"/>
    <w:rsid w:val="001A3ED0"/>
    <w:rsid w:val="001A3F0B"/>
    <w:rsid w:val="001A3F9B"/>
    <w:rsid w:val="001A3FB5"/>
    <w:rsid w:val="001A3FCB"/>
    <w:rsid w:val="001A4069"/>
    <w:rsid w:val="001A408D"/>
    <w:rsid w:val="001A40A2"/>
    <w:rsid w:val="001A40B3"/>
    <w:rsid w:val="001A4334"/>
    <w:rsid w:val="001A43AE"/>
    <w:rsid w:val="001A4414"/>
    <w:rsid w:val="001A4474"/>
    <w:rsid w:val="001A4530"/>
    <w:rsid w:val="001A455D"/>
    <w:rsid w:val="001A457A"/>
    <w:rsid w:val="001A4692"/>
    <w:rsid w:val="001A472B"/>
    <w:rsid w:val="001A4787"/>
    <w:rsid w:val="001A48CE"/>
    <w:rsid w:val="001A4B42"/>
    <w:rsid w:val="001A4C33"/>
    <w:rsid w:val="001A4C82"/>
    <w:rsid w:val="001A4CCC"/>
    <w:rsid w:val="001A4D67"/>
    <w:rsid w:val="001A4DCA"/>
    <w:rsid w:val="001A4E12"/>
    <w:rsid w:val="001A514F"/>
    <w:rsid w:val="001A5172"/>
    <w:rsid w:val="001A5181"/>
    <w:rsid w:val="001A524F"/>
    <w:rsid w:val="001A53AE"/>
    <w:rsid w:val="001A55AB"/>
    <w:rsid w:val="001A55B5"/>
    <w:rsid w:val="001A5608"/>
    <w:rsid w:val="001A5688"/>
    <w:rsid w:val="001A575F"/>
    <w:rsid w:val="001A57CA"/>
    <w:rsid w:val="001A57D8"/>
    <w:rsid w:val="001A5846"/>
    <w:rsid w:val="001A58E1"/>
    <w:rsid w:val="001A58E2"/>
    <w:rsid w:val="001A592A"/>
    <w:rsid w:val="001A59AB"/>
    <w:rsid w:val="001A5A1E"/>
    <w:rsid w:val="001A5B12"/>
    <w:rsid w:val="001A5CBF"/>
    <w:rsid w:val="001A5E73"/>
    <w:rsid w:val="001A5F0C"/>
    <w:rsid w:val="001A5F8F"/>
    <w:rsid w:val="001A5FEE"/>
    <w:rsid w:val="001A611A"/>
    <w:rsid w:val="001A620F"/>
    <w:rsid w:val="001A62C7"/>
    <w:rsid w:val="001A636B"/>
    <w:rsid w:val="001A649F"/>
    <w:rsid w:val="001A6534"/>
    <w:rsid w:val="001A655B"/>
    <w:rsid w:val="001A68DC"/>
    <w:rsid w:val="001A68E2"/>
    <w:rsid w:val="001A69BF"/>
    <w:rsid w:val="001A6A32"/>
    <w:rsid w:val="001A6AA2"/>
    <w:rsid w:val="001A6BAB"/>
    <w:rsid w:val="001A6E12"/>
    <w:rsid w:val="001A6EAB"/>
    <w:rsid w:val="001A7029"/>
    <w:rsid w:val="001A7047"/>
    <w:rsid w:val="001A70C0"/>
    <w:rsid w:val="001A7125"/>
    <w:rsid w:val="001A7183"/>
    <w:rsid w:val="001A72AB"/>
    <w:rsid w:val="001A7366"/>
    <w:rsid w:val="001A7431"/>
    <w:rsid w:val="001A7445"/>
    <w:rsid w:val="001A74C8"/>
    <w:rsid w:val="001A7500"/>
    <w:rsid w:val="001A753C"/>
    <w:rsid w:val="001A7557"/>
    <w:rsid w:val="001A7634"/>
    <w:rsid w:val="001A7686"/>
    <w:rsid w:val="001A77DF"/>
    <w:rsid w:val="001A7957"/>
    <w:rsid w:val="001A7A34"/>
    <w:rsid w:val="001A7A93"/>
    <w:rsid w:val="001A7B28"/>
    <w:rsid w:val="001A7B65"/>
    <w:rsid w:val="001A7B83"/>
    <w:rsid w:val="001A7D25"/>
    <w:rsid w:val="001A7D39"/>
    <w:rsid w:val="001A7E94"/>
    <w:rsid w:val="001A7F31"/>
    <w:rsid w:val="001A7F34"/>
    <w:rsid w:val="001A7F3D"/>
    <w:rsid w:val="001A7FDE"/>
    <w:rsid w:val="001B00ED"/>
    <w:rsid w:val="001B0179"/>
    <w:rsid w:val="001B0205"/>
    <w:rsid w:val="001B0370"/>
    <w:rsid w:val="001B0378"/>
    <w:rsid w:val="001B0514"/>
    <w:rsid w:val="001B0556"/>
    <w:rsid w:val="001B0634"/>
    <w:rsid w:val="001B0688"/>
    <w:rsid w:val="001B0697"/>
    <w:rsid w:val="001B07CA"/>
    <w:rsid w:val="001B0834"/>
    <w:rsid w:val="001B0A36"/>
    <w:rsid w:val="001B0A48"/>
    <w:rsid w:val="001B0A4E"/>
    <w:rsid w:val="001B0AB0"/>
    <w:rsid w:val="001B0B84"/>
    <w:rsid w:val="001B0C5D"/>
    <w:rsid w:val="001B0C86"/>
    <w:rsid w:val="001B0D2D"/>
    <w:rsid w:val="001B0D8C"/>
    <w:rsid w:val="001B0D99"/>
    <w:rsid w:val="001B0E64"/>
    <w:rsid w:val="001B0F06"/>
    <w:rsid w:val="001B0FB6"/>
    <w:rsid w:val="001B1074"/>
    <w:rsid w:val="001B11AC"/>
    <w:rsid w:val="001B124B"/>
    <w:rsid w:val="001B12CB"/>
    <w:rsid w:val="001B14ED"/>
    <w:rsid w:val="001B1512"/>
    <w:rsid w:val="001B1632"/>
    <w:rsid w:val="001B19C4"/>
    <w:rsid w:val="001B1A36"/>
    <w:rsid w:val="001B1B0F"/>
    <w:rsid w:val="001B1C14"/>
    <w:rsid w:val="001B1CD0"/>
    <w:rsid w:val="001B1CE5"/>
    <w:rsid w:val="001B1E54"/>
    <w:rsid w:val="001B1F40"/>
    <w:rsid w:val="001B2040"/>
    <w:rsid w:val="001B209A"/>
    <w:rsid w:val="001B2188"/>
    <w:rsid w:val="001B2199"/>
    <w:rsid w:val="001B21F0"/>
    <w:rsid w:val="001B2314"/>
    <w:rsid w:val="001B237F"/>
    <w:rsid w:val="001B23C7"/>
    <w:rsid w:val="001B2726"/>
    <w:rsid w:val="001B282C"/>
    <w:rsid w:val="001B2846"/>
    <w:rsid w:val="001B284A"/>
    <w:rsid w:val="001B2889"/>
    <w:rsid w:val="001B28A2"/>
    <w:rsid w:val="001B28DD"/>
    <w:rsid w:val="001B2AFA"/>
    <w:rsid w:val="001B2B88"/>
    <w:rsid w:val="001B2B9A"/>
    <w:rsid w:val="001B2C15"/>
    <w:rsid w:val="001B2C98"/>
    <w:rsid w:val="001B2DCB"/>
    <w:rsid w:val="001B2DF6"/>
    <w:rsid w:val="001B2DFB"/>
    <w:rsid w:val="001B2E2A"/>
    <w:rsid w:val="001B2EB4"/>
    <w:rsid w:val="001B2EB7"/>
    <w:rsid w:val="001B2F03"/>
    <w:rsid w:val="001B2F8E"/>
    <w:rsid w:val="001B300F"/>
    <w:rsid w:val="001B30E7"/>
    <w:rsid w:val="001B33EF"/>
    <w:rsid w:val="001B3406"/>
    <w:rsid w:val="001B35C7"/>
    <w:rsid w:val="001B35FB"/>
    <w:rsid w:val="001B364C"/>
    <w:rsid w:val="001B3659"/>
    <w:rsid w:val="001B36C5"/>
    <w:rsid w:val="001B372E"/>
    <w:rsid w:val="001B3780"/>
    <w:rsid w:val="001B37A2"/>
    <w:rsid w:val="001B38FA"/>
    <w:rsid w:val="001B3965"/>
    <w:rsid w:val="001B3995"/>
    <w:rsid w:val="001B3A23"/>
    <w:rsid w:val="001B3B86"/>
    <w:rsid w:val="001B3C8C"/>
    <w:rsid w:val="001B3D8C"/>
    <w:rsid w:val="001B3E69"/>
    <w:rsid w:val="001B3EAB"/>
    <w:rsid w:val="001B3EF5"/>
    <w:rsid w:val="001B3F99"/>
    <w:rsid w:val="001B3FD3"/>
    <w:rsid w:val="001B4261"/>
    <w:rsid w:val="001B42A8"/>
    <w:rsid w:val="001B430C"/>
    <w:rsid w:val="001B4359"/>
    <w:rsid w:val="001B446B"/>
    <w:rsid w:val="001B47D2"/>
    <w:rsid w:val="001B48AB"/>
    <w:rsid w:val="001B4A7B"/>
    <w:rsid w:val="001B4AFF"/>
    <w:rsid w:val="001B4B13"/>
    <w:rsid w:val="001B4B56"/>
    <w:rsid w:val="001B4D2E"/>
    <w:rsid w:val="001B4F53"/>
    <w:rsid w:val="001B50C1"/>
    <w:rsid w:val="001B51C3"/>
    <w:rsid w:val="001B51C7"/>
    <w:rsid w:val="001B51D1"/>
    <w:rsid w:val="001B530F"/>
    <w:rsid w:val="001B5315"/>
    <w:rsid w:val="001B540F"/>
    <w:rsid w:val="001B541E"/>
    <w:rsid w:val="001B5616"/>
    <w:rsid w:val="001B5718"/>
    <w:rsid w:val="001B575B"/>
    <w:rsid w:val="001B5773"/>
    <w:rsid w:val="001B5781"/>
    <w:rsid w:val="001B58D7"/>
    <w:rsid w:val="001B5C11"/>
    <w:rsid w:val="001B5D32"/>
    <w:rsid w:val="001B5E55"/>
    <w:rsid w:val="001B5E94"/>
    <w:rsid w:val="001B5F8B"/>
    <w:rsid w:val="001B5FC7"/>
    <w:rsid w:val="001B60B6"/>
    <w:rsid w:val="001B6228"/>
    <w:rsid w:val="001B62B1"/>
    <w:rsid w:val="001B62DD"/>
    <w:rsid w:val="001B62FE"/>
    <w:rsid w:val="001B6458"/>
    <w:rsid w:val="001B647F"/>
    <w:rsid w:val="001B6486"/>
    <w:rsid w:val="001B64B5"/>
    <w:rsid w:val="001B65B2"/>
    <w:rsid w:val="001B65CE"/>
    <w:rsid w:val="001B65E9"/>
    <w:rsid w:val="001B6688"/>
    <w:rsid w:val="001B66FB"/>
    <w:rsid w:val="001B6725"/>
    <w:rsid w:val="001B6828"/>
    <w:rsid w:val="001B6897"/>
    <w:rsid w:val="001B6901"/>
    <w:rsid w:val="001B69DA"/>
    <w:rsid w:val="001B6A2F"/>
    <w:rsid w:val="001B6A31"/>
    <w:rsid w:val="001B6C0C"/>
    <w:rsid w:val="001B6D55"/>
    <w:rsid w:val="001B6D71"/>
    <w:rsid w:val="001B6F6F"/>
    <w:rsid w:val="001B6FB9"/>
    <w:rsid w:val="001B718A"/>
    <w:rsid w:val="001B7198"/>
    <w:rsid w:val="001B71B9"/>
    <w:rsid w:val="001B71F5"/>
    <w:rsid w:val="001B7237"/>
    <w:rsid w:val="001B7278"/>
    <w:rsid w:val="001B7298"/>
    <w:rsid w:val="001B7369"/>
    <w:rsid w:val="001B73AD"/>
    <w:rsid w:val="001B754C"/>
    <w:rsid w:val="001B75D9"/>
    <w:rsid w:val="001B762E"/>
    <w:rsid w:val="001B76B4"/>
    <w:rsid w:val="001B77C5"/>
    <w:rsid w:val="001B77ED"/>
    <w:rsid w:val="001B780F"/>
    <w:rsid w:val="001B7812"/>
    <w:rsid w:val="001B78AD"/>
    <w:rsid w:val="001B79E4"/>
    <w:rsid w:val="001B7AA9"/>
    <w:rsid w:val="001B7C0A"/>
    <w:rsid w:val="001B7C59"/>
    <w:rsid w:val="001B7EE2"/>
    <w:rsid w:val="001B7F59"/>
    <w:rsid w:val="001B7F62"/>
    <w:rsid w:val="001C012E"/>
    <w:rsid w:val="001C0184"/>
    <w:rsid w:val="001C01AF"/>
    <w:rsid w:val="001C01B8"/>
    <w:rsid w:val="001C01BB"/>
    <w:rsid w:val="001C02E9"/>
    <w:rsid w:val="001C032B"/>
    <w:rsid w:val="001C035B"/>
    <w:rsid w:val="001C0408"/>
    <w:rsid w:val="001C0584"/>
    <w:rsid w:val="001C0596"/>
    <w:rsid w:val="001C06AA"/>
    <w:rsid w:val="001C070B"/>
    <w:rsid w:val="001C0751"/>
    <w:rsid w:val="001C088A"/>
    <w:rsid w:val="001C08AE"/>
    <w:rsid w:val="001C08B8"/>
    <w:rsid w:val="001C08D0"/>
    <w:rsid w:val="001C0AAC"/>
    <w:rsid w:val="001C0B4C"/>
    <w:rsid w:val="001C0BAF"/>
    <w:rsid w:val="001C0BD3"/>
    <w:rsid w:val="001C0C79"/>
    <w:rsid w:val="001C0D0B"/>
    <w:rsid w:val="001C0EEF"/>
    <w:rsid w:val="001C104D"/>
    <w:rsid w:val="001C1092"/>
    <w:rsid w:val="001C112A"/>
    <w:rsid w:val="001C11FD"/>
    <w:rsid w:val="001C124E"/>
    <w:rsid w:val="001C125B"/>
    <w:rsid w:val="001C13CE"/>
    <w:rsid w:val="001C141F"/>
    <w:rsid w:val="001C1428"/>
    <w:rsid w:val="001C1508"/>
    <w:rsid w:val="001C152F"/>
    <w:rsid w:val="001C15C3"/>
    <w:rsid w:val="001C18CD"/>
    <w:rsid w:val="001C1A0C"/>
    <w:rsid w:val="001C1BE7"/>
    <w:rsid w:val="001C1D3A"/>
    <w:rsid w:val="001C1D4B"/>
    <w:rsid w:val="001C1E6E"/>
    <w:rsid w:val="001C1E9F"/>
    <w:rsid w:val="001C1F2C"/>
    <w:rsid w:val="001C1F42"/>
    <w:rsid w:val="001C1FBD"/>
    <w:rsid w:val="001C2170"/>
    <w:rsid w:val="001C22B3"/>
    <w:rsid w:val="001C22B6"/>
    <w:rsid w:val="001C22F2"/>
    <w:rsid w:val="001C24E8"/>
    <w:rsid w:val="001C2542"/>
    <w:rsid w:val="001C25B7"/>
    <w:rsid w:val="001C263E"/>
    <w:rsid w:val="001C269D"/>
    <w:rsid w:val="001C2730"/>
    <w:rsid w:val="001C281A"/>
    <w:rsid w:val="001C2885"/>
    <w:rsid w:val="001C2A51"/>
    <w:rsid w:val="001C2A7E"/>
    <w:rsid w:val="001C2AF5"/>
    <w:rsid w:val="001C2B97"/>
    <w:rsid w:val="001C2C53"/>
    <w:rsid w:val="001C2D66"/>
    <w:rsid w:val="001C2D7A"/>
    <w:rsid w:val="001C2DE4"/>
    <w:rsid w:val="001C2E24"/>
    <w:rsid w:val="001C2F4A"/>
    <w:rsid w:val="001C2F91"/>
    <w:rsid w:val="001C2FFB"/>
    <w:rsid w:val="001C3068"/>
    <w:rsid w:val="001C30A9"/>
    <w:rsid w:val="001C3134"/>
    <w:rsid w:val="001C3192"/>
    <w:rsid w:val="001C3229"/>
    <w:rsid w:val="001C3238"/>
    <w:rsid w:val="001C326A"/>
    <w:rsid w:val="001C3382"/>
    <w:rsid w:val="001C34D6"/>
    <w:rsid w:val="001C3525"/>
    <w:rsid w:val="001C3534"/>
    <w:rsid w:val="001C355B"/>
    <w:rsid w:val="001C3613"/>
    <w:rsid w:val="001C3890"/>
    <w:rsid w:val="001C3895"/>
    <w:rsid w:val="001C3896"/>
    <w:rsid w:val="001C3945"/>
    <w:rsid w:val="001C3A2E"/>
    <w:rsid w:val="001C3B7E"/>
    <w:rsid w:val="001C3C69"/>
    <w:rsid w:val="001C3CAF"/>
    <w:rsid w:val="001C3D0D"/>
    <w:rsid w:val="001C3FA6"/>
    <w:rsid w:val="001C400A"/>
    <w:rsid w:val="001C40ED"/>
    <w:rsid w:val="001C4110"/>
    <w:rsid w:val="001C4146"/>
    <w:rsid w:val="001C4194"/>
    <w:rsid w:val="001C4198"/>
    <w:rsid w:val="001C446A"/>
    <w:rsid w:val="001C4475"/>
    <w:rsid w:val="001C44AE"/>
    <w:rsid w:val="001C452A"/>
    <w:rsid w:val="001C4821"/>
    <w:rsid w:val="001C4964"/>
    <w:rsid w:val="001C4AA4"/>
    <w:rsid w:val="001C4AFD"/>
    <w:rsid w:val="001C4B06"/>
    <w:rsid w:val="001C4B37"/>
    <w:rsid w:val="001C4D52"/>
    <w:rsid w:val="001C4D55"/>
    <w:rsid w:val="001C4DA0"/>
    <w:rsid w:val="001C4DCE"/>
    <w:rsid w:val="001C4DE7"/>
    <w:rsid w:val="001C4E2C"/>
    <w:rsid w:val="001C4E66"/>
    <w:rsid w:val="001C4E84"/>
    <w:rsid w:val="001C4ED6"/>
    <w:rsid w:val="001C4EFF"/>
    <w:rsid w:val="001C4F00"/>
    <w:rsid w:val="001C4F61"/>
    <w:rsid w:val="001C5100"/>
    <w:rsid w:val="001C517D"/>
    <w:rsid w:val="001C5188"/>
    <w:rsid w:val="001C518C"/>
    <w:rsid w:val="001C551B"/>
    <w:rsid w:val="001C5581"/>
    <w:rsid w:val="001C57CE"/>
    <w:rsid w:val="001C583B"/>
    <w:rsid w:val="001C5876"/>
    <w:rsid w:val="001C58C7"/>
    <w:rsid w:val="001C59F8"/>
    <w:rsid w:val="001C5A07"/>
    <w:rsid w:val="001C5B2A"/>
    <w:rsid w:val="001C5BA5"/>
    <w:rsid w:val="001C5D0F"/>
    <w:rsid w:val="001C5E6B"/>
    <w:rsid w:val="001C5F53"/>
    <w:rsid w:val="001C5F99"/>
    <w:rsid w:val="001C6039"/>
    <w:rsid w:val="001C6193"/>
    <w:rsid w:val="001C619D"/>
    <w:rsid w:val="001C61C1"/>
    <w:rsid w:val="001C61CF"/>
    <w:rsid w:val="001C62F5"/>
    <w:rsid w:val="001C6300"/>
    <w:rsid w:val="001C63A8"/>
    <w:rsid w:val="001C64B3"/>
    <w:rsid w:val="001C6573"/>
    <w:rsid w:val="001C6719"/>
    <w:rsid w:val="001C677A"/>
    <w:rsid w:val="001C6785"/>
    <w:rsid w:val="001C679C"/>
    <w:rsid w:val="001C6905"/>
    <w:rsid w:val="001C6974"/>
    <w:rsid w:val="001C6A9E"/>
    <w:rsid w:val="001C6AE4"/>
    <w:rsid w:val="001C6B31"/>
    <w:rsid w:val="001C6B77"/>
    <w:rsid w:val="001C6C0B"/>
    <w:rsid w:val="001C6D2D"/>
    <w:rsid w:val="001C6D59"/>
    <w:rsid w:val="001C6DBC"/>
    <w:rsid w:val="001C6F81"/>
    <w:rsid w:val="001C723C"/>
    <w:rsid w:val="001C724A"/>
    <w:rsid w:val="001C7344"/>
    <w:rsid w:val="001C7380"/>
    <w:rsid w:val="001C7416"/>
    <w:rsid w:val="001C74CC"/>
    <w:rsid w:val="001C758A"/>
    <w:rsid w:val="001C758C"/>
    <w:rsid w:val="001C7602"/>
    <w:rsid w:val="001C7766"/>
    <w:rsid w:val="001C7822"/>
    <w:rsid w:val="001C785A"/>
    <w:rsid w:val="001C79A4"/>
    <w:rsid w:val="001C79A5"/>
    <w:rsid w:val="001C7A66"/>
    <w:rsid w:val="001C7A90"/>
    <w:rsid w:val="001C7ACC"/>
    <w:rsid w:val="001C7BD7"/>
    <w:rsid w:val="001C7CAA"/>
    <w:rsid w:val="001C7DAA"/>
    <w:rsid w:val="001C7E28"/>
    <w:rsid w:val="001C7F74"/>
    <w:rsid w:val="001D001D"/>
    <w:rsid w:val="001D0022"/>
    <w:rsid w:val="001D00AE"/>
    <w:rsid w:val="001D0126"/>
    <w:rsid w:val="001D0140"/>
    <w:rsid w:val="001D019A"/>
    <w:rsid w:val="001D01B3"/>
    <w:rsid w:val="001D026F"/>
    <w:rsid w:val="001D0358"/>
    <w:rsid w:val="001D0397"/>
    <w:rsid w:val="001D03E8"/>
    <w:rsid w:val="001D05CE"/>
    <w:rsid w:val="001D0640"/>
    <w:rsid w:val="001D0704"/>
    <w:rsid w:val="001D076D"/>
    <w:rsid w:val="001D0771"/>
    <w:rsid w:val="001D0786"/>
    <w:rsid w:val="001D080B"/>
    <w:rsid w:val="001D0892"/>
    <w:rsid w:val="001D0ABF"/>
    <w:rsid w:val="001D0B3E"/>
    <w:rsid w:val="001D0B42"/>
    <w:rsid w:val="001D0B80"/>
    <w:rsid w:val="001D0BD0"/>
    <w:rsid w:val="001D0D0F"/>
    <w:rsid w:val="001D0D5E"/>
    <w:rsid w:val="001D0E50"/>
    <w:rsid w:val="001D0F72"/>
    <w:rsid w:val="001D0FEE"/>
    <w:rsid w:val="001D1012"/>
    <w:rsid w:val="001D10A8"/>
    <w:rsid w:val="001D10AD"/>
    <w:rsid w:val="001D1106"/>
    <w:rsid w:val="001D116A"/>
    <w:rsid w:val="001D1173"/>
    <w:rsid w:val="001D11C4"/>
    <w:rsid w:val="001D1458"/>
    <w:rsid w:val="001D1486"/>
    <w:rsid w:val="001D16AF"/>
    <w:rsid w:val="001D179B"/>
    <w:rsid w:val="001D17B2"/>
    <w:rsid w:val="001D1B35"/>
    <w:rsid w:val="001D1C17"/>
    <w:rsid w:val="001D1C76"/>
    <w:rsid w:val="001D1CF0"/>
    <w:rsid w:val="001D1E5F"/>
    <w:rsid w:val="001D1FF9"/>
    <w:rsid w:val="001D2004"/>
    <w:rsid w:val="001D2055"/>
    <w:rsid w:val="001D2122"/>
    <w:rsid w:val="001D225A"/>
    <w:rsid w:val="001D2346"/>
    <w:rsid w:val="001D23A2"/>
    <w:rsid w:val="001D260A"/>
    <w:rsid w:val="001D26AA"/>
    <w:rsid w:val="001D26F0"/>
    <w:rsid w:val="001D26F5"/>
    <w:rsid w:val="001D2786"/>
    <w:rsid w:val="001D27CE"/>
    <w:rsid w:val="001D286C"/>
    <w:rsid w:val="001D28F5"/>
    <w:rsid w:val="001D2905"/>
    <w:rsid w:val="001D291B"/>
    <w:rsid w:val="001D2931"/>
    <w:rsid w:val="001D2981"/>
    <w:rsid w:val="001D2A5E"/>
    <w:rsid w:val="001D2B73"/>
    <w:rsid w:val="001D2F3E"/>
    <w:rsid w:val="001D2F63"/>
    <w:rsid w:val="001D2FDF"/>
    <w:rsid w:val="001D30D3"/>
    <w:rsid w:val="001D3102"/>
    <w:rsid w:val="001D310A"/>
    <w:rsid w:val="001D3331"/>
    <w:rsid w:val="001D33C6"/>
    <w:rsid w:val="001D3569"/>
    <w:rsid w:val="001D358A"/>
    <w:rsid w:val="001D35AE"/>
    <w:rsid w:val="001D3656"/>
    <w:rsid w:val="001D377C"/>
    <w:rsid w:val="001D38FB"/>
    <w:rsid w:val="001D38FD"/>
    <w:rsid w:val="001D3A1C"/>
    <w:rsid w:val="001D3A65"/>
    <w:rsid w:val="001D3B40"/>
    <w:rsid w:val="001D3BCC"/>
    <w:rsid w:val="001D3D40"/>
    <w:rsid w:val="001D3ED9"/>
    <w:rsid w:val="001D3FCA"/>
    <w:rsid w:val="001D4070"/>
    <w:rsid w:val="001D4098"/>
    <w:rsid w:val="001D415B"/>
    <w:rsid w:val="001D426F"/>
    <w:rsid w:val="001D4347"/>
    <w:rsid w:val="001D456B"/>
    <w:rsid w:val="001D4884"/>
    <w:rsid w:val="001D4913"/>
    <w:rsid w:val="001D49E3"/>
    <w:rsid w:val="001D4CF3"/>
    <w:rsid w:val="001D4D1E"/>
    <w:rsid w:val="001D4F49"/>
    <w:rsid w:val="001D518F"/>
    <w:rsid w:val="001D52EA"/>
    <w:rsid w:val="001D52FC"/>
    <w:rsid w:val="001D5493"/>
    <w:rsid w:val="001D55F0"/>
    <w:rsid w:val="001D56C3"/>
    <w:rsid w:val="001D571C"/>
    <w:rsid w:val="001D5775"/>
    <w:rsid w:val="001D59D9"/>
    <w:rsid w:val="001D5A1A"/>
    <w:rsid w:val="001D5A21"/>
    <w:rsid w:val="001D5B5A"/>
    <w:rsid w:val="001D5BFA"/>
    <w:rsid w:val="001D5C1F"/>
    <w:rsid w:val="001D5D91"/>
    <w:rsid w:val="001D5E0F"/>
    <w:rsid w:val="001D5ECF"/>
    <w:rsid w:val="001D5F32"/>
    <w:rsid w:val="001D6020"/>
    <w:rsid w:val="001D60B8"/>
    <w:rsid w:val="001D6156"/>
    <w:rsid w:val="001D6169"/>
    <w:rsid w:val="001D61FD"/>
    <w:rsid w:val="001D63D1"/>
    <w:rsid w:val="001D63F9"/>
    <w:rsid w:val="001D6495"/>
    <w:rsid w:val="001D6597"/>
    <w:rsid w:val="001D6659"/>
    <w:rsid w:val="001D6725"/>
    <w:rsid w:val="001D678A"/>
    <w:rsid w:val="001D689F"/>
    <w:rsid w:val="001D68C5"/>
    <w:rsid w:val="001D6914"/>
    <w:rsid w:val="001D69A4"/>
    <w:rsid w:val="001D6A15"/>
    <w:rsid w:val="001D6AA0"/>
    <w:rsid w:val="001D6AC3"/>
    <w:rsid w:val="001D6BFE"/>
    <w:rsid w:val="001D6C7A"/>
    <w:rsid w:val="001D6CE1"/>
    <w:rsid w:val="001D6D67"/>
    <w:rsid w:val="001D6D73"/>
    <w:rsid w:val="001D6D77"/>
    <w:rsid w:val="001D6DEB"/>
    <w:rsid w:val="001D6E0A"/>
    <w:rsid w:val="001D6EFE"/>
    <w:rsid w:val="001D6F4C"/>
    <w:rsid w:val="001D6F77"/>
    <w:rsid w:val="001D6F87"/>
    <w:rsid w:val="001D6FBE"/>
    <w:rsid w:val="001D6FFB"/>
    <w:rsid w:val="001D7021"/>
    <w:rsid w:val="001D7102"/>
    <w:rsid w:val="001D7190"/>
    <w:rsid w:val="001D7246"/>
    <w:rsid w:val="001D7274"/>
    <w:rsid w:val="001D7324"/>
    <w:rsid w:val="001D769D"/>
    <w:rsid w:val="001D7703"/>
    <w:rsid w:val="001D779D"/>
    <w:rsid w:val="001D789F"/>
    <w:rsid w:val="001D7989"/>
    <w:rsid w:val="001D7A96"/>
    <w:rsid w:val="001D7B8F"/>
    <w:rsid w:val="001D7C9E"/>
    <w:rsid w:val="001D7DE5"/>
    <w:rsid w:val="001D7EAB"/>
    <w:rsid w:val="001D7ED0"/>
    <w:rsid w:val="001D7EE6"/>
    <w:rsid w:val="001D7F26"/>
    <w:rsid w:val="001D7F33"/>
    <w:rsid w:val="001D7F8D"/>
    <w:rsid w:val="001E0149"/>
    <w:rsid w:val="001E0151"/>
    <w:rsid w:val="001E019D"/>
    <w:rsid w:val="001E02EF"/>
    <w:rsid w:val="001E0329"/>
    <w:rsid w:val="001E0363"/>
    <w:rsid w:val="001E0718"/>
    <w:rsid w:val="001E073A"/>
    <w:rsid w:val="001E07DA"/>
    <w:rsid w:val="001E080A"/>
    <w:rsid w:val="001E0820"/>
    <w:rsid w:val="001E082E"/>
    <w:rsid w:val="001E0862"/>
    <w:rsid w:val="001E0899"/>
    <w:rsid w:val="001E08D7"/>
    <w:rsid w:val="001E0907"/>
    <w:rsid w:val="001E0959"/>
    <w:rsid w:val="001E0978"/>
    <w:rsid w:val="001E097F"/>
    <w:rsid w:val="001E0A18"/>
    <w:rsid w:val="001E0B36"/>
    <w:rsid w:val="001E0C3D"/>
    <w:rsid w:val="001E0C4C"/>
    <w:rsid w:val="001E0CC3"/>
    <w:rsid w:val="001E0D9B"/>
    <w:rsid w:val="001E0DE4"/>
    <w:rsid w:val="001E0E91"/>
    <w:rsid w:val="001E0F1F"/>
    <w:rsid w:val="001E1082"/>
    <w:rsid w:val="001E108B"/>
    <w:rsid w:val="001E113C"/>
    <w:rsid w:val="001E11F4"/>
    <w:rsid w:val="001E1262"/>
    <w:rsid w:val="001E1358"/>
    <w:rsid w:val="001E18FB"/>
    <w:rsid w:val="001E1A5C"/>
    <w:rsid w:val="001E1B97"/>
    <w:rsid w:val="001E1BF3"/>
    <w:rsid w:val="001E1E80"/>
    <w:rsid w:val="001E1ED3"/>
    <w:rsid w:val="001E1EF8"/>
    <w:rsid w:val="001E1F8B"/>
    <w:rsid w:val="001E1FC9"/>
    <w:rsid w:val="001E1FED"/>
    <w:rsid w:val="001E207B"/>
    <w:rsid w:val="001E2094"/>
    <w:rsid w:val="001E20BB"/>
    <w:rsid w:val="001E2328"/>
    <w:rsid w:val="001E232A"/>
    <w:rsid w:val="001E24A6"/>
    <w:rsid w:val="001E25E3"/>
    <w:rsid w:val="001E267E"/>
    <w:rsid w:val="001E27A0"/>
    <w:rsid w:val="001E2871"/>
    <w:rsid w:val="001E289D"/>
    <w:rsid w:val="001E289E"/>
    <w:rsid w:val="001E29FB"/>
    <w:rsid w:val="001E2A58"/>
    <w:rsid w:val="001E2C30"/>
    <w:rsid w:val="001E2F8E"/>
    <w:rsid w:val="001E301C"/>
    <w:rsid w:val="001E305E"/>
    <w:rsid w:val="001E3066"/>
    <w:rsid w:val="001E312A"/>
    <w:rsid w:val="001E3170"/>
    <w:rsid w:val="001E336F"/>
    <w:rsid w:val="001E35B4"/>
    <w:rsid w:val="001E3614"/>
    <w:rsid w:val="001E364C"/>
    <w:rsid w:val="001E376F"/>
    <w:rsid w:val="001E381B"/>
    <w:rsid w:val="001E3854"/>
    <w:rsid w:val="001E3868"/>
    <w:rsid w:val="001E3872"/>
    <w:rsid w:val="001E39C3"/>
    <w:rsid w:val="001E3B3C"/>
    <w:rsid w:val="001E3BF6"/>
    <w:rsid w:val="001E3C6D"/>
    <w:rsid w:val="001E3D30"/>
    <w:rsid w:val="001E3D7D"/>
    <w:rsid w:val="001E3DB5"/>
    <w:rsid w:val="001E3EA7"/>
    <w:rsid w:val="001E3EF2"/>
    <w:rsid w:val="001E3F18"/>
    <w:rsid w:val="001E3F88"/>
    <w:rsid w:val="001E401D"/>
    <w:rsid w:val="001E402C"/>
    <w:rsid w:val="001E413A"/>
    <w:rsid w:val="001E4213"/>
    <w:rsid w:val="001E42D5"/>
    <w:rsid w:val="001E432F"/>
    <w:rsid w:val="001E43E7"/>
    <w:rsid w:val="001E4421"/>
    <w:rsid w:val="001E456C"/>
    <w:rsid w:val="001E463F"/>
    <w:rsid w:val="001E46B3"/>
    <w:rsid w:val="001E46EE"/>
    <w:rsid w:val="001E46F9"/>
    <w:rsid w:val="001E4719"/>
    <w:rsid w:val="001E4776"/>
    <w:rsid w:val="001E47BC"/>
    <w:rsid w:val="001E4846"/>
    <w:rsid w:val="001E4895"/>
    <w:rsid w:val="001E497A"/>
    <w:rsid w:val="001E499F"/>
    <w:rsid w:val="001E49F0"/>
    <w:rsid w:val="001E4A0D"/>
    <w:rsid w:val="001E4A22"/>
    <w:rsid w:val="001E4A6C"/>
    <w:rsid w:val="001E4AB4"/>
    <w:rsid w:val="001E4AFD"/>
    <w:rsid w:val="001E4AFF"/>
    <w:rsid w:val="001E4BD3"/>
    <w:rsid w:val="001E4C29"/>
    <w:rsid w:val="001E4C75"/>
    <w:rsid w:val="001E4CF7"/>
    <w:rsid w:val="001E4D22"/>
    <w:rsid w:val="001E4E8E"/>
    <w:rsid w:val="001E503E"/>
    <w:rsid w:val="001E5190"/>
    <w:rsid w:val="001E51A6"/>
    <w:rsid w:val="001E5288"/>
    <w:rsid w:val="001E52BA"/>
    <w:rsid w:val="001E539E"/>
    <w:rsid w:val="001E53F8"/>
    <w:rsid w:val="001E5480"/>
    <w:rsid w:val="001E54AA"/>
    <w:rsid w:val="001E55EA"/>
    <w:rsid w:val="001E5615"/>
    <w:rsid w:val="001E569A"/>
    <w:rsid w:val="001E56E5"/>
    <w:rsid w:val="001E5711"/>
    <w:rsid w:val="001E5776"/>
    <w:rsid w:val="001E580C"/>
    <w:rsid w:val="001E588A"/>
    <w:rsid w:val="001E58A5"/>
    <w:rsid w:val="001E5D4B"/>
    <w:rsid w:val="001E5E59"/>
    <w:rsid w:val="001E5EC9"/>
    <w:rsid w:val="001E5F50"/>
    <w:rsid w:val="001E602A"/>
    <w:rsid w:val="001E604D"/>
    <w:rsid w:val="001E61FD"/>
    <w:rsid w:val="001E630B"/>
    <w:rsid w:val="001E63FB"/>
    <w:rsid w:val="001E64B6"/>
    <w:rsid w:val="001E64D8"/>
    <w:rsid w:val="001E6505"/>
    <w:rsid w:val="001E6530"/>
    <w:rsid w:val="001E6620"/>
    <w:rsid w:val="001E66C0"/>
    <w:rsid w:val="001E6780"/>
    <w:rsid w:val="001E6A66"/>
    <w:rsid w:val="001E6CC0"/>
    <w:rsid w:val="001E6D2A"/>
    <w:rsid w:val="001E6E41"/>
    <w:rsid w:val="001E701E"/>
    <w:rsid w:val="001E7098"/>
    <w:rsid w:val="001E712A"/>
    <w:rsid w:val="001E715F"/>
    <w:rsid w:val="001E71F3"/>
    <w:rsid w:val="001E72BC"/>
    <w:rsid w:val="001E72BF"/>
    <w:rsid w:val="001E7316"/>
    <w:rsid w:val="001E7452"/>
    <w:rsid w:val="001E7461"/>
    <w:rsid w:val="001E770D"/>
    <w:rsid w:val="001E7800"/>
    <w:rsid w:val="001E786E"/>
    <w:rsid w:val="001E7A8A"/>
    <w:rsid w:val="001E7A94"/>
    <w:rsid w:val="001E7BDC"/>
    <w:rsid w:val="001E7C00"/>
    <w:rsid w:val="001E7C10"/>
    <w:rsid w:val="001E7CA1"/>
    <w:rsid w:val="001E7E9C"/>
    <w:rsid w:val="001E7EDC"/>
    <w:rsid w:val="001E7F43"/>
    <w:rsid w:val="001E7FE8"/>
    <w:rsid w:val="001F005E"/>
    <w:rsid w:val="001F00BB"/>
    <w:rsid w:val="001F013A"/>
    <w:rsid w:val="001F0163"/>
    <w:rsid w:val="001F035A"/>
    <w:rsid w:val="001F0593"/>
    <w:rsid w:val="001F05E9"/>
    <w:rsid w:val="001F0667"/>
    <w:rsid w:val="001F076D"/>
    <w:rsid w:val="001F094F"/>
    <w:rsid w:val="001F0971"/>
    <w:rsid w:val="001F09CB"/>
    <w:rsid w:val="001F0A36"/>
    <w:rsid w:val="001F0B01"/>
    <w:rsid w:val="001F0D77"/>
    <w:rsid w:val="001F0D9C"/>
    <w:rsid w:val="001F0E0E"/>
    <w:rsid w:val="001F0FBC"/>
    <w:rsid w:val="001F101E"/>
    <w:rsid w:val="001F1033"/>
    <w:rsid w:val="001F1052"/>
    <w:rsid w:val="001F110C"/>
    <w:rsid w:val="001F13F0"/>
    <w:rsid w:val="001F1499"/>
    <w:rsid w:val="001F155D"/>
    <w:rsid w:val="001F1633"/>
    <w:rsid w:val="001F1648"/>
    <w:rsid w:val="001F1649"/>
    <w:rsid w:val="001F16D5"/>
    <w:rsid w:val="001F1826"/>
    <w:rsid w:val="001F183F"/>
    <w:rsid w:val="001F1844"/>
    <w:rsid w:val="001F1919"/>
    <w:rsid w:val="001F1A56"/>
    <w:rsid w:val="001F1AE8"/>
    <w:rsid w:val="001F1B20"/>
    <w:rsid w:val="001F1C09"/>
    <w:rsid w:val="001F1C28"/>
    <w:rsid w:val="001F1C30"/>
    <w:rsid w:val="001F1C93"/>
    <w:rsid w:val="001F1C97"/>
    <w:rsid w:val="001F1CB8"/>
    <w:rsid w:val="001F1E31"/>
    <w:rsid w:val="001F1FD0"/>
    <w:rsid w:val="001F207B"/>
    <w:rsid w:val="001F212E"/>
    <w:rsid w:val="001F2132"/>
    <w:rsid w:val="001F2252"/>
    <w:rsid w:val="001F24B6"/>
    <w:rsid w:val="001F24D0"/>
    <w:rsid w:val="001F2682"/>
    <w:rsid w:val="001F2683"/>
    <w:rsid w:val="001F2713"/>
    <w:rsid w:val="001F27CB"/>
    <w:rsid w:val="001F27CE"/>
    <w:rsid w:val="001F27DE"/>
    <w:rsid w:val="001F27E6"/>
    <w:rsid w:val="001F2805"/>
    <w:rsid w:val="001F282B"/>
    <w:rsid w:val="001F28B9"/>
    <w:rsid w:val="001F28D1"/>
    <w:rsid w:val="001F2932"/>
    <w:rsid w:val="001F29C9"/>
    <w:rsid w:val="001F2A3E"/>
    <w:rsid w:val="001F2A6A"/>
    <w:rsid w:val="001F2A83"/>
    <w:rsid w:val="001F2ABA"/>
    <w:rsid w:val="001F2ADE"/>
    <w:rsid w:val="001F2BC3"/>
    <w:rsid w:val="001F2C7E"/>
    <w:rsid w:val="001F2C82"/>
    <w:rsid w:val="001F2C86"/>
    <w:rsid w:val="001F2CAD"/>
    <w:rsid w:val="001F2D67"/>
    <w:rsid w:val="001F2D9E"/>
    <w:rsid w:val="001F2DB7"/>
    <w:rsid w:val="001F2DF5"/>
    <w:rsid w:val="001F3109"/>
    <w:rsid w:val="001F3184"/>
    <w:rsid w:val="001F31A1"/>
    <w:rsid w:val="001F3226"/>
    <w:rsid w:val="001F3291"/>
    <w:rsid w:val="001F32A5"/>
    <w:rsid w:val="001F35A6"/>
    <w:rsid w:val="001F35E9"/>
    <w:rsid w:val="001F3644"/>
    <w:rsid w:val="001F3729"/>
    <w:rsid w:val="001F3A2A"/>
    <w:rsid w:val="001F3B8A"/>
    <w:rsid w:val="001F3EA2"/>
    <w:rsid w:val="001F3ECC"/>
    <w:rsid w:val="001F3EFE"/>
    <w:rsid w:val="001F3F1C"/>
    <w:rsid w:val="001F3F33"/>
    <w:rsid w:val="001F3FB7"/>
    <w:rsid w:val="001F4074"/>
    <w:rsid w:val="001F4089"/>
    <w:rsid w:val="001F4227"/>
    <w:rsid w:val="001F425C"/>
    <w:rsid w:val="001F433F"/>
    <w:rsid w:val="001F459E"/>
    <w:rsid w:val="001F4711"/>
    <w:rsid w:val="001F4755"/>
    <w:rsid w:val="001F47C1"/>
    <w:rsid w:val="001F482F"/>
    <w:rsid w:val="001F48F8"/>
    <w:rsid w:val="001F4954"/>
    <w:rsid w:val="001F4A5E"/>
    <w:rsid w:val="001F4C1C"/>
    <w:rsid w:val="001F4CB6"/>
    <w:rsid w:val="001F4CCD"/>
    <w:rsid w:val="001F4D1F"/>
    <w:rsid w:val="001F4DEF"/>
    <w:rsid w:val="001F4E79"/>
    <w:rsid w:val="001F4F89"/>
    <w:rsid w:val="001F4F91"/>
    <w:rsid w:val="001F4FBF"/>
    <w:rsid w:val="001F5091"/>
    <w:rsid w:val="001F50C9"/>
    <w:rsid w:val="001F516A"/>
    <w:rsid w:val="001F51CB"/>
    <w:rsid w:val="001F51F4"/>
    <w:rsid w:val="001F5234"/>
    <w:rsid w:val="001F52C7"/>
    <w:rsid w:val="001F536E"/>
    <w:rsid w:val="001F541B"/>
    <w:rsid w:val="001F5446"/>
    <w:rsid w:val="001F5491"/>
    <w:rsid w:val="001F5654"/>
    <w:rsid w:val="001F569D"/>
    <w:rsid w:val="001F56B1"/>
    <w:rsid w:val="001F56D5"/>
    <w:rsid w:val="001F5790"/>
    <w:rsid w:val="001F5880"/>
    <w:rsid w:val="001F5883"/>
    <w:rsid w:val="001F58B4"/>
    <w:rsid w:val="001F58FF"/>
    <w:rsid w:val="001F594B"/>
    <w:rsid w:val="001F59EC"/>
    <w:rsid w:val="001F5BAC"/>
    <w:rsid w:val="001F5BD6"/>
    <w:rsid w:val="001F5FB7"/>
    <w:rsid w:val="001F6211"/>
    <w:rsid w:val="001F62DE"/>
    <w:rsid w:val="001F638E"/>
    <w:rsid w:val="001F63DD"/>
    <w:rsid w:val="001F63EA"/>
    <w:rsid w:val="001F63F7"/>
    <w:rsid w:val="001F641B"/>
    <w:rsid w:val="001F6470"/>
    <w:rsid w:val="001F64B5"/>
    <w:rsid w:val="001F6564"/>
    <w:rsid w:val="001F6571"/>
    <w:rsid w:val="001F6704"/>
    <w:rsid w:val="001F67C9"/>
    <w:rsid w:val="001F6845"/>
    <w:rsid w:val="001F68FD"/>
    <w:rsid w:val="001F69D1"/>
    <w:rsid w:val="001F6B87"/>
    <w:rsid w:val="001F6C70"/>
    <w:rsid w:val="001F6DDF"/>
    <w:rsid w:val="001F6E93"/>
    <w:rsid w:val="001F6EAE"/>
    <w:rsid w:val="001F6F6E"/>
    <w:rsid w:val="001F6FAA"/>
    <w:rsid w:val="001F70C0"/>
    <w:rsid w:val="001F70DF"/>
    <w:rsid w:val="001F73DD"/>
    <w:rsid w:val="001F763F"/>
    <w:rsid w:val="001F766D"/>
    <w:rsid w:val="001F77FA"/>
    <w:rsid w:val="001F7895"/>
    <w:rsid w:val="001F78D3"/>
    <w:rsid w:val="001F7A60"/>
    <w:rsid w:val="001F7C2C"/>
    <w:rsid w:val="001F7CE3"/>
    <w:rsid w:val="001F7D0C"/>
    <w:rsid w:val="001F7D37"/>
    <w:rsid w:val="001F7E9B"/>
    <w:rsid w:val="001F7EB8"/>
    <w:rsid w:val="001F7F70"/>
    <w:rsid w:val="001F7F7C"/>
    <w:rsid w:val="00200065"/>
    <w:rsid w:val="002001CB"/>
    <w:rsid w:val="00200282"/>
    <w:rsid w:val="00200395"/>
    <w:rsid w:val="002003CB"/>
    <w:rsid w:val="002004A7"/>
    <w:rsid w:val="00200621"/>
    <w:rsid w:val="002006EE"/>
    <w:rsid w:val="002006F0"/>
    <w:rsid w:val="00200765"/>
    <w:rsid w:val="00200889"/>
    <w:rsid w:val="00200906"/>
    <w:rsid w:val="00200934"/>
    <w:rsid w:val="00200953"/>
    <w:rsid w:val="002009A1"/>
    <w:rsid w:val="002009E5"/>
    <w:rsid w:val="002009EA"/>
    <w:rsid w:val="00200A9D"/>
    <w:rsid w:val="00200B01"/>
    <w:rsid w:val="00200BD4"/>
    <w:rsid w:val="00200BF1"/>
    <w:rsid w:val="00200C77"/>
    <w:rsid w:val="00200DEF"/>
    <w:rsid w:val="00200E15"/>
    <w:rsid w:val="00200E66"/>
    <w:rsid w:val="00200E92"/>
    <w:rsid w:val="00200F66"/>
    <w:rsid w:val="00200FD6"/>
    <w:rsid w:val="00201001"/>
    <w:rsid w:val="0020102F"/>
    <w:rsid w:val="0020117D"/>
    <w:rsid w:val="002012F3"/>
    <w:rsid w:val="002013CC"/>
    <w:rsid w:val="00201433"/>
    <w:rsid w:val="00201486"/>
    <w:rsid w:val="00201669"/>
    <w:rsid w:val="002016CD"/>
    <w:rsid w:val="00201710"/>
    <w:rsid w:val="0020186E"/>
    <w:rsid w:val="0020190C"/>
    <w:rsid w:val="00201A22"/>
    <w:rsid w:val="00201A39"/>
    <w:rsid w:val="00201A77"/>
    <w:rsid w:val="00201B57"/>
    <w:rsid w:val="00201BAD"/>
    <w:rsid w:val="00201C0D"/>
    <w:rsid w:val="00201C49"/>
    <w:rsid w:val="00201D12"/>
    <w:rsid w:val="00201D86"/>
    <w:rsid w:val="0020203C"/>
    <w:rsid w:val="00202304"/>
    <w:rsid w:val="00202437"/>
    <w:rsid w:val="002024C8"/>
    <w:rsid w:val="002025AB"/>
    <w:rsid w:val="00202704"/>
    <w:rsid w:val="0020270A"/>
    <w:rsid w:val="00202739"/>
    <w:rsid w:val="002027BE"/>
    <w:rsid w:val="002028CD"/>
    <w:rsid w:val="002028D8"/>
    <w:rsid w:val="00202906"/>
    <w:rsid w:val="00202AB0"/>
    <w:rsid w:val="00202AF8"/>
    <w:rsid w:val="00202B29"/>
    <w:rsid w:val="00202B99"/>
    <w:rsid w:val="00202BC5"/>
    <w:rsid w:val="00202C33"/>
    <w:rsid w:val="00202CD6"/>
    <w:rsid w:val="00202D10"/>
    <w:rsid w:val="00202FA0"/>
    <w:rsid w:val="002030E4"/>
    <w:rsid w:val="00203135"/>
    <w:rsid w:val="002032C8"/>
    <w:rsid w:val="00203313"/>
    <w:rsid w:val="0020346E"/>
    <w:rsid w:val="002034A9"/>
    <w:rsid w:val="00203506"/>
    <w:rsid w:val="00203523"/>
    <w:rsid w:val="00203525"/>
    <w:rsid w:val="0020365B"/>
    <w:rsid w:val="002036DA"/>
    <w:rsid w:val="00203785"/>
    <w:rsid w:val="002037B5"/>
    <w:rsid w:val="00203850"/>
    <w:rsid w:val="002038E3"/>
    <w:rsid w:val="00203995"/>
    <w:rsid w:val="002039C0"/>
    <w:rsid w:val="002039ED"/>
    <w:rsid w:val="00203B53"/>
    <w:rsid w:val="00203BBE"/>
    <w:rsid w:val="00203D81"/>
    <w:rsid w:val="00203E9A"/>
    <w:rsid w:val="00203EC6"/>
    <w:rsid w:val="00203F1E"/>
    <w:rsid w:val="0020412F"/>
    <w:rsid w:val="0020434C"/>
    <w:rsid w:val="00204558"/>
    <w:rsid w:val="002045D1"/>
    <w:rsid w:val="0020463F"/>
    <w:rsid w:val="0020475F"/>
    <w:rsid w:val="00204798"/>
    <w:rsid w:val="002047A5"/>
    <w:rsid w:val="002047B0"/>
    <w:rsid w:val="0020483F"/>
    <w:rsid w:val="0020486C"/>
    <w:rsid w:val="002048A7"/>
    <w:rsid w:val="002048C1"/>
    <w:rsid w:val="00204957"/>
    <w:rsid w:val="00204ACB"/>
    <w:rsid w:val="00204ADC"/>
    <w:rsid w:val="00204CD1"/>
    <w:rsid w:val="00204DFD"/>
    <w:rsid w:val="00204E7E"/>
    <w:rsid w:val="00204F84"/>
    <w:rsid w:val="00204FF0"/>
    <w:rsid w:val="0020501B"/>
    <w:rsid w:val="00205042"/>
    <w:rsid w:val="0020511F"/>
    <w:rsid w:val="002051A0"/>
    <w:rsid w:val="0020520B"/>
    <w:rsid w:val="002052C9"/>
    <w:rsid w:val="00205521"/>
    <w:rsid w:val="00205533"/>
    <w:rsid w:val="00205560"/>
    <w:rsid w:val="002055FC"/>
    <w:rsid w:val="002056BC"/>
    <w:rsid w:val="002056CC"/>
    <w:rsid w:val="002057E6"/>
    <w:rsid w:val="00205800"/>
    <w:rsid w:val="00205892"/>
    <w:rsid w:val="00205969"/>
    <w:rsid w:val="00205985"/>
    <w:rsid w:val="002059FC"/>
    <w:rsid w:val="00205AD3"/>
    <w:rsid w:val="00205AE9"/>
    <w:rsid w:val="00205B61"/>
    <w:rsid w:val="00205C3A"/>
    <w:rsid w:val="00205DE1"/>
    <w:rsid w:val="00205E24"/>
    <w:rsid w:val="00205E88"/>
    <w:rsid w:val="00205F1B"/>
    <w:rsid w:val="00206004"/>
    <w:rsid w:val="0020603E"/>
    <w:rsid w:val="002060AC"/>
    <w:rsid w:val="0020626A"/>
    <w:rsid w:val="002062C5"/>
    <w:rsid w:val="00206395"/>
    <w:rsid w:val="00206446"/>
    <w:rsid w:val="002064B5"/>
    <w:rsid w:val="0020652D"/>
    <w:rsid w:val="002065F9"/>
    <w:rsid w:val="002066B6"/>
    <w:rsid w:val="0020677B"/>
    <w:rsid w:val="002068E3"/>
    <w:rsid w:val="00206963"/>
    <w:rsid w:val="002069DB"/>
    <w:rsid w:val="00206A92"/>
    <w:rsid w:val="00206BD4"/>
    <w:rsid w:val="00207013"/>
    <w:rsid w:val="00207165"/>
    <w:rsid w:val="00207179"/>
    <w:rsid w:val="002073F4"/>
    <w:rsid w:val="002074FF"/>
    <w:rsid w:val="0020751B"/>
    <w:rsid w:val="00207553"/>
    <w:rsid w:val="00207676"/>
    <w:rsid w:val="002076E9"/>
    <w:rsid w:val="0020773D"/>
    <w:rsid w:val="002077BB"/>
    <w:rsid w:val="002077F1"/>
    <w:rsid w:val="002077F8"/>
    <w:rsid w:val="0020794B"/>
    <w:rsid w:val="00207994"/>
    <w:rsid w:val="002079E1"/>
    <w:rsid w:val="002079E5"/>
    <w:rsid w:val="00207ADA"/>
    <w:rsid w:val="00207B44"/>
    <w:rsid w:val="00207B6A"/>
    <w:rsid w:val="00207B88"/>
    <w:rsid w:val="00207D28"/>
    <w:rsid w:val="00207DD8"/>
    <w:rsid w:val="00207E0F"/>
    <w:rsid w:val="00207F17"/>
    <w:rsid w:val="00207F9E"/>
    <w:rsid w:val="00207FBE"/>
    <w:rsid w:val="00210052"/>
    <w:rsid w:val="0021017C"/>
    <w:rsid w:val="002101B2"/>
    <w:rsid w:val="0021026D"/>
    <w:rsid w:val="00210273"/>
    <w:rsid w:val="002104CA"/>
    <w:rsid w:val="002104F1"/>
    <w:rsid w:val="0021051C"/>
    <w:rsid w:val="00210681"/>
    <w:rsid w:val="0021069F"/>
    <w:rsid w:val="00210744"/>
    <w:rsid w:val="002108BA"/>
    <w:rsid w:val="00210ADB"/>
    <w:rsid w:val="00210C8C"/>
    <w:rsid w:val="00210CB6"/>
    <w:rsid w:val="00210CBA"/>
    <w:rsid w:val="00210CFA"/>
    <w:rsid w:val="00210E14"/>
    <w:rsid w:val="00210F2B"/>
    <w:rsid w:val="00210F32"/>
    <w:rsid w:val="00210F7F"/>
    <w:rsid w:val="00210F99"/>
    <w:rsid w:val="00211019"/>
    <w:rsid w:val="002110CB"/>
    <w:rsid w:val="00211116"/>
    <w:rsid w:val="0021118F"/>
    <w:rsid w:val="002112E1"/>
    <w:rsid w:val="002112FD"/>
    <w:rsid w:val="00211335"/>
    <w:rsid w:val="0021134E"/>
    <w:rsid w:val="002113D7"/>
    <w:rsid w:val="00211447"/>
    <w:rsid w:val="0021157B"/>
    <w:rsid w:val="002115B1"/>
    <w:rsid w:val="002115C8"/>
    <w:rsid w:val="0021162E"/>
    <w:rsid w:val="0021165F"/>
    <w:rsid w:val="002116D3"/>
    <w:rsid w:val="002117BB"/>
    <w:rsid w:val="00211A0F"/>
    <w:rsid w:val="00211AD4"/>
    <w:rsid w:val="00211AFB"/>
    <w:rsid w:val="00211C73"/>
    <w:rsid w:val="00211CE6"/>
    <w:rsid w:val="00211D78"/>
    <w:rsid w:val="00211D8D"/>
    <w:rsid w:val="00211DD2"/>
    <w:rsid w:val="00211DD6"/>
    <w:rsid w:val="00211DE8"/>
    <w:rsid w:val="00211EB4"/>
    <w:rsid w:val="00211F29"/>
    <w:rsid w:val="00212020"/>
    <w:rsid w:val="00212114"/>
    <w:rsid w:val="0021212B"/>
    <w:rsid w:val="002121DD"/>
    <w:rsid w:val="002122DF"/>
    <w:rsid w:val="00212376"/>
    <w:rsid w:val="002123BC"/>
    <w:rsid w:val="002123E4"/>
    <w:rsid w:val="00212472"/>
    <w:rsid w:val="00212607"/>
    <w:rsid w:val="002126CF"/>
    <w:rsid w:val="00212834"/>
    <w:rsid w:val="00212850"/>
    <w:rsid w:val="002129F2"/>
    <w:rsid w:val="00212A10"/>
    <w:rsid w:val="00212BC8"/>
    <w:rsid w:val="00212C12"/>
    <w:rsid w:val="00212D5B"/>
    <w:rsid w:val="00212DAE"/>
    <w:rsid w:val="00212FB9"/>
    <w:rsid w:val="00212FC1"/>
    <w:rsid w:val="0021311B"/>
    <w:rsid w:val="0021311C"/>
    <w:rsid w:val="002131BE"/>
    <w:rsid w:val="00213210"/>
    <w:rsid w:val="002132A6"/>
    <w:rsid w:val="00213403"/>
    <w:rsid w:val="00213447"/>
    <w:rsid w:val="00213686"/>
    <w:rsid w:val="002136B2"/>
    <w:rsid w:val="002136CF"/>
    <w:rsid w:val="002136EC"/>
    <w:rsid w:val="002139B1"/>
    <w:rsid w:val="00213A57"/>
    <w:rsid w:val="00213AA8"/>
    <w:rsid w:val="00213B7F"/>
    <w:rsid w:val="00213C09"/>
    <w:rsid w:val="00213C2E"/>
    <w:rsid w:val="00213C3F"/>
    <w:rsid w:val="00213C42"/>
    <w:rsid w:val="00213C47"/>
    <w:rsid w:val="00213DD5"/>
    <w:rsid w:val="00213EBD"/>
    <w:rsid w:val="0021400D"/>
    <w:rsid w:val="002140D4"/>
    <w:rsid w:val="00214218"/>
    <w:rsid w:val="00214238"/>
    <w:rsid w:val="0021426E"/>
    <w:rsid w:val="00214310"/>
    <w:rsid w:val="0021431C"/>
    <w:rsid w:val="0021437A"/>
    <w:rsid w:val="00214394"/>
    <w:rsid w:val="00214490"/>
    <w:rsid w:val="002144AC"/>
    <w:rsid w:val="0021454F"/>
    <w:rsid w:val="00214589"/>
    <w:rsid w:val="002145B6"/>
    <w:rsid w:val="0021475B"/>
    <w:rsid w:val="002148B4"/>
    <w:rsid w:val="0021496E"/>
    <w:rsid w:val="00214ACE"/>
    <w:rsid w:val="00214B06"/>
    <w:rsid w:val="00214BAA"/>
    <w:rsid w:val="00214D12"/>
    <w:rsid w:val="00214D2E"/>
    <w:rsid w:val="00214D31"/>
    <w:rsid w:val="00214E2D"/>
    <w:rsid w:val="00214E67"/>
    <w:rsid w:val="00214EF6"/>
    <w:rsid w:val="00214F8A"/>
    <w:rsid w:val="00215078"/>
    <w:rsid w:val="002150CC"/>
    <w:rsid w:val="00215181"/>
    <w:rsid w:val="0021519A"/>
    <w:rsid w:val="002151C6"/>
    <w:rsid w:val="00215246"/>
    <w:rsid w:val="00215287"/>
    <w:rsid w:val="002152AC"/>
    <w:rsid w:val="002152C3"/>
    <w:rsid w:val="00215321"/>
    <w:rsid w:val="00215371"/>
    <w:rsid w:val="002153F9"/>
    <w:rsid w:val="00215483"/>
    <w:rsid w:val="002154DC"/>
    <w:rsid w:val="002154F6"/>
    <w:rsid w:val="00215505"/>
    <w:rsid w:val="002156A1"/>
    <w:rsid w:val="002156EF"/>
    <w:rsid w:val="00215700"/>
    <w:rsid w:val="002157CC"/>
    <w:rsid w:val="00215967"/>
    <w:rsid w:val="00215A13"/>
    <w:rsid w:val="00215B08"/>
    <w:rsid w:val="00215B26"/>
    <w:rsid w:val="00215D25"/>
    <w:rsid w:val="00215E65"/>
    <w:rsid w:val="00216068"/>
    <w:rsid w:val="00216518"/>
    <w:rsid w:val="00216612"/>
    <w:rsid w:val="0021661A"/>
    <w:rsid w:val="00216655"/>
    <w:rsid w:val="00216680"/>
    <w:rsid w:val="002166BB"/>
    <w:rsid w:val="002166D0"/>
    <w:rsid w:val="0021672F"/>
    <w:rsid w:val="0021687B"/>
    <w:rsid w:val="002168C9"/>
    <w:rsid w:val="0021693D"/>
    <w:rsid w:val="00216B43"/>
    <w:rsid w:val="00216C19"/>
    <w:rsid w:val="00216CA2"/>
    <w:rsid w:val="00216CAB"/>
    <w:rsid w:val="00216E90"/>
    <w:rsid w:val="00216FE3"/>
    <w:rsid w:val="00217260"/>
    <w:rsid w:val="002172CE"/>
    <w:rsid w:val="002172F8"/>
    <w:rsid w:val="00217301"/>
    <w:rsid w:val="00217335"/>
    <w:rsid w:val="0021749F"/>
    <w:rsid w:val="002174A8"/>
    <w:rsid w:val="00217638"/>
    <w:rsid w:val="00217683"/>
    <w:rsid w:val="00217805"/>
    <w:rsid w:val="00217810"/>
    <w:rsid w:val="0021786A"/>
    <w:rsid w:val="00217992"/>
    <w:rsid w:val="00217AEE"/>
    <w:rsid w:val="00217C2A"/>
    <w:rsid w:val="00217D1F"/>
    <w:rsid w:val="00217D4E"/>
    <w:rsid w:val="00217D73"/>
    <w:rsid w:val="00220074"/>
    <w:rsid w:val="002200E5"/>
    <w:rsid w:val="0022012D"/>
    <w:rsid w:val="00220173"/>
    <w:rsid w:val="002201FA"/>
    <w:rsid w:val="0022045A"/>
    <w:rsid w:val="002204FB"/>
    <w:rsid w:val="00220697"/>
    <w:rsid w:val="0022070F"/>
    <w:rsid w:val="00220717"/>
    <w:rsid w:val="00220727"/>
    <w:rsid w:val="00220810"/>
    <w:rsid w:val="0022083E"/>
    <w:rsid w:val="00220874"/>
    <w:rsid w:val="002209E6"/>
    <w:rsid w:val="00220A94"/>
    <w:rsid w:val="00220A9A"/>
    <w:rsid w:val="00220AAE"/>
    <w:rsid w:val="00220B38"/>
    <w:rsid w:val="00220B92"/>
    <w:rsid w:val="00220BAD"/>
    <w:rsid w:val="00220BD8"/>
    <w:rsid w:val="00220BFB"/>
    <w:rsid w:val="00220C4D"/>
    <w:rsid w:val="00220C5E"/>
    <w:rsid w:val="00220CA5"/>
    <w:rsid w:val="00220CAC"/>
    <w:rsid w:val="00220DA2"/>
    <w:rsid w:val="00220DAB"/>
    <w:rsid w:val="00220DAC"/>
    <w:rsid w:val="00220DB9"/>
    <w:rsid w:val="00220DE0"/>
    <w:rsid w:val="00220E86"/>
    <w:rsid w:val="00220F2C"/>
    <w:rsid w:val="00220F36"/>
    <w:rsid w:val="00220F47"/>
    <w:rsid w:val="00221121"/>
    <w:rsid w:val="0022116B"/>
    <w:rsid w:val="002211E8"/>
    <w:rsid w:val="0022122E"/>
    <w:rsid w:val="00221374"/>
    <w:rsid w:val="0022141C"/>
    <w:rsid w:val="00221483"/>
    <w:rsid w:val="002214B5"/>
    <w:rsid w:val="002214D7"/>
    <w:rsid w:val="002214E2"/>
    <w:rsid w:val="002215B7"/>
    <w:rsid w:val="00221602"/>
    <w:rsid w:val="00221615"/>
    <w:rsid w:val="00221620"/>
    <w:rsid w:val="002216EE"/>
    <w:rsid w:val="002216FA"/>
    <w:rsid w:val="002217F6"/>
    <w:rsid w:val="0022191A"/>
    <w:rsid w:val="00221977"/>
    <w:rsid w:val="0022199F"/>
    <w:rsid w:val="00221AD7"/>
    <w:rsid w:val="00221B3D"/>
    <w:rsid w:val="00221B82"/>
    <w:rsid w:val="00221B8C"/>
    <w:rsid w:val="00221C79"/>
    <w:rsid w:val="00221D1E"/>
    <w:rsid w:val="00221DE7"/>
    <w:rsid w:val="00221DED"/>
    <w:rsid w:val="00221EB2"/>
    <w:rsid w:val="00221F6B"/>
    <w:rsid w:val="00221FA2"/>
    <w:rsid w:val="00221FAD"/>
    <w:rsid w:val="00221FE5"/>
    <w:rsid w:val="00222151"/>
    <w:rsid w:val="002222DE"/>
    <w:rsid w:val="00222383"/>
    <w:rsid w:val="002225C2"/>
    <w:rsid w:val="00222761"/>
    <w:rsid w:val="00222818"/>
    <w:rsid w:val="00222916"/>
    <w:rsid w:val="00222AA1"/>
    <w:rsid w:val="00222B31"/>
    <w:rsid w:val="00222B67"/>
    <w:rsid w:val="00222B7D"/>
    <w:rsid w:val="00222BC8"/>
    <w:rsid w:val="00222BCF"/>
    <w:rsid w:val="00222CE3"/>
    <w:rsid w:val="00222D6D"/>
    <w:rsid w:val="00222E62"/>
    <w:rsid w:val="00222E69"/>
    <w:rsid w:val="00222F05"/>
    <w:rsid w:val="00222F5B"/>
    <w:rsid w:val="00222FB3"/>
    <w:rsid w:val="002230E9"/>
    <w:rsid w:val="00223157"/>
    <w:rsid w:val="0022321A"/>
    <w:rsid w:val="00223268"/>
    <w:rsid w:val="002232BF"/>
    <w:rsid w:val="002232D3"/>
    <w:rsid w:val="002233AF"/>
    <w:rsid w:val="00223501"/>
    <w:rsid w:val="002235D4"/>
    <w:rsid w:val="0022360A"/>
    <w:rsid w:val="00223660"/>
    <w:rsid w:val="00223671"/>
    <w:rsid w:val="00223699"/>
    <w:rsid w:val="002236DB"/>
    <w:rsid w:val="0022388D"/>
    <w:rsid w:val="002238D1"/>
    <w:rsid w:val="002238DB"/>
    <w:rsid w:val="002238F8"/>
    <w:rsid w:val="00223B00"/>
    <w:rsid w:val="00223B72"/>
    <w:rsid w:val="00223C98"/>
    <w:rsid w:val="00223CA4"/>
    <w:rsid w:val="00223D28"/>
    <w:rsid w:val="00223E08"/>
    <w:rsid w:val="00223EC2"/>
    <w:rsid w:val="00223ED1"/>
    <w:rsid w:val="00223F37"/>
    <w:rsid w:val="00223F4C"/>
    <w:rsid w:val="00223FAB"/>
    <w:rsid w:val="002240BC"/>
    <w:rsid w:val="002240DF"/>
    <w:rsid w:val="002241EF"/>
    <w:rsid w:val="00224289"/>
    <w:rsid w:val="00224315"/>
    <w:rsid w:val="0022431B"/>
    <w:rsid w:val="002243D0"/>
    <w:rsid w:val="002243F3"/>
    <w:rsid w:val="0022447C"/>
    <w:rsid w:val="002244A3"/>
    <w:rsid w:val="0022450A"/>
    <w:rsid w:val="00224565"/>
    <w:rsid w:val="002245F7"/>
    <w:rsid w:val="0022490F"/>
    <w:rsid w:val="00224981"/>
    <w:rsid w:val="00224B2D"/>
    <w:rsid w:val="00224B7A"/>
    <w:rsid w:val="00224BC0"/>
    <w:rsid w:val="00224DA3"/>
    <w:rsid w:val="00224E46"/>
    <w:rsid w:val="00224EEC"/>
    <w:rsid w:val="00224F08"/>
    <w:rsid w:val="00224F0A"/>
    <w:rsid w:val="00224F98"/>
    <w:rsid w:val="00224FEB"/>
    <w:rsid w:val="00224FF7"/>
    <w:rsid w:val="00225077"/>
    <w:rsid w:val="002251E4"/>
    <w:rsid w:val="0022520D"/>
    <w:rsid w:val="00225216"/>
    <w:rsid w:val="002252AE"/>
    <w:rsid w:val="00225375"/>
    <w:rsid w:val="00225407"/>
    <w:rsid w:val="00225465"/>
    <w:rsid w:val="00225572"/>
    <w:rsid w:val="002258F7"/>
    <w:rsid w:val="00225A82"/>
    <w:rsid w:val="00225B2F"/>
    <w:rsid w:val="00225B33"/>
    <w:rsid w:val="00225B51"/>
    <w:rsid w:val="00225BA7"/>
    <w:rsid w:val="00225D32"/>
    <w:rsid w:val="00225D83"/>
    <w:rsid w:val="00225E21"/>
    <w:rsid w:val="00225E93"/>
    <w:rsid w:val="00225EE5"/>
    <w:rsid w:val="002262A4"/>
    <w:rsid w:val="002262D6"/>
    <w:rsid w:val="0022631D"/>
    <w:rsid w:val="00226333"/>
    <w:rsid w:val="00226352"/>
    <w:rsid w:val="00226384"/>
    <w:rsid w:val="00226394"/>
    <w:rsid w:val="0022651A"/>
    <w:rsid w:val="00226586"/>
    <w:rsid w:val="002265AD"/>
    <w:rsid w:val="002265D3"/>
    <w:rsid w:val="0022674C"/>
    <w:rsid w:val="002267E5"/>
    <w:rsid w:val="00226822"/>
    <w:rsid w:val="002268BD"/>
    <w:rsid w:val="002268C7"/>
    <w:rsid w:val="0022695C"/>
    <w:rsid w:val="00226A48"/>
    <w:rsid w:val="00226ABC"/>
    <w:rsid w:val="00226BBE"/>
    <w:rsid w:val="00226C88"/>
    <w:rsid w:val="00226D4E"/>
    <w:rsid w:val="00226EA4"/>
    <w:rsid w:val="00226EC6"/>
    <w:rsid w:val="00226F7A"/>
    <w:rsid w:val="00227046"/>
    <w:rsid w:val="00227098"/>
    <w:rsid w:val="00227177"/>
    <w:rsid w:val="002271FE"/>
    <w:rsid w:val="0022723D"/>
    <w:rsid w:val="00227375"/>
    <w:rsid w:val="0022741C"/>
    <w:rsid w:val="00227457"/>
    <w:rsid w:val="002274A4"/>
    <w:rsid w:val="002274AD"/>
    <w:rsid w:val="002274DA"/>
    <w:rsid w:val="00227569"/>
    <w:rsid w:val="002275F8"/>
    <w:rsid w:val="00227603"/>
    <w:rsid w:val="00227661"/>
    <w:rsid w:val="00227678"/>
    <w:rsid w:val="0022767F"/>
    <w:rsid w:val="00227787"/>
    <w:rsid w:val="002277E0"/>
    <w:rsid w:val="002277E8"/>
    <w:rsid w:val="0022784F"/>
    <w:rsid w:val="00227A26"/>
    <w:rsid w:val="00227A87"/>
    <w:rsid w:val="00227BEA"/>
    <w:rsid w:val="00227E90"/>
    <w:rsid w:val="00227EB8"/>
    <w:rsid w:val="00227EC2"/>
    <w:rsid w:val="00230029"/>
    <w:rsid w:val="00230035"/>
    <w:rsid w:val="0023006B"/>
    <w:rsid w:val="00230137"/>
    <w:rsid w:val="002301DC"/>
    <w:rsid w:val="002301F6"/>
    <w:rsid w:val="0023022A"/>
    <w:rsid w:val="002302D1"/>
    <w:rsid w:val="00230348"/>
    <w:rsid w:val="00230462"/>
    <w:rsid w:val="0023047E"/>
    <w:rsid w:val="0023058C"/>
    <w:rsid w:val="00230643"/>
    <w:rsid w:val="00230868"/>
    <w:rsid w:val="00230874"/>
    <w:rsid w:val="002308E0"/>
    <w:rsid w:val="00230AC4"/>
    <w:rsid w:val="00230B56"/>
    <w:rsid w:val="00230B7A"/>
    <w:rsid w:val="00230BC4"/>
    <w:rsid w:val="00230BFE"/>
    <w:rsid w:val="00230C90"/>
    <w:rsid w:val="00230CD1"/>
    <w:rsid w:val="00230D33"/>
    <w:rsid w:val="00230E62"/>
    <w:rsid w:val="00230F40"/>
    <w:rsid w:val="00231020"/>
    <w:rsid w:val="0023104D"/>
    <w:rsid w:val="00231179"/>
    <w:rsid w:val="0023148A"/>
    <w:rsid w:val="002314AC"/>
    <w:rsid w:val="0023157F"/>
    <w:rsid w:val="00231586"/>
    <w:rsid w:val="00231642"/>
    <w:rsid w:val="0023171A"/>
    <w:rsid w:val="002318E6"/>
    <w:rsid w:val="00231921"/>
    <w:rsid w:val="0023196E"/>
    <w:rsid w:val="00231B13"/>
    <w:rsid w:val="00231D36"/>
    <w:rsid w:val="00231D62"/>
    <w:rsid w:val="00231F56"/>
    <w:rsid w:val="00232041"/>
    <w:rsid w:val="002320BF"/>
    <w:rsid w:val="00232143"/>
    <w:rsid w:val="0023214C"/>
    <w:rsid w:val="00232193"/>
    <w:rsid w:val="002321A4"/>
    <w:rsid w:val="00232265"/>
    <w:rsid w:val="0023240E"/>
    <w:rsid w:val="0023241F"/>
    <w:rsid w:val="00232490"/>
    <w:rsid w:val="00232589"/>
    <w:rsid w:val="002325BE"/>
    <w:rsid w:val="0023261D"/>
    <w:rsid w:val="0023269F"/>
    <w:rsid w:val="002326D6"/>
    <w:rsid w:val="002327FF"/>
    <w:rsid w:val="0023280A"/>
    <w:rsid w:val="00232811"/>
    <w:rsid w:val="0023291A"/>
    <w:rsid w:val="002329E3"/>
    <w:rsid w:val="00232A46"/>
    <w:rsid w:val="00232B0A"/>
    <w:rsid w:val="00232B5B"/>
    <w:rsid w:val="00232B77"/>
    <w:rsid w:val="00232C32"/>
    <w:rsid w:val="00232C3E"/>
    <w:rsid w:val="00232EB7"/>
    <w:rsid w:val="00232F56"/>
    <w:rsid w:val="00232F6F"/>
    <w:rsid w:val="00232FAD"/>
    <w:rsid w:val="00233025"/>
    <w:rsid w:val="00233044"/>
    <w:rsid w:val="0023305E"/>
    <w:rsid w:val="002330FB"/>
    <w:rsid w:val="00233233"/>
    <w:rsid w:val="002333F8"/>
    <w:rsid w:val="00233500"/>
    <w:rsid w:val="00233569"/>
    <w:rsid w:val="002335CC"/>
    <w:rsid w:val="002336B9"/>
    <w:rsid w:val="002336C3"/>
    <w:rsid w:val="00233897"/>
    <w:rsid w:val="00233970"/>
    <w:rsid w:val="00233985"/>
    <w:rsid w:val="002339BA"/>
    <w:rsid w:val="002339C2"/>
    <w:rsid w:val="002339CA"/>
    <w:rsid w:val="002339DB"/>
    <w:rsid w:val="002339DF"/>
    <w:rsid w:val="00233A1D"/>
    <w:rsid w:val="00233A79"/>
    <w:rsid w:val="00233ADA"/>
    <w:rsid w:val="00233B0A"/>
    <w:rsid w:val="00233CF9"/>
    <w:rsid w:val="00233D8B"/>
    <w:rsid w:val="00233E06"/>
    <w:rsid w:val="00233E97"/>
    <w:rsid w:val="00233F27"/>
    <w:rsid w:val="00233F37"/>
    <w:rsid w:val="00233F42"/>
    <w:rsid w:val="002340E2"/>
    <w:rsid w:val="00234104"/>
    <w:rsid w:val="00234199"/>
    <w:rsid w:val="002342C0"/>
    <w:rsid w:val="00234379"/>
    <w:rsid w:val="002343A8"/>
    <w:rsid w:val="002343B7"/>
    <w:rsid w:val="00234426"/>
    <w:rsid w:val="00234552"/>
    <w:rsid w:val="00234563"/>
    <w:rsid w:val="002345F4"/>
    <w:rsid w:val="00234764"/>
    <w:rsid w:val="002347B6"/>
    <w:rsid w:val="00234841"/>
    <w:rsid w:val="0023489E"/>
    <w:rsid w:val="00234909"/>
    <w:rsid w:val="002349BD"/>
    <w:rsid w:val="00234ADF"/>
    <w:rsid w:val="00234BC6"/>
    <w:rsid w:val="00234BD0"/>
    <w:rsid w:val="00234BFC"/>
    <w:rsid w:val="00234C5F"/>
    <w:rsid w:val="00234CC0"/>
    <w:rsid w:val="00234DA2"/>
    <w:rsid w:val="00234DB1"/>
    <w:rsid w:val="00234DF7"/>
    <w:rsid w:val="00234E4C"/>
    <w:rsid w:val="00234E4E"/>
    <w:rsid w:val="0023500A"/>
    <w:rsid w:val="0023504B"/>
    <w:rsid w:val="00235108"/>
    <w:rsid w:val="0023510B"/>
    <w:rsid w:val="0023521C"/>
    <w:rsid w:val="00235241"/>
    <w:rsid w:val="0023525E"/>
    <w:rsid w:val="00235276"/>
    <w:rsid w:val="00235300"/>
    <w:rsid w:val="002353DC"/>
    <w:rsid w:val="00235483"/>
    <w:rsid w:val="00235494"/>
    <w:rsid w:val="002354A6"/>
    <w:rsid w:val="00235537"/>
    <w:rsid w:val="00235666"/>
    <w:rsid w:val="002356C8"/>
    <w:rsid w:val="002356D6"/>
    <w:rsid w:val="00235749"/>
    <w:rsid w:val="00235854"/>
    <w:rsid w:val="002358C9"/>
    <w:rsid w:val="0023596C"/>
    <w:rsid w:val="0023598A"/>
    <w:rsid w:val="00235A4E"/>
    <w:rsid w:val="00235A80"/>
    <w:rsid w:val="00235B91"/>
    <w:rsid w:val="00235CEC"/>
    <w:rsid w:val="00235D8D"/>
    <w:rsid w:val="00235EBD"/>
    <w:rsid w:val="00235FD6"/>
    <w:rsid w:val="00236106"/>
    <w:rsid w:val="0023611C"/>
    <w:rsid w:val="00236203"/>
    <w:rsid w:val="0023626E"/>
    <w:rsid w:val="00236320"/>
    <w:rsid w:val="00236400"/>
    <w:rsid w:val="002364C1"/>
    <w:rsid w:val="00236515"/>
    <w:rsid w:val="002365B6"/>
    <w:rsid w:val="00236722"/>
    <w:rsid w:val="002368E8"/>
    <w:rsid w:val="00236940"/>
    <w:rsid w:val="002369F7"/>
    <w:rsid w:val="002369F9"/>
    <w:rsid w:val="00236ACF"/>
    <w:rsid w:val="00236AD4"/>
    <w:rsid w:val="00236B1D"/>
    <w:rsid w:val="00236DD1"/>
    <w:rsid w:val="00236DD3"/>
    <w:rsid w:val="00236E66"/>
    <w:rsid w:val="00236E9E"/>
    <w:rsid w:val="00236FFA"/>
    <w:rsid w:val="0023708A"/>
    <w:rsid w:val="002370DB"/>
    <w:rsid w:val="00237130"/>
    <w:rsid w:val="00237217"/>
    <w:rsid w:val="00237237"/>
    <w:rsid w:val="0023726B"/>
    <w:rsid w:val="00237272"/>
    <w:rsid w:val="002372FF"/>
    <w:rsid w:val="002373DD"/>
    <w:rsid w:val="00237421"/>
    <w:rsid w:val="0023779A"/>
    <w:rsid w:val="0023786A"/>
    <w:rsid w:val="0023796D"/>
    <w:rsid w:val="00237C45"/>
    <w:rsid w:val="00237CDE"/>
    <w:rsid w:val="00237D70"/>
    <w:rsid w:val="00237DBB"/>
    <w:rsid w:val="00237DCC"/>
    <w:rsid w:val="00237DE7"/>
    <w:rsid w:val="00237E4E"/>
    <w:rsid w:val="00237E53"/>
    <w:rsid w:val="00237E87"/>
    <w:rsid w:val="00237EB5"/>
    <w:rsid w:val="00237EBF"/>
    <w:rsid w:val="00237F4F"/>
    <w:rsid w:val="00237FBA"/>
    <w:rsid w:val="0024001D"/>
    <w:rsid w:val="00240367"/>
    <w:rsid w:val="002403B6"/>
    <w:rsid w:val="0024041B"/>
    <w:rsid w:val="00240420"/>
    <w:rsid w:val="0024042D"/>
    <w:rsid w:val="00240514"/>
    <w:rsid w:val="00240551"/>
    <w:rsid w:val="00240629"/>
    <w:rsid w:val="0024063F"/>
    <w:rsid w:val="002407F0"/>
    <w:rsid w:val="00240806"/>
    <w:rsid w:val="0024080F"/>
    <w:rsid w:val="00240861"/>
    <w:rsid w:val="00240890"/>
    <w:rsid w:val="002408AE"/>
    <w:rsid w:val="0024098A"/>
    <w:rsid w:val="00240ACF"/>
    <w:rsid w:val="00240B1B"/>
    <w:rsid w:val="00240C15"/>
    <w:rsid w:val="00240D67"/>
    <w:rsid w:val="00240D7E"/>
    <w:rsid w:val="00240DDD"/>
    <w:rsid w:val="0024106D"/>
    <w:rsid w:val="002411C2"/>
    <w:rsid w:val="002411D4"/>
    <w:rsid w:val="002412A8"/>
    <w:rsid w:val="00241345"/>
    <w:rsid w:val="0024137B"/>
    <w:rsid w:val="0024138C"/>
    <w:rsid w:val="00241444"/>
    <w:rsid w:val="0024147E"/>
    <w:rsid w:val="0024149C"/>
    <w:rsid w:val="002414CB"/>
    <w:rsid w:val="002414E1"/>
    <w:rsid w:val="002415A1"/>
    <w:rsid w:val="002415BD"/>
    <w:rsid w:val="0024175A"/>
    <w:rsid w:val="0024180A"/>
    <w:rsid w:val="0024186D"/>
    <w:rsid w:val="002418FC"/>
    <w:rsid w:val="00241C3E"/>
    <w:rsid w:val="00241D67"/>
    <w:rsid w:val="00241F26"/>
    <w:rsid w:val="00241FEC"/>
    <w:rsid w:val="0024229A"/>
    <w:rsid w:val="002422A4"/>
    <w:rsid w:val="00242301"/>
    <w:rsid w:val="00242320"/>
    <w:rsid w:val="00242367"/>
    <w:rsid w:val="0024246C"/>
    <w:rsid w:val="002424DC"/>
    <w:rsid w:val="00242799"/>
    <w:rsid w:val="0024279F"/>
    <w:rsid w:val="0024284B"/>
    <w:rsid w:val="00242870"/>
    <w:rsid w:val="00242A17"/>
    <w:rsid w:val="00242A2A"/>
    <w:rsid w:val="00242A79"/>
    <w:rsid w:val="00242B5E"/>
    <w:rsid w:val="00242BD8"/>
    <w:rsid w:val="00242C4F"/>
    <w:rsid w:val="00242CA3"/>
    <w:rsid w:val="00242D58"/>
    <w:rsid w:val="00242DC7"/>
    <w:rsid w:val="00242E80"/>
    <w:rsid w:val="00242EDE"/>
    <w:rsid w:val="002430D8"/>
    <w:rsid w:val="002433C1"/>
    <w:rsid w:val="002433DE"/>
    <w:rsid w:val="002433EE"/>
    <w:rsid w:val="0024347F"/>
    <w:rsid w:val="0024349A"/>
    <w:rsid w:val="002434EE"/>
    <w:rsid w:val="00243510"/>
    <w:rsid w:val="0024357E"/>
    <w:rsid w:val="00243686"/>
    <w:rsid w:val="0024381D"/>
    <w:rsid w:val="00243894"/>
    <w:rsid w:val="00243AD0"/>
    <w:rsid w:val="00243B8A"/>
    <w:rsid w:val="00243C0D"/>
    <w:rsid w:val="00243DB9"/>
    <w:rsid w:val="00243E0E"/>
    <w:rsid w:val="00243E41"/>
    <w:rsid w:val="00243E65"/>
    <w:rsid w:val="00243F67"/>
    <w:rsid w:val="00243FFF"/>
    <w:rsid w:val="002440B5"/>
    <w:rsid w:val="00244159"/>
    <w:rsid w:val="00244254"/>
    <w:rsid w:val="002442C8"/>
    <w:rsid w:val="0024436C"/>
    <w:rsid w:val="0024458C"/>
    <w:rsid w:val="00244613"/>
    <w:rsid w:val="0024477F"/>
    <w:rsid w:val="00244950"/>
    <w:rsid w:val="00244AB1"/>
    <w:rsid w:val="00244ADA"/>
    <w:rsid w:val="00244BB7"/>
    <w:rsid w:val="00244D8E"/>
    <w:rsid w:val="00244E22"/>
    <w:rsid w:val="00244EB6"/>
    <w:rsid w:val="00244EF3"/>
    <w:rsid w:val="00244F12"/>
    <w:rsid w:val="00244FFB"/>
    <w:rsid w:val="00245044"/>
    <w:rsid w:val="00245056"/>
    <w:rsid w:val="00245062"/>
    <w:rsid w:val="002450B6"/>
    <w:rsid w:val="002452D4"/>
    <w:rsid w:val="002452E0"/>
    <w:rsid w:val="002453EE"/>
    <w:rsid w:val="0024547E"/>
    <w:rsid w:val="002454A9"/>
    <w:rsid w:val="00245577"/>
    <w:rsid w:val="002455D5"/>
    <w:rsid w:val="002455DB"/>
    <w:rsid w:val="0024566B"/>
    <w:rsid w:val="0024567F"/>
    <w:rsid w:val="00245752"/>
    <w:rsid w:val="00245821"/>
    <w:rsid w:val="00245843"/>
    <w:rsid w:val="0024587E"/>
    <w:rsid w:val="002458B0"/>
    <w:rsid w:val="00245996"/>
    <w:rsid w:val="00245A18"/>
    <w:rsid w:val="00245A6B"/>
    <w:rsid w:val="00245ABA"/>
    <w:rsid w:val="00245B36"/>
    <w:rsid w:val="00245CB7"/>
    <w:rsid w:val="00245CD0"/>
    <w:rsid w:val="00245CDD"/>
    <w:rsid w:val="00245DF1"/>
    <w:rsid w:val="00245E3C"/>
    <w:rsid w:val="00245E58"/>
    <w:rsid w:val="00245F03"/>
    <w:rsid w:val="00246336"/>
    <w:rsid w:val="002463D2"/>
    <w:rsid w:val="00246469"/>
    <w:rsid w:val="002464FA"/>
    <w:rsid w:val="00246555"/>
    <w:rsid w:val="002465E3"/>
    <w:rsid w:val="0024664A"/>
    <w:rsid w:val="002466F5"/>
    <w:rsid w:val="00246884"/>
    <w:rsid w:val="002469F3"/>
    <w:rsid w:val="00246AC7"/>
    <w:rsid w:val="00246BD4"/>
    <w:rsid w:val="00246CF7"/>
    <w:rsid w:val="00246D19"/>
    <w:rsid w:val="00246D9B"/>
    <w:rsid w:val="00246DB6"/>
    <w:rsid w:val="00247138"/>
    <w:rsid w:val="0024714D"/>
    <w:rsid w:val="002471A0"/>
    <w:rsid w:val="002473C4"/>
    <w:rsid w:val="00247492"/>
    <w:rsid w:val="002474C7"/>
    <w:rsid w:val="00247552"/>
    <w:rsid w:val="00247812"/>
    <w:rsid w:val="0024781F"/>
    <w:rsid w:val="0024785F"/>
    <w:rsid w:val="0024788B"/>
    <w:rsid w:val="00247892"/>
    <w:rsid w:val="002478AF"/>
    <w:rsid w:val="00247B1D"/>
    <w:rsid w:val="00247DD6"/>
    <w:rsid w:val="00247EBA"/>
    <w:rsid w:val="00247F1C"/>
    <w:rsid w:val="00250025"/>
    <w:rsid w:val="002502AB"/>
    <w:rsid w:val="002503D6"/>
    <w:rsid w:val="002504A5"/>
    <w:rsid w:val="002504C8"/>
    <w:rsid w:val="00250509"/>
    <w:rsid w:val="0025059C"/>
    <w:rsid w:val="0025060B"/>
    <w:rsid w:val="0025071E"/>
    <w:rsid w:val="0025071F"/>
    <w:rsid w:val="0025073C"/>
    <w:rsid w:val="00250760"/>
    <w:rsid w:val="0025079C"/>
    <w:rsid w:val="00250829"/>
    <w:rsid w:val="002508C1"/>
    <w:rsid w:val="002509EE"/>
    <w:rsid w:val="00250A72"/>
    <w:rsid w:val="00250DC1"/>
    <w:rsid w:val="00250E68"/>
    <w:rsid w:val="00250F1A"/>
    <w:rsid w:val="00250F67"/>
    <w:rsid w:val="00250F7C"/>
    <w:rsid w:val="0025105C"/>
    <w:rsid w:val="002510A0"/>
    <w:rsid w:val="00251101"/>
    <w:rsid w:val="00251122"/>
    <w:rsid w:val="0025116D"/>
    <w:rsid w:val="0025118A"/>
    <w:rsid w:val="00251198"/>
    <w:rsid w:val="00251251"/>
    <w:rsid w:val="00251288"/>
    <w:rsid w:val="00251419"/>
    <w:rsid w:val="002514EE"/>
    <w:rsid w:val="0025156C"/>
    <w:rsid w:val="0025166C"/>
    <w:rsid w:val="00251679"/>
    <w:rsid w:val="0025184C"/>
    <w:rsid w:val="002518D2"/>
    <w:rsid w:val="002519FE"/>
    <w:rsid w:val="00251A33"/>
    <w:rsid w:val="00251B79"/>
    <w:rsid w:val="00251B85"/>
    <w:rsid w:val="00251BD4"/>
    <w:rsid w:val="00251D7D"/>
    <w:rsid w:val="00251DC9"/>
    <w:rsid w:val="00251E8B"/>
    <w:rsid w:val="00251F54"/>
    <w:rsid w:val="00251FB4"/>
    <w:rsid w:val="00251FB7"/>
    <w:rsid w:val="0025208A"/>
    <w:rsid w:val="002520ED"/>
    <w:rsid w:val="00252130"/>
    <w:rsid w:val="0025217E"/>
    <w:rsid w:val="00252257"/>
    <w:rsid w:val="002522DA"/>
    <w:rsid w:val="0025238F"/>
    <w:rsid w:val="00252396"/>
    <w:rsid w:val="002525C3"/>
    <w:rsid w:val="002525DC"/>
    <w:rsid w:val="00252695"/>
    <w:rsid w:val="002528B1"/>
    <w:rsid w:val="00252972"/>
    <w:rsid w:val="002529E6"/>
    <w:rsid w:val="00252AB3"/>
    <w:rsid w:val="00252C76"/>
    <w:rsid w:val="00252CBF"/>
    <w:rsid w:val="00252CC6"/>
    <w:rsid w:val="00252DAB"/>
    <w:rsid w:val="00252E3D"/>
    <w:rsid w:val="00252EA3"/>
    <w:rsid w:val="00252EA9"/>
    <w:rsid w:val="00252EDF"/>
    <w:rsid w:val="00252F1C"/>
    <w:rsid w:val="0025309F"/>
    <w:rsid w:val="00253120"/>
    <w:rsid w:val="00253150"/>
    <w:rsid w:val="0025319F"/>
    <w:rsid w:val="002531DE"/>
    <w:rsid w:val="0025323A"/>
    <w:rsid w:val="0025340A"/>
    <w:rsid w:val="0025354E"/>
    <w:rsid w:val="00253583"/>
    <w:rsid w:val="002536C3"/>
    <w:rsid w:val="002536DE"/>
    <w:rsid w:val="002537E9"/>
    <w:rsid w:val="0025380C"/>
    <w:rsid w:val="00253921"/>
    <w:rsid w:val="00253988"/>
    <w:rsid w:val="00253A1A"/>
    <w:rsid w:val="00253C6B"/>
    <w:rsid w:val="00253EB9"/>
    <w:rsid w:val="00253F10"/>
    <w:rsid w:val="00253F36"/>
    <w:rsid w:val="00254048"/>
    <w:rsid w:val="00254060"/>
    <w:rsid w:val="002540CD"/>
    <w:rsid w:val="002540D2"/>
    <w:rsid w:val="002540EB"/>
    <w:rsid w:val="002541F6"/>
    <w:rsid w:val="0025420D"/>
    <w:rsid w:val="00254284"/>
    <w:rsid w:val="00254320"/>
    <w:rsid w:val="0025440E"/>
    <w:rsid w:val="0025448C"/>
    <w:rsid w:val="00254538"/>
    <w:rsid w:val="00254585"/>
    <w:rsid w:val="002545EE"/>
    <w:rsid w:val="002547FC"/>
    <w:rsid w:val="0025480B"/>
    <w:rsid w:val="00254A09"/>
    <w:rsid w:val="00254A2B"/>
    <w:rsid w:val="00254B06"/>
    <w:rsid w:val="00254B54"/>
    <w:rsid w:val="00254CF7"/>
    <w:rsid w:val="00254EA3"/>
    <w:rsid w:val="002550E4"/>
    <w:rsid w:val="002551B9"/>
    <w:rsid w:val="002551F1"/>
    <w:rsid w:val="00255234"/>
    <w:rsid w:val="002552D8"/>
    <w:rsid w:val="002552F5"/>
    <w:rsid w:val="00255314"/>
    <w:rsid w:val="0025531B"/>
    <w:rsid w:val="002553E4"/>
    <w:rsid w:val="00255420"/>
    <w:rsid w:val="00255511"/>
    <w:rsid w:val="002555E1"/>
    <w:rsid w:val="0025566A"/>
    <w:rsid w:val="00255720"/>
    <w:rsid w:val="002557F6"/>
    <w:rsid w:val="00255A81"/>
    <w:rsid w:val="00255AA7"/>
    <w:rsid w:val="00255AD4"/>
    <w:rsid w:val="00255B21"/>
    <w:rsid w:val="00255CA9"/>
    <w:rsid w:val="00255E12"/>
    <w:rsid w:val="00255ECB"/>
    <w:rsid w:val="00255EE1"/>
    <w:rsid w:val="00255F17"/>
    <w:rsid w:val="0025608C"/>
    <w:rsid w:val="00256212"/>
    <w:rsid w:val="0025639E"/>
    <w:rsid w:val="002565C7"/>
    <w:rsid w:val="002565CD"/>
    <w:rsid w:val="00256849"/>
    <w:rsid w:val="00256853"/>
    <w:rsid w:val="002568FA"/>
    <w:rsid w:val="0025698F"/>
    <w:rsid w:val="0025699C"/>
    <w:rsid w:val="00256A06"/>
    <w:rsid w:val="00256B77"/>
    <w:rsid w:val="00256CB4"/>
    <w:rsid w:val="00256E00"/>
    <w:rsid w:val="00256E4A"/>
    <w:rsid w:val="00256E66"/>
    <w:rsid w:val="002572E4"/>
    <w:rsid w:val="00257375"/>
    <w:rsid w:val="0025743C"/>
    <w:rsid w:val="002574CD"/>
    <w:rsid w:val="00257605"/>
    <w:rsid w:val="00257697"/>
    <w:rsid w:val="002576F8"/>
    <w:rsid w:val="0025774E"/>
    <w:rsid w:val="002577CD"/>
    <w:rsid w:val="00257835"/>
    <w:rsid w:val="0025799B"/>
    <w:rsid w:val="00257A19"/>
    <w:rsid w:val="00257B14"/>
    <w:rsid w:val="00257B7F"/>
    <w:rsid w:val="00257BAE"/>
    <w:rsid w:val="00257BD3"/>
    <w:rsid w:val="00257F39"/>
    <w:rsid w:val="0026002A"/>
    <w:rsid w:val="00260037"/>
    <w:rsid w:val="00260038"/>
    <w:rsid w:val="002600CB"/>
    <w:rsid w:val="002600D9"/>
    <w:rsid w:val="00260129"/>
    <w:rsid w:val="002602C8"/>
    <w:rsid w:val="00260334"/>
    <w:rsid w:val="0026039E"/>
    <w:rsid w:val="0026040C"/>
    <w:rsid w:val="0026045A"/>
    <w:rsid w:val="0026062B"/>
    <w:rsid w:val="00260764"/>
    <w:rsid w:val="00260777"/>
    <w:rsid w:val="002608E6"/>
    <w:rsid w:val="00260AC1"/>
    <w:rsid w:val="00260AFE"/>
    <w:rsid w:val="00260C49"/>
    <w:rsid w:val="00260D96"/>
    <w:rsid w:val="00260FD2"/>
    <w:rsid w:val="00260FFA"/>
    <w:rsid w:val="0026100B"/>
    <w:rsid w:val="0026109B"/>
    <w:rsid w:val="002610CB"/>
    <w:rsid w:val="002610F2"/>
    <w:rsid w:val="00261159"/>
    <w:rsid w:val="002611AC"/>
    <w:rsid w:val="002613E9"/>
    <w:rsid w:val="00261506"/>
    <w:rsid w:val="00261573"/>
    <w:rsid w:val="002615B3"/>
    <w:rsid w:val="002615C6"/>
    <w:rsid w:val="0026188E"/>
    <w:rsid w:val="002619A3"/>
    <w:rsid w:val="00261AA2"/>
    <w:rsid w:val="00261B40"/>
    <w:rsid w:val="00261B4E"/>
    <w:rsid w:val="00261BCF"/>
    <w:rsid w:val="00261D52"/>
    <w:rsid w:val="00261E4F"/>
    <w:rsid w:val="00261E7E"/>
    <w:rsid w:val="00261F8A"/>
    <w:rsid w:val="00261F95"/>
    <w:rsid w:val="002620B4"/>
    <w:rsid w:val="002620EA"/>
    <w:rsid w:val="00262109"/>
    <w:rsid w:val="002621C1"/>
    <w:rsid w:val="0026242C"/>
    <w:rsid w:val="00262483"/>
    <w:rsid w:val="00262587"/>
    <w:rsid w:val="002625F0"/>
    <w:rsid w:val="0026266C"/>
    <w:rsid w:val="0026294A"/>
    <w:rsid w:val="0026295E"/>
    <w:rsid w:val="002629DE"/>
    <w:rsid w:val="00262BE2"/>
    <w:rsid w:val="00262D8E"/>
    <w:rsid w:val="00262E2C"/>
    <w:rsid w:val="00262FF7"/>
    <w:rsid w:val="00263099"/>
    <w:rsid w:val="002631C9"/>
    <w:rsid w:val="00263246"/>
    <w:rsid w:val="00263373"/>
    <w:rsid w:val="00263399"/>
    <w:rsid w:val="002633A8"/>
    <w:rsid w:val="002634DD"/>
    <w:rsid w:val="00263515"/>
    <w:rsid w:val="00263569"/>
    <w:rsid w:val="002636F8"/>
    <w:rsid w:val="00263754"/>
    <w:rsid w:val="00263800"/>
    <w:rsid w:val="002638FB"/>
    <w:rsid w:val="0026391F"/>
    <w:rsid w:val="00263980"/>
    <w:rsid w:val="002639B5"/>
    <w:rsid w:val="00263B04"/>
    <w:rsid w:val="00263B1C"/>
    <w:rsid w:val="00263B9D"/>
    <w:rsid w:val="00263BB3"/>
    <w:rsid w:val="00263C0F"/>
    <w:rsid w:val="00263CAE"/>
    <w:rsid w:val="00263E1B"/>
    <w:rsid w:val="00263F6A"/>
    <w:rsid w:val="00263F9A"/>
    <w:rsid w:val="0026400A"/>
    <w:rsid w:val="0026403B"/>
    <w:rsid w:val="002640D8"/>
    <w:rsid w:val="0026411C"/>
    <w:rsid w:val="002641C3"/>
    <w:rsid w:val="002641E3"/>
    <w:rsid w:val="002641E7"/>
    <w:rsid w:val="0026439D"/>
    <w:rsid w:val="002643D0"/>
    <w:rsid w:val="00264430"/>
    <w:rsid w:val="002644DE"/>
    <w:rsid w:val="002645DE"/>
    <w:rsid w:val="0026464A"/>
    <w:rsid w:val="002646AE"/>
    <w:rsid w:val="00264992"/>
    <w:rsid w:val="0026499F"/>
    <w:rsid w:val="00264BFF"/>
    <w:rsid w:val="00264D03"/>
    <w:rsid w:val="00264DDB"/>
    <w:rsid w:val="00264DF0"/>
    <w:rsid w:val="00264DFD"/>
    <w:rsid w:val="00264FEF"/>
    <w:rsid w:val="002650B9"/>
    <w:rsid w:val="00265188"/>
    <w:rsid w:val="00265280"/>
    <w:rsid w:val="00265355"/>
    <w:rsid w:val="0026538F"/>
    <w:rsid w:val="002653D2"/>
    <w:rsid w:val="00265431"/>
    <w:rsid w:val="002654E7"/>
    <w:rsid w:val="00265519"/>
    <w:rsid w:val="002655FE"/>
    <w:rsid w:val="0026560E"/>
    <w:rsid w:val="0026585D"/>
    <w:rsid w:val="002658BC"/>
    <w:rsid w:val="00265964"/>
    <w:rsid w:val="0026596D"/>
    <w:rsid w:val="00265AD1"/>
    <w:rsid w:val="00265B05"/>
    <w:rsid w:val="00265B36"/>
    <w:rsid w:val="00265B7F"/>
    <w:rsid w:val="00265B93"/>
    <w:rsid w:val="00265CA8"/>
    <w:rsid w:val="00265D35"/>
    <w:rsid w:val="00265E78"/>
    <w:rsid w:val="00265F70"/>
    <w:rsid w:val="00265F90"/>
    <w:rsid w:val="0026605F"/>
    <w:rsid w:val="0026619E"/>
    <w:rsid w:val="002661AB"/>
    <w:rsid w:val="00266256"/>
    <w:rsid w:val="002662D3"/>
    <w:rsid w:val="002662E0"/>
    <w:rsid w:val="002662E2"/>
    <w:rsid w:val="00266492"/>
    <w:rsid w:val="0026652A"/>
    <w:rsid w:val="002665E8"/>
    <w:rsid w:val="00266635"/>
    <w:rsid w:val="00266641"/>
    <w:rsid w:val="002666BE"/>
    <w:rsid w:val="002667F9"/>
    <w:rsid w:val="00266876"/>
    <w:rsid w:val="00266877"/>
    <w:rsid w:val="00266A43"/>
    <w:rsid w:val="00266ACD"/>
    <w:rsid w:val="00266AF7"/>
    <w:rsid w:val="00266BC9"/>
    <w:rsid w:val="00266C2C"/>
    <w:rsid w:val="00266D35"/>
    <w:rsid w:val="00266E41"/>
    <w:rsid w:val="00266F89"/>
    <w:rsid w:val="00267001"/>
    <w:rsid w:val="002670C7"/>
    <w:rsid w:val="00267181"/>
    <w:rsid w:val="00267227"/>
    <w:rsid w:val="002672B3"/>
    <w:rsid w:val="002674B2"/>
    <w:rsid w:val="00267590"/>
    <w:rsid w:val="002676CB"/>
    <w:rsid w:val="002676F6"/>
    <w:rsid w:val="00267726"/>
    <w:rsid w:val="002678EC"/>
    <w:rsid w:val="00267923"/>
    <w:rsid w:val="00267983"/>
    <w:rsid w:val="002679D8"/>
    <w:rsid w:val="00267ADD"/>
    <w:rsid w:val="00267AF8"/>
    <w:rsid w:val="00267B9F"/>
    <w:rsid w:val="00267BD4"/>
    <w:rsid w:val="00267BE3"/>
    <w:rsid w:val="00267CFB"/>
    <w:rsid w:val="00267DAE"/>
    <w:rsid w:val="00267E92"/>
    <w:rsid w:val="00270150"/>
    <w:rsid w:val="00270156"/>
    <w:rsid w:val="00270319"/>
    <w:rsid w:val="0027038C"/>
    <w:rsid w:val="00270438"/>
    <w:rsid w:val="00270572"/>
    <w:rsid w:val="002705A5"/>
    <w:rsid w:val="0027067E"/>
    <w:rsid w:val="0027072C"/>
    <w:rsid w:val="0027073D"/>
    <w:rsid w:val="00270781"/>
    <w:rsid w:val="0027078A"/>
    <w:rsid w:val="00270799"/>
    <w:rsid w:val="00270821"/>
    <w:rsid w:val="002708AA"/>
    <w:rsid w:val="00270979"/>
    <w:rsid w:val="0027098E"/>
    <w:rsid w:val="00270A80"/>
    <w:rsid w:val="00270A88"/>
    <w:rsid w:val="00270B35"/>
    <w:rsid w:val="00270C47"/>
    <w:rsid w:val="00270C9D"/>
    <w:rsid w:val="00270CAC"/>
    <w:rsid w:val="00270D0D"/>
    <w:rsid w:val="00270D4E"/>
    <w:rsid w:val="00270DB3"/>
    <w:rsid w:val="00270DEB"/>
    <w:rsid w:val="00270DEC"/>
    <w:rsid w:val="00271021"/>
    <w:rsid w:val="0027111C"/>
    <w:rsid w:val="00271142"/>
    <w:rsid w:val="0027114C"/>
    <w:rsid w:val="0027124E"/>
    <w:rsid w:val="00271260"/>
    <w:rsid w:val="0027151C"/>
    <w:rsid w:val="002715D1"/>
    <w:rsid w:val="0027166F"/>
    <w:rsid w:val="00271727"/>
    <w:rsid w:val="002717EF"/>
    <w:rsid w:val="0027184C"/>
    <w:rsid w:val="002719D3"/>
    <w:rsid w:val="00271B1A"/>
    <w:rsid w:val="00271BC1"/>
    <w:rsid w:val="00271BC8"/>
    <w:rsid w:val="00271CAE"/>
    <w:rsid w:val="00271D2F"/>
    <w:rsid w:val="00271F1F"/>
    <w:rsid w:val="00271F30"/>
    <w:rsid w:val="00271F65"/>
    <w:rsid w:val="00272179"/>
    <w:rsid w:val="002721F6"/>
    <w:rsid w:val="002723FB"/>
    <w:rsid w:val="0027246B"/>
    <w:rsid w:val="002724F6"/>
    <w:rsid w:val="002724FB"/>
    <w:rsid w:val="002725B0"/>
    <w:rsid w:val="002725EC"/>
    <w:rsid w:val="00272637"/>
    <w:rsid w:val="002726B7"/>
    <w:rsid w:val="00272774"/>
    <w:rsid w:val="002727B6"/>
    <w:rsid w:val="002727D5"/>
    <w:rsid w:val="00272825"/>
    <w:rsid w:val="0027283D"/>
    <w:rsid w:val="0027285D"/>
    <w:rsid w:val="00272875"/>
    <w:rsid w:val="00272895"/>
    <w:rsid w:val="002728F3"/>
    <w:rsid w:val="00272A52"/>
    <w:rsid w:val="00272B38"/>
    <w:rsid w:val="00272BAF"/>
    <w:rsid w:val="00272BE2"/>
    <w:rsid w:val="00272CA5"/>
    <w:rsid w:val="00272D0C"/>
    <w:rsid w:val="00272E50"/>
    <w:rsid w:val="00272E55"/>
    <w:rsid w:val="00272EA7"/>
    <w:rsid w:val="00272F95"/>
    <w:rsid w:val="00272FF5"/>
    <w:rsid w:val="00273153"/>
    <w:rsid w:val="002731AF"/>
    <w:rsid w:val="0027323F"/>
    <w:rsid w:val="00273244"/>
    <w:rsid w:val="002732BE"/>
    <w:rsid w:val="002732F2"/>
    <w:rsid w:val="0027345A"/>
    <w:rsid w:val="0027350B"/>
    <w:rsid w:val="00273540"/>
    <w:rsid w:val="0027356F"/>
    <w:rsid w:val="00273692"/>
    <w:rsid w:val="0027369B"/>
    <w:rsid w:val="0027373A"/>
    <w:rsid w:val="002737DE"/>
    <w:rsid w:val="00273852"/>
    <w:rsid w:val="00273853"/>
    <w:rsid w:val="002739CC"/>
    <w:rsid w:val="00273A4A"/>
    <w:rsid w:val="00273A50"/>
    <w:rsid w:val="00273BB5"/>
    <w:rsid w:val="00273D2E"/>
    <w:rsid w:val="00273D6C"/>
    <w:rsid w:val="00273E0F"/>
    <w:rsid w:val="00273E66"/>
    <w:rsid w:val="00274052"/>
    <w:rsid w:val="00274060"/>
    <w:rsid w:val="0027409F"/>
    <w:rsid w:val="002740AD"/>
    <w:rsid w:val="00274104"/>
    <w:rsid w:val="002741CB"/>
    <w:rsid w:val="002742C4"/>
    <w:rsid w:val="002743F5"/>
    <w:rsid w:val="002743F6"/>
    <w:rsid w:val="0027450D"/>
    <w:rsid w:val="00274629"/>
    <w:rsid w:val="00274635"/>
    <w:rsid w:val="00274675"/>
    <w:rsid w:val="0027471D"/>
    <w:rsid w:val="002747AD"/>
    <w:rsid w:val="00274809"/>
    <w:rsid w:val="00274886"/>
    <w:rsid w:val="00274892"/>
    <w:rsid w:val="00274896"/>
    <w:rsid w:val="0027489D"/>
    <w:rsid w:val="00274953"/>
    <w:rsid w:val="002749CC"/>
    <w:rsid w:val="00274ACE"/>
    <w:rsid w:val="00274B29"/>
    <w:rsid w:val="00274E6F"/>
    <w:rsid w:val="00274F68"/>
    <w:rsid w:val="00274F7A"/>
    <w:rsid w:val="00274FE3"/>
    <w:rsid w:val="00275039"/>
    <w:rsid w:val="00275128"/>
    <w:rsid w:val="002751AA"/>
    <w:rsid w:val="002751C7"/>
    <w:rsid w:val="00275269"/>
    <w:rsid w:val="002752C6"/>
    <w:rsid w:val="00275307"/>
    <w:rsid w:val="00275394"/>
    <w:rsid w:val="002753C5"/>
    <w:rsid w:val="002753C7"/>
    <w:rsid w:val="002753F1"/>
    <w:rsid w:val="00275402"/>
    <w:rsid w:val="002754B1"/>
    <w:rsid w:val="002754D0"/>
    <w:rsid w:val="002754D4"/>
    <w:rsid w:val="00275625"/>
    <w:rsid w:val="00275735"/>
    <w:rsid w:val="002757A1"/>
    <w:rsid w:val="002758B1"/>
    <w:rsid w:val="00275923"/>
    <w:rsid w:val="00275929"/>
    <w:rsid w:val="00275995"/>
    <w:rsid w:val="00275AC2"/>
    <w:rsid w:val="00275DC1"/>
    <w:rsid w:val="00275DFB"/>
    <w:rsid w:val="00275EC3"/>
    <w:rsid w:val="00275EDC"/>
    <w:rsid w:val="00275F65"/>
    <w:rsid w:val="00275FA2"/>
    <w:rsid w:val="00275FC2"/>
    <w:rsid w:val="00276001"/>
    <w:rsid w:val="002760BB"/>
    <w:rsid w:val="002761CA"/>
    <w:rsid w:val="00276207"/>
    <w:rsid w:val="0027629E"/>
    <w:rsid w:val="0027635C"/>
    <w:rsid w:val="00276367"/>
    <w:rsid w:val="002763C8"/>
    <w:rsid w:val="00276441"/>
    <w:rsid w:val="002764E4"/>
    <w:rsid w:val="0027655D"/>
    <w:rsid w:val="00276662"/>
    <w:rsid w:val="002766B8"/>
    <w:rsid w:val="00276750"/>
    <w:rsid w:val="00276996"/>
    <w:rsid w:val="002769B0"/>
    <w:rsid w:val="00276AC8"/>
    <w:rsid w:val="00276B6A"/>
    <w:rsid w:val="00276B9F"/>
    <w:rsid w:val="00276C58"/>
    <w:rsid w:val="00276C82"/>
    <w:rsid w:val="00276CB5"/>
    <w:rsid w:val="00276D60"/>
    <w:rsid w:val="00276D96"/>
    <w:rsid w:val="00276DB4"/>
    <w:rsid w:val="00276E02"/>
    <w:rsid w:val="00276F4A"/>
    <w:rsid w:val="00277075"/>
    <w:rsid w:val="00277088"/>
    <w:rsid w:val="00277104"/>
    <w:rsid w:val="002772A8"/>
    <w:rsid w:val="002772D0"/>
    <w:rsid w:val="00277572"/>
    <w:rsid w:val="0027770F"/>
    <w:rsid w:val="00277759"/>
    <w:rsid w:val="002777BA"/>
    <w:rsid w:val="002777E1"/>
    <w:rsid w:val="00277805"/>
    <w:rsid w:val="00277849"/>
    <w:rsid w:val="00277886"/>
    <w:rsid w:val="002778B3"/>
    <w:rsid w:val="00277905"/>
    <w:rsid w:val="0027791B"/>
    <w:rsid w:val="00277A14"/>
    <w:rsid w:val="00277C44"/>
    <w:rsid w:val="00277D6C"/>
    <w:rsid w:val="00277E64"/>
    <w:rsid w:val="00277FC8"/>
    <w:rsid w:val="0028006B"/>
    <w:rsid w:val="00280073"/>
    <w:rsid w:val="002800AE"/>
    <w:rsid w:val="00280159"/>
    <w:rsid w:val="002801ED"/>
    <w:rsid w:val="0028029F"/>
    <w:rsid w:val="002803C0"/>
    <w:rsid w:val="002803CA"/>
    <w:rsid w:val="00280425"/>
    <w:rsid w:val="00280619"/>
    <w:rsid w:val="00280673"/>
    <w:rsid w:val="00280723"/>
    <w:rsid w:val="00280799"/>
    <w:rsid w:val="002807D4"/>
    <w:rsid w:val="002807F0"/>
    <w:rsid w:val="002807F4"/>
    <w:rsid w:val="002807FA"/>
    <w:rsid w:val="002807FC"/>
    <w:rsid w:val="0028086B"/>
    <w:rsid w:val="002808A1"/>
    <w:rsid w:val="00280906"/>
    <w:rsid w:val="00280973"/>
    <w:rsid w:val="00280A0B"/>
    <w:rsid w:val="00280A1A"/>
    <w:rsid w:val="00280A69"/>
    <w:rsid w:val="00280ADB"/>
    <w:rsid w:val="00280AE9"/>
    <w:rsid w:val="00280B8F"/>
    <w:rsid w:val="00280B92"/>
    <w:rsid w:val="00280BA9"/>
    <w:rsid w:val="00280C75"/>
    <w:rsid w:val="00280F03"/>
    <w:rsid w:val="00280F09"/>
    <w:rsid w:val="00281125"/>
    <w:rsid w:val="0028114E"/>
    <w:rsid w:val="0028130C"/>
    <w:rsid w:val="00281337"/>
    <w:rsid w:val="00281427"/>
    <w:rsid w:val="002814D5"/>
    <w:rsid w:val="00281577"/>
    <w:rsid w:val="0028161F"/>
    <w:rsid w:val="00281638"/>
    <w:rsid w:val="0028171D"/>
    <w:rsid w:val="002817F9"/>
    <w:rsid w:val="0028189A"/>
    <w:rsid w:val="002819DC"/>
    <w:rsid w:val="00281A2D"/>
    <w:rsid w:val="00281AAE"/>
    <w:rsid w:val="00281AEA"/>
    <w:rsid w:val="00281B11"/>
    <w:rsid w:val="00281E10"/>
    <w:rsid w:val="00281E38"/>
    <w:rsid w:val="00281E43"/>
    <w:rsid w:val="002820FD"/>
    <w:rsid w:val="00282122"/>
    <w:rsid w:val="0028219C"/>
    <w:rsid w:val="002821A8"/>
    <w:rsid w:val="002821CC"/>
    <w:rsid w:val="00282252"/>
    <w:rsid w:val="0028244B"/>
    <w:rsid w:val="002824D8"/>
    <w:rsid w:val="0028259C"/>
    <w:rsid w:val="002825F4"/>
    <w:rsid w:val="002826B1"/>
    <w:rsid w:val="002826EB"/>
    <w:rsid w:val="00282785"/>
    <w:rsid w:val="0028278A"/>
    <w:rsid w:val="0028285D"/>
    <w:rsid w:val="002828CF"/>
    <w:rsid w:val="002829C4"/>
    <w:rsid w:val="002829F2"/>
    <w:rsid w:val="00282A29"/>
    <w:rsid w:val="00282ABE"/>
    <w:rsid w:val="00282AE8"/>
    <w:rsid w:val="00282BAD"/>
    <w:rsid w:val="00282CA2"/>
    <w:rsid w:val="00282D35"/>
    <w:rsid w:val="00282E29"/>
    <w:rsid w:val="00282EB8"/>
    <w:rsid w:val="00283064"/>
    <w:rsid w:val="002831B7"/>
    <w:rsid w:val="0028325F"/>
    <w:rsid w:val="00283327"/>
    <w:rsid w:val="00283429"/>
    <w:rsid w:val="00283455"/>
    <w:rsid w:val="00283493"/>
    <w:rsid w:val="0028349E"/>
    <w:rsid w:val="0028351D"/>
    <w:rsid w:val="002836BB"/>
    <w:rsid w:val="00283748"/>
    <w:rsid w:val="00283788"/>
    <w:rsid w:val="002838F6"/>
    <w:rsid w:val="0028392E"/>
    <w:rsid w:val="00283957"/>
    <w:rsid w:val="002839AC"/>
    <w:rsid w:val="00283AEE"/>
    <w:rsid w:val="00283B1F"/>
    <w:rsid w:val="00283B88"/>
    <w:rsid w:val="00283C44"/>
    <w:rsid w:val="00283D1B"/>
    <w:rsid w:val="00283DCC"/>
    <w:rsid w:val="00283E5F"/>
    <w:rsid w:val="00283EE5"/>
    <w:rsid w:val="00283F7A"/>
    <w:rsid w:val="0028406D"/>
    <w:rsid w:val="002843B5"/>
    <w:rsid w:val="002843D5"/>
    <w:rsid w:val="00284456"/>
    <w:rsid w:val="00284498"/>
    <w:rsid w:val="0028455C"/>
    <w:rsid w:val="002845ED"/>
    <w:rsid w:val="0028468C"/>
    <w:rsid w:val="002846C0"/>
    <w:rsid w:val="00284717"/>
    <w:rsid w:val="0028485E"/>
    <w:rsid w:val="002849C7"/>
    <w:rsid w:val="00284A4B"/>
    <w:rsid w:val="00284A5D"/>
    <w:rsid w:val="00284C23"/>
    <w:rsid w:val="00284D3B"/>
    <w:rsid w:val="00284D48"/>
    <w:rsid w:val="00284D96"/>
    <w:rsid w:val="00284E83"/>
    <w:rsid w:val="00284EEA"/>
    <w:rsid w:val="00284FC2"/>
    <w:rsid w:val="00285006"/>
    <w:rsid w:val="00285032"/>
    <w:rsid w:val="0028504F"/>
    <w:rsid w:val="0028520B"/>
    <w:rsid w:val="0028524B"/>
    <w:rsid w:val="002852BE"/>
    <w:rsid w:val="002852C3"/>
    <w:rsid w:val="00285311"/>
    <w:rsid w:val="0028545A"/>
    <w:rsid w:val="00285802"/>
    <w:rsid w:val="0028591C"/>
    <w:rsid w:val="00285A10"/>
    <w:rsid w:val="00285A1C"/>
    <w:rsid w:val="00285A5C"/>
    <w:rsid w:val="00285C51"/>
    <w:rsid w:val="00285D84"/>
    <w:rsid w:val="00285EC3"/>
    <w:rsid w:val="00285FC1"/>
    <w:rsid w:val="00286050"/>
    <w:rsid w:val="0028605F"/>
    <w:rsid w:val="002860D4"/>
    <w:rsid w:val="002860FA"/>
    <w:rsid w:val="0028618E"/>
    <w:rsid w:val="002861CD"/>
    <w:rsid w:val="00286380"/>
    <w:rsid w:val="002863BB"/>
    <w:rsid w:val="002863F6"/>
    <w:rsid w:val="002864CD"/>
    <w:rsid w:val="002865A1"/>
    <w:rsid w:val="0028660E"/>
    <w:rsid w:val="002866A7"/>
    <w:rsid w:val="002866CB"/>
    <w:rsid w:val="0028672E"/>
    <w:rsid w:val="0028673D"/>
    <w:rsid w:val="00286888"/>
    <w:rsid w:val="00286907"/>
    <w:rsid w:val="00286A0D"/>
    <w:rsid w:val="00286B6D"/>
    <w:rsid w:val="00286CE1"/>
    <w:rsid w:val="00286DA9"/>
    <w:rsid w:val="00286DE7"/>
    <w:rsid w:val="00286F3D"/>
    <w:rsid w:val="00287065"/>
    <w:rsid w:val="00287096"/>
    <w:rsid w:val="00287100"/>
    <w:rsid w:val="0028714E"/>
    <w:rsid w:val="00287170"/>
    <w:rsid w:val="00287171"/>
    <w:rsid w:val="00287426"/>
    <w:rsid w:val="002874DD"/>
    <w:rsid w:val="00287601"/>
    <w:rsid w:val="00287631"/>
    <w:rsid w:val="002877D0"/>
    <w:rsid w:val="00287884"/>
    <w:rsid w:val="0028793A"/>
    <w:rsid w:val="00287953"/>
    <w:rsid w:val="0028795B"/>
    <w:rsid w:val="002879DE"/>
    <w:rsid w:val="002879F8"/>
    <w:rsid w:val="00287A1B"/>
    <w:rsid w:val="00287B62"/>
    <w:rsid w:val="00287BBF"/>
    <w:rsid w:val="00287BC4"/>
    <w:rsid w:val="00287BC9"/>
    <w:rsid w:val="00287D2E"/>
    <w:rsid w:val="00287D8E"/>
    <w:rsid w:val="00287FEF"/>
    <w:rsid w:val="002900D3"/>
    <w:rsid w:val="00290200"/>
    <w:rsid w:val="00290303"/>
    <w:rsid w:val="0029041B"/>
    <w:rsid w:val="00290499"/>
    <w:rsid w:val="002904B5"/>
    <w:rsid w:val="00290603"/>
    <w:rsid w:val="00290693"/>
    <w:rsid w:val="00290695"/>
    <w:rsid w:val="002906BD"/>
    <w:rsid w:val="00290816"/>
    <w:rsid w:val="00290883"/>
    <w:rsid w:val="0029089C"/>
    <w:rsid w:val="00290921"/>
    <w:rsid w:val="00290972"/>
    <w:rsid w:val="00290973"/>
    <w:rsid w:val="00290AE6"/>
    <w:rsid w:val="00290D14"/>
    <w:rsid w:val="00290D41"/>
    <w:rsid w:val="00290E1F"/>
    <w:rsid w:val="00290E50"/>
    <w:rsid w:val="00290EB8"/>
    <w:rsid w:val="00290F63"/>
    <w:rsid w:val="0029100D"/>
    <w:rsid w:val="002910E6"/>
    <w:rsid w:val="002911D0"/>
    <w:rsid w:val="002911DA"/>
    <w:rsid w:val="002912E0"/>
    <w:rsid w:val="00291343"/>
    <w:rsid w:val="00291641"/>
    <w:rsid w:val="00291686"/>
    <w:rsid w:val="00291739"/>
    <w:rsid w:val="00291809"/>
    <w:rsid w:val="0029187D"/>
    <w:rsid w:val="00291988"/>
    <w:rsid w:val="002919B5"/>
    <w:rsid w:val="00291BB8"/>
    <w:rsid w:val="00291CA2"/>
    <w:rsid w:val="00291CA6"/>
    <w:rsid w:val="00291CBE"/>
    <w:rsid w:val="00291CF2"/>
    <w:rsid w:val="00291DA3"/>
    <w:rsid w:val="00291F15"/>
    <w:rsid w:val="00292098"/>
    <w:rsid w:val="002920EA"/>
    <w:rsid w:val="0029211B"/>
    <w:rsid w:val="0029212A"/>
    <w:rsid w:val="002921D0"/>
    <w:rsid w:val="002922DB"/>
    <w:rsid w:val="0029236F"/>
    <w:rsid w:val="002924BB"/>
    <w:rsid w:val="00292598"/>
    <w:rsid w:val="00292677"/>
    <w:rsid w:val="0029268D"/>
    <w:rsid w:val="002926F5"/>
    <w:rsid w:val="002927A0"/>
    <w:rsid w:val="002927E6"/>
    <w:rsid w:val="002927FA"/>
    <w:rsid w:val="00292867"/>
    <w:rsid w:val="0029289C"/>
    <w:rsid w:val="002928F6"/>
    <w:rsid w:val="00292B2E"/>
    <w:rsid w:val="00292BD6"/>
    <w:rsid w:val="00292C7C"/>
    <w:rsid w:val="00292C7D"/>
    <w:rsid w:val="00292D0A"/>
    <w:rsid w:val="00292DDC"/>
    <w:rsid w:val="00292E85"/>
    <w:rsid w:val="00292F3A"/>
    <w:rsid w:val="00292F9B"/>
    <w:rsid w:val="002930CE"/>
    <w:rsid w:val="002931DC"/>
    <w:rsid w:val="002931DF"/>
    <w:rsid w:val="002933A3"/>
    <w:rsid w:val="002933F9"/>
    <w:rsid w:val="00293402"/>
    <w:rsid w:val="0029340F"/>
    <w:rsid w:val="0029345D"/>
    <w:rsid w:val="00293461"/>
    <w:rsid w:val="002934A4"/>
    <w:rsid w:val="002935C5"/>
    <w:rsid w:val="002935E3"/>
    <w:rsid w:val="002937CB"/>
    <w:rsid w:val="00293838"/>
    <w:rsid w:val="00293904"/>
    <w:rsid w:val="0029394C"/>
    <w:rsid w:val="002939B3"/>
    <w:rsid w:val="00293A07"/>
    <w:rsid w:val="00293AEC"/>
    <w:rsid w:val="00293B75"/>
    <w:rsid w:val="00293C3C"/>
    <w:rsid w:val="00293D68"/>
    <w:rsid w:val="00293DB9"/>
    <w:rsid w:val="00293DC3"/>
    <w:rsid w:val="00293ED1"/>
    <w:rsid w:val="00293F23"/>
    <w:rsid w:val="00293F8E"/>
    <w:rsid w:val="002941BD"/>
    <w:rsid w:val="0029420C"/>
    <w:rsid w:val="00294242"/>
    <w:rsid w:val="00294248"/>
    <w:rsid w:val="002942EE"/>
    <w:rsid w:val="00294377"/>
    <w:rsid w:val="00294388"/>
    <w:rsid w:val="0029446D"/>
    <w:rsid w:val="002944DD"/>
    <w:rsid w:val="002944E5"/>
    <w:rsid w:val="002944EF"/>
    <w:rsid w:val="00294590"/>
    <w:rsid w:val="00294621"/>
    <w:rsid w:val="0029474F"/>
    <w:rsid w:val="002947D8"/>
    <w:rsid w:val="00294842"/>
    <w:rsid w:val="0029492B"/>
    <w:rsid w:val="0029493D"/>
    <w:rsid w:val="00294977"/>
    <w:rsid w:val="00294A80"/>
    <w:rsid w:val="00294B41"/>
    <w:rsid w:val="00294B69"/>
    <w:rsid w:val="00294B99"/>
    <w:rsid w:val="00294C27"/>
    <w:rsid w:val="00294C8F"/>
    <w:rsid w:val="00294D0A"/>
    <w:rsid w:val="00294DAD"/>
    <w:rsid w:val="00294F18"/>
    <w:rsid w:val="00294FC8"/>
    <w:rsid w:val="00294FD7"/>
    <w:rsid w:val="00295007"/>
    <w:rsid w:val="0029502F"/>
    <w:rsid w:val="002951B3"/>
    <w:rsid w:val="002951E8"/>
    <w:rsid w:val="002952AD"/>
    <w:rsid w:val="0029534F"/>
    <w:rsid w:val="0029551A"/>
    <w:rsid w:val="00295573"/>
    <w:rsid w:val="00295594"/>
    <w:rsid w:val="002955D4"/>
    <w:rsid w:val="002955F3"/>
    <w:rsid w:val="002956EC"/>
    <w:rsid w:val="00295868"/>
    <w:rsid w:val="002958A1"/>
    <w:rsid w:val="0029592E"/>
    <w:rsid w:val="00295934"/>
    <w:rsid w:val="00295945"/>
    <w:rsid w:val="00295957"/>
    <w:rsid w:val="00295A84"/>
    <w:rsid w:val="00295AB4"/>
    <w:rsid w:val="00295AF6"/>
    <w:rsid w:val="00295BA2"/>
    <w:rsid w:val="00295CED"/>
    <w:rsid w:val="00295F63"/>
    <w:rsid w:val="00296032"/>
    <w:rsid w:val="0029614F"/>
    <w:rsid w:val="00296167"/>
    <w:rsid w:val="0029622D"/>
    <w:rsid w:val="00296256"/>
    <w:rsid w:val="002962A4"/>
    <w:rsid w:val="0029637A"/>
    <w:rsid w:val="00296410"/>
    <w:rsid w:val="0029658C"/>
    <w:rsid w:val="002966A8"/>
    <w:rsid w:val="0029674A"/>
    <w:rsid w:val="002967FA"/>
    <w:rsid w:val="00296852"/>
    <w:rsid w:val="00296964"/>
    <w:rsid w:val="00296A48"/>
    <w:rsid w:val="00296A60"/>
    <w:rsid w:val="00296B30"/>
    <w:rsid w:val="00296B96"/>
    <w:rsid w:val="00296C31"/>
    <w:rsid w:val="00296C3D"/>
    <w:rsid w:val="00296D48"/>
    <w:rsid w:val="00296EF9"/>
    <w:rsid w:val="00296F79"/>
    <w:rsid w:val="00296FC5"/>
    <w:rsid w:val="00296FDD"/>
    <w:rsid w:val="00296FF3"/>
    <w:rsid w:val="0029703E"/>
    <w:rsid w:val="002970DC"/>
    <w:rsid w:val="00297152"/>
    <w:rsid w:val="002972C0"/>
    <w:rsid w:val="002973AB"/>
    <w:rsid w:val="0029744F"/>
    <w:rsid w:val="00297688"/>
    <w:rsid w:val="0029789C"/>
    <w:rsid w:val="002979A2"/>
    <w:rsid w:val="00297A22"/>
    <w:rsid w:val="00297ADA"/>
    <w:rsid w:val="00297BA7"/>
    <w:rsid w:val="00297C66"/>
    <w:rsid w:val="00297D55"/>
    <w:rsid w:val="00297DE3"/>
    <w:rsid w:val="00297DED"/>
    <w:rsid w:val="00297E0C"/>
    <w:rsid w:val="00297E36"/>
    <w:rsid w:val="00297E56"/>
    <w:rsid w:val="00297FEF"/>
    <w:rsid w:val="00297FF3"/>
    <w:rsid w:val="002A002B"/>
    <w:rsid w:val="002A002D"/>
    <w:rsid w:val="002A0034"/>
    <w:rsid w:val="002A0077"/>
    <w:rsid w:val="002A00BD"/>
    <w:rsid w:val="002A0137"/>
    <w:rsid w:val="002A0185"/>
    <w:rsid w:val="002A0210"/>
    <w:rsid w:val="002A040B"/>
    <w:rsid w:val="002A06E6"/>
    <w:rsid w:val="002A070C"/>
    <w:rsid w:val="002A072F"/>
    <w:rsid w:val="002A07E6"/>
    <w:rsid w:val="002A08B0"/>
    <w:rsid w:val="002A08E0"/>
    <w:rsid w:val="002A0924"/>
    <w:rsid w:val="002A09A4"/>
    <w:rsid w:val="002A0A45"/>
    <w:rsid w:val="002A0A73"/>
    <w:rsid w:val="002A0A77"/>
    <w:rsid w:val="002A0C23"/>
    <w:rsid w:val="002A0C32"/>
    <w:rsid w:val="002A0C36"/>
    <w:rsid w:val="002A0D54"/>
    <w:rsid w:val="002A0E6A"/>
    <w:rsid w:val="002A0EEC"/>
    <w:rsid w:val="002A1083"/>
    <w:rsid w:val="002A1108"/>
    <w:rsid w:val="002A113D"/>
    <w:rsid w:val="002A1177"/>
    <w:rsid w:val="002A11F3"/>
    <w:rsid w:val="002A1204"/>
    <w:rsid w:val="002A1220"/>
    <w:rsid w:val="002A15B7"/>
    <w:rsid w:val="002A1674"/>
    <w:rsid w:val="002A1694"/>
    <w:rsid w:val="002A1796"/>
    <w:rsid w:val="002A17F5"/>
    <w:rsid w:val="002A17F8"/>
    <w:rsid w:val="002A1801"/>
    <w:rsid w:val="002A1BD5"/>
    <w:rsid w:val="002A1DB7"/>
    <w:rsid w:val="002A1E01"/>
    <w:rsid w:val="002A1EAA"/>
    <w:rsid w:val="002A1EC7"/>
    <w:rsid w:val="002A1F13"/>
    <w:rsid w:val="002A2065"/>
    <w:rsid w:val="002A2066"/>
    <w:rsid w:val="002A20E3"/>
    <w:rsid w:val="002A2382"/>
    <w:rsid w:val="002A23DD"/>
    <w:rsid w:val="002A253B"/>
    <w:rsid w:val="002A26A1"/>
    <w:rsid w:val="002A26D9"/>
    <w:rsid w:val="002A27ED"/>
    <w:rsid w:val="002A280F"/>
    <w:rsid w:val="002A293E"/>
    <w:rsid w:val="002A29A5"/>
    <w:rsid w:val="002A29E8"/>
    <w:rsid w:val="002A2A04"/>
    <w:rsid w:val="002A2A8A"/>
    <w:rsid w:val="002A2A8E"/>
    <w:rsid w:val="002A2ACC"/>
    <w:rsid w:val="002A2AF7"/>
    <w:rsid w:val="002A2BBB"/>
    <w:rsid w:val="002A2C11"/>
    <w:rsid w:val="002A2D26"/>
    <w:rsid w:val="002A2D2F"/>
    <w:rsid w:val="002A2D31"/>
    <w:rsid w:val="002A2D95"/>
    <w:rsid w:val="002A2F8F"/>
    <w:rsid w:val="002A2FA1"/>
    <w:rsid w:val="002A2FA3"/>
    <w:rsid w:val="002A3047"/>
    <w:rsid w:val="002A3187"/>
    <w:rsid w:val="002A31DC"/>
    <w:rsid w:val="002A33E3"/>
    <w:rsid w:val="002A365D"/>
    <w:rsid w:val="002A3730"/>
    <w:rsid w:val="002A38F3"/>
    <w:rsid w:val="002A3A59"/>
    <w:rsid w:val="002A3A9E"/>
    <w:rsid w:val="002A3C51"/>
    <w:rsid w:val="002A3D34"/>
    <w:rsid w:val="002A3D95"/>
    <w:rsid w:val="002A3DF8"/>
    <w:rsid w:val="002A3E26"/>
    <w:rsid w:val="002A3F0F"/>
    <w:rsid w:val="002A40D0"/>
    <w:rsid w:val="002A4186"/>
    <w:rsid w:val="002A4226"/>
    <w:rsid w:val="002A4254"/>
    <w:rsid w:val="002A425D"/>
    <w:rsid w:val="002A42A7"/>
    <w:rsid w:val="002A4370"/>
    <w:rsid w:val="002A43C4"/>
    <w:rsid w:val="002A4489"/>
    <w:rsid w:val="002A449E"/>
    <w:rsid w:val="002A4776"/>
    <w:rsid w:val="002A478C"/>
    <w:rsid w:val="002A47BE"/>
    <w:rsid w:val="002A483A"/>
    <w:rsid w:val="002A4A35"/>
    <w:rsid w:val="002A4B6D"/>
    <w:rsid w:val="002A4BE3"/>
    <w:rsid w:val="002A4C24"/>
    <w:rsid w:val="002A4CA4"/>
    <w:rsid w:val="002A4E58"/>
    <w:rsid w:val="002A4EFE"/>
    <w:rsid w:val="002A50C2"/>
    <w:rsid w:val="002A51AC"/>
    <w:rsid w:val="002A522F"/>
    <w:rsid w:val="002A523C"/>
    <w:rsid w:val="002A5259"/>
    <w:rsid w:val="002A529B"/>
    <w:rsid w:val="002A52AF"/>
    <w:rsid w:val="002A52EB"/>
    <w:rsid w:val="002A53CD"/>
    <w:rsid w:val="002A558C"/>
    <w:rsid w:val="002A55C4"/>
    <w:rsid w:val="002A55FB"/>
    <w:rsid w:val="002A563A"/>
    <w:rsid w:val="002A564B"/>
    <w:rsid w:val="002A57FD"/>
    <w:rsid w:val="002A5869"/>
    <w:rsid w:val="002A58C1"/>
    <w:rsid w:val="002A5948"/>
    <w:rsid w:val="002A594A"/>
    <w:rsid w:val="002A59C6"/>
    <w:rsid w:val="002A5A6A"/>
    <w:rsid w:val="002A5A76"/>
    <w:rsid w:val="002A5ABD"/>
    <w:rsid w:val="002A5B0D"/>
    <w:rsid w:val="002A5BB1"/>
    <w:rsid w:val="002A5C64"/>
    <w:rsid w:val="002A5C67"/>
    <w:rsid w:val="002A5C9F"/>
    <w:rsid w:val="002A5D15"/>
    <w:rsid w:val="002A5D1B"/>
    <w:rsid w:val="002A5DBD"/>
    <w:rsid w:val="002A5EF9"/>
    <w:rsid w:val="002A6018"/>
    <w:rsid w:val="002A6078"/>
    <w:rsid w:val="002A60C4"/>
    <w:rsid w:val="002A6133"/>
    <w:rsid w:val="002A61DD"/>
    <w:rsid w:val="002A6258"/>
    <w:rsid w:val="002A62C6"/>
    <w:rsid w:val="002A6533"/>
    <w:rsid w:val="002A6583"/>
    <w:rsid w:val="002A65E6"/>
    <w:rsid w:val="002A680B"/>
    <w:rsid w:val="002A6935"/>
    <w:rsid w:val="002A6936"/>
    <w:rsid w:val="002A6952"/>
    <w:rsid w:val="002A69E6"/>
    <w:rsid w:val="002A6A68"/>
    <w:rsid w:val="002A6B93"/>
    <w:rsid w:val="002A6C3A"/>
    <w:rsid w:val="002A6C3D"/>
    <w:rsid w:val="002A6C55"/>
    <w:rsid w:val="002A6C9F"/>
    <w:rsid w:val="002A6D20"/>
    <w:rsid w:val="002A6D83"/>
    <w:rsid w:val="002A6E47"/>
    <w:rsid w:val="002A6EEB"/>
    <w:rsid w:val="002A6F08"/>
    <w:rsid w:val="002A6F6A"/>
    <w:rsid w:val="002A6F6D"/>
    <w:rsid w:val="002A6FDC"/>
    <w:rsid w:val="002A70B6"/>
    <w:rsid w:val="002A7160"/>
    <w:rsid w:val="002A71B0"/>
    <w:rsid w:val="002A72B0"/>
    <w:rsid w:val="002A72E6"/>
    <w:rsid w:val="002A72F8"/>
    <w:rsid w:val="002A7385"/>
    <w:rsid w:val="002A741A"/>
    <w:rsid w:val="002A7436"/>
    <w:rsid w:val="002A74EA"/>
    <w:rsid w:val="002A7500"/>
    <w:rsid w:val="002A7595"/>
    <w:rsid w:val="002A76A6"/>
    <w:rsid w:val="002A770B"/>
    <w:rsid w:val="002A7759"/>
    <w:rsid w:val="002A796D"/>
    <w:rsid w:val="002A7A5A"/>
    <w:rsid w:val="002A7B7B"/>
    <w:rsid w:val="002A7BFD"/>
    <w:rsid w:val="002A7CAA"/>
    <w:rsid w:val="002A7DB2"/>
    <w:rsid w:val="002A7DEA"/>
    <w:rsid w:val="002A7EA0"/>
    <w:rsid w:val="002A7F2D"/>
    <w:rsid w:val="002A7F98"/>
    <w:rsid w:val="002A7FD4"/>
    <w:rsid w:val="002B0233"/>
    <w:rsid w:val="002B0476"/>
    <w:rsid w:val="002B0482"/>
    <w:rsid w:val="002B05AF"/>
    <w:rsid w:val="002B05C5"/>
    <w:rsid w:val="002B0615"/>
    <w:rsid w:val="002B0664"/>
    <w:rsid w:val="002B06FC"/>
    <w:rsid w:val="002B073E"/>
    <w:rsid w:val="002B0781"/>
    <w:rsid w:val="002B0853"/>
    <w:rsid w:val="002B09FE"/>
    <w:rsid w:val="002B0A53"/>
    <w:rsid w:val="002B0A84"/>
    <w:rsid w:val="002B0ADD"/>
    <w:rsid w:val="002B0C26"/>
    <w:rsid w:val="002B0C9F"/>
    <w:rsid w:val="002B0CDC"/>
    <w:rsid w:val="002B0D48"/>
    <w:rsid w:val="002B0DE0"/>
    <w:rsid w:val="002B0E6C"/>
    <w:rsid w:val="002B100E"/>
    <w:rsid w:val="002B138A"/>
    <w:rsid w:val="002B143E"/>
    <w:rsid w:val="002B14CA"/>
    <w:rsid w:val="002B14F3"/>
    <w:rsid w:val="002B14F5"/>
    <w:rsid w:val="002B1506"/>
    <w:rsid w:val="002B15EA"/>
    <w:rsid w:val="002B171B"/>
    <w:rsid w:val="002B183B"/>
    <w:rsid w:val="002B1991"/>
    <w:rsid w:val="002B1AFA"/>
    <w:rsid w:val="002B1B32"/>
    <w:rsid w:val="002B1B85"/>
    <w:rsid w:val="002B1BB8"/>
    <w:rsid w:val="002B1BED"/>
    <w:rsid w:val="002B1CC3"/>
    <w:rsid w:val="002B1D14"/>
    <w:rsid w:val="002B1DD6"/>
    <w:rsid w:val="002B1E50"/>
    <w:rsid w:val="002B1EB5"/>
    <w:rsid w:val="002B1F26"/>
    <w:rsid w:val="002B2020"/>
    <w:rsid w:val="002B209F"/>
    <w:rsid w:val="002B2137"/>
    <w:rsid w:val="002B2269"/>
    <w:rsid w:val="002B22DE"/>
    <w:rsid w:val="002B2364"/>
    <w:rsid w:val="002B2397"/>
    <w:rsid w:val="002B245D"/>
    <w:rsid w:val="002B246E"/>
    <w:rsid w:val="002B2470"/>
    <w:rsid w:val="002B24E2"/>
    <w:rsid w:val="002B2542"/>
    <w:rsid w:val="002B254F"/>
    <w:rsid w:val="002B25AB"/>
    <w:rsid w:val="002B2636"/>
    <w:rsid w:val="002B263F"/>
    <w:rsid w:val="002B26C0"/>
    <w:rsid w:val="002B26E4"/>
    <w:rsid w:val="002B275E"/>
    <w:rsid w:val="002B2767"/>
    <w:rsid w:val="002B2812"/>
    <w:rsid w:val="002B2878"/>
    <w:rsid w:val="002B2912"/>
    <w:rsid w:val="002B2968"/>
    <w:rsid w:val="002B29F5"/>
    <w:rsid w:val="002B2A7D"/>
    <w:rsid w:val="002B2AAF"/>
    <w:rsid w:val="002B2B1B"/>
    <w:rsid w:val="002B2B8E"/>
    <w:rsid w:val="002B2BD0"/>
    <w:rsid w:val="002B2D33"/>
    <w:rsid w:val="002B2D3C"/>
    <w:rsid w:val="002B2FAA"/>
    <w:rsid w:val="002B2FD9"/>
    <w:rsid w:val="002B2FEF"/>
    <w:rsid w:val="002B2FF1"/>
    <w:rsid w:val="002B3043"/>
    <w:rsid w:val="002B32BE"/>
    <w:rsid w:val="002B3319"/>
    <w:rsid w:val="002B3442"/>
    <w:rsid w:val="002B36B6"/>
    <w:rsid w:val="002B372B"/>
    <w:rsid w:val="002B3797"/>
    <w:rsid w:val="002B37D0"/>
    <w:rsid w:val="002B37FE"/>
    <w:rsid w:val="002B39F5"/>
    <w:rsid w:val="002B3A0A"/>
    <w:rsid w:val="002B3AAA"/>
    <w:rsid w:val="002B3B79"/>
    <w:rsid w:val="002B3BA1"/>
    <w:rsid w:val="002B3C09"/>
    <w:rsid w:val="002B3C1F"/>
    <w:rsid w:val="002B3E87"/>
    <w:rsid w:val="002B3F5A"/>
    <w:rsid w:val="002B3FCC"/>
    <w:rsid w:val="002B4056"/>
    <w:rsid w:val="002B407D"/>
    <w:rsid w:val="002B40EF"/>
    <w:rsid w:val="002B4277"/>
    <w:rsid w:val="002B42F8"/>
    <w:rsid w:val="002B442D"/>
    <w:rsid w:val="002B4479"/>
    <w:rsid w:val="002B453B"/>
    <w:rsid w:val="002B463F"/>
    <w:rsid w:val="002B4655"/>
    <w:rsid w:val="002B4672"/>
    <w:rsid w:val="002B46C8"/>
    <w:rsid w:val="002B473B"/>
    <w:rsid w:val="002B4795"/>
    <w:rsid w:val="002B47ED"/>
    <w:rsid w:val="002B4840"/>
    <w:rsid w:val="002B486A"/>
    <w:rsid w:val="002B48AF"/>
    <w:rsid w:val="002B4952"/>
    <w:rsid w:val="002B4AE4"/>
    <w:rsid w:val="002B4B86"/>
    <w:rsid w:val="002B4C06"/>
    <w:rsid w:val="002B4C37"/>
    <w:rsid w:val="002B4CA1"/>
    <w:rsid w:val="002B4D14"/>
    <w:rsid w:val="002B4DD0"/>
    <w:rsid w:val="002B4E8F"/>
    <w:rsid w:val="002B4ED3"/>
    <w:rsid w:val="002B4F70"/>
    <w:rsid w:val="002B4F86"/>
    <w:rsid w:val="002B4FE9"/>
    <w:rsid w:val="002B5202"/>
    <w:rsid w:val="002B54EF"/>
    <w:rsid w:val="002B55BE"/>
    <w:rsid w:val="002B5609"/>
    <w:rsid w:val="002B573E"/>
    <w:rsid w:val="002B57DF"/>
    <w:rsid w:val="002B5825"/>
    <w:rsid w:val="002B592B"/>
    <w:rsid w:val="002B595B"/>
    <w:rsid w:val="002B59B6"/>
    <w:rsid w:val="002B5A5F"/>
    <w:rsid w:val="002B5AC5"/>
    <w:rsid w:val="002B5ACD"/>
    <w:rsid w:val="002B5B84"/>
    <w:rsid w:val="002B5C20"/>
    <w:rsid w:val="002B5E4E"/>
    <w:rsid w:val="002B5EA8"/>
    <w:rsid w:val="002B61FC"/>
    <w:rsid w:val="002B6360"/>
    <w:rsid w:val="002B646C"/>
    <w:rsid w:val="002B6587"/>
    <w:rsid w:val="002B6615"/>
    <w:rsid w:val="002B662F"/>
    <w:rsid w:val="002B668E"/>
    <w:rsid w:val="002B6744"/>
    <w:rsid w:val="002B6823"/>
    <w:rsid w:val="002B697B"/>
    <w:rsid w:val="002B6990"/>
    <w:rsid w:val="002B69FF"/>
    <w:rsid w:val="002B6A6B"/>
    <w:rsid w:val="002B6C5F"/>
    <w:rsid w:val="002B6C60"/>
    <w:rsid w:val="002B6CC5"/>
    <w:rsid w:val="002B6CD1"/>
    <w:rsid w:val="002B6D28"/>
    <w:rsid w:val="002B6DE1"/>
    <w:rsid w:val="002B6E5D"/>
    <w:rsid w:val="002B6E89"/>
    <w:rsid w:val="002B6EFE"/>
    <w:rsid w:val="002B6F83"/>
    <w:rsid w:val="002B6F8A"/>
    <w:rsid w:val="002B6FC9"/>
    <w:rsid w:val="002B7031"/>
    <w:rsid w:val="002B7087"/>
    <w:rsid w:val="002B70C1"/>
    <w:rsid w:val="002B750E"/>
    <w:rsid w:val="002B7577"/>
    <w:rsid w:val="002B75C4"/>
    <w:rsid w:val="002B7648"/>
    <w:rsid w:val="002B76C6"/>
    <w:rsid w:val="002B77B2"/>
    <w:rsid w:val="002B77EA"/>
    <w:rsid w:val="002B782E"/>
    <w:rsid w:val="002B7865"/>
    <w:rsid w:val="002B78BE"/>
    <w:rsid w:val="002B794B"/>
    <w:rsid w:val="002B7A50"/>
    <w:rsid w:val="002B7AEA"/>
    <w:rsid w:val="002B7C33"/>
    <w:rsid w:val="002B7C78"/>
    <w:rsid w:val="002B7DF6"/>
    <w:rsid w:val="002B7E27"/>
    <w:rsid w:val="002C0091"/>
    <w:rsid w:val="002C0151"/>
    <w:rsid w:val="002C01AF"/>
    <w:rsid w:val="002C022E"/>
    <w:rsid w:val="002C02B3"/>
    <w:rsid w:val="002C030A"/>
    <w:rsid w:val="002C0361"/>
    <w:rsid w:val="002C041C"/>
    <w:rsid w:val="002C046B"/>
    <w:rsid w:val="002C0519"/>
    <w:rsid w:val="002C057C"/>
    <w:rsid w:val="002C05A6"/>
    <w:rsid w:val="002C0669"/>
    <w:rsid w:val="002C0695"/>
    <w:rsid w:val="002C06ED"/>
    <w:rsid w:val="002C07C8"/>
    <w:rsid w:val="002C07FA"/>
    <w:rsid w:val="002C084C"/>
    <w:rsid w:val="002C084F"/>
    <w:rsid w:val="002C096E"/>
    <w:rsid w:val="002C09E1"/>
    <w:rsid w:val="002C0A9B"/>
    <w:rsid w:val="002C0C3F"/>
    <w:rsid w:val="002C0C45"/>
    <w:rsid w:val="002C0DDB"/>
    <w:rsid w:val="002C0E54"/>
    <w:rsid w:val="002C0EEC"/>
    <w:rsid w:val="002C0EED"/>
    <w:rsid w:val="002C103F"/>
    <w:rsid w:val="002C119B"/>
    <w:rsid w:val="002C11BB"/>
    <w:rsid w:val="002C12EC"/>
    <w:rsid w:val="002C130B"/>
    <w:rsid w:val="002C1420"/>
    <w:rsid w:val="002C148E"/>
    <w:rsid w:val="002C14A4"/>
    <w:rsid w:val="002C1577"/>
    <w:rsid w:val="002C1587"/>
    <w:rsid w:val="002C17AB"/>
    <w:rsid w:val="002C17B2"/>
    <w:rsid w:val="002C18A3"/>
    <w:rsid w:val="002C1932"/>
    <w:rsid w:val="002C194A"/>
    <w:rsid w:val="002C1A0D"/>
    <w:rsid w:val="002C1A49"/>
    <w:rsid w:val="002C1BFF"/>
    <w:rsid w:val="002C1C1A"/>
    <w:rsid w:val="002C1C7C"/>
    <w:rsid w:val="002C1E77"/>
    <w:rsid w:val="002C1F73"/>
    <w:rsid w:val="002C2024"/>
    <w:rsid w:val="002C20A1"/>
    <w:rsid w:val="002C2107"/>
    <w:rsid w:val="002C212D"/>
    <w:rsid w:val="002C2190"/>
    <w:rsid w:val="002C219F"/>
    <w:rsid w:val="002C21D2"/>
    <w:rsid w:val="002C21D5"/>
    <w:rsid w:val="002C2212"/>
    <w:rsid w:val="002C23F7"/>
    <w:rsid w:val="002C24BF"/>
    <w:rsid w:val="002C24EB"/>
    <w:rsid w:val="002C250B"/>
    <w:rsid w:val="002C260D"/>
    <w:rsid w:val="002C2839"/>
    <w:rsid w:val="002C28D7"/>
    <w:rsid w:val="002C2915"/>
    <w:rsid w:val="002C2985"/>
    <w:rsid w:val="002C29CD"/>
    <w:rsid w:val="002C2A29"/>
    <w:rsid w:val="002C2AD1"/>
    <w:rsid w:val="002C2B1B"/>
    <w:rsid w:val="002C2C57"/>
    <w:rsid w:val="002C2CB7"/>
    <w:rsid w:val="002C2FFE"/>
    <w:rsid w:val="002C3073"/>
    <w:rsid w:val="002C3179"/>
    <w:rsid w:val="002C3201"/>
    <w:rsid w:val="002C3262"/>
    <w:rsid w:val="002C33A2"/>
    <w:rsid w:val="002C33C6"/>
    <w:rsid w:val="002C348C"/>
    <w:rsid w:val="002C3632"/>
    <w:rsid w:val="002C369D"/>
    <w:rsid w:val="002C371B"/>
    <w:rsid w:val="002C37E8"/>
    <w:rsid w:val="002C38D9"/>
    <w:rsid w:val="002C3915"/>
    <w:rsid w:val="002C394A"/>
    <w:rsid w:val="002C3953"/>
    <w:rsid w:val="002C3BD2"/>
    <w:rsid w:val="002C3C15"/>
    <w:rsid w:val="002C3C47"/>
    <w:rsid w:val="002C3D41"/>
    <w:rsid w:val="002C3E26"/>
    <w:rsid w:val="002C3E38"/>
    <w:rsid w:val="002C3E59"/>
    <w:rsid w:val="002C4098"/>
    <w:rsid w:val="002C41F9"/>
    <w:rsid w:val="002C428D"/>
    <w:rsid w:val="002C42C0"/>
    <w:rsid w:val="002C4436"/>
    <w:rsid w:val="002C444A"/>
    <w:rsid w:val="002C4512"/>
    <w:rsid w:val="002C455B"/>
    <w:rsid w:val="002C4643"/>
    <w:rsid w:val="002C46D6"/>
    <w:rsid w:val="002C4864"/>
    <w:rsid w:val="002C4975"/>
    <w:rsid w:val="002C4CAB"/>
    <w:rsid w:val="002C4E50"/>
    <w:rsid w:val="002C4F89"/>
    <w:rsid w:val="002C4F9F"/>
    <w:rsid w:val="002C5001"/>
    <w:rsid w:val="002C5023"/>
    <w:rsid w:val="002C506F"/>
    <w:rsid w:val="002C521E"/>
    <w:rsid w:val="002C52EA"/>
    <w:rsid w:val="002C5306"/>
    <w:rsid w:val="002C536B"/>
    <w:rsid w:val="002C55EA"/>
    <w:rsid w:val="002C55FD"/>
    <w:rsid w:val="002C56D7"/>
    <w:rsid w:val="002C5784"/>
    <w:rsid w:val="002C57EC"/>
    <w:rsid w:val="002C57FD"/>
    <w:rsid w:val="002C588F"/>
    <w:rsid w:val="002C58A9"/>
    <w:rsid w:val="002C599E"/>
    <w:rsid w:val="002C59CB"/>
    <w:rsid w:val="002C5ABD"/>
    <w:rsid w:val="002C5B55"/>
    <w:rsid w:val="002C5BF2"/>
    <w:rsid w:val="002C5E1B"/>
    <w:rsid w:val="002C5E76"/>
    <w:rsid w:val="002C5F2B"/>
    <w:rsid w:val="002C5F78"/>
    <w:rsid w:val="002C5FEB"/>
    <w:rsid w:val="002C6001"/>
    <w:rsid w:val="002C60E8"/>
    <w:rsid w:val="002C6117"/>
    <w:rsid w:val="002C637E"/>
    <w:rsid w:val="002C6490"/>
    <w:rsid w:val="002C6507"/>
    <w:rsid w:val="002C65DC"/>
    <w:rsid w:val="002C6788"/>
    <w:rsid w:val="002C67B4"/>
    <w:rsid w:val="002C67CB"/>
    <w:rsid w:val="002C6816"/>
    <w:rsid w:val="002C6877"/>
    <w:rsid w:val="002C69C9"/>
    <w:rsid w:val="002C6A56"/>
    <w:rsid w:val="002C6A74"/>
    <w:rsid w:val="002C6B17"/>
    <w:rsid w:val="002C6CE1"/>
    <w:rsid w:val="002C6CE3"/>
    <w:rsid w:val="002C6E0C"/>
    <w:rsid w:val="002C6E61"/>
    <w:rsid w:val="002C6E6A"/>
    <w:rsid w:val="002C6ED5"/>
    <w:rsid w:val="002C704C"/>
    <w:rsid w:val="002C714A"/>
    <w:rsid w:val="002C7152"/>
    <w:rsid w:val="002C718C"/>
    <w:rsid w:val="002C71B3"/>
    <w:rsid w:val="002C71C5"/>
    <w:rsid w:val="002C726F"/>
    <w:rsid w:val="002C72D9"/>
    <w:rsid w:val="002C72FD"/>
    <w:rsid w:val="002C7488"/>
    <w:rsid w:val="002C7493"/>
    <w:rsid w:val="002C74CB"/>
    <w:rsid w:val="002C74E9"/>
    <w:rsid w:val="002C770C"/>
    <w:rsid w:val="002C77B0"/>
    <w:rsid w:val="002C782A"/>
    <w:rsid w:val="002C7892"/>
    <w:rsid w:val="002C78BF"/>
    <w:rsid w:val="002C78D0"/>
    <w:rsid w:val="002C7902"/>
    <w:rsid w:val="002C79C9"/>
    <w:rsid w:val="002C7A21"/>
    <w:rsid w:val="002C7A52"/>
    <w:rsid w:val="002C7A70"/>
    <w:rsid w:val="002C7B5F"/>
    <w:rsid w:val="002C7B8D"/>
    <w:rsid w:val="002C7D2B"/>
    <w:rsid w:val="002C7D61"/>
    <w:rsid w:val="002C7DD8"/>
    <w:rsid w:val="002C7E87"/>
    <w:rsid w:val="002C7EBD"/>
    <w:rsid w:val="002C7F10"/>
    <w:rsid w:val="002C7F16"/>
    <w:rsid w:val="002C7FAA"/>
    <w:rsid w:val="002C7FD0"/>
    <w:rsid w:val="002D02A4"/>
    <w:rsid w:val="002D0365"/>
    <w:rsid w:val="002D03BE"/>
    <w:rsid w:val="002D05DE"/>
    <w:rsid w:val="002D069B"/>
    <w:rsid w:val="002D06F6"/>
    <w:rsid w:val="002D06FA"/>
    <w:rsid w:val="002D076C"/>
    <w:rsid w:val="002D0786"/>
    <w:rsid w:val="002D07B4"/>
    <w:rsid w:val="002D07F9"/>
    <w:rsid w:val="002D08D2"/>
    <w:rsid w:val="002D08FD"/>
    <w:rsid w:val="002D09A0"/>
    <w:rsid w:val="002D0AC0"/>
    <w:rsid w:val="002D0AF5"/>
    <w:rsid w:val="002D0B5F"/>
    <w:rsid w:val="002D0BD4"/>
    <w:rsid w:val="002D0CF1"/>
    <w:rsid w:val="002D0D68"/>
    <w:rsid w:val="002D0E53"/>
    <w:rsid w:val="002D0F63"/>
    <w:rsid w:val="002D0F6F"/>
    <w:rsid w:val="002D1085"/>
    <w:rsid w:val="002D119B"/>
    <w:rsid w:val="002D1249"/>
    <w:rsid w:val="002D132B"/>
    <w:rsid w:val="002D13AD"/>
    <w:rsid w:val="002D1467"/>
    <w:rsid w:val="002D15D5"/>
    <w:rsid w:val="002D15FA"/>
    <w:rsid w:val="002D1625"/>
    <w:rsid w:val="002D162A"/>
    <w:rsid w:val="002D167F"/>
    <w:rsid w:val="002D17B8"/>
    <w:rsid w:val="002D18AF"/>
    <w:rsid w:val="002D19A2"/>
    <w:rsid w:val="002D1A6A"/>
    <w:rsid w:val="002D1B0D"/>
    <w:rsid w:val="002D1E13"/>
    <w:rsid w:val="002D1EB0"/>
    <w:rsid w:val="002D1FA1"/>
    <w:rsid w:val="002D2028"/>
    <w:rsid w:val="002D206F"/>
    <w:rsid w:val="002D2221"/>
    <w:rsid w:val="002D23E1"/>
    <w:rsid w:val="002D23E5"/>
    <w:rsid w:val="002D249D"/>
    <w:rsid w:val="002D24C1"/>
    <w:rsid w:val="002D24F5"/>
    <w:rsid w:val="002D251E"/>
    <w:rsid w:val="002D26F5"/>
    <w:rsid w:val="002D2785"/>
    <w:rsid w:val="002D278C"/>
    <w:rsid w:val="002D2812"/>
    <w:rsid w:val="002D281B"/>
    <w:rsid w:val="002D294B"/>
    <w:rsid w:val="002D2A00"/>
    <w:rsid w:val="002D2ADD"/>
    <w:rsid w:val="002D2C22"/>
    <w:rsid w:val="002D2D3D"/>
    <w:rsid w:val="002D2D5C"/>
    <w:rsid w:val="002D2E93"/>
    <w:rsid w:val="002D3049"/>
    <w:rsid w:val="002D309C"/>
    <w:rsid w:val="002D3139"/>
    <w:rsid w:val="002D31DE"/>
    <w:rsid w:val="002D31ED"/>
    <w:rsid w:val="002D3224"/>
    <w:rsid w:val="002D33E4"/>
    <w:rsid w:val="002D3789"/>
    <w:rsid w:val="002D37B5"/>
    <w:rsid w:val="002D380B"/>
    <w:rsid w:val="002D3909"/>
    <w:rsid w:val="002D3919"/>
    <w:rsid w:val="002D393D"/>
    <w:rsid w:val="002D3A0B"/>
    <w:rsid w:val="002D3A31"/>
    <w:rsid w:val="002D3A4F"/>
    <w:rsid w:val="002D3B86"/>
    <w:rsid w:val="002D3CF6"/>
    <w:rsid w:val="002D3EED"/>
    <w:rsid w:val="002D3FC5"/>
    <w:rsid w:val="002D41AD"/>
    <w:rsid w:val="002D4208"/>
    <w:rsid w:val="002D426D"/>
    <w:rsid w:val="002D42F8"/>
    <w:rsid w:val="002D43F5"/>
    <w:rsid w:val="002D4427"/>
    <w:rsid w:val="002D4598"/>
    <w:rsid w:val="002D4701"/>
    <w:rsid w:val="002D47E2"/>
    <w:rsid w:val="002D49DD"/>
    <w:rsid w:val="002D4A4C"/>
    <w:rsid w:val="002D4BA1"/>
    <w:rsid w:val="002D4CC8"/>
    <w:rsid w:val="002D4D9C"/>
    <w:rsid w:val="002D4E5D"/>
    <w:rsid w:val="002D4F29"/>
    <w:rsid w:val="002D503E"/>
    <w:rsid w:val="002D529F"/>
    <w:rsid w:val="002D52AD"/>
    <w:rsid w:val="002D52D7"/>
    <w:rsid w:val="002D5412"/>
    <w:rsid w:val="002D541F"/>
    <w:rsid w:val="002D5468"/>
    <w:rsid w:val="002D5479"/>
    <w:rsid w:val="002D56A8"/>
    <w:rsid w:val="002D579D"/>
    <w:rsid w:val="002D57C6"/>
    <w:rsid w:val="002D57E5"/>
    <w:rsid w:val="002D5857"/>
    <w:rsid w:val="002D59CF"/>
    <w:rsid w:val="002D5C13"/>
    <w:rsid w:val="002D5C29"/>
    <w:rsid w:val="002D5D8B"/>
    <w:rsid w:val="002D5EF6"/>
    <w:rsid w:val="002D5F02"/>
    <w:rsid w:val="002D5FA9"/>
    <w:rsid w:val="002D601C"/>
    <w:rsid w:val="002D6108"/>
    <w:rsid w:val="002D6123"/>
    <w:rsid w:val="002D6136"/>
    <w:rsid w:val="002D6286"/>
    <w:rsid w:val="002D62D8"/>
    <w:rsid w:val="002D62FE"/>
    <w:rsid w:val="002D6557"/>
    <w:rsid w:val="002D65C9"/>
    <w:rsid w:val="002D65CC"/>
    <w:rsid w:val="002D663A"/>
    <w:rsid w:val="002D668D"/>
    <w:rsid w:val="002D6745"/>
    <w:rsid w:val="002D6853"/>
    <w:rsid w:val="002D68B8"/>
    <w:rsid w:val="002D697D"/>
    <w:rsid w:val="002D6AC4"/>
    <w:rsid w:val="002D6CEB"/>
    <w:rsid w:val="002D6D23"/>
    <w:rsid w:val="002D6DB0"/>
    <w:rsid w:val="002D6DB9"/>
    <w:rsid w:val="002D6EDF"/>
    <w:rsid w:val="002D6EE3"/>
    <w:rsid w:val="002D6EEE"/>
    <w:rsid w:val="002D6F4A"/>
    <w:rsid w:val="002D6FFC"/>
    <w:rsid w:val="002D703F"/>
    <w:rsid w:val="002D70B2"/>
    <w:rsid w:val="002D7157"/>
    <w:rsid w:val="002D7241"/>
    <w:rsid w:val="002D72B2"/>
    <w:rsid w:val="002D731A"/>
    <w:rsid w:val="002D7320"/>
    <w:rsid w:val="002D73A8"/>
    <w:rsid w:val="002D7490"/>
    <w:rsid w:val="002D7493"/>
    <w:rsid w:val="002D74DE"/>
    <w:rsid w:val="002D751D"/>
    <w:rsid w:val="002D76DB"/>
    <w:rsid w:val="002D7707"/>
    <w:rsid w:val="002D7709"/>
    <w:rsid w:val="002D7880"/>
    <w:rsid w:val="002D78F0"/>
    <w:rsid w:val="002D790E"/>
    <w:rsid w:val="002D79A0"/>
    <w:rsid w:val="002D7A01"/>
    <w:rsid w:val="002D7BBA"/>
    <w:rsid w:val="002D7BEC"/>
    <w:rsid w:val="002D7C32"/>
    <w:rsid w:val="002D7D9A"/>
    <w:rsid w:val="002D7DE8"/>
    <w:rsid w:val="002D7E05"/>
    <w:rsid w:val="002D7F0C"/>
    <w:rsid w:val="002D7F44"/>
    <w:rsid w:val="002D7F77"/>
    <w:rsid w:val="002E0162"/>
    <w:rsid w:val="002E021C"/>
    <w:rsid w:val="002E02BA"/>
    <w:rsid w:val="002E0301"/>
    <w:rsid w:val="002E03BD"/>
    <w:rsid w:val="002E0406"/>
    <w:rsid w:val="002E045E"/>
    <w:rsid w:val="002E045F"/>
    <w:rsid w:val="002E04FE"/>
    <w:rsid w:val="002E050A"/>
    <w:rsid w:val="002E0633"/>
    <w:rsid w:val="002E065B"/>
    <w:rsid w:val="002E06B7"/>
    <w:rsid w:val="002E06FC"/>
    <w:rsid w:val="002E07BE"/>
    <w:rsid w:val="002E08AC"/>
    <w:rsid w:val="002E09D3"/>
    <w:rsid w:val="002E0A0B"/>
    <w:rsid w:val="002E0AFD"/>
    <w:rsid w:val="002E0B21"/>
    <w:rsid w:val="002E0B2D"/>
    <w:rsid w:val="002E0B4D"/>
    <w:rsid w:val="002E0B6E"/>
    <w:rsid w:val="002E0B76"/>
    <w:rsid w:val="002E0B77"/>
    <w:rsid w:val="002E0DF7"/>
    <w:rsid w:val="002E0E00"/>
    <w:rsid w:val="002E0E07"/>
    <w:rsid w:val="002E0ED4"/>
    <w:rsid w:val="002E0EDE"/>
    <w:rsid w:val="002E0F8E"/>
    <w:rsid w:val="002E106B"/>
    <w:rsid w:val="002E10FE"/>
    <w:rsid w:val="002E1128"/>
    <w:rsid w:val="002E1184"/>
    <w:rsid w:val="002E128D"/>
    <w:rsid w:val="002E12A7"/>
    <w:rsid w:val="002E1344"/>
    <w:rsid w:val="002E137D"/>
    <w:rsid w:val="002E1542"/>
    <w:rsid w:val="002E15D7"/>
    <w:rsid w:val="002E15E8"/>
    <w:rsid w:val="002E1664"/>
    <w:rsid w:val="002E178F"/>
    <w:rsid w:val="002E18AC"/>
    <w:rsid w:val="002E18DB"/>
    <w:rsid w:val="002E193E"/>
    <w:rsid w:val="002E1A06"/>
    <w:rsid w:val="002E1A4F"/>
    <w:rsid w:val="002E1B3A"/>
    <w:rsid w:val="002E1C7A"/>
    <w:rsid w:val="002E1D6C"/>
    <w:rsid w:val="002E1DEF"/>
    <w:rsid w:val="002E1E38"/>
    <w:rsid w:val="002E1E9C"/>
    <w:rsid w:val="002E1F0E"/>
    <w:rsid w:val="002E1F90"/>
    <w:rsid w:val="002E20C5"/>
    <w:rsid w:val="002E211B"/>
    <w:rsid w:val="002E21DA"/>
    <w:rsid w:val="002E2219"/>
    <w:rsid w:val="002E227F"/>
    <w:rsid w:val="002E22AA"/>
    <w:rsid w:val="002E237F"/>
    <w:rsid w:val="002E23E8"/>
    <w:rsid w:val="002E240C"/>
    <w:rsid w:val="002E2514"/>
    <w:rsid w:val="002E2581"/>
    <w:rsid w:val="002E25C7"/>
    <w:rsid w:val="002E271F"/>
    <w:rsid w:val="002E2742"/>
    <w:rsid w:val="002E2812"/>
    <w:rsid w:val="002E2863"/>
    <w:rsid w:val="002E29C5"/>
    <w:rsid w:val="002E2AAE"/>
    <w:rsid w:val="002E2BF4"/>
    <w:rsid w:val="002E2C24"/>
    <w:rsid w:val="002E2CCB"/>
    <w:rsid w:val="002E2CCD"/>
    <w:rsid w:val="002E2D9B"/>
    <w:rsid w:val="002E2DF8"/>
    <w:rsid w:val="002E2EC6"/>
    <w:rsid w:val="002E2ED2"/>
    <w:rsid w:val="002E2EE2"/>
    <w:rsid w:val="002E2F6C"/>
    <w:rsid w:val="002E2FCF"/>
    <w:rsid w:val="002E3014"/>
    <w:rsid w:val="002E3038"/>
    <w:rsid w:val="002E30AF"/>
    <w:rsid w:val="002E3225"/>
    <w:rsid w:val="002E326B"/>
    <w:rsid w:val="002E32C4"/>
    <w:rsid w:val="002E32D5"/>
    <w:rsid w:val="002E3448"/>
    <w:rsid w:val="002E3457"/>
    <w:rsid w:val="002E353B"/>
    <w:rsid w:val="002E355D"/>
    <w:rsid w:val="002E3655"/>
    <w:rsid w:val="002E368A"/>
    <w:rsid w:val="002E376D"/>
    <w:rsid w:val="002E378D"/>
    <w:rsid w:val="002E37BE"/>
    <w:rsid w:val="002E37CC"/>
    <w:rsid w:val="002E3869"/>
    <w:rsid w:val="002E394F"/>
    <w:rsid w:val="002E3A8C"/>
    <w:rsid w:val="002E3AE3"/>
    <w:rsid w:val="002E3BC2"/>
    <w:rsid w:val="002E3C54"/>
    <w:rsid w:val="002E3C55"/>
    <w:rsid w:val="002E3C6F"/>
    <w:rsid w:val="002E3CBF"/>
    <w:rsid w:val="002E3D0E"/>
    <w:rsid w:val="002E408C"/>
    <w:rsid w:val="002E421D"/>
    <w:rsid w:val="002E42C9"/>
    <w:rsid w:val="002E42FE"/>
    <w:rsid w:val="002E4349"/>
    <w:rsid w:val="002E43BE"/>
    <w:rsid w:val="002E440A"/>
    <w:rsid w:val="002E44A6"/>
    <w:rsid w:val="002E44EB"/>
    <w:rsid w:val="002E4631"/>
    <w:rsid w:val="002E4658"/>
    <w:rsid w:val="002E481B"/>
    <w:rsid w:val="002E4840"/>
    <w:rsid w:val="002E4848"/>
    <w:rsid w:val="002E4943"/>
    <w:rsid w:val="002E4959"/>
    <w:rsid w:val="002E4A89"/>
    <w:rsid w:val="002E4AA1"/>
    <w:rsid w:val="002E4B1D"/>
    <w:rsid w:val="002E4B6F"/>
    <w:rsid w:val="002E4C2C"/>
    <w:rsid w:val="002E4CCB"/>
    <w:rsid w:val="002E4CF6"/>
    <w:rsid w:val="002E4D7D"/>
    <w:rsid w:val="002E4E29"/>
    <w:rsid w:val="002E50D7"/>
    <w:rsid w:val="002E50FF"/>
    <w:rsid w:val="002E5185"/>
    <w:rsid w:val="002E51FD"/>
    <w:rsid w:val="002E5330"/>
    <w:rsid w:val="002E538F"/>
    <w:rsid w:val="002E55A8"/>
    <w:rsid w:val="002E5757"/>
    <w:rsid w:val="002E57F4"/>
    <w:rsid w:val="002E5808"/>
    <w:rsid w:val="002E586C"/>
    <w:rsid w:val="002E58B7"/>
    <w:rsid w:val="002E5924"/>
    <w:rsid w:val="002E5A14"/>
    <w:rsid w:val="002E5A23"/>
    <w:rsid w:val="002E5BD3"/>
    <w:rsid w:val="002E5DAD"/>
    <w:rsid w:val="002E5E9E"/>
    <w:rsid w:val="002E5EF2"/>
    <w:rsid w:val="002E5F54"/>
    <w:rsid w:val="002E6015"/>
    <w:rsid w:val="002E6404"/>
    <w:rsid w:val="002E64C5"/>
    <w:rsid w:val="002E651D"/>
    <w:rsid w:val="002E65C9"/>
    <w:rsid w:val="002E65FB"/>
    <w:rsid w:val="002E668A"/>
    <w:rsid w:val="002E6785"/>
    <w:rsid w:val="002E680E"/>
    <w:rsid w:val="002E6844"/>
    <w:rsid w:val="002E6853"/>
    <w:rsid w:val="002E6910"/>
    <w:rsid w:val="002E6917"/>
    <w:rsid w:val="002E6984"/>
    <w:rsid w:val="002E6A13"/>
    <w:rsid w:val="002E6A39"/>
    <w:rsid w:val="002E6AE6"/>
    <w:rsid w:val="002E6B3F"/>
    <w:rsid w:val="002E6E26"/>
    <w:rsid w:val="002E6E3C"/>
    <w:rsid w:val="002E6EDA"/>
    <w:rsid w:val="002E6F1F"/>
    <w:rsid w:val="002E6F50"/>
    <w:rsid w:val="002E6F89"/>
    <w:rsid w:val="002E6FEA"/>
    <w:rsid w:val="002E7003"/>
    <w:rsid w:val="002E7116"/>
    <w:rsid w:val="002E7138"/>
    <w:rsid w:val="002E714B"/>
    <w:rsid w:val="002E71F1"/>
    <w:rsid w:val="002E7313"/>
    <w:rsid w:val="002E731A"/>
    <w:rsid w:val="002E73A3"/>
    <w:rsid w:val="002E74D9"/>
    <w:rsid w:val="002E75B0"/>
    <w:rsid w:val="002E75C9"/>
    <w:rsid w:val="002E7724"/>
    <w:rsid w:val="002E77A0"/>
    <w:rsid w:val="002E77C1"/>
    <w:rsid w:val="002E77C3"/>
    <w:rsid w:val="002E77DA"/>
    <w:rsid w:val="002E7947"/>
    <w:rsid w:val="002E7A6F"/>
    <w:rsid w:val="002E7CFF"/>
    <w:rsid w:val="002E7D30"/>
    <w:rsid w:val="002E7D41"/>
    <w:rsid w:val="002E7E96"/>
    <w:rsid w:val="002E7EA4"/>
    <w:rsid w:val="002F002D"/>
    <w:rsid w:val="002F00AE"/>
    <w:rsid w:val="002F00CF"/>
    <w:rsid w:val="002F00FE"/>
    <w:rsid w:val="002F01E9"/>
    <w:rsid w:val="002F01EA"/>
    <w:rsid w:val="002F01EF"/>
    <w:rsid w:val="002F02A7"/>
    <w:rsid w:val="002F031B"/>
    <w:rsid w:val="002F0327"/>
    <w:rsid w:val="002F042E"/>
    <w:rsid w:val="002F0449"/>
    <w:rsid w:val="002F04B0"/>
    <w:rsid w:val="002F04DD"/>
    <w:rsid w:val="002F05DE"/>
    <w:rsid w:val="002F05E9"/>
    <w:rsid w:val="002F05FA"/>
    <w:rsid w:val="002F0753"/>
    <w:rsid w:val="002F0858"/>
    <w:rsid w:val="002F08B1"/>
    <w:rsid w:val="002F08F4"/>
    <w:rsid w:val="002F092B"/>
    <w:rsid w:val="002F0A3F"/>
    <w:rsid w:val="002F0A47"/>
    <w:rsid w:val="002F0A60"/>
    <w:rsid w:val="002F0B5D"/>
    <w:rsid w:val="002F0CF6"/>
    <w:rsid w:val="002F0F1C"/>
    <w:rsid w:val="002F0F70"/>
    <w:rsid w:val="002F1067"/>
    <w:rsid w:val="002F10C8"/>
    <w:rsid w:val="002F1387"/>
    <w:rsid w:val="002F13BC"/>
    <w:rsid w:val="002F13DA"/>
    <w:rsid w:val="002F13E6"/>
    <w:rsid w:val="002F1492"/>
    <w:rsid w:val="002F1546"/>
    <w:rsid w:val="002F158D"/>
    <w:rsid w:val="002F1756"/>
    <w:rsid w:val="002F1896"/>
    <w:rsid w:val="002F1A09"/>
    <w:rsid w:val="002F1A66"/>
    <w:rsid w:val="002F1AD9"/>
    <w:rsid w:val="002F1B61"/>
    <w:rsid w:val="002F1D02"/>
    <w:rsid w:val="002F1DA4"/>
    <w:rsid w:val="002F1E12"/>
    <w:rsid w:val="002F2069"/>
    <w:rsid w:val="002F218A"/>
    <w:rsid w:val="002F2253"/>
    <w:rsid w:val="002F22AF"/>
    <w:rsid w:val="002F2457"/>
    <w:rsid w:val="002F2469"/>
    <w:rsid w:val="002F249F"/>
    <w:rsid w:val="002F24FB"/>
    <w:rsid w:val="002F2506"/>
    <w:rsid w:val="002F262A"/>
    <w:rsid w:val="002F2825"/>
    <w:rsid w:val="002F286A"/>
    <w:rsid w:val="002F2895"/>
    <w:rsid w:val="002F28A5"/>
    <w:rsid w:val="002F294B"/>
    <w:rsid w:val="002F29BC"/>
    <w:rsid w:val="002F2ADB"/>
    <w:rsid w:val="002F2B87"/>
    <w:rsid w:val="002F2D49"/>
    <w:rsid w:val="002F2E39"/>
    <w:rsid w:val="002F2ED0"/>
    <w:rsid w:val="002F319C"/>
    <w:rsid w:val="002F333C"/>
    <w:rsid w:val="002F33EF"/>
    <w:rsid w:val="002F34F6"/>
    <w:rsid w:val="002F351C"/>
    <w:rsid w:val="002F3524"/>
    <w:rsid w:val="002F3587"/>
    <w:rsid w:val="002F3603"/>
    <w:rsid w:val="002F36A2"/>
    <w:rsid w:val="002F378C"/>
    <w:rsid w:val="002F3865"/>
    <w:rsid w:val="002F3968"/>
    <w:rsid w:val="002F396C"/>
    <w:rsid w:val="002F3977"/>
    <w:rsid w:val="002F3A27"/>
    <w:rsid w:val="002F3AC1"/>
    <w:rsid w:val="002F3B76"/>
    <w:rsid w:val="002F3BCA"/>
    <w:rsid w:val="002F3C64"/>
    <w:rsid w:val="002F3D40"/>
    <w:rsid w:val="002F3D6E"/>
    <w:rsid w:val="002F3DE1"/>
    <w:rsid w:val="002F3E6E"/>
    <w:rsid w:val="002F3ED1"/>
    <w:rsid w:val="002F42EA"/>
    <w:rsid w:val="002F438A"/>
    <w:rsid w:val="002F44DB"/>
    <w:rsid w:val="002F455F"/>
    <w:rsid w:val="002F460C"/>
    <w:rsid w:val="002F46A8"/>
    <w:rsid w:val="002F479D"/>
    <w:rsid w:val="002F483F"/>
    <w:rsid w:val="002F487B"/>
    <w:rsid w:val="002F48F2"/>
    <w:rsid w:val="002F48FA"/>
    <w:rsid w:val="002F4924"/>
    <w:rsid w:val="002F49D9"/>
    <w:rsid w:val="002F49FC"/>
    <w:rsid w:val="002F4A6B"/>
    <w:rsid w:val="002F4C3F"/>
    <w:rsid w:val="002F4C74"/>
    <w:rsid w:val="002F4CA6"/>
    <w:rsid w:val="002F4CD0"/>
    <w:rsid w:val="002F4F3B"/>
    <w:rsid w:val="002F4F8E"/>
    <w:rsid w:val="002F4FCD"/>
    <w:rsid w:val="002F5068"/>
    <w:rsid w:val="002F5096"/>
    <w:rsid w:val="002F510F"/>
    <w:rsid w:val="002F51BB"/>
    <w:rsid w:val="002F5202"/>
    <w:rsid w:val="002F5279"/>
    <w:rsid w:val="002F52DA"/>
    <w:rsid w:val="002F5374"/>
    <w:rsid w:val="002F5379"/>
    <w:rsid w:val="002F53D1"/>
    <w:rsid w:val="002F545A"/>
    <w:rsid w:val="002F5533"/>
    <w:rsid w:val="002F5576"/>
    <w:rsid w:val="002F55DF"/>
    <w:rsid w:val="002F5644"/>
    <w:rsid w:val="002F57C3"/>
    <w:rsid w:val="002F5B9A"/>
    <w:rsid w:val="002F5BD4"/>
    <w:rsid w:val="002F5DAB"/>
    <w:rsid w:val="002F5DF7"/>
    <w:rsid w:val="002F60CD"/>
    <w:rsid w:val="002F610E"/>
    <w:rsid w:val="002F61E4"/>
    <w:rsid w:val="002F624F"/>
    <w:rsid w:val="002F6276"/>
    <w:rsid w:val="002F6286"/>
    <w:rsid w:val="002F628F"/>
    <w:rsid w:val="002F629C"/>
    <w:rsid w:val="002F62AB"/>
    <w:rsid w:val="002F6310"/>
    <w:rsid w:val="002F6380"/>
    <w:rsid w:val="002F63A5"/>
    <w:rsid w:val="002F63D3"/>
    <w:rsid w:val="002F65F0"/>
    <w:rsid w:val="002F667F"/>
    <w:rsid w:val="002F66ED"/>
    <w:rsid w:val="002F6744"/>
    <w:rsid w:val="002F68FA"/>
    <w:rsid w:val="002F691C"/>
    <w:rsid w:val="002F699E"/>
    <w:rsid w:val="002F6A1B"/>
    <w:rsid w:val="002F6BCA"/>
    <w:rsid w:val="002F6CA7"/>
    <w:rsid w:val="002F6CE9"/>
    <w:rsid w:val="002F6DC6"/>
    <w:rsid w:val="002F7086"/>
    <w:rsid w:val="002F7230"/>
    <w:rsid w:val="002F7319"/>
    <w:rsid w:val="002F74A0"/>
    <w:rsid w:val="002F74CF"/>
    <w:rsid w:val="002F7559"/>
    <w:rsid w:val="002F757E"/>
    <w:rsid w:val="002F76CA"/>
    <w:rsid w:val="002F777E"/>
    <w:rsid w:val="002F7815"/>
    <w:rsid w:val="002F7824"/>
    <w:rsid w:val="002F7930"/>
    <w:rsid w:val="002F7B81"/>
    <w:rsid w:val="002F7BD5"/>
    <w:rsid w:val="002F7CB0"/>
    <w:rsid w:val="002F7E32"/>
    <w:rsid w:val="0030012F"/>
    <w:rsid w:val="003002A6"/>
    <w:rsid w:val="0030037E"/>
    <w:rsid w:val="00300541"/>
    <w:rsid w:val="003005A6"/>
    <w:rsid w:val="00300613"/>
    <w:rsid w:val="00300647"/>
    <w:rsid w:val="00300682"/>
    <w:rsid w:val="00300688"/>
    <w:rsid w:val="0030074A"/>
    <w:rsid w:val="0030081B"/>
    <w:rsid w:val="00300855"/>
    <w:rsid w:val="00300889"/>
    <w:rsid w:val="003008D7"/>
    <w:rsid w:val="00300970"/>
    <w:rsid w:val="003009C3"/>
    <w:rsid w:val="00300A14"/>
    <w:rsid w:val="00300A4E"/>
    <w:rsid w:val="00300A89"/>
    <w:rsid w:val="00300A99"/>
    <w:rsid w:val="00300AC3"/>
    <w:rsid w:val="00300B18"/>
    <w:rsid w:val="00300BEF"/>
    <w:rsid w:val="00300C42"/>
    <w:rsid w:val="00300CD7"/>
    <w:rsid w:val="00300D5B"/>
    <w:rsid w:val="00300D70"/>
    <w:rsid w:val="00300EBC"/>
    <w:rsid w:val="00300ED3"/>
    <w:rsid w:val="00300F60"/>
    <w:rsid w:val="00300F9F"/>
    <w:rsid w:val="003010EF"/>
    <w:rsid w:val="003011A6"/>
    <w:rsid w:val="003011F8"/>
    <w:rsid w:val="003012A6"/>
    <w:rsid w:val="003014D5"/>
    <w:rsid w:val="00301569"/>
    <w:rsid w:val="0030159D"/>
    <w:rsid w:val="003015AF"/>
    <w:rsid w:val="003015E7"/>
    <w:rsid w:val="00301726"/>
    <w:rsid w:val="00301820"/>
    <w:rsid w:val="003018A6"/>
    <w:rsid w:val="003019AE"/>
    <w:rsid w:val="003019F2"/>
    <w:rsid w:val="00301BA2"/>
    <w:rsid w:val="00301BAD"/>
    <w:rsid w:val="00301E30"/>
    <w:rsid w:val="00301F09"/>
    <w:rsid w:val="00301F8E"/>
    <w:rsid w:val="00302108"/>
    <w:rsid w:val="0030213D"/>
    <w:rsid w:val="00302198"/>
    <w:rsid w:val="003021D7"/>
    <w:rsid w:val="003022BA"/>
    <w:rsid w:val="003023E7"/>
    <w:rsid w:val="003023F5"/>
    <w:rsid w:val="00302589"/>
    <w:rsid w:val="00302757"/>
    <w:rsid w:val="003027A2"/>
    <w:rsid w:val="003028FE"/>
    <w:rsid w:val="0030294F"/>
    <w:rsid w:val="00302D4E"/>
    <w:rsid w:val="00302E46"/>
    <w:rsid w:val="00302F15"/>
    <w:rsid w:val="003030E9"/>
    <w:rsid w:val="00303173"/>
    <w:rsid w:val="00303286"/>
    <w:rsid w:val="003033C5"/>
    <w:rsid w:val="0030340B"/>
    <w:rsid w:val="0030342C"/>
    <w:rsid w:val="003034E7"/>
    <w:rsid w:val="003038D0"/>
    <w:rsid w:val="003039B5"/>
    <w:rsid w:val="00303AB2"/>
    <w:rsid w:val="00303B32"/>
    <w:rsid w:val="00303C35"/>
    <w:rsid w:val="00303DF8"/>
    <w:rsid w:val="00303DF9"/>
    <w:rsid w:val="00303EAA"/>
    <w:rsid w:val="00304002"/>
    <w:rsid w:val="00304014"/>
    <w:rsid w:val="0030404A"/>
    <w:rsid w:val="0030409C"/>
    <w:rsid w:val="003040E0"/>
    <w:rsid w:val="003040F7"/>
    <w:rsid w:val="00304214"/>
    <w:rsid w:val="003042EC"/>
    <w:rsid w:val="0030432B"/>
    <w:rsid w:val="00304343"/>
    <w:rsid w:val="0030437D"/>
    <w:rsid w:val="00304483"/>
    <w:rsid w:val="0030466A"/>
    <w:rsid w:val="003046DF"/>
    <w:rsid w:val="00304786"/>
    <w:rsid w:val="0030479B"/>
    <w:rsid w:val="00304818"/>
    <w:rsid w:val="0030489A"/>
    <w:rsid w:val="00304916"/>
    <w:rsid w:val="00304931"/>
    <w:rsid w:val="00304A6A"/>
    <w:rsid w:val="00304A8A"/>
    <w:rsid w:val="00304AC7"/>
    <w:rsid w:val="00304D82"/>
    <w:rsid w:val="00304DE7"/>
    <w:rsid w:val="00304E5E"/>
    <w:rsid w:val="00304E84"/>
    <w:rsid w:val="00304F16"/>
    <w:rsid w:val="00304F7D"/>
    <w:rsid w:val="00304FC3"/>
    <w:rsid w:val="00304FC5"/>
    <w:rsid w:val="00304FCE"/>
    <w:rsid w:val="00304FDD"/>
    <w:rsid w:val="00305021"/>
    <w:rsid w:val="0030510D"/>
    <w:rsid w:val="003051B0"/>
    <w:rsid w:val="0030520A"/>
    <w:rsid w:val="0030525B"/>
    <w:rsid w:val="0030534C"/>
    <w:rsid w:val="00305371"/>
    <w:rsid w:val="003054DD"/>
    <w:rsid w:val="0030553D"/>
    <w:rsid w:val="00305543"/>
    <w:rsid w:val="0030554E"/>
    <w:rsid w:val="0030571A"/>
    <w:rsid w:val="00305995"/>
    <w:rsid w:val="00305AAE"/>
    <w:rsid w:val="00305B7A"/>
    <w:rsid w:val="00305BEA"/>
    <w:rsid w:val="00305C2F"/>
    <w:rsid w:val="00305C4D"/>
    <w:rsid w:val="00305F1D"/>
    <w:rsid w:val="00305F2F"/>
    <w:rsid w:val="00306293"/>
    <w:rsid w:val="0030643D"/>
    <w:rsid w:val="003064B6"/>
    <w:rsid w:val="0030652A"/>
    <w:rsid w:val="003065C2"/>
    <w:rsid w:val="00306740"/>
    <w:rsid w:val="00306802"/>
    <w:rsid w:val="003068E2"/>
    <w:rsid w:val="003069C7"/>
    <w:rsid w:val="003069DA"/>
    <w:rsid w:val="003069EB"/>
    <w:rsid w:val="00306A66"/>
    <w:rsid w:val="00306A73"/>
    <w:rsid w:val="00306AEB"/>
    <w:rsid w:val="00306B25"/>
    <w:rsid w:val="00306C7D"/>
    <w:rsid w:val="00306C82"/>
    <w:rsid w:val="00306C8D"/>
    <w:rsid w:val="00306D13"/>
    <w:rsid w:val="00306DA0"/>
    <w:rsid w:val="00306DB4"/>
    <w:rsid w:val="00306E93"/>
    <w:rsid w:val="00306FC3"/>
    <w:rsid w:val="00306FE6"/>
    <w:rsid w:val="003070F5"/>
    <w:rsid w:val="0030715A"/>
    <w:rsid w:val="003071A9"/>
    <w:rsid w:val="003071B8"/>
    <w:rsid w:val="003071E8"/>
    <w:rsid w:val="00307220"/>
    <w:rsid w:val="003072D0"/>
    <w:rsid w:val="00307441"/>
    <w:rsid w:val="00307451"/>
    <w:rsid w:val="003074E1"/>
    <w:rsid w:val="00307533"/>
    <w:rsid w:val="0030756E"/>
    <w:rsid w:val="003075C8"/>
    <w:rsid w:val="00307755"/>
    <w:rsid w:val="00307873"/>
    <w:rsid w:val="00307878"/>
    <w:rsid w:val="00307912"/>
    <w:rsid w:val="00307979"/>
    <w:rsid w:val="00307A66"/>
    <w:rsid w:val="00307A88"/>
    <w:rsid w:val="00307B90"/>
    <w:rsid w:val="00307CC6"/>
    <w:rsid w:val="00307D1D"/>
    <w:rsid w:val="00307ECB"/>
    <w:rsid w:val="00307EDD"/>
    <w:rsid w:val="00307F19"/>
    <w:rsid w:val="0031019C"/>
    <w:rsid w:val="003101FA"/>
    <w:rsid w:val="0031021B"/>
    <w:rsid w:val="00310248"/>
    <w:rsid w:val="003102C9"/>
    <w:rsid w:val="0031032F"/>
    <w:rsid w:val="003104C9"/>
    <w:rsid w:val="00310567"/>
    <w:rsid w:val="003105E8"/>
    <w:rsid w:val="00310609"/>
    <w:rsid w:val="00310744"/>
    <w:rsid w:val="003107B0"/>
    <w:rsid w:val="003107D7"/>
    <w:rsid w:val="003107F9"/>
    <w:rsid w:val="003108E1"/>
    <w:rsid w:val="00310928"/>
    <w:rsid w:val="00310957"/>
    <w:rsid w:val="00310A98"/>
    <w:rsid w:val="00310ADC"/>
    <w:rsid w:val="00310D64"/>
    <w:rsid w:val="00310DE7"/>
    <w:rsid w:val="00310E5B"/>
    <w:rsid w:val="00310EA4"/>
    <w:rsid w:val="00310F7B"/>
    <w:rsid w:val="00310FC5"/>
    <w:rsid w:val="0031104D"/>
    <w:rsid w:val="003110B9"/>
    <w:rsid w:val="0031121B"/>
    <w:rsid w:val="0031124D"/>
    <w:rsid w:val="00311257"/>
    <w:rsid w:val="0031127C"/>
    <w:rsid w:val="003112E7"/>
    <w:rsid w:val="00311319"/>
    <w:rsid w:val="00311466"/>
    <w:rsid w:val="0031147A"/>
    <w:rsid w:val="00311557"/>
    <w:rsid w:val="003115EF"/>
    <w:rsid w:val="0031163D"/>
    <w:rsid w:val="0031167B"/>
    <w:rsid w:val="00311703"/>
    <w:rsid w:val="0031180C"/>
    <w:rsid w:val="00311818"/>
    <w:rsid w:val="00311947"/>
    <w:rsid w:val="00311950"/>
    <w:rsid w:val="00311A53"/>
    <w:rsid w:val="00311BB4"/>
    <w:rsid w:val="00311CBB"/>
    <w:rsid w:val="00311CE6"/>
    <w:rsid w:val="00311D16"/>
    <w:rsid w:val="00311D47"/>
    <w:rsid w:val="00311F64"/>
    <w:rsid w:val="00312060"/>
    <w:rsid w:val="00312074"/>
    <w:rsid w:val="003120FD"/>
    <w:rsid w:val="003122B3"/>
    <w:rsid w:val="003122FF"/>
    <w:rsid w:val="00312335"/>
    <w:rsid w:val="00312418"/>
    <w:rsid w:val="00312569"/>
    <w:rsid w:val="00312998"/>
    <w:rsid w:val="00312A87"/>
    <w:rsid w:val="00312C7B"/>
    <w:rsid w:val="00312D66"/>
    <w:rsid w:val="00312D67"/>
    <w:rsid w:val="00312D85"/>
    <w:rsid w:val="00312E99"/>
    <w:rsid w:val="00312F3A"/>
    <w:rsid w:val="00313076"/>
    <w:rsid w:val="003130A8"/>
    <w:rsid w:val="003130FB"/>
    <w:rsid w:val="00313108"/>
    <w:rsid w:val="00313115"/>
    <w:rsid w:val="003131DF"/>
    <w:rsid w:val="003133FB"/>
    <w:rsid w:val="00313666"/>
    <w:rsid w:val="003136CA"/>
    <w:rsid w:val="00313736"/>
    <w:rsid w:val="003137A2"/>
    <w:rsid w:val="003137B5"/>
    <w:rsid w:val="003137C2"/>
    <w:rsid w:val="0031389C"/>
    <w:rsid w:val="00313961"/>
    <w:rsid w:val="003139B5"/>
    <w:rsid w:val="00313A73"/>
    <w:rsid w:val="00313C83"/>
    <w:rsid w:val="00313CE2"/>
    <w:rsid w:val="00313CF2"/>
    <w:rsid w:val="00313D8D"/>
    <w:rsid w:val="00313DA0"/>
    <w:rsid w:val="00313E8D"/>
    <w:rsid w:val="00313FB9"/>
    <w:rsid w:val="00313FC9"/>
    <w:rsid w:val="0031419C"/>
    <w:rsid w:val="003141FC"/>
    <w:rsid w:val="00314218"/>
    <w:rsid w:val="00314531"/>
    <w:rsid w:val="0031454D"/>
    <w:rsid w:val="00314595"/>
    <w:rsid w:val="003145A3"/>
    <w:rsid w:val="003146B8"/>
    <w:rsid w:val="003146D8"/>
    <w:rsid w:val="00314706"/>
    <w:rsid w:val="0031470C"/>
    <w:rsid w:val="00314891"/>
    <w:rsid w:val="0031489C"/>
    <w:rsid w:val="003148C5"/>
    <w:rsid w:val="0031497E"/>
    <w:rsid w:val="003149A6"/>
    <w:rsid w:val="00314A11"/>
    <w:rsid w:val="00314AE8"/>
    <w:rsid w:val="00314B9F"/>
    <w:rsid w:val="00314C2E"/>
    <w:rsid w:val="00314C45"/>
    <w:rsid w:val="00314D0C"/>
    <w:rsid w:val="00314E15"/>
    <w:rsid w:val="00314EB1"/>
    <w:rsid w:val="00314ED4"/>
    <w:rsid w:val="00314FF5"/>
    <w:rsid w:val="00315026"/>
    <w:rsid w:val="003150BC"/>
    <w:rsid w:val="00315100"/>
    <w:rsid w:val="00315551"/>
    <w:rsid w:val="003156A3"/>
    <w:rsid w:val="003157BE"/>
    <w:rsid w:val="00315857"/>
    <w:rsid w:val="0031593E"/>
    <w:rsid w:val="003159A1"/>
    <w:rsid w:val="003159A4"/>
    <w:rsid w:val="003159BD"/>
    <w:rsid w:val="00315A45"/>
    <w:rsid w:val="00315A6A"/>
    <w:rsid w:val="00315A72"/>
    <w:rsid w:val="00315ACE"/>
    <w:rsid w:val="00315AEA"/>
    <w:rsid w:val="00315F65"/>
    <w:rsid w:val="00315FC2"/>
    <w:rsid w:val="00315FD0"/>
    <w:rsid w:val="00315FDC"/>
    <w:rsid w:val="0031603D"/>
    <w:rsid w:val="00316279"/>
    <w:rsid w:val="00316289"/>
    <w:rsid w:val="003162C1"/>
    <w:rsid w:val="003162F8"/>
    <w:rsid w:val="003163F7"/>
    <w:rsid w:val="00316673"/>
    <w:rsid w:val="00316681"/>
    <w:rsid w:val="003166F6"/>
    <w:rsid w:val="0031682E"/>
    <w:rsid w:val="0031689B"/>
    <w:rsid w:val="00316B18"/>
    <w:rsid w:val="00316B44"/>
    <w:rsid w:val="00316B5A"/>
    <w:rsid w:val="00316B6F"/>
    <w:rsid w:val="00316B74"/>
    <w:rsid w:val="00316CD9"/>
    <w:rsid w:val="00316D45"/>
    <w:rsid w:val="00316DE6"/>
    <w:rsid w:val="00316F2D"/>
    <w:rsid w:val="00317084"/>
    <w:rsid w:val="0031718C"/>
    <w:rsid w:val="00317274"/>
    <w:rsid w:val="00317596"/>
    <w:rsid w:val="0031759C"/>
    <w:rsid w:val="003175D5"/>
    <w:rsid w:val="003175F5"/>
    <w:rsid w:val="003175F8"/>
    <w:rsid w:val="00317657"/>
    <w:rsid w:val="0031785C"/>
    <w:rsid w:val="0031789F"/>
    <w:rsid w:val="003179CF"/>
    <w:rsid w:val="00317A8C"/>
    <w:rsid w:val="00317A9B"/>
    <w:rsid w:val="00317B07"/>
    <w:rsid w:val="00317B19"/>
    <w:rsid w:val="00317B41"/>
    <w:rsid w:val="00317B5F"/>
    <w:rsid w:val="00317BC7"/>
    <w:rsid w:val="00317DA7"/>
    <w:rsid w:val="00317F87"/>
    <w:rsid w:val="00317F9E"/>
    <w:rsid w:val="00317FF3"/>
    <w:rsid w:val="00320084"/>
    <w:rsid w:val="003200F7"/>
    <w:rsid w:val="003203E8"/>
    <w:rsid w:val="00320477"/>
    <w:rsid w:val="003204D6"/>
    <w:rsid w:val="00320541"/>
    <w:rsid w:val="00320542"/>
    <w:rsid w:val="0032065D"/>
    <w:rsid w:val="00320785"/>
    <w:rsid w:val="003207D0"/>
    <w:rsid w:val="0032084A"/>
    <w:rsid w:val="0032098C"/>
    <w:rsid w:val="00320A5B"/>
    <w:rsid w:val="00320ABF"/>
    <w:rsid w:val="00320BE2"/>
    <w:rsid w:val="00320D00"/>
    <w:rsid w:val="00320E3B"/>
    <w:rsid w:val="00320F7A"/>
    <w:rsid w:val="00320FEF"/>
    <w:rsid w:val="00320FFA"/>
    <w:rsid w:val="003210E2"/>
    <w:rsid w:val="003211CB"/>
    <w:rsid w:val="003211FD"/>
    <w:rsid w:val="00321281"/>
    <w:rsid w:val="003212B5"/>
    <w:rsid w:val="00321318"/>
    <w:rsid w:val="00321486"/>
    <w:rsid w:val="0032153A"/>
    <w:rsid w:val="003216A2"/>
    <w:rsid w:val="003216A4"/>
    <w:rsid w:val="0032174A"/>
    <w:rsid w:val="003217D6"/>
    <w:rsid w:val="0032188F"/>
    <w:rsid w:val="00321B3D"/>
    <w:rsid w:val="00321B81"/>
    <w:rsid w:val="00321BE6"/>
    <w:rsid w:val="00321C12"/>
    <w:rsid w:val="00321C94"/>
    <w:rsid w:val="00321D5E"/>
    <w:rsid w:val="00321E71"/>
    <w:rsid w:val="00321F09"/>
    <w:rsid w:val="00321F1F"/>
    <w:rsid w:val="00321FC8"/>
    <w:rsid w:val="003220B7"/>
    <w:rsid w:val="003222AA"/>
    <w:rsid w:val="003222BC"/>
    <w:rsid w:val="003222F7"/>
    <w:rsid w:val="003223EB"/>
    <w:rsid w:val="00322439"/>
    <w:rsid w:val="00322467"/>
    <w:rsid w:val="003224A1"/>
    <w:rsid w:val="003224F4"/>
    <w:rsid w:val="00322519"/>
    <w:rsid w:val="00322631"/>
    <w:rsid w:val="00322877"/>
    <w:rsid w:val="0032287F"/>
    <w:rsid w:val="00322A82"/>
    <w:rsid w:val="00322BDC"/>
    <w:rsid w:val="00322C57"/>
    <w:rsid w:val="00322CB7"/>
    <w:rsid w:val="00322CCE"/>
    <w:rsid w:val="00322D9C"/>
    <w:rsid w:val="00322DDB"/>
    <w:rsid w:val="00322DFA"/>
    <w:rsid w:val="00322EBF"/>
    <w:rsid w:val="00322EF6"/>
    <w:rsid w:val="00322F1A"/>
    <w:rsid w:val="00322F5E"/>
    <w:rsid w:val="00322F93"/>
    <w:rsid w:val="00322FE2"/>
    <w:rsid w:val="0032301B"/>
    <w:rsid w:val="00323106"/>
    <w:rsid w:val="0032314D"/>
    <w:rsid w:val="003232E1"/>
    <w:rsid w:val="0032333D"/>
    <w:rsid w:val="0032335F"/>
    <w:rsid w:val="003234A6"/>
    <w:rsid w:val="003234C1"/>
    <w:rsid w:val="003235FE"/>
    <w:rsid w:val="00323624"/>
    <w:rsid w:val="00323642"/>
    <w:rsid w:val="00323698"/>
    <w:rsid w:val="003236D0"/>
    <w:rsid w:val="00323761"/>
    <w:rsid w:val="003238AD"/>
    <w:rsid w:val="00323901"/>
    <w:rsid w:val="003239BD"/>
    <w:rsid w:val="003239BF"/>
    <w:rsid w:val="00323A85"/>
    <w:rsid w:val="00323AE2"/>
    <w:rsid w:val="00323BE0"/>
    <w:rsid w:val="00323C1F"/>
    <w:rsid w:val="00323C63"/>
    <w:rsid w:val="00323D1F"/>
    <w:rsid w:val="00323E09"/>
    <w:rsid w:val="00323E36"/>
    <w:rsid w:val="00323F82"/>
    <w:rsid w:val="00324010"/>
    <w:rsid w:val="00324033"/>
    <w:rsid w:val="0032407B"/>
    <w:rsid w:val="0032414E"/>
    <w:rsid w:val="00324219"/>
    <w:rsid w:val="00324225"/>
    <w:rsid w:val="0032423D"/>
    <w:rsid w:val="00324254"/>
    <w:rsid w:val="003242AC"/>
    <w:rsid w:val="0032434B"/>
    <w:rsid w:val="003243CD"/>
    <w:rsid w:val="00324428"/>
    <w:rsid w:val="00324434"/>
    <w:rsid w:val="00324542"/>
    <w:rsid w:val="003245D2"/>
    <w:rsid w:val="003245F9"/>
    <w:rsid w:val="00324613"/>
    <w:rsid w:val="003246C9"/>
    <w:rsid w:val="003246E1"/>
    <w:rsid w:val="00324712"/>
    <w:rsid w:val="003247B5"/>
    <w:rsid w:val="003248C4"/>
    <w:rsid w:val="00324A3B"/>
    <w:rsid w:val="00324AE7"/>
    <w:rsid w:val="00324B06"/>
    <w:rsid w:val="00324B73"/>
    <w:rsid w:val="00324BF3"/>
    <w:rsid w:val="00324C42"/>
    <w:rsid w:val="00324C87"/>
    <w:rsid w:val="00324DBC"/>
    <w:rsid w:val="00324DD9"/>
    <w:rsid w:val="00324E62"/>
    <w:rsid w:val="00324F0E"/>
    <w:rsid w:val="00324F6C"/>
    <w:rsid w:val="00324FD3"/>
    <w:rsid w:val="00324FFF"/>
    <w:rsid w:val="003250A7"/>
    <w:rsid w:val="00325141"/>
    <w:rsid w:val="0032514E"/>
    <w:rsid w:val="003251DE"/>
    <w:rsid w:val="00325235"/>
    <w:rsid w:val="0032523F"/>
    <w:rsid w:val="003252BC"/>
    <w:rsid w:val="00325314"/>
    <w:rsid w:val="0032543E"/>
    <w:rsid w:val="003254FA"/>
    <w:rsid w:val="003255A8"/>
    <w:rsid w:val="0032578E"/>
    <w:rsid w:val="00325885"/>
    <w:rsid w:val="00325ACB"/>
    <w:rsid w:val="00325B2D"/>
    <w:rsid w:val="00325B2F"/>
    <w:rsid w:val="00325D79"/>
    <w:rsid w:val="00325DF6"/>
    <w:rsid w:val="00325E12"/>
    <w:rsid w:val="00325F0F"/>
    <w:rsid w:val="003263DC"/>
    <w:rsid w:val="0032640F"/>
    <w:rsid w:val="00326420"/>
    <w:rsid w:val="0032645B"/>
    <w:rsid w:val="00326490"/>
    <w:rsid w:val="00326492"/>
    <w:rsid w:val="00326517"/>
    <w:rsid w:val="00326675"/>
    <w:rsid w:val="003266AC"/>
    <w:rsid w:val="003266BD"/>
    <w:rsid w:val="00326834"/>
    <w:rsid w:val="003268B7"/>
    <w:rsid w:val="00326AB5"/>
    <w:rsid w:val="00326B40"/>
    <w:rsid w:val="00326B81"/>
    <w:rsid w:val="00326BAB"/>
    <w:rsid w:val="00326C59"/>
    <w:rsid w:val="00326C9A"/>
    <w:rsid w:val="00326C9B"/>
    <w:rsid w:val="00326DCC"/>
    <w:rsid w:val="00326E96"/>
    <w:rsid w:val="00326EA7"/>
    <w:rsid w:val="00326F1D"/>
    <w:rsid w:val="00326F26"/>
    <w:rsid w:val="00326F8A"/>
    <w:rsid w:val="00326FFE"/>
    <w:rsid w:val="00327088"/>
    <w:rsid w:val="003271A2"/>
    <w:rsid w:val="0032723A"/>
    <w:rsid w:val="0032723F"/>
    <w:rsid w:val="00327317"/>
    <w:rsid w:val="00327366"/>
    <w:rsid w:val="00327492"/>
    <w:rsid w:val="003274DC"/>
    <w:rsid w:val="00327779"/>
    <w:rsid w:val="00327805"/>
    <w:rsid w:val="003278E1"/>
    <w:rsid w:val="003278E5"/>
    <w:rsid w:val="00327A95"/>
    <w:rsid w:val="00327A99"/>
    <w:rsid w:val="00327AE9"/>
    <w:rsid w:val="00327B8D"/>
    <w:rsid w:val="00327CC6"/>
    <w:rsid w:val="00327CC8"/>
    <w:rsid w:val="00327CD7"/>
    <w:rsid w:val="00327D99"/>
    <w:rsid w:val="00327E1B"/>
    <w:rsid w:val="00327EFB"/>
    <w:rsid w:val="00327F3D"/>
    <w:rsid w:val="00327FB5"/>
    <w:rsid w:val="003300AC"/>
    <w:rsid w:val="00330110"/>
    <w:rsid w:val="0033015F"/>
    <w:rsid w:val="00330245"/>
    <w:rsid w:val="0033025A"/>
    <w:rsid w:val="00330267"/>
    <w:rsid w:val="00330432"/>
    <w:rsid w:val="0033052C"/>
    <w:rsid w:val="00330577"/>
    <w:rsid w:val="00330644"/>
    <w:rsid w:val="0033079A"/>
    <w:rsid w:val="0033079F"/>
    <w:rsid w:val="00330A7A"/>
    <w:rsid w:val="00330B3C"/>
    <w:rsid w:val="00330B80"/>
    <w:rsid w:val="00330BCF"/>
    <w:rsid w:val="00330CC6"/>
    <w:rsid w:val="00330D3F"/>
    <w:rsid w:val="00330DDF"/>
    <w:rsid w:val="00330E58"/>
    <w:rsid w:val="00330F02"/>
    <w:rsid w:val="00331023"/>
    <w:rsid w:val="003311D0"/>
    <w:rsid w:val="00331209"/>
    <w:rsid w:val="003312A3"/>
    <w:rsid w:val="003312AF"/>
    <w:rsid w:val="0033137B"/>
    <w:rsid w:val="0033171D"/>
    <w:rsid w:val="0033183F"/>
    <w:rsid w:val="00331925"/>
    <w:rsid w:val="00331971"/>
    <w:rsid w:val="00331989"/>
    <w:rsid w:val="00331A3B"/>
    <w:rsid w:val="00331B04"/>
    <w:rsid w:val="00331C4C"/>
    <w:rsid w:val="00331CCE"/>
    <w:rsid w:val="00331E64"/>
    <w:rsid w:val="00331EF1"/>
    <w:rsid w:val="00331F4C"/>
    <w:rsid w:val="00331FE9"/>
    <w:rsid w:val="00331FF1"/>
    <w:rsid w:val="00332002"/>
    <w:rsid w:val="00332030"/>
    <w:rsid w:val="0033209A"/>
    <w:rsid w:val="0033214F"/>
    <w:rsid w:val="00332202"/>
    <w:rsid w:val="00332263"/>
    <w:rsid w:val="003322D5"/>
    <w:rsid w:val="0033234C"/>
    <w:rsid w:val="00332350"/>
    <w:rsid w:val="00332352"/>
    <w:rsid w:val="003324D4"/>
    <w:rsid w:val="0033258A"/>
    <w:rsid w:val="003327D5"/>
    <w:rsid w:val="00332800"/>
    <w:rsid w:val="003328DF"/>
    <w:rsid w:val="00332934"/>
    <w:rsid w:val="00332983"/>
    <w:rsid w:val="00332986"/>
    <w:rsid w:val="00332A80"/>
    <w:rsid w:val="00332B29"/>
    <w:rsid w:val="00332E57"/>
    <w:rsid w:val="00332E90"/>
    <w:rsid w:val="00332EB6"/>
    <w:rsid w:val="00332F86"/>
    <w:rsid w:val="00333078"/>
    <w:rsid w:val="0033309B"/>
    <w:rsid w:val="00333181"/>
    <w:rsid w:val="00333470"/>
    <w:rsid w:val="003334E5"/>
    <w:rsid w:val="003334F5"/>
    <w:rsid w:val="003335EC"/>
    <w:rsid w:val="003336E5"/>
    <w:rsid w:val="00333806"/>
    <w:rsid w:val="003338A2"/>
    <w:rsid w:val="003338CE"/>
    <w:rsid w:val="00333986"/>
    <w:rsid w:val="003339B7"/>
    <w:rsid w:val="00333AE1"/>
    <w:rsid w:val="00333C6A"/>
    <w:rsid w:val="00333CEE"/>
    <w:rsid w:val="00333D5E"/>
    <w:rsid w:val="00333DA0"/>
    <w:rsid w:val="00333EF7"/>
    <w:rsid w:val="00333F21"/>
    <w:rsid w:val="00333F24"/>
    <w:rsid w:val="0033403F"/>
    <w:rsid w:val="0033418B"/>
    <w:rsid w:val="003341B5"/>
    <w:rsid w:val="0033424D"/>
    <w:rsid w:val="003342AC"/>
    <w:rsid w:val="003342CE"/>
    <w:rsid w:val="0033435B"/>
    <w:rsid w:val="00334360"/>
    <w:rsid w:val="0033439B"/>
    <w:rsid w:val="0033442D"/>
    <w:rsid w:val="003344E9"/>
    <w:rsid w:val="003344ED"/>
    <w:rsid w:val="00334729"/>
    <w:rsid w:val="00334736"/>
    <w:rsid w:val="00334778"/>
    <w:rsid w:val="003348A0"/>
    <w:rsid w:val="003348AF"/>
    <w:rsid w:val="003348B4"/>
    <w:rsid w:val="003348B9"/>
    <w:rsid w:val="00334934"/>
    <w:rsid w:val="00334A92"/>
    <w:rsid w:val="00334AD0"/>
    <w:rsid w:val="00334CCD"/>
    <w:rsid w:val="00334CE9"/>
    <w:rsid w:val="00334D59"/>
    <w:rsid w:val="00334DC5"/>
    <w:rsid w:val="00334E38"/>
    <w:rsid w:val="00334E8B"/>
    <w:rsid w:val="00334EBF"/>
    <w:rsid w:val="003350D2"/>
    <w:rsid w:val="00335175"/>
    <w:rsid w:val="003351C3"/>
    <w:rsid w:val="003351DE"/>
    <w:rsid w:val="00335272"/>
    <w:rsid w:val="003352C7"/>
    <w:rsid w:val="00335332"/>
    <w:rsid w:val="003353F4"/>
    <w:rsid w:val="00335486"/>
    <w:rsid w:val="00335497"/>
    <w:rsid w:val="003354AA"/>
    <w:rsid w:val="003354F9"/>
    <w:rsid w:val="0033552D"/>
    <w:rsid w:val="00335571"/>
    <w:rsid w:val="00335842"/>
    <w:rsid w:val="0033596B"/>
    <w:rsid w:val="00335990"/>
    <w:rsid w:val="003359E9"/>
    <w:rsid w:val="00335AAA"/>
    <w:rsid w:val="00335B1B"/>
    <w:rsid w:val="00335CB4"/>
    <w:rsid w:val="00335E17"/>
    <w:rsid w:val="00335E47"/>
    <w:rsid w:val="00335EEC"/>
    <w:rsid w:val="00335F36"/>
    <w:rsid w:val="00335FFC"/>
    <w:rsid w:val="00336006"/>
    <w:rsid w:val="0033610F"/>
    <w:rsid w:val="0033627C"/>
    <w:rsid w:val="00336337"/>
    <w:rsid w:val="0033637E"/>
    <w:rsid w:val="0033648E"/>
    <w:rsid w:val="003364FD"/>
    <w:rsid w:val="00336601"/>
    <w:rsid w:val="00336715"/>
    <w:rsid w:val="003367A0"/>
    <w:rsid w:val="00336819"/>
    <w:rsid w:val="003368C6"/>
    <w:rsid w:val="003369EA"/>
    <w:rsid w:val="00336E37"/>
    <w:rsid w:val="00336F5B"/>
    <w:rsid w:val="00336F74"/>
    <w:rsid w:val="00337073"/>
    <w:rsid w:val="003371EA"/>
    <w:rsid w:val="00337235"/>
    <w:rsid w:val="0033728A"/>
    <w:rsid w:val="00337353"/>
    <w:rsid w:val="00337544"/>
    <w:rsid w:val="003375EE"/>
    <w:rsid w:val="003376C5"/>
    <w:rsid w:val="003376FB"/>
    <w:rsid w:val="00337749"/>
    <w:rsid w:val="00337899"/>
    <w:rsid w:val="0033797A"/>
    <w:rsid w:val="003379B6"/>
    <w:rsid w:val="00337AC0"/>
    <w:rsid w:val="00337AFD"/>
    <w:rsid w:val="00337B3E"/>
    <w:rsid w:val="00337B94"/>
    <w:rsid w:val="00337D81"/>
    <w:rsid w:val="00337E0E"/>
    <w:rsid w:val="00337E75"/>
    <w:rsid w:val="00337EB6"/>
    <w:rsid w:val="00337EFD"/>
    <w:rsid w:val="00337F03"/>
    <w:rsid w:val="003400F0"/>
    <w:rsid w:val="0034011D"/>
    <w:rsid w:val="00340159"/>
    <w:rsid w:val="003401D4"/>
    <w:rsid w:val="00340289"/>
    <w:rsid w:val="00340358"/>
    <w:rsid w:val="00340419"/>
    <w:rsid w:val="00340470"/>
    <w:rsid w:val="00340498"/>
    <w:rsid w:val="00340592"/>
    <w:rsid w:val="0034074D"/>
    <w:rsid w:val="0034076F"/>
    <w:rsid w:val="00340891"/>
    <w:rsid w:val="00340932"/>
    <w:rsid w:val="00340952"/>
    <w:rsid w:val="0034098D"/>
    <w:rsid w:val="00340ACD"/>
    <w:rsid w:val="00340B31"/>
    <w:rsid w:val="00340B77"/>
    <w:rsid w:val="00340CBB"/>
    <w:rsid w:val="00340D47"/>
    <w:rsid w:val="00340D55"/>
    <w:rsid w:val="00340D66"/>
    <w:rsid w:val="00340DA6"/>
    <w:rsid w:val="00340E78"/>
    <w:rsid w:val="00340E99"/>
    <w:rsid w:val="00340EFB"/>
    <w:rsid w:val="00340F83"/>
    <w:rsid w:val="00340FB1"/>
    <w:rsid w:val="00341121"/>
    <w:rsid w:val="003411D4"/>
    <w:rsid w:val="00341290"/>
    <w:rsid w:val="003412AE"/>
    <w:rsid w:val="00341485"/>
    <w:rsid w:val="00341556"/>
    <w:rsid w:val="003416AC"/>
    <w:rsid w:val="003416B7"/>
    <w:rsid w:val="003418C7"/>
    <w:rsid w:val="00341926"/>
    <w:rsid w:val="00341AA0"/>
    <w:rsid w:val="00341C5C"/>
    <w:rsid w:val="00341ED7"/>
    <w:rsid w:val="00341F1A"/>
    <w:rsid w:val="00342074"/>
    <w:rsid w:val="00342112"/>
    <w:rsid w:val="003421E2"/>
    <w:rsid w:val="003422A4"/>
    <w:rsid w:val="003422B2"/>
    <w:rsid w:val="0034235A"/>
    <w:rsid w:val="00342508"/>
    <w:rsid w:val="00342602"/>
    <w:rsid w:val="00342752"/>
    <w:rsid w:val="00342873"/>
    <w:rsid w:val="00342A9F"/>
    <w:rsid w:val="00342B7C"/>
    <w:rsid w:val="00342BC4"/>
    <w:rsid w:val="00342BE8"/>
    <w:rsid w:val="00342C16"/>
    <w:rsid w:val="00342C9D"/>
    <w:rsid w:val="00342EE2"/>
    <w:rsid w:val="00343035"/>
    <w:rsid w:val="00343040"/>
    <w:rsid w:val="00343175"/>
    <w:rsid w:val="00343330"/>
    <w:rsid w:val="00343495"/>
    <w:rsid w:val="003435E7"/>
    <w:rsid w:val="00343666"/>
    <w:rsid w:val="003436BC"/>
    <w:rsid w:val="003436DE"/>
    <w:rsid w:val="00343890"/>
    <w:rsid w:val="003438DB"/>
    <w:rsid w:val="003438F5"/>
    <w:rsid w:val="003439CE"/>
    <w:rsid w:val="003439DF"/>
    <w:rsid w:val="00343A6E"/>
    <w:rsid w:val="00343B28"/>
    <w:rsid w:val="00343BC8"/>
    <w:rsid w:val="00343BC9"/>
    <w:rsid w:val="00343E7D"/>
    <w:rsid w:val="00344284"/>
    <w:rsid w:val="003443DE"/>
    <w:rsid w:val="0034443F"/>
    <w:rsid w:val="0034444A"/>
    <w:rsid w:val="00344526"/>
    <w:rsid w:val="003445A1"/>
    <w:rsid w:val="00344715"/>
    <w:rsid w:val="00344852"/>
    <w:rsid w:val="0034486A"/>
    <w:rsid w:val="003448DD"/>
    <w:rsid w:val="00344915"/>
    <w:rsid w:val="00344922"/>
    <w:rsid w:val="003449BF"/>
    <w:rsid w:val="00344A1A"/>
    <w:rsid w:val="00344A73"/>
    <w:rsid w:val="00344A75"/>
    <w:rsid w:val="00344A7B"/>
    <w:rsid w:val="00344A94"/>
    <w:rsid w:val="00344AC2"/>
    <w:rsid w:val="00344B3D"/>
    <w:rsid w:val="00344B8C"/>
    <w:rsid w:val="00344CDC"/>
    <w:rsid w:val="00344DF7"/>
    <w:rsid w:val="00344E44"/>
    <w:rsid w:val="00344E65"/>
    <w:rsid w:val="00344EDE"/>
    <w:rsid w:val="00344FBD"/>
    <w:rsid w:val="00344FEE"/>
    <w:rsid w:val="00345332"/>
    <w:rsid w:val="0034535D"/>
    <w:rsid w:val="003453E8"/>
    <w:rsid w:val="00345488"/>
    <w:rsid w:val="003454B7"/>
    <w:rsid w:val="003454C7"/>
    <w:rsid w:val="003454CD"/>
    <w:rsid w:val="003454FA"/>
    <w:rsid w:val="00345503"/>
    <w:rsid w:val="0034550F"/>
    <w:rsid w:val="00345524"/>
    <w:rsid w:val="00345596"/>
    <w:rsid w:val="003455EE"/>
    <w:rsid w:val="00345668"/>
    <w:rsid w:val="003456F6"/>
    <w:rsid w:val="0034574D"/>
    <w:rsid w:val="003457AA"/>
    <w:rsid w:val="003457D8"/>
    <w:rsid w:val="0034588C"/>
    <w:rsid w:val="003458DC"/>
    <w:rsid w:val="00345959"/>
    <w:rsid w:val="003459E0"/>
    <w:rsid w:val="003459F5"/>
    <w:rsid w:val="00345A70"/>
    <w:rsid w:val="00345D5D"/>
    <w:rsid w:val="003461DC"/>
    <w:rsid w:val="00346279"/>
    <w:rsid w:val="003462C9"/>
    <w:rsid w:val="0034639E"/>
    <w:rsid w:val="00346464"/>
    <w:rsid w:val="003464CC"/>
    <w:rsid w:val="003465AB"/>
    <w:rsid w:val="003465BF"/>
    <w:rsid w:val="003465E4"/>
    <w:rsid w:val="00346635"/>
    <w:rsid w:val="00346663"/>
    <w:rsid w:val="00346665"/>
    <w:rsid w:val="0034666B"/>
    <w:rsid w:val="003466B6"/>
    <w:rsid w:val="003466BB"/>
    <w:rsid w:val="0034678A"/>
    <w:rsid w:val="0034678B"/>
    <w:rsid w:val="003467D0"/>
    <w:rsid w:val="003467F3"/>
    <w:rsid w:val="0034682B"/>
    <w:rsid w:val="003468C4"/>
    <w:rsid w:val="003469CD"/>
    <w:rsid w:val="003469E6"/>
    <w:rsid w:val="00346A6C"/>
    <w:rsid w:val="00346AE7"/>
    <w:rsid w:val="00346B3A"/>
    <w:rsid w:val="00346B66"/>
    <w:rsid w:val="00346C7A"/>
    <w:rsid w:val="00346CC7"/>
    <w:rsid w:val="00346D2C"/>
    <w:rsid w:val="00346E01"/>
    <w:rsid w:val="00346F8F"/>
    <w:rsid w:val="00347007"/>
    <w:rsid w:val="00347069"/>
    <w:rsid w:val="003470C7"/>
    <w:rsid w:val="003470C9"/>
    <w:rsid w:val="00347158"/>
    <w:rsid w:val="00347159"/>
    <w:rsid w:val="0034722B"/>
    <w:rsid w:val="003472AF"/>
    <w:rsid w:val="003472D4"/>
    <w:rsid w:val="0034731E"/>
    <w:rsid w:val="0034735A"/>
    <w:rsid w:val="003474DC"/>
    <w:rsid w:val="003474DD"/>
    <w:rsid w:val="003474EE"/>
    <w:rsid w:val="00347604"/>
    <w:rsid w:val="0034771C"/>
    <w:rsid w:val="00347762"/>
    <w:rsid w:val="00347984"/>
    <w:rsid w:val="00347A20"/>
    <w:rsid w:val="00347B64"/>
    <w:rsid w:val="00347BC4"/>
    <w:rsid w:val="00347C0F"/>
    <w:rsid w:val="00347C68"/>
    <w:rsid w:val="00347D65"/>
    <w:rsid w:val="00347DAB"/>
    <w:rsid w:val="00347DC3"/>
    <w:rsid w:val="00347E24"/>
    <w:rsid w:val="00347E59"/>
    <w:rsid w:val="00347E67"/>
    <w:rsid w:val="00347E91"/>
    <w:rsid w:val="00347EAA"/>
    <w:rsid w:val="00347F37"/>
    <w:rsid w:val="00347F52"/>
    <w:rsid w:val="00347F5A"/>
    <w:rsid w:val="003500D5"/>
    <w:rsid w:val="00350289"/>
    <w:rsid w:val="003502C3"/>
    <w:rsid w:val="003502F0"/>
    <w:rsid w:val="003502F7"/>
    <w:rsid w:val="003504CD"/>
    <w:rsid w:val="003504DA"/>
    <w:rsid w:val="003505D5"/>
    <w:rsid w:val="00350634"/>
    <w:rsid w:val="003506BE"/>
    <w:rsid w:val="003506EF"/>
    <w:rsid w:val="0035070C"/>
    <w:rsid w:val="0035076C"/>
    <w:rsid w:val="003507C4"/>
    <w:rsid w:val="00350832"/>
    <w:rsid w:val="00350857"/>
    <w:rsid w:val="003508C4"/>
    <w:rsid w:val="00350942"/>
    <w:rsid w:val="00350B9A"/>
    <w:rsid w:val="00350BC7"/>
    <w:rsid w:val="00350C4C"/>
    <w:rsid w:val="00350D88"/>
    <w:rsid w:val="00350DEA"/>
    <w:rsid w:val="00350FB1"/>
    <w:rsid w:val="00350FD5"/>
    <w:rsid w:val="003511A2"/>
    <w:rsid w:val="003511F4"/>
    <w:rsid w:val="0035123F"/>
    <w:rsid w:val="00351297"/>
    <w:rsid w:val="0035142D"/>
    <w:rsid w:val="00351502"/>
    <w:rsid w:val="00351539"/>
    <w:rsid w:val="0035166E"/>
    <w:rsid w:val="00351761"/>
    <w:rsid w:val="0035178C"/>
    <w:rsid w:val="003517FF"/>
    <w:rsid w:val="0035180D"/>
    <w:rsid w:val="003518DE"/>
    <w:rsid w:val="00351ACA"/>
    <w:rsid w:val="00351B14"/>
    <w:rsid w:val="00351C9A"/>
    <w:rsid w:val="00351CC1"/>
    <w:rsid w:val="00351D50"/>
    <w:rsid w:val="00351EE3"/>
    <w:rsid w:val="00352050"/>
    <w:rsid w:val="003520E0"/>
    <w:rsid w:val="003521C1"/>
    <w:rsid w:val="003521D6"/>
    <w:rsid w:val="0035240C"/>
    <w:rsid w:val="00352456"/>
    <w:rsid w:val="003524A5"/>
    <w:rsid w:val="003524C9"/>
    <w:rsid w:val="00352539"/>
    <w:rsid w:val="003525C6"/>
    <w:rsid w:val="00352649"/>
    <w:rsid w:val="00352671"/>
    <w:rsid w:val="00352742"/>
    <w:rsid w:val="00352869"/>
    <w:rsid w:val="003528B1"/>
    <w:rsid w:val="003528D8"/>
    <w:rsid w:val="00352991"/>
    <w:rsid w:val="00352995"/>
    <w:rsid w:val="00352C1A"/>
    <w:rsid w:val="00352C3D"/>
    <w:rsid w:val="00352CCE"/>
    <w:rsid w:val="00352CE6"/>
    <w:rsid w:val="00352D0A"/>
    <w:rsid w:val="00352E09"/>
    <w:rsid w:val="00352EFC"/>
    <w:rsid w:val="00353010"/>
    <w:rsid w:val="0035303A"/>
    <w:rsid w:val="0035305D"/>
    <w:rsid w:val="003530C2"/>
    <w:rsid w:val="003530DA"/>
    <w:rsid w:val="0035323D"/>
    <w:rsid w:val="003532A4"/>
    <w:rsid w:val="0035332C"/>
    <w:rsid w:val="00353372"/>
    <w:rsid w:val="00353378"/>
    <w:rsid w:val="00353410"/>
    <w:rsid w:val="0035342C"/>
    <w:rsid w:val="00353442"/>
    <w:rsid w:val="0035349C"/>
    <w:rsid w:val="003534CD"/>
    <w:rsid w:val="00353548"/>
    <w:rsid w:val="003535B5"/>
    <w:rsid w:val="003535F8"/>
    <w:rsid w:val="00353642"/>
    <w:rsid w:val="003536B1"/>
    <w:rsid w:val="003536C6"/>
    <w:rsid w:val="003537DB"/>
    <w:rsid w:val="003539E5"/>
    <w:rsid w:val="00353BCD"/>
    <w:rsid w:val="00353BE2"/>
    <w:rsid w:val="00353CDA"/>
    <w:rsid w:val="00353E1D"/>
    <w:rsid w:val="00353FCB"/>
    <w:rsid w:val="003540CF"/>
    <w:rsid w:val="0035414E"/>
    <w:rsid w:val="003542D1"/>
    <w:rsid w:val="0035434C"/>
    <w:rsid w:val="00354457"/>
    <w:rsid w:val="00354560"/>
    <w:rsid w:val="0035457C"/>
    <w:rsid w:val="0035475D"/>
    <w:rsid w:val="00354777"/>
    <w:rsid w:val="00354822"/>
    <w:rsid w:val="00354A73"/>
    <w:rsid w:val="00354B32"/>
    <w:rsid w:val="00354B8A"/>
    <w:rsid w:val="00354BA5"/>
    <w:rsid w:val="00354C10"/>
    <w:rsid w:val="00354C16"/>
    <w:rsid w:val="00354CEF"/>
    <w:rsid w:val="00354DE8"/>
    <w:rsid w:val="00354E34"/>
    <w:rsid w:val="00354E4B"/>
    <w:rsid w:val="00354E88"/>
    <w:rsid w:val="00354F0B"/>
    <w:rsid w:val="00354F7E"/>
    <w:rsid w:val="00354F88"/>
    <w:rsid w:val="00354FA9"/>
    <w:rsid w:val="00355106"/>
    <w:rsid w:val="00355193"/>
    <w:rsid w:val="003551B7"/>
    <w:rsid w:val="0035521C"/>
    <w:rsid w:val="00355233"/>
    <w:rsid w:val="00355289"/>
    <w:rsid w:val="00355296"/>
    <w:rsid w:val="003552A5"/>
    <w:rsid w:val="00355304"/>
    <w:rsid w:val="003553C6"/>
    <w:rsid w:val="00355410"/>
    <w:rsid w:val="00355411"/>
    <w:rsid w:val="00355562"/>
    <w:rsid w:val="003555A2"/>
    <w:rsid w:val="00355679"/>
    <w:rsid w:val="00355B53"/>
    <w:rsid w:val="00355B9B"/>
    <w:rsid w:val="00355CB7"/>
    <w:rsid w:val="00355E04"/>
    <w:rsid w:val="00355EBF"/>
    <w:rsid w:val="00355ED3"/>
    <w:rsid w:val="00355EFD"/>
    <w:rsid w:val="00355F73"/>
    <w:rsid w:val="00355FB9"/>
    <w:rsid w:val="00355FDD"/>
    <w:rsid w:val="00356115"/>
    <w:rsid w:val="00356206"/>
    <w:rsid w:val="0035625F"/>
    <w:rsid w:val="00356269"/>
    <w:rsid w:val="003562B4"/>
    <w:rsid w:val="003563AE"/>
    <w:rsid w:val="00356434"/>
    <w:rsid w:val="0035644F"/>
    <w:rsid w:val="003564F3"/>
    <w:rsid w:val="0035665C"/>
    <w:rsid w:val="003566A5"/>
    <w:rsid w:val="003568C8"/>
    <w:rsid w:val="003569BB"/>
    <w:rsid w:val="00356B1D"/>
    <w:rsid w:val="00356BA1"/>
    <w:rsid w:val="00356CD7"/>
    <w:rsid w:val="00356CE9"/>
    <w:rsid w:val="00356CFA"/>
    <w:rsid w:val="00356E10"/>
    <w:rsid w:val="00356F02"/>
    <w:rsid w:val="00356F1D"/>
    <w:rsid w:val="00357125"/>
    <w:rsid w:val="00357246"/>
    <w:rsid w:val="003572B4"/>
    <w:rsid w:val="003572CA"/>
    <w:rsid w:val="003572D1"/>
    <w:rsid w:val="003573C5"/>
    <w:rsid w:val="00357466"/>
    <w:rsid w:val="003574A5"/>
    <w:rsid w:val="00357557"/>
    <w:rsid w:val="0035780D"/>
    <w:rsid w:val="00357862"/>
    <w:rsid w:val="003579B6"/>
    <w:rsid w:val="00357B05"/>
    <w:rsid w:val="00357D75"/>
    <w:rsid w:val="00357F12"/>
    <w:rsid w:val="00357F97"/>
    <w:rsid w:val="00360116"/>
    <w:rsid w:val="00360187"/>
    <w:rsid w:val="003601DE"/>
    <w:rsid w:val="003601EB"/>
    <w:rsid w:val="003607CE"/>
    <w:rsid w:val="00360872"/>
    <w:rsid w:val="003608D3"/>
    <w:rsid w:val="003608EA"/>
    <w:rsid w:val="00360915"/>
    <w:rsid w:val="00360A33"/>
    <w:rsid w:val="00360A9C"/>
    <w:rsid w:val="00360B3E"/>
    <w:rsid w:val="00360BBA"/>
    <w:rsid w:val="00360D8B"/>
    <w:rsid w:val="00360F7D"/>
    <w:rsid w:val="00360FF0"/>
    <w:rsid w:val="00361033"/>
    <w:rsid w:val="00361081"/>
    <w:rsid w:val="0036119E"/>
    <w:rsid w:val="003611CF"/>
    <w:rsid w:val="003611F6"/>
    <w:rsid w:val="003611FD"/>
    <w:rsid w:val="003612AF"/>
    <w:rsid w:val="0036130D"/>
    <w:rsid w:val="00361321"/>
    <w:rsid w:val="00361366"/>
    <w:rsid w:val="003613D3"/>
    <w:rsid w:val="00361449"/>
    <w:rsid w:val="0036145C"/>
    <w:rsid w:val="0036149A"/>
    <w:rsid w:val="0036157C"/>
    <w:rsid w:val="0036163B"/>
    <w:rsid w:val="00361680"/>
    <w:rsid w:val="00361702"/>
    <w:rsid w:val="00361704"/>
    <w:rsid w:val="00361747"/>
    <w:rsid w:val="00361AD6"/>
    <w:rsid w:val="00361BC7"/>
    <w:rsid w:val="00361BDF"/>
    <w:rsid w:val="00361C03"/>
    <w:rsid w:val="00361C5F"/>
    <w:rsid w:val="00361E94"/>
    <w:rsid w:val="00361EFD"/>
    <w:rsid w:val="00361F01"/>
    <w:rsid w:val="00362024"/>
    <w:rsid w:val="003620A8"/>
    <w:rsid w:val="00362272"/>
    <w:rsid w:val="00362314"/>
    <w:rsid w:val="00362521"/>
    <w:rsid w:val="003625AE"/>
    <w:rsid w:val="003625FF"/>
    <w:rsid w:val="00362610"/>
    <w:rsid w:val="0036265F"/>
    <w:rsid w:val="00362683"/>
    <w:rsid w:val="0036268D"/>
    <w:rsid w:val="00362763"/>
    <w:rsid w:val="003627D6"/>
    <w:rsid w:val="00362817"/>
    <w:rsid w:val="00362A4A"/>
    <w:rsid w:val="00362A5F"/>
    <w:rsid w:val="00362A96"/>
    <w:rsid w:val="00362BF9"/>
    <w:rsid w:val="00362D75"/>
    <w:rsid w:val="00362DDB"/>
    <w:rsid w:val="00362E63"/>
    <w:rsid w:val="00362F1E"/>
    <w:rsid w:val="00363066"/>
    <w:rsid w:val="00363094"/>
    <w:rsid w:val="003630F9"/>
    <w:rsid w:val="00363127"/>
    <w:rsid w:val="0036312B"/>
    <w:rsid w:val="003631DE"/>
    <w:rsid w:val="0036324B"/>
    <w:rsid w:val="00363306"/>
    <w:rsid w:val="0036333F"/>
    <w:rsid w:val="0036338B"/>
    <w:rsid w:val="00363431"/>
    <w:rsid w:val="00363577"/>
    <w:rsid w:val="003636CA"/>
    <w:rsid w:val="0036374B"/>
    <w:rsid w:val="003637CD"/>
    <w:rsid w:val="00363868"/>
    <w:rsid w:val="003639FE"/>
    <w:rsid w:val="00363A27"/>
    <w:rsid w:val="00363B5C"/>
    <w:rsid w:val="00363CC8"/>
    <w:rsid w:val="00363D40"/>
    <w:rsid w:val="00363EC5"/>
    <w:rsid w:val="00363F0F"/>
    <w:rsid w:val="0036403F"/>
    <w:rsid w:val="00364079"/>
    <w:rsid w:val="003641DF"/>
    <w:rsid w:val="003641FA"/>
    <w:rsid w:val="00364248"/>
    <w:rsid w:val="0036432E"/>
    <w:rsid w:val="00364350"/>
    <w:rsid w:val="0036444F"/>
    <w:rsid w:val="00364536"/>
    <w:rsid w:val="00364553"/>
    <w:rsid w:val="00364571"/>
    <w:rsid w:val="0036466B"/>
    <w:rsid w:val="00364680"/>
    <w:rsid w:val="003646CA"/>
    <w:rsid w:val="0036476A"/>
    <w:rsid w:val="003647A0"/>
    <w:rsid w:val="003647DE"/>
    <w:rsid w:val="003647E3"/>
    <w:rsid w:val="00364991"/>
    <w:rsid w:val="00364992"/>
    <w:rsid w:val="00364AE7"/>
    <w:rsid w:val="00364C97"/>
    <w:rsid w:val="00364CF4"/>
    <w:rsid w:val="00364D13"/>
    <w:rsid w:val="00364D36"/>
    <w:rsid w:val="00364D92"/>
    <w:rsid w:val="00364E96"/>
    <w:rsid w:val="00364FDE"/>
    <w:rsid w:val="00365012"/>
    <w:rsid w:val="0036507C"/>
    <w:rsid w:val="003650F7"/>
    <w:rsid w:val="00365315"/>
    <w:rsid w:val="00365316"/>
    <w:rsid w:val="00365318"/>
    <w:rsid w:val="0036531D"/>
    <w:rsid w:val="0036535A"/>
    <w:rsid w:val="003653B7"/>
    <w:rsid w:val="0036550D"/>
    <w:rsid w:val="00365574"/>
    <w:rsid w:val="0036560B"/>
    <w:rsid w:val="003656FF"/>
    <w:rsid w:val="00365784"/>
    <w:rsid w:val="003657D5"/>
    <w:rsid w:val="0036585F"/>
    <w:rsid w:val="003658B8"/>
    <w:rsid w:val="003658EB"/>
    <w:rsid w:val="003658ED"/>
    <w:rsid w:val="003659DA"/>
    <w:rsid w:val="00365CC2"/>
    <w:rsid w:val="00365E89"/>
    <w:rsid w:val="00365EC8"/>
    <w:rsid w:val="00365F82"/>
    <w:rsid w:val="00365F93"/>
    <w:rsid w:val="00366063"/>
    <w:rsid w:val="00366091"/>
    <w:rsid w:val="00366244"/>
    <w:rsid w:val="003662C3"/>
    <w:rsid w:val="00366322"/>
    <w:rsid w:val="00366465"/>
    <w:rsid w:val="003664A5"/>
    <w:rsid w:val="00366573"/>
    <w:rsid w:val="0036671F"/>
    <w:rsid w:val="0036691D"/>
    <w:rsid w:val="00366985"/>
    <w:rsid w:val="00366A42"/>
    <w:rsid w:val="00366AB8"/>
    <w:rsid w:val="00366AF6"/>
    <w:rsid w:val="00366B87"/>
    <w:rsid w:val="00366C83"/>
    <w:rsid w:val="00366F14"/>
    <w:rsid w:val="00366F33"/>
    <w:rsid w:val="00366FD0"/>
    <w:rsid w:val="00367085"/>
    <w:rsid w:val="00367155"/>
    <w:rsid w:val="00367158"/>
    <w:rsid w:val="003672EE"/>
    <w:rsid w:val="003674D6"/>
    <w:rsid w:val="0036752F"/>
    <w:rsid w:val="00367747"/>
    <w:rsid w:val="0036776D"/>
    <w:rsid w:val="003677C6"/>
    <w:rsid w:val="00367806"/>
    <w:rsid w:val="00367889"/>
    <w:rsid w:val="00367971"/>
    <w:rsid w:val="003679F0"/>
    <w:rsid w:val="00367A5C"/>
    <w:rsid w:val="00367AFD"/>
    <w:rsid w:val="00367B46"/>
    <w:rsid w:val="00367BAF"/>
    <w:rsid w:val="00367BD7"/>
    <w:rsid w:val="00367C25"/>
    <w:rsid w:val="00367D46"/>
    <w:rsid w:val="00367D91"/>
    <w:rsid w:val="00367F39"/>
    <w:rsid w:val="00367FA0"/>
    <w:rsid w:val="00367FA1"/>
    <w:rsid w:val="00370040"/>
    <w:rsid w:val="0037006F"/>
    <w:rsid w:val="00370094"/>
    <w:rsid w:val="003700B7"/>
    <w:rsid w:val="003700EA"/>
    <w:rsid w:val="003700F6"/>
    <w:rsid w:val="00370195"/>
    <w:rsid w:val="00370198"/>
    <w:rsid w:val="0037033E"/>
    <w:rsid w:val="00370381"/>
    <w:rsid w:val="003703B8"/>
    <w:rsid w:val="003703BC"/>
    <w:rsid w:val="003703C8"/>
    <w:rsid w:val="00370420"/>
    <w:rsid w:val="003705EB"/>
    <w:rsid w:val="003706BA"/>
    <w:rsid w:val="0037070F"/>
    <w:rsid w:val="0037071D"/>
    <w:rsid w:val="003708B7"/>
    <w:rsid w:val="00370904"/>
    <w:rsid w:val="00370931"/>
    <w:rsid w:val="00370A00"/>
    <w:rsid w:val="00370AD9"/>
    <w:rsid w:val="00370AFD"/>
    <w:rsid w:val="00370B73"/>
    <w:rsid w:val="00370B7B"/>
    <w:rsid w:val="00370B9E"/>
    <w:rsid w:val="00370C09"/>
    <w:rsid w:val="00370DE1"/>
    <w:rsid w:val="00370DF1"/>
    <w:rsid w:val="00370E43"/>
    <w:rsid w:val="00370F6C"/>
    <w:rsid w:val="00370F73"/>
    <w:rsid w:val="00370F85"/>
    <w:rsid w:val="00370FB0"/>
    <w:rsid w:val="00370FB5"/>
    <w:rsid w:val="00371019"/>
    <w:rsid w:val="0037101C"/>
    <w:rsid w:val="00371068"/>
    <w:rsid w:val="003711D6"/>
    <w:rsid w:val="003712E1"/>
    <w:rsid w:val="003713BF"/>
    <w:rsid w:val="0037144B"/>
    <w:rsid w:val="003714F5"/>
    <w:rsid w:val="00371521"/>
    <w:rsid w:val="00371571"/>
    <w:rsid w:val="00371679"/>
    <w:rsid w:val="0037171F"/>
    <w:rsid w:val="00371770"/>
    <w:rsid w:val="003717DD"/>
    <w:rsid w:val="00371822"/>
    <w:rsid w:val="00371876"/>
    <w:rsid w:val="00371885"/>
    <w:rsid w:val="003718B1"/>
    <w:rsid w:val="00371949"/>
    <w:rsid w:val="003719D9"/>
    <w:rsid w:val="00371A6C"/>
    <w:rsid w:val="00371AE8"/>
    <w:rsid w:val="00371C2E"/>
    <w:rsid w:val="00371C56"/>
    <w:rsid w:val="00371EE8"/>
    <w:rsid w:val="00371F44"/>
    <w:rsid w:val="0037207F"/>
    <w:rsid w:val="003720CC"/>
    <w:rsid w:val="00372271"/>
    <w:rsid w:val="0037229F"/>
    <w:rsid w:val="003722B8"/>
    <w:rsid w:val="00372398"/>
    <w:rsid w:val="00372481"/>
    <w:rsid w:val="003724E0"/>
    <w:rsid w:val="00372580"/>
    <w:rsid w:val="0037258A"/>
    <w:rsid w:val="003725B1"/>
    <w:rsid w:val="003725BD"/>
    <w:rsid w:val="003726D2"/>
    <w:rsid w:val="00372725"/>
    <w:rsid w:val="0037276C"/>
    <w:rsid w:val="00372791"/>
    <w:rsid w:val="003728F1"/>
    <w:rsid w:val="003728FF"/>
    <w:rsid w:val="003729C7"/>
    <w:rsid w:val="003729F9"/>
    <w:rsid w:val="00372CE7"/>
    <w:rsid w:val="00372D15"/>
    <w:rsid w:val="00372D32"/>
    <w:rsid w:val="00372D46"/>
    <w:rsid w:val="00372D91"/>
    <w:rsid w:val="00372DF1"/>
    <w:rsid w:val="00372E01"/>
    <w:rsid w:val="00372E30"/>
    <w:rsid w:val="00372E48"/>
    <w:rsid w:val="00372E6A"/>
    <w:rsid w:val="00372F5D"/>
    <w:rsid w:val="00373038"/>
    <w:rsid w:val="00373045"/>
    <w:rsid w:val="00373069"/>
    <w:rsid w:val="0037311E"/>
    <w:rsid w:val="0037323E"/>
    <w:rsid w:val="0037325A"/>
    <w:rsid w:val="0037330F"/>
    <w:rsid w:val="003735A7"/>
    <w:rsid w:val="003735C2"/>
    <w:rsid w:val="00373690"/>
    <w:rsid w:val="003736C1"/>
    <w:rsid w:val="00373943"/>
    <w:rsid w:val="00373979"/>
    <w:rsid w:val="00373ACA"/>
    <w:rsid w:val="00373C2B"/>
    <w:rsid w:val="00373D58"/>
    <w:rsid w:val="00373EAD"/>
    <w:rsid w:val="00373FB3"/>
    <w:rsid w:val="003740FB"/>
    <w:rsid w:val="00374137"/>
    <w:rsid w:val="003743C3"/>
    <w:rsid w:val="00374489"/>
    <w:rsid w:val="00374872"/>
    <w:rsid w:val="0037489B"/>
    <w:rsid w:val="003748EB"/>
    <w:rsid w:val="00374AE0"/>
    <w:rsid w:val="00374BB6"/>
    <w:rsid w:val="00374C1A"/>
    <w:rsid w:val="00374C49"/>
    <w:rsid w:val="00374D82"/>
    <w:rsid w:val="00374E92"/>
    <w:rsid w:val="00374EB8"/>
    <w:rsid w:val="00374EBD"/>
    <w:rsid w:val="00375081"/>
    <w:rsid w:val="00375279"/>
    <w:rsid w:val="003753C1"/>
    <w:rsid w:val="003755A5"/>
    <w:rsid w:val="0037579E"/>
    <w:rsid w:val="003757E4"/>
    <w:rsid w:val="003759AA"/>
    <w:rsid w:val="003759FB"/>
    <w:rsid w:val="00375A3C"/>
    <w:rsid w:val="00375AE7"/>
    <w:rsid w:val="00375AEE"/>
    <w:rsid w:val="00375AF2"/>
    <w:rsid w:val="00375DEF"/>
    <w:rsid w:val="00375F07"/>
    <w:rsid w:val="00375F2C"/>
    <w:rsid w:val="00375F62"/>
    <w:rsid w:val="00376047"/>
    <w:rsid w:val="00376104"/>
    <w:rsid w:val="00376110"/>
    <w:rsid w:val="003761B2"/>
    <w:rsid w:val="003762CA"/>
    <w:rsid w:val="00376322"/>
    <w:rsid w:val="00376366"/>
    <w:rsid w:val="00376371"/>
    <w:rsid w:val="00376373"/>
    <w:rsid w:val="0037639C"/>
    <w:rsid w:val="003765B3"/>
    <w:rsid w:val="003765E0"/>
    <w:rsid w:val="00376682"/>
    <w:rsid w:val="003766A7"/>
    <w:rsid w:val="003767C8"/>
    <w:rsid w:val="00376848"/>
    <w:rsid w:val="00376B04"/>
    <w:rsid w:val="00376C76"/>
    <w:rsid w:val="00376CA1"/>
    <w:rsid w:val="00376CAC"/>
    <w:rsid w:val="00376D48"/>
    <w:rsid w:val="00376D66"/>
    <w:rsid w:val="00376EE6"/>
    <w:rsid w:val="00376F36"/>
    <w:rsid w:val="00377024"/>
    <w:rsid w:val="0037708B"/>
    <w:rsid w:val="003770BE"/>
    <w:rsid w:val="003770D4"/>
    <w:rsid w:val="003770E3"/>
    <w:rsid w:val="0037717C"/>
    <w:rsid w:val="003771B1"/>
    <w:rsid w:val="0037720E"/>
    <w:rsid w:val="00377391"/>
    <w:rsid w:val="003773D6"/>
    <w:rsid w:val="00377404"/>
    <w:rsid w:val="003774D0"/>
    <w:rsid w:val="003774D9"/>
    <w:rsid w:val="003776A7"/>
    <w:rsid w:val="003777DE"/>
    <w:rsid w:val="00377863"/>
    <w:rsid w:val="003779C9"/>
    <w:rsid w:val="00377A32"/>
    <w:rsid w:val="00377A76"/>
    <w:rsid w:val="00377C11"/>
    <w:rsid w:val="00377C44"/>
    <w:rsid w:val="00377D22"/>
    <w:rsid w:val="00377DBE"/>
    <w:rsid w:val="00377E0A"/>
    <w:rsid w:val="00377E0F"/>
    <w:rsid w:val="00377F1A"/>
    <w:rsid w:val="00377F36"/>
    <w:rsid w:val="00377F46"/>
    <w:rsid w:val="00380080"/>
    <w:rsid w:val="0038028B"/>
    <w:rsid w:val="003803AA"/>
    <w:rsid w:val="00380428"/>
    <w:rsid w:val="003804B6"/>
    <w:rsid w:val="003804DD"/>
    <w:rsid w:val="0038051D"/>
    <w:rsid w:val="00380675"/>
    <w:rsid w:val="00380765"/>
    <w:rsid w:val="003807FE"/>
    <w:rsid w:val="00380820"/>
    <w:rsid w:val="00380974"/>
    <w:rsid w:val="003809C7"/>
    <w:rsid w:val="00380B64"/>
    <w:rsid w:val="00380BA2"/>
    <w:rsid w:val="00380BAF"/>
    <w:rsid w:val="00380D09"/>
    <w:rsid w:val="00380D26"/>
    <w:rsid w:val="00380DDF"/>
    <w:rsid w:val="00381085"/>
    <w:rsid w:val="003810E1"/>
    <w:rsid w:val="00381158"/>
    <w:rsid w:val="0038115F"/>
    <w:rsid w:val="0038127E"/>
    <w:rsid w:val="0038138E"/>
    <w:rsid w:val="003814C1"/>
    <w:rsid w:val="003814EC"/>
    <w:rsid w:val="0038169C"/>
    <w:rsid w:val="003816DF"/>
    <w:rsid w:val="00381888"/>
    <w:rsid w:val="00381912"/>
    <w:rsid w:val="0038197D"/>
    <w:rsid w:val="00381A02"/>
    <w:rsid w:val="00381A65"/>
    <w:rsid w:val="00381A85"/>
    <w:rsid w:val="00381AA0"/>
    <w:rsid w:val="00381BD0"/>
    <w:rsid w:val="00381C1E"/>
    <w:rsid w:val="00381D67"/>
    <w:rsid w:val="00381EFC"/>
    <w:rsid w:val="00381F90"/>
    <w:rsid w:val="00381FD8"/>
    <w:rsid w:val="00381FD9"/>
    <w:rsid w:val="00382047"/>
    <w:rsid w:val="00382063"/>
    <w:rsid w:val="003820AF"/>
    <w:rsid w:val="003822A2"/>
    <w:rsid w:val="003822BB"/>
    <w:rsid w:val="00382468"/>
    <w:rsid w:val="003824B6"/>
    <w:rsid w:val="0038256F"/>
    <w:rsid w:val="003825BE"/>
    <w:rsid w:val="0038268C"/>
    <w:rsid w:val="003826F8"/>
    <w:rsid w:val="00382719"/>
    <w:rsid w:val="003827C2"/>
    <w:rsid w:val="00382841"/>
    <w:rsid w:val="0038284C"/>
    <w:rsid w:val="00382867"/>
    <w:rsid w:val="0038286D"/>
    <w:rsid w:val="003828E5"/>
    <w:rsid w:val="00382A35"/>
    <w:rsid w:val="00382B79"/>
    <w:rsid w:val="00382D35"/>
    <w:rsid w:val="00382DA3"/>
    <w:rsid w:val="00382DF1"/>
    <w:rsid w:val="00382EAA"/>
    <w:rsid w:val="00382F6D"/>
    <w:rsid w:val="00382F6F"/>
    <w:rsid w:val="00383001"/>
    <w:rsid w:val="00383055"/>
    <w:rsid w:val="0038305D"/>
    <w:rsid w:val="00383090"/>
    <w:rsid w:val="00383199"/>
    <w:rsid w:val="00383234"/>
    <w:rsid w:val="00383300"/>
    <w:rsid w:val="00383431"/>
    <w:rsid w:val="00383476"/>
    <w:rsid w:val="00383488"/>
    <w:rsid w:val="003836D2"/>
    <w:rsid w:val="003839A3"/>
    <w:rsid w:val="003839CC"/>
    <w:rsid w:val="003839D3"/>
    <w:rsid w:val="00383A01"/>
    <w:rsid w:val="00383AE2"/>
    <w:rsid w:val="00383AFF"/>
    <w:rsid w:val="00383BFD"/>
    <w:rsid w:val="00383CB9"/>
    <w:rsid w:val="00383D01"/>
    <w:rsid w:val="00383DA7"/>
    <w:rsid w:val="00383E03"/>
    <w:rsid w:val="00383E0B"/>
    <w:rsid w:val="00383EA3"/>
    <w:rsid w:val="00383EE1"/>
    <w:rsid w:val="00383EEB"/>
    <w:rsid w:val="00383F37"/>
    <w:rsid w:val="00383F70"/>
    <w:rsid w:val="00383FC3"/>
    <w:rsid w:val="00384026"/>
    <w:rsid w:val="00384079"/>
    <w:rsid w:val="0038414A"/>
    <w:rsid w:val="00384193"/>
    <w:rsid w:val="003841EE"/>
    <w:rsid w:val="00384303"/>
    <w:rsid w:val="0038434B"/>
    <w:rsid w:val="0038434E"/>
    <w:rsid w:val="003843D1"/>
    <w:rsid w:val="00384400"/>
    <w:rsid w:val="003844EC"/>
    <w:rsid w:val="003845AC"/>
    <w:rsid w:val="0038471F"/>
    <w:rsid w:val="0038478E"/>
    <w:rsid w:val="00384865"/>
    <w:rsid w:val="0038487F"/>
    <w:rsid w:val="003849F1"/>
    <w:rsid w:val="00384A69"/>
    <w:rsid w:val="00384AE8"/>
    <w:rsid w:val="00384B26"/>
    <w:rsid w:val="00384B64"/>
    <w:rsid w:val="00384B86"/>
    <w:rsid w:val="00384C3B"/>
    <w:rsid w:val="00384D55"/>
    <w:rsid w:val="00384D98"/>
    <w:rsid w:val="00384F80"/>
    <w:rsid w:val="0038504F"/>
    <w:rsid w:val="00385088"/>
    <w:rsid w:val="003850E1"/>
    <w:rsid w:val="00385181"/>
    <w:rsid w:val="003851CD"/>
    <w:rsid w:val="0038544E"/>
    <w:rsid w:val="0038545C"/>
    <w:rsid w:val="00385465"/>
    <w:rsid w:val="003855E3"/>
    <w:rsid w:val="00385627"/>
    <w:rsid w:val="0038565F"/>
    <w:rsid w:val="0038566F"/>
    <w:rsid w:val="0038586C"/>
    <w:rsid w:val="00385AF9"/>
    <w:rsid w:val="00385B1A"/>
    <w:rsid w:val="00385C21"/>
    <w:rsid w:val="00385C60"/>
    <w:rsid w:val="00385CE9"/>
    <w:rsid w:val="00385CEB"/>
    <w:rsid w:val="00385D20"/>
    <w:rsid w:val="00385DF1"/>
    <w:rsid w:val="00385EE6"/>
    <w:rsid w:val="00385EF4"/>
    <w:rsid w:val="00385FCD"/>
    <w:rsid w:val="00386109"/>
    <w:rsid w:val="0038610D"/>
    <w:rsid w:val="003865F5"/>
    <w:rsid w:val="00386632"/>
    <w:rsid w:val="0038667A"/>
    <w:rsid w:val="003866ED"/>
    <w:rsid w:val="00386828"/>
    <w:rsid w:val="0038683A"/>
    <w:rsid w:val="003868EA"/>
    <w:rsid w:val="003869A2"/>
    <w:rsid w:val="003869D7"/>
    <w:rsid w:val="00386A2D"/>
    <w:rsid w:val="00386A50"/>
    <w:rsid w:val="00386C03"/>
    <w:rsid w:val="00386CC6"/>
    <w:rsid w:val="00386F13"/>
    <w:rsid w:val="00386FC5"/>
    <w:rsid w:val="0038719F"/>
    <w:rsid w:val="003871C8"/>
    <w:rsid w:val="00387287"/>
    <w:rsid w:val="003872B0"/>
    <w:rsid w:val="00387458"/>
    <w:rsid w:val="0038746A"/>
    <w:rsid w:val="003874CE"/>
    <w:rsid w:val="003875BE"/>
    <w:rsid w:val="0038761E"/>
    <w:rsid w:val="003876BF"/>
    <w:rsid w:val="003877BA"/>
    <w:rsid w:val="00387833"/>
    <w:rsid w:val="0038791C"/>
    <w:rsid w:val="00387934"/>
    <w:rsid w:val="00387A09"/>
    <w:rsid w:val="00387A2D"/>
    <w:rsid w:val="00387B33"/>
    <w:rsid w:val="00387B75"/>
    <w:rsid w:val="00387C05"/>
    <w:rsid w:val="00387D14"/>
    <w:rsid w:val="00387DEE"/>
    <w:rsid w:val="00387E46"/>
    <w:rsid w:val="00387E8F"/>
    <w:rsid w:val="00387F47"/>
    <w:rsid w:val="00390034"/>
    <w:rsid w:val="003900FD"/>
    <w:rsid w:val="00390103"/>
    <w:rsid w:val="00390151"/>
    <w:rsid w:val="003901E4"/>
    <w:rsid w:val="00390321"/>
    <w:rsid w:val="00390438"/>
    <w:rsid w:val="003904BC"/>
    <w:rsid w:val="003904DC"/>
    <w:rsid w:val="00390502"/>
    <w:rsid w:val="00390518"/>
    <w:rsid w:val="00390525"/>
    <w:rsid w:val="00390566"/>
    <w:rsid w:val="00390584"/>
    <w:rsid w:val="003905D2"/>
    <w:rsid w:val="0039068F"/>
    <w:rsid w:val="00390713"/>
    <w:rsid w:val="0039072E"/>
    <w:rsid w:val="003908A2"/>
    <w:rsid w:val="003908F6"/>
    <w:rsid w:val="00390A73"/>
    <w:rsid w:val="00390A74"/>
    <w:rsid w:val="00390ADA"/>
    <w:rsid w:val="00390B48"/>
    <w:rsid w:val="00390CB1"/>
    <w:rsid w:val="00390D74"/>
    <w:rsid w:val="00390D7E"/>
    <w:rsid w:val="00390E10"/>
    <w:rsid w:val="00390E3C"/>
    <w:rsid w:val="00390EB4"/>
    <w:rsid w:val="00390F4E"/>
    <w:rsid w:val="00390F9B"/>
    <w:rsid w:val="00390FC3"/>
    <w:rsid w:val="00391012"/>
    <w:rsid w:val="0039124B"/>
    <w:rsid w:val="00391255"/>
    <w:rsid w:val="003912C4"/>
    <w:rsid w:val="003912C8"/>
    <w:rsid w:val="003912FF"/>
    <w:rsid w:val="00391403"/>
    <w:rsid w:val="003915ED"/>
    <w:rsid w:val="00391796"/>
    <w:rsid w:val="0039193A"/>
    <w:rsid w:val="003919B9"/>
    <w:rsid w:val="003919C5"/>
    <w:rsid w:val="00391B40"/>
    <w:rsid w:val="00391B7E"/>
    <w:rsid w:val="00391BC1"/>
    <w:rsid w:val="00391C9E"/>
    <w:rsid w:val="00391CB3"/>
    <w:rsid w:val="00391D48"/>
    <w:rsid w:val="00391D67"/>
    <w:rsid w:val="00391DBB"/>
    <w:rsid w:val="00391E43"/>
    <w:rsid w:val="00391E7B"/>
    <w:rsid w:val="00391E7D"/>
    <w:rsid w:val="00391EF0"/>
    <w:rsid w:val="00391FBF"/>
    <w:rsid w:val="0039205E"/>
    <w:rsid w:val="00392096"/>
    <w:rsid w:val="0039220A"/>
    <w:rsid w:val="0039227C"/>
    <w:rsid w:val="00392281"/>
    <w:rsid w:val="003922E8"/>
    <w:rsid w:val="00392300"/>
    <w:rsid w:val="00392331"/>
    <w:rsid w:val="00392374"/>
    <w:rsid w:val="00392409"/>
    <w:rsid w:val="00392452"/>
    <w:rsid w:val="00392496"/>
    <w:rsid w:val="003924AC"/>
    <w:rsid w:val="0039262B"/>
    <w:rsid w:val="0039264D"/>
    <w:rsid w:val="00392690"/>
    <w:rsid w:val="003926CA"/>
    <w:rsid w:val="00392768"/>
    <w:rsid w:val="00392783"/>
    <w:rsid w:val="00392795"/>
    <w:rsid w:val="003927C4"/>
    <w:rsid w:val="0039283C"/>
    <w:rsid w:val="003929C7"/>
    <w:rsid w:val="00392A75"/>
    <w:rsid w:val="00392B53"/>
    <w:rsid w:val="00392BCA"/>
    <w:rsid w:val="00392D63"/>
    <w:rsid w:val="00392DD8"/>
    <w:rsid w:val="00392DDC"/>
    <w:rsid w:val="00392DFB"/>
    <w:rsid w:val="00392F73"/>
    <w:rsid w:val="00392FA5"/>
    <w:rsid w:val="00393081"/>
    <w:rsid w:val="00393165"/>
    <w:rsid w:val="00393192"/>
    <w:rsid w:val="00393328"/>
    <w:rsid w:val="003933AC"/>
    <w:rsid w:val="00393446"/>
    <w:rsid w:val="0039345E"/>
    <w:rsid w:val="003934B7"/>
    <w:rsid w:val="003935D8"/>
    <w:rsid w:val="00393699"/>
    <w:rsid w:val="00393886"/>
    <w:rsid w:val="00393975"/>
    <w:rsid w:val="003939EE"/>
    <w:rsid w:val="003939FF"/>
    <w:rsid w:val="00393A20"/>
    <w:rsid w:val="00393A2A"/>
    <w:rsid w:val="00393ACA"/>
    <w:rsid w:val="00393C0F"/>
    <w:rsid w:val="00393C96"/>
    <w:rsid w:val="00393D03"/>
    <w:rsid w:val="00393DD0"/>
    <w:rsid w:val="00393EDD"/>
    <w:rsid w:val="00393F72"/>
    <w:rsid w:val="00393F7C"/>
    <w:rsid w:val="00393FC7"/>
    <w:rsid w:val="0039402F"/>
    <w:rsid w:val="0039413A"/>
    <w:rsid w:val="0039416E"/>
    <w:rsid w:val="003941A8"/>
    <w:rsid w:val="0039438B"/>
    <w:rsid w:val="0039468A"/>
    <w:rsid w:val="003946DB"/>
    <w:rsid w:val="003947B6"/>
    <w:rsid w:val="00394A08"/>
    <w:rsid w:val="00394A92"/>
    <w:rsid w:val="00394AC1"/>
    <w:rsid w:val="00394B00"/>
    <w:rsid w:val="00394D58"/>
    <w:rsid w:val="00394E35"/>
    <w:rsid w:val="00394FAA"/>
    <w:rsid w:val="003951E6"/>
    <w:rsid w:val="00395268"/>
    <w:rsid w:val="003952C9"/>
    <w:rsid w:val="00395432"/>
    <w:rsid w:val="00395559"/>
    <w:rsid w:val="003955FB"/>
    <w:rsid w:val="00395621"/>
    <w:rsid w:val="0039569D"/>
    <w:rsid w:val="003956A2"/>
    <w:rsid w:val="003956DF"/>
    <w:rsid w:val="0039570C"/>
    <w:rsid w:val="00395750"/>
    <w:rsid w:val="0039577A"/>
    <w:rsid w:val="00395A87"/>
    <w:rsid w:val="00395AE8"/>
    <w:rsid w:val="00395AF5"/>
    <w:rsid w:val="00395B0D"/>
    <w:rsid w:val="00395BB6"/>
    <w:rsid w:val="00395BD1"/>
    <w:rsid w:val="00395C14"/>
    <w:rsid w:val="00395CD7"/>
    <w:rsid w:val="00395F9D"/>
    <w:rsid w:val="00396034"/>
    <w:rsid w:val="00396049"/>
    <w:rsid w:val="00396249"/>
    <w:rsid w:val="0039631A"/>
    <w:rsid w:val="00396483"/>
    <w:rsid w:val="00396567"/>
    <w:rsid w:val="00396601"/>
    <w:rsid w:val="0039674F"/>
    <w:rsid w:val="003967FF"/>
    <w:rsid w:val="00396A8F"/>
    <w:rsid w:val="00396AE5"/>
    <w:rsid w:val="00396B28"/>
    <w:rsid w:val="00396B5F"/>
    <w:rsid w:val="00396B71"/>
    <w:rsid w:val="00396CC2"/>
    <w:rsid w:val="00396F4B"/>
    <w:rsid w:val="00396F58"/>
    <w:rsid w:val="00396F82"/>
    <w:rsid w:val="00397040"/>
    <w:rsid w:val="003970C1"/>
    <w:rsid w:val="00397128"/>
    <w:rsid w:val="00397227"/>
    <w:rsid w:val="00397316"/>
    <w:rsid w:val="003973A3"/>
    <w:rsid w:val="00397478"/>
    <w:rsid w:val="003975BA"/>
    <w:rsid w:val="0039767D"/>
    <w:rsid w:val="0039768A"/>
    <w:rsid w:val="003976CD"/>
    <w:rsid w:val="00397746"/>
    <w:rsid w:val="00397869"/>
    <w:rsid w:val="00397971"/>
    <w:rsid w:val="00397A3F"/>
    <w:rsid w:val="00397A50"/>
    <w:rsid w:val="00397AEE"/>
    <w:rsid w:val="00397D3E"/>
    <w:rsid w:val="00397E22"/>
    <w:rsid w:val="00397E4E"/>
    <w:rsid w:val="00397E9F"/>
    <w:rsid w:val="003A004A"/>
    <w:rsid w:val="003A0062"/>
    <w:rsid w:val="003A0071"/>
    <w:rsid w:val="003A0441"/>
    <w:rsid w:val="003A044F"/>
    <w:rsid w:val="003A04A9"/>
    <w:rsid w:val="003A0529"/>
    <w:rsid w:val="003A0579"/>
    <w:rsid w:val="003A05AF"/>
    <w:rsid w:val="003A0652"/>
    <w:rsid w:val="003A06CA"/>
    <w:rsid w:val="003A070A"/>
    <w:rsid w:val="003A0776"/>
    <w:rsid w:val="003A0790"/>
    <w:rsid w:val="003A07E5"/>
    <w:rsid w:val="003A0881"/>
    <w:rsid w:val="003A0995"/>
    <w:rsid w:val="003A0AAF"/>
    <w:rsid w:val="003A0AB6"/>
    <w:rsid w:val="003A0E3E"/>
    <w:rsid w:val="003A0E5B"/>
    <w:rsid w:val="003A0E70"/>
    <w:rsid w:val="003A0EC8"/>
    <w:rsid w:val="003A0F4E"/>
    <w:rsid w:val="003A0F73"/>
    <w:rsid w:val="003A10DE"/>
    <w:rsid w:val="003A10FF"/>
    <w:rsid w:val="003A111E"/>
    <w:rsid w:val="003A11D6"/>
    <w:rsid w:val="003A11FC"/>
    <w:rsid w:val="003A1396"/>
    <w:rsid w:val="003A13E4"/>
    <w:rsid w:val="003A13FC"/>
    <w:rsid w:val="003A145D"/>
    <w:rsid w:val="003A148B"/>
    <w:rsid w:val="003A1637"/>
    <w:rsid w:val="003A16AF"/>
    <w:rsid w:val="003A1721"/>
    <w:rsid w:val="003A174B"/>
    <w:rsid w:val="003A1753"/>
    <w:rsid w:val="003A1771"/>
    <w:rsid w:val="003A1810"/>
    <w:rsid w:val="003A19DE"/>
    <w:rsid w:val="003A1A41"/>
    <w:rsid w:val="003A1B28"/>
    <w:rsid w:val="003A1BD2"/>
    <w:rsid w:val="003A1C0F"/>
    <w:rsid w:val="003A1C17"/>
    <w:rsid w:val="003A1D44"/>
    <w:rsid w:val="003A1D47"/>
    <w:rsid w:val="003A1DE3"/>
    <w:rsid w:val="003A1FB8"/>
    <w:rsid w:val="003A2028"/>
    <w:rsid w:val="003A2057"/>
    <w:rsid w:val="003A212D"/>
    <w:rsid w:val="003A21DC"/>
    <w:rsid w:val="003A222E"/>
    <w:rsid w:val="003A223B"/>
    <w:rsid w:val="003A22B1"/>
    <w:rsid w:val="003A2399"/>
    <w:rsid w:val="003A23DD"/>
    <w:rsid w:val="003A2437"/>
    <w:rsid w:val="003A247A"/>
    <w:rsid w:val="003A2484"/>
    <w:rsid w:val="003A24F0"/>
    <w:rsid w:val="003A281F"/>
    <w:rsid w:val="003A285D"/>
    <w:rsid w:val="003A286A"/>
    <w:rsid w:val="003A28CB"/>
    <w:rsid w:val="003A28E1"/>
    <w:rsid w:val="003A2AE0"/>
    <w:rsid w:val="003A2C01"/>
    <w:rsid w:val="003A2C68"/>
    <w:rsid w:val="003A2E67"/>
    <w:rsid w:val="003A2E6D"/>
    <w:rsid w:val="003A2F93"/>
    <w:rsid w:val="003A30E1"/>
    <w:rsid w:val="003A3205"/>
    <w:rsid w:val="003A3221"/>
    <w:rsid w:val="003A324F"/>
    <w:rsid w:val="003A3276"/>
    <w:rsid w:val="003A3333"/>
    <w:rsid w:val="003A3337"/>
    <w:rsid w:val="003A3363"/>
    <w:rsid w:val="003A3380"/>
    <w:rsid w:val="003A3512"/>
    <w:rsid w:val="003A3528"/>
    <w:rsid w:val="003A357F"/>
    <w:rsid w:val="003A36E6"/>
    <w:rsid w:val="003A37E5"/>
    <w:rsid w:val="003A3845"/>
    <w:rsid w:val="003A39B9"/>
    <w:rsid w:val="003A39DC"/>
    <w:rsid w:val="003A3C84"/>
    <w:rsid w:val="003A3D1D"/>
    <w:rsid w:val="003A3D35"/>
    <w:rsid w:val="003A3D75"/>
    <w:rsid w:val="003A3DC8"/>
    <w:rsid w:val="003A3E0A"/>
    <w:rsid w:val="003A3E7C"/>
    <w:rsid w:val="003A3ECA"/>
    <w:rsid w:val="003A3F20"/>
    <w:rsid w:val="003A3F48"/>
    <w:rsid w:val="003A3F5F"/>
    <w:rsid w:val="003A3FC8"/>
    <w:rsid w:val="003A3FE5"/>
    <w:rsid w:val="003A4127"/>
    <w:rsid w:val="003A4136"/>
    <w:rsid w:val="003A4147"/>
    <w:rsid w:val="003A416D"/>
    <w:rsid w:val="003A4196"/>
    <w:rsid w:val="003A41E3"/>
    <w:rsid w:val="003A420F"/>
    <w:rsid w:val="003A42BD"/>
    <w:rsid w:val="003A42C8"/>
    <w:rsid w:val="003A43B9"/>
    <w:rsid w:val="003A43FD"/>
    <w:rsid w:val="003A4444"/>
    <w:rsid w:val="003A44C7"/>
    <w:rsid w:val="003A44DA"/>
    <w:rsid w:val="003A44ED"/>
    <w:rsid w:val="003A44FD"/>
    <w:rsid w:val="003A4582"/>
    <w:rsid w:val="003A45A4"/>
    <w:rsid w:val="003A4827"/>
    <w:rsid w:val="003A4852"/>
    <w:rsid w:val="003A48C1"/>
    <w:rsid w:val="003A48C5"/>
    <w:rsid w:val="003A48F4"/>
    <w:rsid w:val="003A4945"/>
    <w:rsid w:val="003A4955"/>
    <w:rsid w:val="003A49AB"/>
    <w:rsid w:val="003A4A74"/>
    <w:rsid w:val="003A4CBD"/>
    <w:rsid w:val="003A4E81"/>
    <w:rsid w:val="003A4F3A"/>
    <w:rsid w:val="003A4FEA"/>
    <w:rsid w:val="003A4FF0"/>
    <w:rsid w:val="003A50A8"/>
    <w:rsid w:val="003A50C8"/>
    <w:rsid w:val="003A5185"/>
    <w:rsid w:val="003A51D8"/>
    <w:rsid w:val="003A51D9"/>
    <w:rsid w:val="003A521E"/>
    <w:rsid w:val="003A531B"/>
    <w:rsid w:val="003A53E1"/>
    <w:rsid w:val="003A5516"/>
    <w:rsid w:val="003A555C"/>
    <w:rsid w:val="003A5581"/>
    <w:rsid w:val="003A55D6"/>
    <w:rsid w:val="003A574A"/>
    <w:rsid w:val="003A57DB"/>
    <w:rsid w:val="003A58EE"/>
    <w:rsid w:val="003A5A4A"/>
    <w:rsid w:val="003A5AD2"/>
    <w:rsid w:val="003A5B13"/>
    <w:rsid w:val="003A5BDC"/>
    <w:rsid w:val="003A5BDD"/>
    <w:rsid w:val="003A5C9A"/>
    <w:rsid w:val="003A5CAB"/>
    <w:rsid w:val="003A5E96"/>
    <w:rsid w:val="003A5F0B"/>
    <w:rsid w:val="003A60B1"/>
    <w:rsid w:val="003A61A9"/>
    <w:rsid w:val="003A6261"/>
    <w:rsid w:val="003A63CB"/>
    <w:rsid w:val="003A6407"/>
    <w:rsid w:val="003A6493"/>
    <w:rsid w:val="003A654F"/>
    <w:rsid w:val="003A6611"/>
    <w:rsid w:val="003A6700"/>
    <w:rsid w:val="003A6888"/>
    <w:rsid w:val="003A68CF"/>
    <w:rsid w:val="003A68F9"/>
    <w:rsid w:val="003A6987"/>
    <w:rsid w:val="003A6A2D"/>
    <w:rsid w:val="003A6A55"/>
    <w:rsid w:val="003A6C86"/>
    <w:rsid w:val="003A6DE4"/>
    <w:rsid w:val="003A6F3B"/>
    <w:rsid w:val="003A6F52"/>
    <w:rsid w:val="003A70A4"/>
    <w:rsid w:val="003A71ED"/>
    <w:rsid w:val="003A7316"/>
    <w:rsid w:val="003A7336"/>
    <w:rsid w:val="003A750B"/>
    <w:rsid w:val="003A754A"/>
    <w:rsid w:val="003A756D"/>
    <w:rsid w:val="003A75A3"/>
    <w:rsid w:val="003A767C"/>
    <w:rsid w:val="003A7779"/>
    <w:rsid w:val="003A778C"/>
    <w:rsid w:val="003A77AF"/>
    <w:rsid w:val="003A7810"/>
    <w:rsid w:val="003A7A47"/>
    <w:rsid w:val="003A7F58"/>
    <w:rsid w:val="003A7F68"/>
    <w:rsid w:val="003B0092"/>
    <w:rsid w:val="003B0096"/>
    <w:rsid w:val="003B00F2"/>
    <w:rsid w:val="003B02F4"/>
    <w:rsid w:val="003B02FA"/>
    <w:rsid w:val="003B0376"/>
    <w:rsid w:val="003B04AB"/>
    <w:rsid w:val="003B04C7"/>
    <w:rsid w:val="003B05D7"/>
    <w:rsid w:val="003B0647"/>
    <w:rsid w:val="003B066A"/>
    <w:rsid w:val="003B0675"/>
    <w:rsid w:val="003B06D0"/>
    <w:rsid w:val="003B077F"/>
    <w:rsid w:val="003B081F"/>
    <w:rsid w:val="003B0934"/>
    <w:rsid w:val="003B0961"/>
    <w:rsid w:val="003B0A34"/>
    <w:rsid w:val="003B0A55"/>
    <w:rsid w:val="003B0B28"/>
    <w:rsid w:val="003B0BA0"/>
    <w:rsid w:val="003B0BB7"/>
    <w:rsid w:val="003B0BBE"/>
    <w:rsid w:val="003B0C09"/>
    <w:rsid w:val="003B0C9F"/>
    <w:rsid w:val="003B0CAB"/>
    <w:rsid w:val="003B0CE8"/>
    <w:rsid w:val="003B0D11"/>
    <w:rsid w:val="003B0DE8"/>
    <w:rsid w:val="003B0DFA"/>
    <w:rsid w:val="003B0E4E"/>
    <w:rsid w:val="003B0E5E"/>
    <w:rsid w:val="003B0E93"/>
    <w:rsid w:val="003B0EB3"/>
    <w:rsid w:val="003B0EC6"/>
    <w:rsid w:val="003B0FED"/>
    <w:rsid w:val="003B1018"/>
    <w:rsid w:val="003B10C0"/>
    <w:rsid w:val="003B1183"/>
    <w:rsid w:val="003B11DC"/>
    <w:rsid w:val="003B11E4"/>
    <w:rsid w:val="003B11F3"/>
    <w:rsid w:val="003B1258"/>
    <w:rsid w:val="003B1352"/>
    <w:rsid w:val="003B13D9"/>
    <w:rsid w:val="003B14D5"/>
    <w:rsid w:val="003B1607"/>
    <w:rsid w:val="003B161C"/>
    <w:rsid w:val="003B1630"/>
    <w:rsid w:val="003B168C"/>
    <w:rsid w:val="003B16B9"/>
    <w:rsid w:val="003B16EA"/>
    <w:rsid w:val="003B16FB"/>
    <w:rsid w:val="003B1750"/>
    <w:rsid w:val="003B17F5"/>
    <w:rsid w:val="003B1A11"/>
    <w:rsid w:val="003B1AB9"/>
    <w:rsid w:val="003B1C08"/>
    <w:rsid w:val="003B1C91"/>
    <w:rsid w:val="003B1D1A"/>
    <w:rsid w:val="003B1DD3"/>
    <w:rsid w:val="003B1E42"/>
    <w:rsid w:val="003B1EBD"/>
    <w:rsid w:val="003B1F1E"/>
    <w:rsid w:val="003B1F2E"/>
    <w:rsid w:val="003B1F3C"/>
    <w:rsid w:val="003B2378"/>
    <w:rsid w:val="003B23CE"/>
    <w:rsid w:val="003B24E7"/>
    <w:rsid w:val="003B2584"/>
    <w:rsid w:val="003B2592"/>
    <w:rsid w:val="003B271C"/>
    <w:rsid w:val="003B2793"/>
    <w:rsid w:val="003B2865"/>
    <w:rsid w:val="003B2879"/>
    <w:rsid w:val="003B2889"/>
    <w:rsid w:val="003B28CA"/>
    <w:rsid w:val="003B2929"/>
    <w:rsid w:val="003B297F"/>
    <w:rsid w:val="003B2AA0"/>
    <w:rsid w:val="003B2AA4"/>
    <w:rsid w:val="003B2B8D"/>
    <w:rsid w:val="003B2B93"/>
    <w:rsid w:val="003B2BE0"/>
    <w:rsid w:val="003B2C13"/>
    <w:rsid w:val="003B2CB3"/>
    <w:rsid w:val="003B2CFD"/>
    <w:rsid w:val="003B2DCA"/>
    <w:rsid w:val="003B3020"/>
    <w:rsid w:val="003B3079"/>
    <w:rsid w:val="003B31B6"/>
    <w:rsid w:val="003B3269"/>
    <w:rsid w:val="003B346F"/>
    <w:rsid w:val="003B352B"/>
    <w:rsid w:val="003B360D"/>
    <w:rsid w:val="003B36AF"/>
    <w:rsid w:val="003B3721"/>
    <w:rsid w:val="003B3874"/>
    <w:rsid w:val="003B38C4"/>
    <w:rsid w:val="003B3A0A"/>
    <w:rsid w:val="003B3A86"/>
    <w:rsid w:val="003B3AFE"/>
    <w:rsid w:val="003B3E3F"/>
    <w:rsid w:val="003B3EB5"/>
    <w:rsid w:val="003B4089"/>
    <w:rsid w:val="003B41D2"/>
    <w:rsid w:val="003B42B9"/>
    <w:rsid w:val="003B430A"/>
    <w:rsid w:val="003B434E"/>
    <w:rsid w:val="003B4365"/>
    <w:rsid w:val="003B438B"/>
    <w:rsid w:val="003B43C0"/>
    <w:rsid w:val="003B44C6"/>
    <w:rsid w:val="003B44F6"/>
    <w:rsid w:val="003B45A3"/>
    <w:rsid w:val="003B45B8"/>
    <w:rsid w:val="003B46D3"/>
    <w:rsid w:val="003B47EE"/>
    <w:rsid w:val="003B4823"/>
    <w:rsid w:val="003B4923"/>
    <w:rsid w:val="003B49F9"/>
    <w:rsid w:val="003B4A2B"/>
    <w:rsid w:val="003B4A2E"/>
    <w:rsid w:val="003B4B77"/>
    <w:rsid w:val="003B4BA1"/>
    <w:rsid w:val="003B4D07"/>
    <w:rsid w:val="003B4D12"/>
    <w:rsid w:val="003B4E13"/>
    <w:rsid w:val="003B4F9D"/>
    <w:rsid w:val="003B517A"/>
    <w:rsid w:val="003B523B"/>
    <w:rsid w:val="003B5301"/>
    <w:rsid w:val="003B536E"/>
    <w:rsid w:val="003B53CB"/>
    <w:rsid w:val="003B552F"/>
    <w:rsid w:val="003B565A"/>
    <w:rsid w:val="003B5714"/>
    <w:rsid w:val="003B5782"/>
    <w:rsid w:val="003B57EC"/>
    <w:rsid w:val="003B5955"/>
    <w:rsid w:val="003B596B"/>
    <w:rsid w:val="003B5A58"/>
    <w:rsid w:val="003B5A81"/>
    <w:rsid w:val="003B5B45"/>
    <w:rsid w:val="003B5B92"/>
    <w:rsid w:val="003B5BEA"/>
    <w:rsid w:val="003B5C13"/>
    <w:rsid w:val="003B5D5D"/>
    <w:rsid w:val="003B5E59"/>
    <w:rsid w:val="003B5F0D"/>
    <w:rsid w:val="003B5F65"/>
    <w:rsid w:val="003B60D6"/>
    <w:rsid w:val="003B621A"/>
    <w:rsid w:val="003B626F"/>
    <w:rsid w:val="003B62F6"/>
    <w:rsid w:val="003B63EA"/>
    <w:rsid w:val="003B64A8"/>
    <w:rsid w:val="003B64B1"/>
    <w:rsid w:val="003B64CB"/>
    <w:rsid w:val="003B666D"/>
    <w:rsid w:val="003B66F0"/>
    <w:rsid w:val="003B682F"/>
    <w:rsid w:val="003B68C8"/>
    <w:rsid w:val="003B69F7"/>
    <w:rsid w:val="003B6A34"/>
    <w:rsid w:val="003B6AF8"/>
    <w:rsid w:val="003B6B2D"/>
    <w:rsid w:val="003B6B39"/>
    <w:rsid w:val="003B6B4F"/>
    <w:rsid w:val="003B6B91"/>
    <w:rsid w:val="003B6D43"/>
    <w:rsid w:val="003B6D88"/>
    <w:rsid w:val="003B6D90"/>
    <w:rsid w:val="003B6E10"/>
    <w:rsid w:val="003B6F47"/>
    <w:rsid w:val="003B7003"/>
    <w:rsid w:val="003B70CA"/>
    <w:rsid w:val="003B7104"/>
    <w:rsid w:val="003B710B"/>
    <w:rsid w:val="003B72CB"/>
    <w:rsid w:val="003B7316"/>
    <w:rsid w:val="003B738F"/>
    <w:rsid w:val="003B74A1"/>
    <w:rsid w:val="003B750F"/>
    <w:rsid w:val="003B7557"/>
    <w:rsid w:val="003B76F7"/>
    <w:rsid w:val="003B773C"/>
    <w:rsid w:val="003B77AE"/>
    <w:rsid w:val="003B77F9"/>
    <w:rsid w:val="003B7873"/>
    <w:rsid w:val="003B78F2"/>
    <w:rsid w:val="003B79AF"/>
    <w:rsid w:val="003B7A38"/>
    <w:rsid w:val="003B7A80"/>
    <w:rsid w:val="003B7B1D"/>
    <w:rsid w:val="003B7C17"/>
    <w:rsid w:val="003B7D70"/>
    <w:rsid w:val="003B7D9A"/>
    <w:rsid w:val="003B7E7C"/>
    <w:rsid w:val="003B7F25"/>
    <w:rsid w:val="003B7FBA"/>
    <w:rsid w:val="003C002F"/>
    <w:rsid w:val="003C0034"/>
    <w:rsid w:val="003C0266"/>
    <w:rsid w:val="003C02BA"/>
    <w:rsid w:val="003C0315"/>
    <w:rsid w:val="003C0329"/>
    <w:rsid w:val="003C03AA"/>
    <w:rsid w:val="003C03F5"/>
    <w:rsid w:val="003C047F"/>
    <w:rsid w:val="003C0588"/>
    <w:rsid w:val="003C065B"/>
    <w:rsid w:val="003C072B"/>
    <w:rsid w:val="003C08AC"/>
    <w:rsid w:val="003C0983"/>
    <w:rsid w:val="003C0985"/>
    <w:rsid w:val="003C09AF"/>
    <w:rsid w:val="003C0A47"/>
    <w:rsid w:val="003C0B98"/>
    <w:rsid w:val="003C0CAC"/>
    <w:rsid w:val="003C0D00"/>
    <w:rsid w:val="003C0DA3"/>
    <w:rsid w:val="003C0FC6"/>
    <w:rsid w:val="003C1030"/>
    <w:rsid w:val="003C1127"/>
    <w:rsid w:val="003C1191"/>
    <w:rsid w:val="003C11AC"/>
    <w:rsid w:val="003C12C7"/>
    <w:rsid w:val="003C12FD"/>
    <w:rsid w:val="003C14F6"/>
    <w:rsid w:val="003C1538"/>
    <w:rsid w:val="003C1556"/>
    <w:rsid w:val="003C1758"/>
    <w:rsid w:val="003C1848"/>
    <w:rsid w:val="003C1889"/>
    <w:rsid w:val="003C18DB"/>
    <w:rsid w:val="003C191D"/>
    <w:rsid w:val="003C19D9"/>
    <w:rsid w:val="003C1A0D"/>
    <w:rsid w:val="003C1D28"/>
    <w:rsid w:val="003C1DBE"/>
    <w:rsid w:val="003C1E6D"/>
    <w:rsid w:val="003C1EF7"/>
    <w:rsid w:val="003C1F84"/>
    <w:rsid w:val="003C1F89"/>
    <w:rsid w:val="003C2031"/>
    <w:rsid w:val="003C2095"/>
    <w:rsid w:val="003C20F1"/>
    <w:rsid w:val="003C216C"/>
    <w:rsid w:val="003C2175"/>
    <w:rsid w:val="003C2294"/>
    <w:rsid w:val="003C22E9"/>
    <w:rsid w:val="003C235B"/>
    <w:rsid w:val="003C2400"/>
    <w:rsid w:val="003C2451"/>
    <w:rsid w:val="003C247C"/>
    <w:rsid w:val="003C25C8"/>
    <w:rsid w:val="003C2628"/>
    <w:rsid w:val="003C26F0"/>
    <w:rsid w:val="003C271F"/>
    <w:rsid w:val="003C2813"/>
    <w:rsid w:val="003C28D4"/>
    <w:rsid w:val="003C2A2D"/>
    <w:rsid w:val="003C2AF5"/>
    <w:rsid w:val="003C2C2C"/>
    <w:rsid w:val="003C2CF2"/>
    <w:rsid w:val="003C2D20"/>
    <w:rsid w:val="003C2DB3"/>
    <w:rsid w:val="003C2DFA"/>
    <w:rsid w:val="003C2E14"/>
    <w:rsid w:val="003C2E8E"/>
    <w:rsid w:val="003C3105"/>
    <w:rsid w:val="003C323F"/>
    <w:rsid w:val="003C3297"/>
    <w:rsid w:val="003C332E"/>
    <w:rsid w:val="003C337B"/>
    <w:rsid w:val="003C340A"/>
    <w:rsid w:val="003C3471"/>
    <w:rsid w:val="003C34E3"/>
    <w:rsid w:val="003C357A"/>
    <w:rsid w:val="003C3690"/>
    <w:rsid w:val="003C369E"/>
    <w:rsid w:val="003C370D"/>
    <w:rsid w:val="003C388F"/>
    <w:rsid w:val="003C38CD"/>
    <w:rsid w:val="003C39FB"/>
    <w:rsid w:val="003C3B68"/>
    <w:rsid w:val="003C3CD7"/>
    <w:rsid w:val="003C3DA7"/>
    <w:rsid w:val="003C3E66"/>
    <w:rsid w:val="003C3E6B"/>
    <w:rsid w:val="003C4022"/>
    <w:rsid w:val="003C408A"/>
    <w:rsid w:val="003C4154"/>
    <w:rsid w:val="003C41F4"/>
    <w:rsid w:val="003C4292"/>
    <w:rsid w:val="003C430E"/>
    <w:rsid w:val="003C4323"/>
    <w:rsid w:val="003C4356"/>
    <w:rsid w:val="003C4357"/>
    <w:rsid w:val="003C4398"/>
    <w:rsid w:val="003C43B2"/>
    <w:rsid w:val="003C43F5"/>
    <w:rsid w:val="003C44FD"/>
    <w:rsid w:val="003C453F"/>
    <w:rsid w:val="003C4648"/>
    <w:rsid w:val="003C4674"/>
    <w:rsid w:val="003C46A4"/>
    <w:rsid w:val="003C4760"/>
    <w:rsid w:val="003C4851"/>
    <w:rsid w:val="003C48A1"/>
    <w:rsid w:val="003C4A96"/>
    <w:rsid w:val="003C4C29"/>
    <w:rsid w:val="003C4C47"/>
    <w:rsid w:val="003C4CF4"/>
    <w:rsid w:val="003C4D31"/>
    <w:rsid w:val="003C4D87"/>
    <w:rsid w:val="003C4ED4"/>
    <w:rsid w:val="003C50AD"/>
    <w:rsid w:val="003C5386"/>
    <w:rsid w:val="003C5389"/>
    <w:rsid w:val="003C53AF"/>
    <w:rsid w:val="003C53C9"/>
    <w:rsid w:val="003C53F7"/>
    <w:rsid w:val="003C54B8"/>
    <w:rsid w:val="003C54C8"/>
    <w:rsid w:val="003C54E5"/>
    <w:rsid w:val="003C5636"/>
    <w:rsid w:val="003C56E5"/>
    <w:rsid w:val="003C57D1"/>
    <w:rsid w:val="003C57EE"/>
    <w:rsid w:val="003C587E"/>
    <w:rsid w:val="003C5917"/>
    <w:rsid w:val="003C5A23"/>
    <w:rsid w:val="003C5A54"/>
    <w:rsid w:val="003C5A74"/>
    <w:rsid w:val="003C5A75"/>
    <w:rsid w:val="003C5A82"/>
    <w:rsid w:val="003C5AD7"/>
    <w:rsid w:val="003C5B91"/>
    <w:rsid w:val="003C5BA9"/>
    <w:rsid w:val="003C5C48"/>
    <w:rsid w:val="003C5C6C"/>
    <w:rsid w:val="003C5CD0"/>
    <w:rsid w:val="003C5CE6"/>
    <w:rsid w:val="003C5D2A"/>
    <w:rsid w:val="003C5D75"/>
    <w:rsid w:val="003C5DB9"/>
    <w:rsid w:val="003C5E55"/>
    <w:rsid w:val="003C5E60"/>
    <w:rsid w:val="003C5EF2"/>
    <w:rsid w:val="003C5F38"/>
    <w:rsid w:val="003C5F99"/>
    <w:rsid w:val="003C6185"/>
    <w:rsid w:val="003C61A4"/>
    <w:rsid w:val="003C6249"/>
    <w:rsid w:val="003C632C"/>
    <w:rsid w:val="003C640C"/>
    <w:rsid w:val="003C6539"/>
    <w:rsid w:val="003C6610"/>
    <w:rsid w:val="003C6669"/>
    <w:rsid w:val="003C6699"/>
    <w:rsid w:val="003C66B4"/>
    <w:rsid w:val="003C67DA"/>
    <w:rsid w:val="003C680C"/>
    <w:rsid w:val="003C6920"/>
    <w:rsid w:val="003C6A65"/>
    <w:rsid w:val="003C6A9F"/>
    <w:rsid w:val="003C6B15"/>
    <w:rsid w:val="003C6B21"/>
    <w:rsid w:val="003C6BEF"/>
    <w:rsid w:val="003C6D46"/>
    <w:rsid w:val="003C6DCD"/>
    <w:rsid w:val="003C6E20"/>
    <w:rsid w:val="003C6E2D"/>
    <w:rsid w:val="003C6E33"/>
    <w:rsid w:val="003C6E84"/>
    <w:rsid w:val="003C6ED7"/>
    <w:rsid w:val="003C6FE9"/>
    <w:rsid w:val="003C7030"/>
    <w:rsid w:val="003C7096"/>
    <w:rsid w:val="003C70DB"/>
    <w:rsid w:val="003C7281"/>
    <w:rsid w:val="003C72BF"/>
    <w:rsid w:val="003C7461"/>
    <w:rsid w:val="003C7533"/>
    <w:rsid w:val="003C7565"/>
    <w:rsid w:val="003C7592"/>
    <w:rsid w:val="003C759D"/>
    <w:rsid w:val="003C75AA"/>
    <w:rsid w:val="003C765A"/>
    <w:rsid w:val="003C7673"/>
    <w:rsid w:val="003C76A9"/>
    <w:rsid w:val="003C76E7"/>
    <w:rsid w:val="003C7954"/>
    <w:rsid w:val="003C7972"/>
    <w:rsid w:val="003C797B"/>
    <w:rsid w:val="003C7B7D"/>
    <w:rsid w:val="003C7EA5"/>
    <w:rsid w:val="003C7F3F"/>
    <w:rsid w:val="003C7FDF"/>
    <w:rsid w:val="003D00D3"/>
    <w:rsid w:val="003D0313"/>
    <w:rsid w:val="003D03D3"/>
    <w:rsid w:val="003D040D"/>
    <w:rsid w:val="003D0424"/>
    <w:rsid w:val="003D0649"/>
    <w:rsid w:val="003D074C"/>
    <w:rsid w:val="003D07AF"/>
    <w:rsid w:val="003D0922"/>
    <w:rsid w:val="003D0A73"/>
    <w:rsid w:val="003D0AC7"/>
    <w:rsid w:val="003D0C28"/>
    <w:rsid w:val="003D0E09"/>
    <w:rsid w:val="003D0E51"/>
    <w:rsid w:val="003D0F89"/>
    <w:rsid w:val="003D0FB5"/>
    <w:rsid w:val="003D0FF9"/>
    <w:rsid w:val="003D11C3"/>
    <w:rsid w:val="003D11CF"/>
    <w:rsid w:val="003D13AD"/>
    <w:rsid w:val="003D13E3"/>
    <w:rsid w:val="003D13F7"/>
    <w:rsid w:val="003D1535"/>
    <w:rsid w:val="003D15E0"/>
    <w:rsid w:val="003D16B5"/>
    <w:rsid w:val="003D196C"/>
    <w:rsid w:val="003D1AA8"/>
    <w:rsid w:val="003D1B1D"/>
    <w:rsid w:val="003D1C42"/>
    <w:rsid w:val="003D1EC4"/>
    <w:rsid w:val="003D1F89"/>
    <w:rsid w:val="003D20E9"/>
    <w:rsid w:val="003D21F9"/>
    <w:rsid w:val="003D2246"/>
    <w:rsid w:val="003D2322"/>
    <w:rsid w:val="003D24C3"/>
    <w:rsid w:val="003D2503"/>
    <w:rsid w:val="003D2566"/>
    <w:rsid w:val="003D27D6"/>
    <w:rsid w:val="003D285A"/>
    <w:rsid w:val="003D28F8"/>
    <w:rsid w:val="003D2922"/>
    <w:rsid w:val="003D29DD"/>
    <w:rsid w:val="003D2AB6"/>
    <w:rsid w:val="003D2B84"/>
    <w:rsid w:val="003D2BB4"/>
    <w:rsid w:val="003D2C4F"/>
    <w:rsid w:val="003D2E07"/>
    <w:rsid w:val="003D2E72"/>
    <w:rsid w:val="003D2EE6"/>
    <w:rsid w:val="003D2F30"/>
    <w:rsid w:val="003D2F32"/>
    <w:rsid w:val="003D2F50"/>
    <w:rsid w:val="003D2FC8"/>
    <w:rsid w:val="003D3027"/>
    <w:rsid w:val="003D307E"/>
    <w:rsid w:val="003D3111"/>
    <w:rsid w:val="003D33B7"/>
    <w:rsid w:val="003D33C8"/>
    <w:rsid w:val="003D33D9"/>
    <w:rsid w:val="003D344C"/>
    <w:rsid w:val="003D34DF"/>
    <w:rsid w:val="003D35F9"/>
    <w:rsid w:val="003D3611"/>
    <w:rsid w:val="003D3622"/>
    <w:rsid w:val="003D3669"/>
    <w:rsid w:val="003D3787"/>
    <w:rsid w:val="003D37CC"/>
    <w:rsid w:val="003D3821"/>
    <w:rsid w:val="003D3834"/>
    <w:rsid w:val="003D3A70"/>
    <w:rsid w:val="003D3ACE"/>
    <w:rsid w:val="003D3B55"/>
    <w:rsid w:val="003D3B82"/>
    <w:rsid w:val="003D3C6F"/>
    <w:rsid w:val="003D3E2C"/>
    <w:rsid w:val="003D3E8F"/>
    <w:rsid w:val="003D403D"/>
    <w:rsid w:val="003D410D"/>
    <w:rsid w:val="003D4299"/>
    <w:rsid w:val="003D44ED"/>
    <w:rsid w:val="003D451F"/>
    <w:rsid w:val="003D460A"/>
    <w:rsid w:val="003D4631"/>
    <w:rsid w:val="003D47C8"/>
    <w:rsid w:val="003D4873"/>
    <w:rsid w:val="003D4989"/>
    <w:rsid w:val="003D49B7"/>
    <w:rsid w:val="003D49FC"/>
    <w:rsid w:val="003D4A9D"/>
    <w:rsid w:val="003D4AC1"/>
    <w:rsid w:val="003D4AC8"/>
    <w:rsid w:val="003D4B94"/>
    <w:rsid w:val="003D4B95"/>
    <w:rsid w:val="003D4F59"/>
    <w:rsid w:val="003D4FED"/>
    <w:rsid w:val="003D51EF"/>
    <w:rsid w:val="003D525E"/>
    <w:rsid w:val="003D52B2"/>
    <w:rsid w:val="003D52F7"/>
    <w:rsid w:val="003D535C"/>
    <w:rsid w:val="003D5480"/>
    <w:rsid w:val="003D54C4"/>
    <w:rsid w:val="003D5522"/>
    <w:rsid w:val="003D5582"/>
    <w:rsid w:val="003D559C"/>
    <w:rsid w:val="003D564A"/>
    <w:rsid w:val="003D5669"/>
    <w:rsid w:val="003D567D"/>
    <w:rsid w:val="003D587E"/>
    <w:rsid w:val="003D58EA"/>
    <w:rsid w:val="003D5AB0"/>
    <w:rsid w:val="003D5CAC"/>
    <w:rsid w:val="003D5CB2"/>
    <w:rsid w:val="003D5CC2"/>
    <w:rsid w:val="003D5D17"/>
    <w:rsid w:val="003D5D30"/>
    <w:rsid w:val="003D5D95"/>
    <w:rsid w:val="003D5DEB"/>
    <w:rsid w:val="003D5E41"/>
    <w:rsid w:val="003D5EA3"/>
    <w:rsid w:val="003D5EB7"/>
    <w:rsid w:val="003D5F3F"/>
    <w:rsid w:val="003D5F51"/>
    <w:rsid w:val="003D5F90"/>
    <w:rsid w:val="003D5FFB"/>
    <w:rsid w:val="003D610A"/>
    <w:rsid w:val="003D6397"/>
    <w:rsid w:val="003D64ED"/>
    <w:rsid w:val="003D655F"/>
    <w:rsid w:val="003D65A3"/>
    <w:rsid w:val="003D65BF"/>
    <w:rsid w:val="003D660B"/>
    <w:rsid w:val="003D66E1"/>
    <w:rsid w:val="003D67EF"/>
    <w:rsid w:val="003D68E6"/>
    <w:rsid w:val="003D6919"/>
    <w:rsid w:val="003D691A"/>
    <w:rsid w:val="003D6A58"/>
    <w:rsid w:val="003D6A67"/>
    <w:rsid w:val="003D6C60"/>
    <w:rsid w:val="003D6D05"/>
    <w:rsid w:val="003D6DEC"/>
    <w:rsid w:val="003D6E17"/>
    <w:rsid w:val="003D6E7F"/>
    <w:rsid w:val="003D6EC3"/>
    <w:rsid w:val="003D6ED9"/>
    <w:rsid w:val="003D6F9E"/>
    <w:rsid w:val="003D708C"/>
    <w:rsid w:val="003D70F6"/>
    <w:rsid w:val="003D70F7"/>
    <w:rsid w:val="003D715F"/>
    <w:rsid w:val="003D716B"/>
    <w:rsid w:val="003D719D"/>
    <w:rsid w:val="003D7272"/>
    <w:rsid w:val="003D72AB"/>
    <w:rsid w:val="003D74DE"/>
    <w:rsid w:val="003D7680"/>
    <w:rsid w:val="003D76CB"/>
    <w:rsid w:val="003D76EB"/>
    <w:rsid w:val="003D771D"/>
    <w:rsid w:val="003D775E"/>
    <w:rsid w:val="003D77A1"/>
    <w:rsid w:val="003D7892"/>
    <w:rsid w:val="003D78C0"/>
    <w:rsid w:val="003D793D"/>
    <w:rsid w:val="003D79A4"/>
    <w:rsid w:val="003D79E0"/>
    <w:rsid w:val="003D7A4D"/>
    <w:rsid w:val="003D7C33"/>
    <w:rsid w:val="003D7C4C"/>
    <w:rsid w:val="003D7D25"/>
    <w:rsid w:val="003D7DA6"/>
    <w:rsid w:val="003D7DEC"/>
    <w:rsid w:val="003D7E0C"/>
    <w:rsid w:val="003D7E7B"/>
    <w:rsid w:val="003D7E87"/>
    <w:rsid w:val="003D7F6E"/>
    <w:rsid w:val="003D7F72"/>
    <w:rsid w:val="003E00D8"/>
    <w:rsid w:val="003E010F"/>
    <w:rsid w:val="003E0287"/>
    <w:rsid w:val="003E030A"/>
    <w:rsid w:val="003E042E"/>
    <w:rsid w:val="003E04BB"/>
    <w:rsid w:val="003E0653"/>
    <w:rsid w:val="003E072A"/>
    <w:rsid w:val="003E0753"/>
    <w:rsid w:val="003E0780"/>
    <w:rsid w:val="003E07FA"/>
    <w:rsid w:val="003E0886"/>
    <w:rsid w:val="003E0937"/>
    <w:rsid w:val="003E0A6F"/>
    <w:rsid w:val="003E0C72"/>
    <w:rsid w:val="003E0CCC"/>
    <w:rsid w:val="003E0CE2"/>
    <w:rsid w:val="003E0D3B"/>
    <w:rsid w:val="003E0D50"/>
    <w:rsid w:val="003E0E78"/>
    <w:rsid w:val="003E0F3E"/>
    <w:rsid w:val="003E0F84"/>
    <w:rsid w:val="003E1085"/>
    <w:rsid w:val="003E11BC"/>
    <w:rsid w:val="003E11F7"/>
    <w:rsid w:val="003E1237"/>
    <w:rsid w:val="003E1403"/>
    <w:rsid w:val="003E1421"/>
    <w:rsid w:val="003E149B"/>
    <w:rsid w:val="003E14C4"/>
    <w:rsid w:val="003E1505"/>
    <w:rsid w:val="003E15CE"/>
    <w:rsid w:val="003E15E2"/>
    <w:rsid w:val="003E1615"/>
    <w:rsid w:val="003E16C1"/>
    <w:rsid w:val="003E199B"/>
    <w:rsid w:val="003E19B3"/>
    <w:rsid w:val="003E1A3A"/>
    <w:rsid w:val="003E1AE5"/>
    <w:rsid w:val="003E1AEF"/>
    <w:rsid w:val="003E1B2E"/>
    <w:rsid w:val="003E1D08"/>
    <w:rsid w:val="003E1DBF"/>
    <w:rsid w:val="003E1E9B"/>
    <w:rsid w:val="003E1F37"/>
    <w:rsid w:val="003E2089"/>
    <w:rsid w:val="003E2129"/>
    <w:rsid w:val="003E2151"/>
    <w:rsid w:val="003E2232"/>
    <w:rsid w:val="003E2414"/>
    <w:rsid w:val="003E245E"/>
    <w:rsid w:val="003E2463"/>
    <w:rsid w:val="003E24B6"/>
    <w:rsid w:val="003E2566"/>
    <w:rsid w:val="003E2591"/>
    <w:rsid w:val="003E25A1"/>
    <w:rsid w:val="003E25A9"/>
    <w:rsid w:val="003E2824"/>
    <w:rsid w:val="003E2A4F"/>
    <w:rsid w:val="003E2A9F"/>
    <w:rsid w:val="003E2AEB"/>
    <w:rsid w:val="003E2C36"/>
    <w:rsid w:val="003E2F92"/>
    <w:rsid w:val="003E3107"/>
    <w:rsid w:val="003E31BB"/>
    <w:rsid w:val="003E32C1"/>
    <w:rsid w:val="003E3316"/>
    <w:rsid w:val="003E33B4"/>
    <w:rsid w:val="003E33BC"/>
    <w:rsid w:val="003E347B"/>
    <w:rsid w:val="003E360D"/>
    <w:rsid w:val="003E3833"/>
    <w:rsid w:val="003E38D0"/>
    <w:rsid w:val="003E38F9"/>
    <w:rsid w:val="003E3901"/>
    <w:rsid w:val="003E3914"/>
    <w:rsid w:val="003E3ACC"/>
    <w:rsid w:val="003E3B83"/>
    <w:rsid w:val="003E3B8E"/>
    <w:rsid w:val="003E3BB7"/>
    <w:rsid w:val="003E3C18"/>
    <w:rsid w:val="003E3CB1"/>
    <w:rsid w:val="003E3DD6"/>
    <w:rsid w:val="003E3F54"/>
    <w:rsid w:val="003E3F83"/>
    <w:rsid w:val="003E3FCF"/>
    <w:rsid w:val="003E4162"/>
    <w:rsid w:val="003E434B"/>
    <w:rsid w:val="003E44A9"/>
    <w:rsid w:val="003E44E6"/>
    <w:rsid w:val="003E4540"/>
    <w:rsid w:val="003E45B9"/>
    <w:rsid w:val="003E4686"/>
    <w:rsid w:val="003E46D1"/>
    <w:rsid w:val="003E472E"/>
    <w:rsid w:val="003E479C"/>
    <w:rsid w:val="003E4813"/>
    <w:rsid w:val="003E49AD"/>
    <w:rsid w:val="003E4A18"/>
    <w:rsid w:val="003E4A48"/>
    <w:rsid w:val="003E4A5F"/>
    <w:rsid w:val="003E4A63"/>
    <w:rsid w:val="003E4BAA"/>
    <w:rsid w:val="003E4C5B"/>
    <w:rsid w:val="003E4D0E"/>
    <w:rsid w:val="003E4DC3"/>
    <w:rsid w:val="003E4EB4"/>
    <w:rsid w:val="003E4F06"/>
    <w:rsid w:val="003E4FB8"/>
    <w:rsid w:val="003E4FC9"/>
    <w:rsid w:val="003E5077"/>
    <w:rsid w:val="003E5240"/>
    <w:rsid w:val="003E534D"/>
    <w:rsid w:val="003E553B"/>
    <w:rsid w:val="003E5583"/>
    <w:rsid w:val="003E569C"/>
    <w:rsid w:val="003E56F5"/>
    <w:rsid w:val="003E58D3"/>
    <w:rsid w:val="003E59CC"/>
    <w:rsid w:val="003E5B4A"/>
    <w:rsid w:val="003E5C88"/>
    <w:rsid w:val="003E5C89"/>
    <w:rsid w:val="003E5CDD"/>
    <w:rsid w:val="003E5CFF"/>
    <w:rsid w:val="003E5D39"/>
    <w:rsid w:val="003E5D84"/>
    <w:rsid w:val="003E5E39"/>
    <w:rsid w:val="003E5F2C"/>
    <w:rsid w:val="003E5F47"/>
    <w:rsid w:val="003E5FD2"/>
    <w:rsid w:val="003E6048"/>
    <w:rsid w:val="003E6054"/>
    <w:rsid w:val="003E6075"/>
    <w:rsid w:val="003E607F"/>
    <w:rsid w:val="003E6157"/>
    <w:rsid w:val="003E622B"/>
    <w:rsid w:val="003E6246"/>
    <w:rsid w:val="003E62A9"/>
    <w:rsid w:val="003E64D2"/>
    <w:rsid w:val="003E6570"/>
    <w:rsid w:val="003E6616"/>
    <w:rsid w:val="003E6626"/>
    <w:rsid w:val="003E6698"/>
    <w:rsid w:val="003E6702"/>
    <w:rsid w:val="003E679D"/>
    <w:rsid w:val="003E6A6F"/>
    <w:rsid w:val="003E6AFF"/>
    <w:rsid w:val="003E6B68"/>
    <w:rsid w:val="003E6BAA"/>
    <w:rsid w:val="003E6BE6"/>
    <w:rsid w:val="003E6CCF"/>
    <w:rsid w:val="003E6DB3"/>
    <w:rsid w:val="003E6DBD"/>
    <w:rsid w:val="003E6E89"/>
    <w:rsid w:val="003E6F6D"/>
    <w:rsid w:val="003E6F87"/>
    <w:rsid w:val="003E6F95"/>
    <w:rsid w:val="003E6FB8"/>
    <w:rsid w:val="003E6FBC"/>
    <w:rsid w:val="003E7039"/>
    <w:rsid w:val="003E70BE"/>
    <w:rsid w:val="003E72B6"/>
    <w:rsid w:val="003E7390"/>
    <w:rsid w:val="003E74E5"/>
    <w:rsid w:val="003E763F"/>
    <w:rsid w:val="003E77BD"/>
    <w:rsid w:val="003E77FF"/>
    <w:rsid w:val="003E7861"/>
    <w:rsid w:val="003E7868"/>
    <w:rsid w:val="003E7966"/>
    <w:rsid w:val="003E798E"/>
    <w:rsid w:val="003E7A5A"/>
    <w:rsid w:val="003E7A76"/>
    <w:rsid w:val="003E7A94"/>
    <w:rsid w:val="003E7B33"/>
    <w:rsid w:val="003E7BE3"/>
    <w:rsid w:val="003E7BFA"/>
    <w:rsid w:val="003E7C6B"/>
    <w:rsid w:val="003E7CA9"/>
    <w:rsid w:val="003E7CAB"/>
    <w:rsid w:val="003E7DE5"/>
    <w:rsid w:val="003E7E3C"/>
    <w:rsid w:val="003E7F0A"/>
    <w:rsid w:val="003E7FE1"/>
    <w:rsid w:val="003F005D"/>
    <w:rsid w:val="003F00A2"/>
    <w:rsid w:val="003F00B1"/>
    <w:rsid w:val="003F0123"/>
    <w:rsid w:val="003F01B0"/>
    <w:rsid w:val="003F0261"/>
    <w:rsid w:val="003F038B"/>
    <w:rsid w:val="003F0394"/>
    <w:rsid w:val="003F03DF"/>
    <w:rsid w:val="003F0444"/>
    <w:rsid w:val="003F04A3"/>
    <w:rsid w:val="003F0513"/>
    <w:rsid w:val="003F0554"/>
    <w:rsid w:val="003F05AB"/>
    <w:rsid w:val="003F069C"/>
    <w:rsid w:val="003F0791"/>
    <w:rsid w:val="003F07F1"/>
    <w:rsid w:val="003F083C"/>
    <w:rsid w:val="003F089A"/>
    <w:rsid w:val="003F089E"/>
    <w:rsid w:val="003F0AC2"/>
    <w:rsid w:val="003F0B23"/>
    <w:rsid w:val="003F0B94"/>
    <w:rsid w:val="003F0C22"/>
    <w:rsid w:val="003F0C23"/>
    <w:rsid w:val="003F0C44"/>
    <w:rsid w:val="003F0CAA"/>
    <w:rsid w:val="003F0CFD"/>
    <w:rsid w:val="003F0D65"/>
    <w:rsid w:val="003F0E9D"/>
    <w:rsid w:val="003F0F2D"/>
    <w:rsid w:val="003F0F36"/>
    <w:rsid w:val="003F1049"/>
    <w:rsid w:val="003F104C"/>
    <w:rsid w:val="003F10D8"/>
    <w:rsid w:val="003F1183"/>
    <w:rsid w:val="003F123E"/>
    <w:rsid w:val="003F13FA"/>
    <w:rsid w:val="003F144A"/>
    <w:rsid w:val="003F158C"/>
    <w:rsid w:val="003F15DE"/>
    <w:rsid w:val="003F1690"/>
    <w:rsid w:val="003F1791"/>
    <w:rsid w:val="003F189E"/>
    <w:rsid w:val="003F1919"/>
    <w:rsid w:val="003F19FC"/>
    <w:rsid w:val="003F1AEB"/>
    <w:rsid w:val="003F1B4C"/>
    <w:rsid w:val="003F1CFC"/>
    <w:rsid w:val="003F1E7C"/>
    <w:rsid w:val="003F1F27"/>
    <w:rsid w:val="003F1FDF"/>
    <w:rsid w:val="003F20F6"/>
    <w:rsid w:val="003F21B6"/>
    <w:rsid w:val="003F21B8"/>
    <w:rsid w:val="003F2203"/>
    <w:rsid w:val="003F232A"/>
    <w:rsid w:val="003F244A"/>
    <w:rsid w:val="003F2470"/>
    <w:rsid w:val="003F2498"/>
    <w:rsid w:val="003F26D0"/>
    <w:rsid w:val="003F26EA"/>
    <w:rsid w:val="003F2870"/>
    <w:rsid w:val="003F2955"/>
    <w:rsid w:val="003F29DC"/>
    <w:rsid w:val="003F2A23"/>
    <w:rsid w:val="003F2B65"/>
    <w:rsid w:val="003F2B8C"/>
    <w:rsid w:val="003F2C19"/>
    <w:rsid w:val="003F2D92"/>
    <w:rsid w:val="003F2E3D"/>
    <w:rsid w:val="003F2E97"/>
    <w:rsid w:val="003F2FAA"/>
    <w:rsid w:val="003F320C"/>
    <w:rsid w:val="003F3239"/>
    <w:rsid w:val="003F32E4"/>
    <w:rsid w:val="003F335A"/>
    <w:rsid w:val="003F340F"/>
    <w:rsid w:val="003F34EE"/>
    <w:rsid w:val="003F35FF"/>
    <w:rsid w:val="003F36D6"/>
    <w:rsid w:val="003F375C"/>
    <w:rsid w:val="003F3762"/>
    <w:rsid w:val="003F376D"/>
    <w:rsid w:val="003F387D"/>
    <w:rsid w:val="003F39C7"/>
    <w:rsid w:val="003F3AE8"/>
    <w:rsid w:val="003F3D28"/>
    <w:rsid w:val="003F3D3F"/>
    <w:rsid w:val="003F3E3A"/>
    <w:rsid w:val="003F3E3D"/>
    <w:rsid w:val="003F3E90"/>
    <w:rsid w:val="003F3EA8"/>
    <w:rsid w:val="003F3EC3"/>
    <w:rsid w:val="003F4012"/>
    <w:rsid w:val="003F408B"/>
    <w:rsid w:val="003F424E"/>
    <w:rsid w:val="003F429D"/>
    <w:rsid w:val="003F42DB"/>
    <w:rsid w:val="003F42E0"/>
    <w:rsid w:val="003F4343"/>
    <w:rsid w:val="003F4557"/>
    <w:rsid w:val="003F45CD"/>
    <w:rsid w:val="003F4615"/>
    <w:rsid w:val="003F4617"/>
    <w:rsid w:val="003F48B9"/>
    <w:rsid w:val="003F48D0"/>
    <w:rsid w:val="003F4962"/>
    <w:rsid w:val="003F4973"/>
    <w:rsid w:val="003F497C"/>
    <w:rsid w:val="003F4A40"/>
    <w:rsid w:val="003F4A92"/>
    <w:rsid w:val="003F4AEB"/>
    <w:rsid w:val="003F4B51"/>
    <w:rsid w:val="003F4D41"/>
    <w:rsid w:val="003F4D88"/>
    <w:rsid w:val="003F4FFA"/>
    <w:rsid w:val="003F5099"/>
    <w:rsid w:val="003F50D5"/>
    <w:rsid w:val="003F510B"/>
    <w:rsid w:val="003F5122"/>
    <w:rsid w:val="003F513F"/>
    <w:rsid w:val="003F515D"/>
    <w:rsid w:val="003F51A7"/>
    <w:rsid w:val="003F51EF"/>
    <w:rsid w:val="003F54EA"/>
    <w:rsid w:val="003F55BA"/>
    <w:rsid w:val="003F55E1"/>
    <w:rsid w:val="003F5614"/>
    <w:rsid w:val="003F5674"/>
    <w:rsid w:val="003F56FC"/>
    <w:rsid w:val="003F57E8"/>
    <w:rsid w:val="003F5A8A"/>
    <w:rsid w:val="003F5AA4"/>
    <w:rsid w:val="003F5ACC"/>
    <w:rsid w:val="003F5B30"/>
    <w:rsid w:val="003F5B97"/>
    <w:rsid w:val="003F5BA7"/>
    <w:rsid w:val="003F5CB3"/>
    <w:rsid w:val="003F5DDC"/>
    <w:rsid w:val="003F5E5A"/>
    <w:rsid w:val="003F5F3C"/>
    <w:rsid w:val="003F5FBA"/>
    <w:rsid w:val="003F619F"/>
    <w:rsid w:val="003F624C"/>
    <w:rsid w:val="003F6315"/>
    <w:rsid w:val="003F63F3"/>
    <w:rsid w:val="003F65D2"/>
    <w:rsid w:val="003F6645"/>
    <w:rsid w:val="003F6654"/>
    <w:rsid w:val="003F668E"/>
    <w:rsid w:val="003F66E6"/>
    <w:rsid w:val="003F675E"/>
    <w:rsid w:val="003F67EA"/>
    <w:rsid w:val="003F691B"/>
    <w:rsid w:val="003F6925"/>
    <w:rsid w:val="003F6A87"/>
    <w:rsid w:val="003F6AE8"/>
    <w:rsid w:val="003F6BE6"/>
    <w:rsid w:val="003F6BEA"/>
    <w:rsid w:val="003F7012"/>
    <w:rsid w:val="003F720E"/>
    <w:rsid w:val="003F72A7"/>
    <w:rsid w:val="003F7368"/>
    <w:rsid w:val="003F74EA"/>
    <w:rsid w:val="003F77AC"/>
    <w:rsid w:val="003F784D"/>
    <w:rsid w:val="003F78DC"/>
    <w:rsid w:val="003F7937"/>
    <w:rsid w:val="003F7991"/>
    <w:rsid w:val="003F7A89"/>
    <w:rsid w:val="003F7AB5"/>
    <w:rsid w:val="003F7D68"/>
    <w:rsid w:val="003F7D79"/>
    <w:rsid w:val="003F7EC4"/>
    <w:rsid w:val="003F7F18"/>
    <w:rsid w:val="003F7FBD"/>
    <w:rsid w:val="0040027D"/>
    <w:rsid w:val="00400294"/>
    <w:rsid w:val="004003EA"/>
    <w:rsid w:val="004004DE"/>
    <w:rsid w:val="0040090B"/>
    <w:rsid w:val="00400962"/>
    <w:rsid w:val="00400995"/>
    <w:rsid w:val="00400A47"/>
    <w:rsid w:val="00400C1C"/>
    <w:rsid w:val="00400C21"/>
    <w:rsid w:val="00400C43"/>
    <w:rsid w:val="00400CFD"/>
    <w:rsid w:val="00400F8D"/>
    <w:rsid w:val="00401044"/>
    <w:rsid w:val="004010DF"/>
    <w:rsid w:val="0040125E"/>
    <w:rsid w:val="0040129E"/>
    <w:rsid w:val="004014E9"/>
    <w:rsid w:val="00401524"/>
    <w:rsid w:val="004015FC"/>
    <w:rsid w:val="0040170B"/>
    <w:rsid w:val="0040176D"/>
    <w:rsid w:val="004017EE"/>
    <w:rsid w:val="004018C6"/>
    <w:rsid w:val="004018CC"/>
    <w:rsid w:val="00401C45"/>
    <w:rsid w:val="00401C5C"/>
    <w:rsid w:val="00401C9C"/>
    <w:rsid w:val="00401D20"/>
    <w:rsid w:val="00401D2F"/>
    <w:rsid w:val="00401D7E"/>
    <w:rsid w:val="00401D87"/>
    <w:rsid w:val="00401E64"/>
    <w:rsid w:val="00401EAE"/>
    <w:rsid w:val="00401F23"/>
    <w:rsid w:val="00401F61"/>
    <w:rsid w:val="00401F69"/>
    <w:rsid w:val="0040203D"/>
    <w:rsid w:val="0040204D"/>
    <w:rsid w:val="0040206D"/>
    <w:rsid w:val="00402111"/>
    <w:rsid w:val="0040220E"/>
    <w:rsid w:val="004022E7"/>
    <w:rsid w:val="004023D3"/>
    <w:rsid w:val="0040240E"/>
    <w:rsid w:val="00402425"/>
    <w:rsid w:val="0040246E"/>
    <w:rsid w:val="004024AA"/>
    <w:rsid w:val="00402809"/>
    <w:rsid w:val="00402862"/>
    <w:rsid w:val="0040287E"/>
    <w:rsid w:val="00402921"/>
    <w:rsid w:val="00402925"/>
    <w:rsid w:val="00402949"/>
    <w:rsid w:val="00402A23"/>
    <w:rsid w:val="00402AF5"/>
    <w:rsid w:val="00402B00"/>
    <w:rsid w:val="00402B3B"/>
    <w:rsid w:val="00402C26"/>
    <w:rsid w:val="00402C31"/>
    <w:rsid w:val="00402CA6"/>
    <w:rsid w:val="00402D14"/>
    <w:rsid w:val="00402D36"/>
    <w:rsid w:val="00402D5F"/>
    <w:rsid w:val="00402D75"/>
    <w:rsid w:val="00402DE2"/>
    <w:rsid w:val="00402E2B"/>
    <w:rsid w:val="00402EC2"/>
    <w:rsid w:val="00402EE0"/>
    <w:rsid w:val="00402F65"/>
    <w:rsid w:val="00403066"/>
    <w:rsid w:val="004030CF"/>
    <w:rsid w:val="0040315C"/>
    <w:rsid w:val="00403197"/>
    <w:rsid w:val="004033D4"/>
    <w:rsid w:val="004034DC"/>
    <w:rsid w:val="004035F7"/>
    <w:rsid w:val="0040369A"/>
    <w:rsid w:val="004036D6"/>
    <w:rsid w:val="004036F4"/>
    <w:rsid w:val="00403870"/>
    <w:rsid w:val="0040389F"/>
    <w:rsid w:val="0040393E"/>
    <w:rsid w:val="0040394F"/>
    <w:rsid w:val="0040399D"/>
    <w:rsid w:val="00403A67"/>
    <w:rsid w:val="00403C11"/>
    <w:rsid w:val="00403C54"/>
    <w:rsid w:val="00403C9A"/>
    <w:rsid w:val="00403D7B"/>
    <w:rsid w:val="00403DA7"/>
    <w:rsid w:val="00403DB4"/>
    <w:rsid w:val="00403DDB"/>
    <w:rsid w:val="00403ECE"/>
    <w:rsid w:val="00403F4B"/>
    <w:rsid w:val="00403F67"/>
    <w:rsid w:val="00403FA6"/>
    <w:rsid w:val="004040BD"/>
    <w:rsid w:val="004042AA"/>
    <w:rsid w:val="0040438E"/>
    <w:rsid w:val="004043BC"/>
    <w:rsid w:val="00404403"/>
    <w:rsid w:val="00404423"/>
    <w:rsid w:val="0040448F"/>
    <w:rsid w:val="00404583"/>
    <w:rsid w:val="004045F6"/>
    <w:rsid w:val="00404714"/>
    <w:rsid w:val="00404730"/>
    <w:rsid w:val="004047CE"/>
    <w:rsid w:val="004047FA"/>
    <w:rsid w:val="00404925"/>
    <w:rsid w:val="0040493D"/>
    <w:rsid w:val="00404A70"/>
    <w:rsid w:val="00404B0B"/>
    <w:rsid w:val="00404B28"/>
    <w:rsid w:val="00404B41"/>
    <w:rsid w:val="00404B42"/>
    <w:rsid w:val="00404B5A"/>
    <w:rsid w:val="00404B62"/>
    <w:rsid w:val="00404CB4"/>
    <w:rsid w:val="00404D2C"/>
    <w:rsid w:val="00404D3D"/>
    <w:rsid w:val="00404E1E"/>
    <w:rsid w:val="00404EBA"/>
    <w:rsid w:val="00404F55"/>
    <w:rsid w:val="00404F6C"/>
    <w:rsid w:val="00404FA2"/>
    <w:rsid w:val="00404FBD"/>
    <w:rsid w:val="00404FD1"/>
    <w:rsid w:val="0040521A"/>
    <w:rsid w:val="00405249"/>
    <w:rsid w:val="004052E2"/>
    <w:rsid w:val="00405352"/>
    <w:rsid w:val="00405357"/>
    <w:rsid w:val="0040567F"/>
    <w:rsid w:val="00405848"/>
    <w:rsid w:val="00405863"/>
    <w:rsid w:val="0040596A"/>
    <w:rsid w:val="00405A2B"/>
    <w:rsid w:val="00405CD9"/>
    <w:rsid w:val="00405CEB"/>
    <w:rsid w:val="00405D63"/>
    <w:rsid w:val="00405DCB"/>
    <w:rsid w:val="00405DD8"/>
    <w:rsid w:val="00405EE7"/>
    <w:rsid w:val="00405EEF"/>
    <w:rsid w:val="00405F14"/>
    <w:rsid w:val="00405F26"/>
    <w:rsid w:val="00405F2E"/>
    <w:rsid w:val="00406038"/>
    <w:rsid w:val="004060CE"/>
    <w:rsid w:val="0040622D"/>
    <w:rsid w:val="00406230"/>
    <w:rsid w:val="00406268"/>
    <w:rsid w:val="004062FB"/>
    <w:rsid w:val="00406436"/>
    <w:rsid w:val="004064BC"/>
    <w:rsid w:val="004064CC"/>
    <w:rsid w:val="00406882"/>
    <w:rsid w:val="00406AAD"/>
    <w:rsid w:val="00406ADA"/>
    <w:rsid w:val="00406B17"/>
    <w:rsid w:val="00406B4F"/>
    <w:rsid w:val="00406CC5"/>
    <w:rsid w:val="00406D2D"/>
    <w:rsid w:val="00406D5B"/>
    <w:rsid w:val="00406DF2"/>
    <w:rsid w:val="00406E88"/>
    <w:rsid w:val="00407019"/>
    <w:rsid w:val="0040718A"/>
    <w:rsid w:val="004071D6"/>
    <w:rsid w:val="0040725C"/>
    <w:rsid w:val="00407304"/>
    <w:rsid w:val="00407382"/>
    <w:rsid w:val="004073CB"/>
    <w:rsid w:val="004074E0"/>
    <w:rsid w:val="00407574"/>
    <w:rsid w:val="00407673"/>
    <w:rsid w:val="00407687"/>
    <w:rsid w:val="0040771A"/>
    <w:rsid w:val="004077D4"/>
    <w:rsid w:val="004078A5"/>
    <w:rsid w:val="004078F9"/>
    <w:rsid w:val="00407A25"/>
    <w:rsid w:val="00407B40"/>
    <w:rsid w:val="00407E29"/>
    <w:rsid w:val="00407E50"/>
    <w:rsid w:val="00407E80"/>
    <w:rsid w:val="00407FD6"/>
    <w:rsid w:val="00407FEA"/>
    <w:rsid w:val="00410015"/>
    <w:rsid w:val="004100E7"/>
    <w:rsid w:val="004101BA"/>
    <w:rsid w:val="004101DD"/>
    <w:rsid w:val="00410297"/>
    <w:rsid w:val="004102A9"/>
    <w:rsid w:val="004102E5"/>
    <w:rsid w:val="004102F4"/>
    <w:rsid w:val="0041030C"/>
    <w:rsid w:val="0041032C"/>
    <w:rsid w:val="0041032D"/>
    <w:rsid w:val="0041045D"/>
    <w:rsid w:val="00410639"/>
    <w:rsid w:val="00410660"/>
    <w:rsid w:val="004106D7"/>
    <w:rsid w:val="004107DF"/>
    <w:rsid w:val="00410804"/>
    <w:rsid w:val="00410883"/>
    <w:rsid w:val="00410894"/>
    <w:rsid w:val="00410993"/>
    <w:rsid w:val="00410A48"/>
    <w:rsid w:val="00410A9E"/>
    <w:rsid w:val="00410B30"/>
    <w:rsid w:val="00410B35"/>
    <w:rsid w:val="00410B6B"/>
    <w:rsid w:val="00410B6D"/>
    <w:rsid w:val="00410BE1"/>
    <w:rsid w:val="00410C09"/>
    <w:rsid w:val="00410C62"/>
    <w:rsid w:val="00410EA6"/>
    <w:rsid w:val="00410FD2"/>
    <w:rsid w:val="00411063"/>
    <w:rsid w:val="004110A8"/>
    <w:rsid w:val="00411191"/>
    <w:rsid w:val="004114D3"/>
    <w:rsid w:val="004114DD"/>
    <w:rsid w:val="004114E9"/>
    <w:rsid w:val="0041150B"/>
    <w:rsid w:val="004115B3"/>
    <w:rsid w:val="004115EE"/>
    <w:rsid w:val="0041168B"/>
    <w:rsid w:val="0041168C"/>
    <w:rsid w:val="004117F6"/>
    <w:rsid w:val="00411A1E"/>
    <w:rsid w:val="00411CDB"/>
    <w:rsid w:val="00411E2F"/>
    <w:rsid w:val="00411E72"/>
    <w:rsid w:val="00411F3C"/>
    <w:rsid w:val="00411F72"/>
    <w:rsid w:val="00411FED"/>
    <w:rsid w:val="00412079"/>
    <w:rsid w:val="00412080"/>
    <w:rsid w:val="0041226C"/>
    <w:rsid w:val="004122C8"/>
    <w:rsid w:val="00412349"/>
    <w:rsid w:val="00412488"/>
    <w:rsid w:val="0041253F"/>
    <w:rsid w:val="00412559"/>
    <w:rsid w:val="00412990"/>
    <w:rsid w:val="004129A2"/>
    <w:rsid w:val="00412CDE"/>
    <w:rsid w:val="00412CF7"/>
    <w:rsid w:val="00412DCF"/>
    <w:rsid w:val="00412DF8"/>
    <w:rsid w:val="00412E50"/>
    <w:rsid w:val="0041304E"/>
    <w:rsid w:val="004130F9"/>
    <w:rsid w:val="0041311D"/>
    <w:rsid w:val="0041328E"/>
    <w:rsid w:val="00413308"/>
    <w:rsid w:val="004133A2"/>
    <w:rsid w:val="0041341C"/>
    <w:rsid w:val="00413482"/>
    <w:rsid w:val="0041348A"/>
    <w:rsid w:val="0041350D"/>
    <w:rsid w:val="00413533"/>
    <w:rsid w:val="00413795"/>
    <w:rsid w:val="004137D7"/>
    <w:rsid w:val="0041383C"/>
    <w:rsid w:val="004138AC"/>
    <w:rsid w:val="00413A35"/>
    <w:rsid w:val="00413AC6"/>
    <w:rsid w:val="00413BFA"/>
    <w:rsid w:val="00413D74"/>
    <w:rsid w:val="00413DB9"/>
    <w:rsid w:val="00413DF1"/>
    <w:rsid w:val="00413E68"/>
    <w:rsid w:val="00413E9B"/>
    <w:rsid w:val="00413ED7"/>
    <w:rsid w:val="00414178"/>
    <w:rsid w:val="0041419B"/>
    <w:rsid w:val="004141F2"/>
    <w:rsid w:val="0041436B"/>
    <w:rsid w:val="00414370"/>
    <w:rsid w:val="00414388"/>
    <w:rsid w:val="00414392"/>
    <w:rsid w:val="004143B3"/>
    <w:rsid w:val="00414429"/>
    <w:rsid w:val="00414494"/>
    <w:rsid w:val="004145B1"/>
    <w:rsid w:val="004145CD"/>
    <w:rsid w:val="004145E5"/>
    <w:rsid w:val="00414634"/>
    <w:rsid w:val="0041480A"/>
    <w:rsid w:val="00414817"/>
    <w:rsid w:val="0041487F"/>
    <w:rsid w:val="00414912"/>
    <w:rsid w:val="004149A6"/>
    <w:rsid w:val="00414CD9"/>
    <w:rsid w:val="00414D11"/>
    <w:rsid w:val="00414E26"/>
    <w:rsid w:val="00414E5F"/>
    <w:rsid w:val="00414F55"/>
    <w:rsid w:val="00415045"/>
    <w:rsid w:val="00415068"/>
    <w:rsid w:val="00415102"/>
    <w:rsid w:val="0041513C"/>
    <w:rsid w:val="004151B9"/>
    <w:rsid w:val="004152D3"/>
    <w:rsid w:val="004154C7"/>
    <w:rsid w:val="00415501"/>
    <w:rsid w:val="00415566"/>
    <w:rsid w:val="00415654"/>
    <w:rsid w:val="0041579A"/>
    <w:rsid w:val="0041584F"/>
    <w:rsid w:val="00415867"/>
    <w:rsid w:val="0041586D"/>
    <w:rsid w:val="004158D6"/>
    <w:rsid w:val="00415AA5"/>
    <w:rsid w:val="00415AD4"/>
    <w:rsid w:val="00415BA5"/>
    <w:rsid w:val="00415BD5"/>
    <w:rsid w:val="00415C59"/>
    <w:rsid w:val="00415CCB"/>
    <w:rsid w:val="00415D5A"/>
    <w:rsid w:val="00415E16"/>
    <w:rsid w:val="00415F41"/>
    <w:rsid w:val="00415FFE"/>
    <w:rsid w:val="00416074"/>
    <w:rsid w:val="004160A2"/>
    <w:rsid w:val="004160F9"/>
    <w:rsid w:val="0041619C"/>
    <w:rsid w:val="004161F2"/>
    <w:rsid w:val="00416300"/>
    <w:rsid w:val="0041636A"/>
    <w:rsid w:val="00416452"/>
    <w:rsid w:val="00416564"/>
    <w:rsid w:val="00416570"/>
    <w:rsid w:val="00416612"/>
    <w:rsid w:val="004166D6"/>
    <w:rsid w:val="0041672B"/>
    <w:rsid w:val="00416865"/>
    <w:rsid w:val="00416894"/>
    <w:rsid w:val="0041697B"/>
    <w:rsid w:val="004169D0"/>
    <w:rsid w:val="00416AAA"/>
    <w:rsid w:val="00416AD3"/>
    <w:rsid w:val="00416B0A"/>
    <w:rsid w:val="00416B30"/>
    <w:rsid w:val="00416C0C"/>
    <w:rsid w:val="00416C37"/>
    <w:rsid w:val="00416C74"/>
    <w:rsid w:val="00416C8A"/>
    <w:rsid w:val="00416CEF"/>
    <w:rsid w:val="00416F1E"/>
    <w:rsid w:val="00416F4F"/>
    <w:rsid w:val="00416F62"/>
    <w:rsid w:val="00417050"/>
    <w:rsid w:val="00417060"/>
    <w:rsid w:val="00417061"/>
    <w:rsid w:val="004170C3"/>
    <w:rsid w:val="004170D4"/>
    <w:rsid w:val="004170DD"/>
    <w:rsid w:val="004170EB"/>
    <w:rsid w:val="00417250"/>
    <w:rsid w:val="004172B1"/>
    <w:rsid w:val="004172DE"/>
    <w:rsid w:val="00417491"/>
    <w:rsid w:val="004174FE"/>
    <w:rsid w:val="00417603"/>
    <w:rsid w:val="00417629"/>
    <w:rsid w:val="00417666"/>
    <w:rsid w:val="004176F7"/>
    <w:rsid w:val="0041770D"/>
    <w:rsid w:val="0041775A"/>
    <w:rsid w:val="00417760"/>
    <w:rsid w:val="0041780B"/>
    <w:rsid w:val="00417815"/>
    <w:rsid w:val="00417C04"/>
    <w:rsid w:val="00417C5A"/>
    <w:rsid w:val="00417CC2"/>
    <w:rsid w:val="00417CDF"/>
    <w:rsid w:val="00417D36"/>
    <w:rsid w:val="00417DAE"/>
    <w:rsid w:val="00417E05"/>
    <w:rsid w:val="00417E33"/>
    <w:rsid w:val="00417F73"/>
    <w:rsid w:val="004200E3"/>
    <w:rsid w:val="004201DD"/>
    <w:rsid w:val="004201F3"/>
    <w:rsid w:val="00420234"/>
    <w:rsid w:val="0042027D"/>
    <w:rsid w:val="004203E4"/>
    <w:rsid w:val="00420527"/>
    <w:rsid w:val="004206CF"/>
    <w:rsid w:val="0042076F"/>
    <w:rsid w:val="004208CA"/>
    <w:rsid w:val="00420944"/>
    <w:rsid w:val="004209B6"/>
    <w:rsid w:val="00420B45"/>
    <w:rsid w:val="00420C53"/>
    <w:rsid w:val="00420C63"/>
    <w:rsid w:val="00420C9B"/>
    <w:rsid w:val="00420D72"/>
    <w:rsid w:val="00420EA7"/>
    <w:rsid w:val="00420F0E"/>
    <w:rsid w:val="00420F5C"/>
    <w:rsid w:val="00420FE9"/>
    <w:rsid w:val="004210E5"/>
    <w:rsid w:val="0042116E"/>
    <w:rsid w:val="00421332"/>
    <w:rsid w:val="00421347"/>
    <w:rsid w:val="00421463"/>
    <w:rsid w:val="004214A2"/>
    <w:rsid w:val="004214AD"/>
    <w:rsid w:val="004215C2"/>
    <w:rsid w:val="004216EE"/>
    <w:rsid w:val="004217BE"/>
    <w:rsid w:val="0042189B"/>
    <w:rsid w:val="00421957"/>
    <w:rsid w:val="0042198F"/>
    <w:rsid w:val="004219EB"/>
    <w:rsid w:val="00421B22"/>
    <w:rsid w:val="00421BD1"/>
    <w:rsid w:val="00421BD5"/>
    <w:rsid w:val="00421D68"/>
    <w:rsid w:val="00421F54"/>
    <w:rsid w:val="00421FDC"/>
    <w:rsid w:val="0042200B"/>
    <w:rsid w:val="00422039"/>
    <w:rsid w:val="0042204E"/>
    <w:rsid w:val="004220EE"/>
    <w:rsid w:val="004221C1"/>
    <w:rsid w:val="00422246"/>
    <w:rsid w:val="00422270"/>
    <w:rsid w:val="004222AB"/>
    <w:rsid w:val="004222CD"/>
    <w:rsid w:val="004222DA"/>
    <w:rsid w:val="00422328"/>
    <w:rsid w:val="004224AC"/>
    <w:rsid w:val="004224D9"/>
    <w:rsid w:val="004225EA"/>
    <w:rsid w:val="004225EF"/>
    <w:rsid w:val="0042260F"/>
    <w:rsid w:val="004226FF"/>
    <w:rsid w:val="00422715"/>
    <w:rsid w:val="00422780"/>
    <w:rsid w:val="00422800"/>
    <w:rsid w:val="004228BC"/>
    <w:rsid w:val="00422AB0"/>
    <w:rsid w:val="00422B09"/>
    <w:rsid w:val="00422B9A"/>
    <w:rsid w:val="00422BCC"/>
    <w:rsid w:val="00422CF0"/>
    <w:rsid w:val="00422D35"/>
    <w:rsid w:val="00422E16"/>
    <w:rsid w:val="00422F51"/>
    <w:rsid w:val="00422F76"/>
    <w:rsid w:val="00422FFA"/>
    <w:rsid w:val="0042301D"/>
    <w:rsid w:val="00423201"/>
    <w:rsid w:val="0042328C"/>
    <w:rsid w:val="004232D4"/>
    <w:rsid w:val="00423452"/>
    <w:rsid w:val="0042345D"/>
    <w:rsid w:val="004234FC"/>
    <w:rsid w:val="004235F2"/>
    <w:rsid w:val="004236E5"/>
    <w:rsid w:val="004238E0"/>
    <w:rsid w:val="004239DB"/>
    <w:rsid w:val="00423ACF"/>
    <w:rsid w:val="00423C77"/>
    <w:rsid w:val="00423CE0"/>
    <w:rsid w:val="00423E15"/>
    <w:rsid w:val="00423F8B"/>
    <w:rsid w:val="00424130"/>
    <w:rsid w:val="0042413F"/>
    <w:rsid w:val="00424261"/>
    <w:rsid w:val="00424317"/>
    <w:rsid w:val="0042436E"/>
    <w:rsid w:val="00424400"/>
    <w:rsid w:val="0042444E"/>
    <w:rsid w:val="004244DD"/>
    <w:rsid w:val="00424504"/>
    <w:rsid w:val="0042453E"/>
    <w:rsid w:val="00424543"/>
    <w:rsid w:val="0042454C"/>
    <w:rsid w:val="00424586"/>
    <w:rsid w:val="0042468F"/>
    <w:rsid w:val="00424804"/>
    <w:rsid w:val="004248C7"/>
    <w:rsid w:val="004249FA"/>
    <w:rsid w:val="00424A2E"/>
    <w:rsid w:val="00424B9F"/>
    <w:rsid w:val="00424DF2"/>
    <w:rsid w:val="00424EE1"/>
    <w:rsid w:val="00424F85"/>
    <w:rsid w:val="00425014"/>
    <w:rsid w:val="004250A2"/>
    <w:rsid w:val="0042520D"/>
    <w:rsid w:val="00425228"/>
    <w:rsid w:val="00425270"/>
    <w:rsid w:val="004252EB"/>
    <w:rsid w:val="004254D9"/>
    <w:rsid w:val="004255AA"/>
    <w:rsid w:val="004255DD"/>
    <w:rsid w:val="004256E5"/>
    <w:rsid w:val="004256FB"/>
    <w:rsid w:val="0042571D"/>
    <w:rsid w:val="0042574D"/>
    <w:rsid w:val="00425752"/>
    <w:rsid w:val="004257E4"/>
    <w:rsid w:val="00425827"/>
    <w:rsid w:val="00425832"/>
    <w:rsid w:val="00425959"/>
    <w:rsid w:val="00425A03"/>
    <w:rsid w:val="00425BBB"/>
    <w:rsid w:val="00425BE4"/>
    <w:rsid w:val="00425BFD"/>
    <w:rsid w:val="00425D1B"/>
    <w:rsid w:val="00425DCF"/>
    <w:rsid w:val="00425E47"/>
    <w:rsid w:val="00425FBD"/>
    <w:rsid w:val="00426027"/>
    <w:rsid w:val="00426049"/>
    <w:rsid w:val="004260DC"/>
    <w:rsid w:val="004260F7"/>
    <w:rsid w:val="004261AE"/>
    <w:rsid w:val="004261F4"/>
    <w:rsid w:val="0042627B"/>
    <w:rsid w:val="00426323"/>
    <w:rsid w:val="0042633A"/>
    <w:rsid w:val="00426406"/>
    <w:rsid w:val="004264FC"/>
    <w:rsid w:val="00426793"/>
    <w:rsid w:val="0042684E"/>
    <w:rsid w:val="004268CF"/>
    <w:rsid w:val="00426B03"/>
    <w:rsid w:val="00426B72"/>
    <w:rsid w:val="00426BDD"/>
    <w:rsid w:val="00426E36"/>
    <w:rsid w:val="00426E8B"/>
    <w:rsid w:val="00426F2A"/>
    <w:rsid w:val="00427002"/>
    <w:rsid w:val="00427073"/>
    <w:rsid w:val="0042710D"/>
    <w:rsid w:val="0042724A"/>
    <w:rsid w:val="0042728F"/>
    <w:rsid w:val="0042731F"/>
    <w:rsid w:val="00427443"/>
    <w:rsid w:val="004276D3"/>
    <w:rsid w:val="004276D4"/>
    <w:rsid w:val="004276F8"/>
    <w:rsid w:val="0042776F"/>
    <w:rsid w:val="0042793B"/>
    <w:rsid w:val="0042794C"/>
    <w:rsid w:val="0042799B"/>
    <w:rsid w:val="00427A35"/>
    <w:rsid w:val="00427B52"/>
    <w:rsid w:val="00427C98"/>
    <w:rsid w:val="00427D37"/>
    <w:rsid w:val="00427D86"/>
    <w:rsid w:val="00427E13"/>
    <w:rsid w:val="00427FDD"/>
    <w:rsid w:val="004300E5"/>
    <w:rsid w:val="0043023E"/>
    <w:rsid w:val="0043026F"/>
    <w:rsid w:val="00430415"/>
    <w:rsid w:val="004304CA"/>
    <w:rsid w:val="0043051C"/>
    <w:rsid w:val="004305C9"/>
    <w:rsid w:val="0043073C"/>
    <w:rsid w:val="004308BA"/>
    <w:rsid w:val="00430963"/>
    <w:rsid w:val="00430A98"/>
    <w:rsid w:val="00430B47"/>
    <w:rsid w:val="00430B72"/>
    <w:rsid w:val="00430DF9"/>
    <w:rsid w:val="00430F07"/>
    <w:rsid w:val="00430FA5"/>
    <w:rsid w:val="00431154"/>
    <w:rsid w:val="004311CB"/>
    <w:rsid w:val="0043120F"/>
    <w:rsid w:val="0043125B"/>
    <w:rsid w:val="004312D9"/>
    <w:rsid w:val="00431352"/>
    <w:rsid w:val="004313ED"/>
    <w:rsid w:val="00431764"/>
    <w:rsid w:val="00431787"/>
    <w:rsid w:val="004317AA"/>
    <w:rsid w:val="004317B6"/>
    <w:rsid w:val="0043181B"/>
    <w:rsid w:val="004318B0"/>
    <w:rsid w:val="004318D0"/>
    <w:rsid w:val="00431973"/>
    <w:rsid w:val="004319F6"/>
    <w:rsid w:val="00431A24"/>
    <w:rsid w:val="00431A77"/>
    <w:rsid w:val="00431CB2"/>
    <w:rsid w:val="00431CBE"/>
    <w:rsid w:val="00431EE6"/>
    <w:rsid w:val="00431FD0"/>
    <w:rsid w:val="0043208B"/>
    <w:rsid w:val="004322B5"/>
    <w:rsid w:val="0043232C"/>
    <w:rsid w:val="0043238E"/>
    <w:rsid w:val="00432394"/>
    <w:rsid w:val="00432443"/>
    <w:rsid w:val="004324E0"/>
    <w:rsid w:val="00432574"/>
    <w:rsid w:val="00432848"/>
    <w:rsid w:val="0043285E"/>
    <w:rsid w:val="004329F0"/>
    <w:rsid w:val="00432B97"/>
    <w:rsid w:val="00432CAF"/>
    <w:rsid w:val="00432CE0"/>
    <w:rsid w:val="00432D5D"/>
    <w:rsid w:val="00432E35"/>
    <w:rsid w:val="00432E42"/>
    <w:rsid w:val="00432E47"/>
    <w:rsid w:val="00432E6E"/>
    <w:rsid w:val="00432F37"/>
    <w:rsid w:val="00432F9C"/>
    <w:rsid w:val="0043307F"/>
    <w:rsid w:val="00433174"/>
    <w:rsid w:val="0043325B"/>
    <w:rsid w:val="004332E6"/>
    <w:rsid w:val="00433435"/>
    <w:rsid w:val="00433453"/>
    <w:rsid w:val="004334B6"/>
    <w:rsid w:val="0043358C"/>
    <w:rsid w:val="00433639"/>
    <w:rsid w:val="004336DE"/>
    <w:rsid w:val="0043383B"/>
    <w:rsid w:val="00433899"/>
    <w:rsid w:val="00433910"/>
    <w:rsid w:val="0043393B"/>
    <w:rsid w:val="00433945"/>
    <w:rsid w:val="00433950"/>
    <w:rsid w:val="00433A87"/>
    <w:rsid w:val="00433B12"/>
    <w:rsid w:val="00433BC1"/>
    <w:rsid w:val="00433C8B"/>
    <w:rsid w:val="00433D45"/>
    <w:rsid w:val="00433D68"/>
    <w:rsid w:val="00433E24"/>
    <w:rsid w:val="00433EBA"/>
    <w:rsid w:val="00433F60"/>
    <w:rsid w:val="00434027"/>
    <w:rsid w:val="0043428F"/>
    <w:rsid w:val="0043429B"/>
    <w:rsid w:val="0043444D"/>
    <w:rsid w:val="00434511"/>
    <w:rsid w:val="00434535"/>
    <w:rsid w:val="004345FB"/>
    <w:rsid w:val="00434792"/>
    <w:rsid w:val="0043484B"/>
    <w:rsid w:val="00434B59"/>
    <w:rsid w:val="00434B89"/>
    <w:rsid w:val="00434BDA"/>
    <w:rsid w:val="00434C05"/>
    <w:rsid w:val="00434EF6"/>
    <w:rsid w:val="00434F05"/>
    <w:rsid w:val="00434F78"/>
    <w:rsid w:val="00435183"/>
    <w:rsid w:val="0043518B"/>
    <w:rsid w:val="00435191"/>
    <w:rsid w:val="004354FD"/>
    <w:rsid w:val="00435518"/>
    <w:rsid w:val="0043565C"/>
    <w:rsid w:val="00435682"/>
    <w:rsid w:val="00435684"/>
    <w:rsid w:val="0043570A"/>
    <w:rsid w:val="004357DE"/>
    <w:rsid w:val="00435804"/>
    <w:rsid w:val="00435841"/>
    <w:rsid w:val="00435A0D"/>
    <w:rsid w:val="00435BB5"/>
    <w:rsid w:val="00435BDD"/>
    <w:rsid w:val="00435C69"/>
    <w:rsid w:val="00435CE9"/>
    <w:rsid w:val="00435CF0"/>
    <w:rsid w:val="00435DA0"/>
    <w:rsid w:val="00435F2E"/>
    <w:rsid w:val="00436266"/>
    <w:rsid w:val="0043635E"/>
    <w:rsid w:val="00436447"/>
    <w:rsid w:val="0043676C"/>
    <w:rsid w:val="00436799"/>
    <w:rsid w:val="004367C4"/>
    <w:rsid w:val="004367D6"/>
    <w:rsid w:val="004367E4"/>
    <w:rsid w:val="0043682B"/>
    <w:rsid w:val="004368B4"/>
    <w:rsid w:val="0043691C"/>
    <w:rsid w:val="00436ADA"/>
    <w:rsid w:val="00436AF4"/>
    <w:rsid w:val="00436B39"/>
    <w:rsid w:val="00436BF4"/>
    <w:rsid w:val="00436BFB"/>
    <w:rsid w:val="00436C06"/>
    <w:rsid w:val="00436D7E"/>
    <w:rsid w:val="00436E27"/>
    <w:rsid w:val="00436E54"/>
    <w:rsid w:val="00436F36"/>
    <w:rsid w:val="00437109"/>
    <w:rsid w:val="004373AD"/>
    <w:rsid w:val="004373F0"/>
    <w:rsid w:val="00437940"/>
    <w:rsid w:val="0043796C"/>
    <w:rsid w:val="004379C2"/>
    <w:rsid w:val="00437AC4"/>
    <w:rsid w:val="00437ADF"/>
    <w:rsid w:val="00437B17"/>
    <w:rsid w:val="00437B42"/>
    <w:rsid w:val="00437C4A"/>
    <w:rsid w:val="00437CE8"/>
    <w:rsid w:val="0044011E"/>
    <w:rsid w:val="00440141"/>
    <w:rsid w:val="00440176"/>
    <w:rsid w:val="00440192"/>
    <w:rsid w:val="00440209"/>
    <w:rsid w:val="004402A8"/>
    <w:rsid w:val="004402E3"/>
    <w:rsid w:val="004402F0"/>
    <w:rsid w:val="004403E8"/>
    <w:rsid w:val="00440443"/>
    <w:rsid w:val="004404A8"/>
    <w:rsid w:val="004404B3"/>
    <w:rsid w:val="004404F9"/>
    <w:rsid w:val="004406C0"/>
    <w:rsid w:val="00440783"/>
    <w:rsid w:val="00440817"/>
    <w:rsid w:val="0044084E"/>
    <w:rsid w:val="0044086A"/>
    <w:rsid w:val="004408FC"/>
    <w:rsid w:val="0044095D"/>
    <w:rsid w:val="00440A5B"/>
    <w:rsid w:val="00440BBD"/>
    <w:rsid w:val="00440C7A"/>
    <w:rsid w:val="00440D2B"/>
    <w:rsid w:val="00440E03"/>
    <w:rsid w:val="00440F12"/>
    <w:rsid w:val="00440FC3"/>
    <w:rsid w:val="00440FDA"/>
    <w:rsid w:val="004410A3"/>
    <w:rsid w:val="00441322"/>
    <w:rsid w:val="004414BC"/>
    <w:rsid w:val="004414FB"/>
    <w:rsid w:val="00441534"/>
    <w:rsid w:val="0044160F"/>
    <w:rsid w:val="00441649"/>
    <w:rsid w:val="0044164B"/>
    <w:rsid w:val="0044174B"/>
    <w:rsid w:val="00441759"/>
    <w:rsid w:val="0044175F"/>
    <w:rsid w:val="00441762"/>
    <w:rsid w:val="004417E3"/>
    <w:rsid w:val="00441928"/>
    <w:rsid w:val="00441993"/>
    <w:rsid w:val="00441A01"/>
    <w:rsid w:val="00441A75"/>
    <w:rsid w:val="00441A7E"/>
    <w:rsid w:val="00441BCF"/>
    <w:rsid w:val="00441DBE"/>
    <w:rsid w:val="00441E85"/>
    <w:rsid w:val="00441EC2"/>
    <w:rsid w:val="00441ED9"/>
    <w:rsid w:val="00441F7B"/>
    <w:rsid w:val="00441FA6"/>
    <w:rsid w:val="00442058"/>
    <w:rsid w:val="00442063"/>
    <w:rsid w:val="0044211E"/>
    <w:rsid w:val="00442266"/>
    <w:rsid w:val="00442387"/>
    <w:rsid w:val="00442495"/>
    <w:rsid w:val="004424AB"/>
    <w:rsid w:val="004425A4"/>
    <w:rsid w:val="004425B1"/>
    <w:rsid w:val="004426A0"/>
    <w:rsid w:val="004426C0"/>
    <w:rsid w:val="0044277B"/>
    <w:rsid w:val="004427E8"/>
    <w:rsid w:val="004428CD"/>
    <w:rsid w:val="004428D3"/>
    <w:rsid w:val="004428F6"/>
    <w:rsid w:val="004429AB"/>
    <w:rsid w:val="004429F0"/>
    <w:rsid w:val="00442ACE"/>
    <w:rsid w:val="00442D80"/>
    <w:rsid w:val="00442D9B"/>
    <w:rsid w:val="00442DC0"/>
    <w:rsid w:val="00442E15"/>
    <w:rsid w:val="00442F02"/>
    <w:rsid w:val="00442FFF"/>
    <w:rsid w:val="00443047"/>
    <w:rsid w:val="00443076"/>
    <w:rsid w:val="004430C6"/>
    <w:rsid w:val="004430DD"/>
    <w:rsid w:val="00443183"/>
    <w:rsid w:val="004433C3"/>
    <w:rsid w:val="00443427"/>
    <w:rsid w:val="0044343C"/>
    <w:rsid w:val="00443555"/>
    <w:rsid w:val="004435B2"/>
    <w:rsid w:val="004437C0"/>
    <w:rsid w:val="00443887"/>
    <w:rsid w:val="004438AF"/>
    <w:rsid w:val="00443A1C"/>
    <w:rsid w:val="00443AF9"/>
    <w:rsid w:val="00443B56"/>
    <w:rsid w:val="00443B73"/>
    <w:rsid w:val="00443C77"/>
    <w:rsid w:val="00443E53"/>
    <w:rsid w:val="00443F3B"/>
    <w:rsid w:val="00443FDD"/>
    <w:rsid w:val="00443FF8"/>
    <w:rsid w:val="00444122"/>
    <w:rsid w:val="00444159"/>
    <w:rsid w:val="004441F1"/>
    <w:rsid w:val="0044427B"/>
    <w:rsid w:val="00444392"/>
    <w:rsid w:val="004443C3"/>
    <w:rsid w:val="0044444C"/>
    <w:rsid w:val="0044449D"/>
    <w:rsid w:val="00444516"/>
    <w:rsid w:val="0044451F"/>
    <w:rsid w:val="0044466F"/>
    <w:rsid w:val="0044469D"/>
    <w:rsid w:val="00444715"/>
    <w:rsid w:val="0044479F"/>
    <w:rsid w:val="00444A0A"/>
    <w:rsid w:val="00444A43"/>
    <w:rsid w:val="00444AA7"/>
    <w:rsid w:val="00444B40"/>
    <w:rsid w:val="00444B72"/>
    <w:rsid w:val="00444C16"/>
    <w:rsid w:val="00444C58"/>
    <w:rsid w:val="00444D1A"/>
    <w:rsid w:val="00444F18"/>
    <w:rsid w:val="00444F22"/>
    <w:rsid w:val="00444FFE"/>
    <w:rsid w:val="00445009"/>
    <w:rsid w:val="0044502E"/>
    <w:rsid w:val="00445031"/>
    <w:rsid w:val="0044517B"/>
    <w:rsid w:val="00445485"/>
    <w:rsid w:val="0044548E"/>
    <w:rsid w:val="00445594"/>
    <w:rsid w:val="004455AE"/>
    <w:rsid w:val="004455F2"/>
    <w:rsid w:val="0044565D"/>
    <w:rsid w:val="00445663"/>
    <w:rsid w:val="004456F1"/>
    <w:rsid w:val="004457F1"/>
    <w:rsid w:val="00445842"/>
    <w:rsid w:val="004458F1"/>
    <w:rsid w:val="00445915"/>
    <w:rsid w:val="00445993"/>
    <w:rsid w:val="004459DD"/>
    <w:rsid w:val="00445B90"/>
    <w:rsid w:val="00445C5C"/>
    <w:rsid w:val="00445CD7"/>
    <w:rsid w:val="00445D04"/>
    <w:rsid w:val="00445D1C"/>
    <w:rsid w:val="00445DB0"/>
    <w:rsid w:val="00445E35"/>
    <w:rsid w:val="00445E77"/>
    <w:rsid w:val="00445EDC"/>
    <w:rsid w:val="00445F46"/>
    <w:rsid w:val="00445F6E"/>
    <w:rsid w:val="00446007"/>
    <w:rsid w:val="00446219"/>
    <w:rsid w:val="004462DF"/>
    <w:rsid w:val="0044634F"/>
    <w:rsid w:val="004463C9"/>
    <w:rsid w:val="004464C2"/>
    <w:rsid w:val="00446503"/>
    <w:rsid w:val="0044658F"/>
    <w:rsid w:val="004465EE"/>
    <w:rsid w:val="00446673"/>
    <w:rsid w:val="0044668A"/>
    <w:rsid w:val="00446816"/>
    <w:rsid w:val="004468E3"/>
    <w:rsid w:val="004469A4"/>
    <w:rsid w:val="00446AD6"/>
    <w:rsid w:val="00446B49"/>
    <w:rsid w:val="00446C13"/>
    <w:rsid w:val="00446C97"/>
    <w:rsid w:val="00446CD0"/>
    <w:rsid w:val="00446CE8"/>
    <w:rsid w:val="00446D71"/>
    <w:rsid w:val="00446F30"/>
    <w:rsid w:val="00446FB2"/>
    <w:rsid w:val="00446FF3"/>
    <w:rsid w:val="00447035"/>
    <w:rsid w:val="004471B9"/>
    <w:rsid w:val="00447258"/>
    <w:rsid w:val="0044733F"/>
    <w:rsid w:val="00447467"/>
    <w:rsid w:val="004474C8"/>
    <w:rsid w:val="004475FE"/>
    <w:rsid w:val="004476AE"/>
    <w:rsid w:val="0044776E"/>
    <w:rsid w:val="0044779B"/>
    <w:rsid w:val="0044782E"/>
    <w:rsid w:val="00447957"/>
    <w:rsid w:val="004479B9"/>
    <w:rsid w:val="00447A01"/>
    <w:rsid w:val="00447A08"/>
    <w:rsid w:val="00447AB5"/>
    <w:rsid w:val="00447ADF"/>
    <w:rsid w:val="00447B27"/>
    <w:rsid w:val="00447F5E"/>
    <w:rsid w:val="004500CD"/>
    <w:rsid w:val="00450120"/>
    <w:rsid w:val="0045015A"/>
    <w:rsid w:val="00450174"/>
    <w:rsid w:val="004501EA"/>
    <w:rsid w:val="004502AE"/>
    <w:rsid w:val="00450307"/>
    <w:rsid w:val="004503C6"/>
    <w:rsid w:val="004503FB"/>
    <w:rsid w:val="004504A7"/>
    <w:rsid w:val="00450511"/>
    <w:rsid w:val="004505AC"/>
    <w:rsid w:val="004505B4"/>
    <w:rsid w:val="0045069C"/>
    <w:rsid w:val="00450702"/>
    <w:rsid w:val="004508C6"/>
    <w:rsid w:val="004508EB"/>
    <w:rsid w:val="0045090B"/>
    <w:rsid w:val="00450963"/>
    <w:rsid w:val="00450C15"/>
    <w:rsid w:val="00450D89"/>
    <w:rsid w:val="00450DB2"/>
    <w:rsid w:val="00450E4E"/>
    <w:rsid w:val="00450E54"/>
    <w:rsid w:val="00450E68"/>
    <w:rsid w:val="00450E8C"/>
    <w:rsid w:val="00450F28"/>
    <w:rsid w:val="0045102B"/>
    <w:rsid w:val="0045108E"/>
    <w:rsid w:val="00451122"/>
    <w:rsid w:val="0045124E"/>
    <w:rsid w:val="00451282"/>
    <w:rsid w:val="0045136E"/>
    <w:rsid w:val="004513B6"/>
    <w:rsid w:val="004513DD"/>
    <w:rsid w:val="0045147D"/>
    <w:rsid w:val="004514BA"/>
    <w:rsid w:val="00451684"/>
    <w:rsid w:val="0045177D"/>
    <w:rsid w:val="00451812"/>
    <w:rsid w:val="00451846"/>
    <w:rsid w:val="00451A39"/>
    <w:rsid w:val="00451B87"/>
    <w:rsid w:val="00451C04"/>
    <w:rsid w:val="00451C1B"/>
    <w:rsid w:val="00451C9E"/>
    <w:rsid w:val="00451CAB"/>
    <w:rsid w:val="00451D08"/>
    <w:rsid w:val="00451D32"/>
    <w:rsid w:val="00451E06"/>
    <w:rsid w:val="00451E84"/>
    <w:rsid w:val="00452029"/>
    <w:rsid w:val="0045202F"/>
    <w:rsid w:val="00452069"/>
    <w:rsid w:val="00452085"/>
    <w:rsid w:val="004520C9"/>
    <w:rsid w:val="004520F2"/>
    <w:rsid w:val="004521E8"/>
    <w:rsid w:val="00452238"/>
    <w:rsid w:val="004522FF"/>
    <w:rsid w:val="00452326"/>
    <w:rsid w:val="0045235F"/>
    <w:rsid w:val="004524CB"/>
    <w:rsid w:val="004525BF"/>
    <w:rsid w:val="004525E9"/>
    <w:rsid w:val="0045267A"/>
    <w:rsid w:val="004526AD"/>
    <w:rsid w:val="00452769"/>
    <w:rsid w:val="00452780"/>
    <w:rsid w:val="0045285B"/>
    <w:rsid w:val="00452A19"/>
    <w:rsid w:val="00452B25"/>
    <w:rsid w:val="00452B9B"/>
    <w:rsid w:val="00452BD4"/>
    <w:rsid w:val="00452C28"/>
    <w:rsid w:val="00452C74"/>
    <w:rsid w:val="00452CA6"/>
    <w:rsid w:val="00452CA8"/>
    <w:rsid w:val="00452D39"/>
    <w:rsid w:val="00452D9A"/>
    <w:rsid w:val="00452E17"/>
    <w:rsid w:val="00452EA0"/>
    <w:rsid w:val="00452F46"/>
    <w:rsid w:val="004530D6"/>
    <w:rsid w:val="00453105"/>
    <w:rsid w:val="00453144"/>
    <w:rsid w:val="00453198"/>
    <w:rsid w:val="00453272"/>
    <w:rsid w:val="00453332"/>
    <w:rsid w:val="00453366"/>
    <w:rsid w:val="0045358F"/>
    <w:rsid w:val="004535CB"/>
    <w:rsid w:val="00453691"/>
    <w:rsid w:val="00453757"/>
    <w:rsid w:val="00453797"/>
    <w:rsid w:val="004537A8"/>
    <w:rsid w:val="004537CF"/>
    <w:rsid w:val="00453829"/>
    <w:rsid w:val="00453838"/>
    <w:rsid w:val="00453870"/>
    <w:rsid w:val="0045392A"/>
    <w:rsid w:val="004539E2"/>
    <w:rsid w:val="00453A88"/>
    <w:rsid w:val="00453AA6"/>
    <w:rsid w:val="00453AB3"/>
    <w:rsid w:val="00453B13"/>
    <w:rsid w:val="00453B2A"/>
    <w:rsid w:val="00453C15"/>
    <w:rsid w:val="00453C56"/>
    <w:rsid w:val="00453D3C"/>
    <w:rsid w:val="00453DBF"/>
    <w:rsid w:val="00453E3B"/>
    <w:rsid w:val="00453FDD"/>
    <w:rsid w:val="00454088"/>
    <w:rsid w:val="00454182"/>
    <w:rsid w:val="00454447"/>
    <w:rsid w:val="00454451"/>
    <w:rsid w:val="0045457B"/>
    <w:rsid w:val="00454790"/>
    <w:rsid w:val="00454798"/>
    <w:rsid w:val="004547A0"/>
    <w:rsid w:val="0045485B"/>
    <w:rsid w:val="004548F5"/>
    <w:rsid w:val="00454A06"/>
    <w:rsid w:val="00454A0E"/>
    <w:rsid w:val="00454A17"/>
    <w:rsid w:val="00454A6E"/>
    <w:rsid w:val="00454AFF"/>
    <w:rsid w:val="00454BBA"/>
    <w:rsid w:val="00454C6B"/>
    <w:rsid w:val="00454D1B"/>
    <w:rsid w:val="00454D32"/>
    <w:rsid w:val="00454E87"/>
    <w:rsid w:val="00454EB7"/>
    <w:rsid w:val="00454EF9"/>
    <w:rsid w:val="00454F74"/>
    <w:rsid w:val="0045500D"/>
    <w:rsid w:val="0045521D"/>
    <w:rsid w:val="0045521E"/>
    <w:rsid w:val="00455230"/>
    <w:rsid w:val="0045528B"/>
    <w:rsid w:val="004552A2"/>
    <w:rsid w:val="004552A3"/>
    <w:rsid w:val="004552E1"/>
    <w:rsid w:val="0045530F"/>
    <w:rsid w:val="00455380"/>
    <w:rsid w:val="004556FD"/>
    <w:rsid w:val="004557DD"/>
    <w:rsid w:val="004557F2"/>
    <w:rsid w:val="0045580E"/>
    <w:rsid w:val="00455813"/>
    <w:rsid w:val="00455831"/>
    <w:rsid w:val="00455950"/>
    <w:rsid w:val="004559A8"/>
    <w:rsid w:val="00455ACA"/>
    <w:rsid w:val="00455BFE"/>
    <w:rsid w:val="00455C5F"/>
    <w:rsid w:val="00455D98"/>
    <w:rsid w:val="00455EF8"/>
    <w:rsid w:val="00455EF9"/>
    <w:rsid w:val="00455FFB"/>
    <w:rsid w:val="00456158"/>
    <w:rsid w:val="004561A5"/>
    <w:rsid w:val="004561B1"/>
    <w:rsid w:val="00456204"/>
    <w:rsid w:val="00456218"/>
    <w:rsid w:val="004562E0"/>
    <w:rsid w:val="004563BA"/>
    <w:rsid w:val="00456413"/>
    <w:rsid w:val="0045643E"/>
    <w:rsid w:val="0045652C"/>
    <w:rsid w:val="00456629"/>
    <w:rsid w:val="00456818"/>
    <w:rsid w:val="004568AA"/>
    <w:rsid w:val="004569CB"/>
    <w:rsid w:val="00456AE0"/>
    <w:rsid w:val="00456AFC"/>
    <w:rsid w:val="00456B10"/>
    <w:rsid w:val="00456D58"/>
    <w:rsid w:val="00456E3A"/>
    <w:rsid w:val="00456FCA"/>
    <w:rsid w:val="004571F2"/>
    <w:rsid w:val="00457284"/>
    <w:rsid w:val="00457292"/>
    <w:rsid w:val="00457392"/>
    <w:rsid w:val="00457399"/>
    <w:rsid w:val="004573AF"/>
    <w:rsid w:val="004573B9"/>
    <w:rsid w:val="004573C9"/>
    <w:rsid w:val="004573D1"/>
    <w:rsid w:val="004576CE"/>
    <w:rsid w:val="004576D8"/>
    <w:rsid w:val="004578C6"/>
    <w:rsid w:val="004578E9"/>
    <w:rsid w:val="0045798A"/>
    <w:rsid w:val="004579E8"/>
    <w:rsid w:val="00457A5C"/>
    <w:rsid w:val="00457B52"/>
    <w:rsid w:val="00457BC5"/>
    <w:rsid w:val="00457BCA"/>
    <w:rsid w:val="00457D1F"/>
    <w:rsid w:val="00457ECE"/>
    <w:rsid w:val="00457EF7"/>
    <w:rsid w:val="00460013"/>
    <w:rsid w:val="00460019"/>
    <w:rsid w:val="00460022"/>
    <w:rsid w:val="0046004E"/>
    <w:rsid w:val="00460058"/>
    <w:rsid w:val="0046006A"/>
    <w:rsid w:val="00460106"/>
    <w:rsid w:val="00460144"/>
    <w:rsid w:val="00460259"/>
    <w:rsid w:val="00460510"/>
    <w:rsid w:val="00460558"/>
    <w:rsid w:val="00460575"/>
    <w:rsid w:val="00460662"/>
    <w:rsid w:val="00460694"/>
    <w:rsid w:val="004607E3"/>
    <w:rsid w:val="0046080E"/>
    <w:rsid w:val="0046086A"/>
    <w:rsid w:val="0046091C"/>
    <w:rsid w:val="004609F1"/>
    <w:rsid w:val="00460BC2"/>
    <w:rsid w:val="00460C28"/>
    <w:rsid w:val="00460C35"/>
    <w:rsid w:val="00460C5B"/>
    <w:rsid w:val="00460D74"/>
    <w:rsid w:val="00460E13"/>
    <w:rsid w:val="00460EDF"/>
    <w:rsid w:val="00460F36"/>
    <w:rsid w:val="00460F76"/>
    <w:rsid w:val="00461012"/>
    <w:rsid w:val="004610B8"/>
    <w:rsid w:val="004610D0"/>
    <w:rsid w:val="0046121F"/>
    <w:rsid w:val="0046129A"/>
    <w:rsid w:val="0046130E"/>
    <w:rsid w:val="0046132D"/>
    <w:rsid w:val="00461350"/>
    <w:rsid w:val="004613D8"/>
    <w:rsid w:val="0046160D"/>
    <w:rsid w:val="004616EC"/>
    <w:rsid w:val="004618B7"/>
    <w:rsid w:val="004618CC"/>
    <w:rsid w:val="00461907"/>
    <w:rsid w:val="0046193F"/>
    <w:rsid w:val="0046194B"/>
    <w:rsid w:val="004619E4"/>
    <w:rsid w:val="00461B7B"/>
    <w:rsid w:val="00461C72"/>
    <w:rsid w:val="00461D7F"/>
    <w:rsid w:val="00461E13"/>
    <w:rsid w:val="00461E31"/>
    <w:rsid w:val="00461EB7"/>
    <w:rsid w:val="00461F55"/>
    <w:rsid w:val="004620C0"/>
    <w:rsid w:val="004620FB"/>
    <w:rsid w:val="00462121"/>
    <w:rsid w:val="00462200"/>
    <w:rsid w:val="00462362"/>
    <w:rsid w:val="004623F1"/>
    <w:rsid w:val="00462413"/>
    <w:rsid w:val="004624C8"/>
    <w:rsid w:val="00462615"/>
    <w:rsid w:val="004626AF"/>
    <w:rsid w:val="004626C0"/>
    <w:rsid w:val="004626CB"/>
    <w:rsid w:val="004628C0"/>
    <w:rsid w:val="004628D2"/>
    <w:rsid w:val="00462908"/>
    <w:rsid w:val="00462942"/>
    <w:rsid w:val="00462A27"/>
    <w:rsid w:val="00462AC7"/>
    <w:rsid w:val="00462B83"/>
    <w:rsid w:val="00462BDF"/>
    <w:rsid w:val="00462C92"/>
    <w:rsid w:val="00462CBD"/>
    <w:rsid w:val="00462E32"/>
    <w:rsid w:val="00462E9D"/>
    <w:rsid w:val="00462FC0"/>
    <w:rsid w:val="00462FC6"/>
    <w:rsid w:val="00462FD0"/>
    <w:rsid w:val="00463016"/>
    <w:rsid w:val="00463086"/>
    <w:rsid w:val="00463173"/>
    <w:rsid w:val="004631E7"/>
    <w:rsid w:val="004632DE"/>
    <w:rsid w:val="004633A5"/>
    <w:rsid w:val="00463409"/>
    <w:rsid w:val="0046346B"/>
    <w:rsid w:val="0046352F"/>
    <w:rsid w:val="004635FE"/>
    <w:rsid w:val="00463615"/>
    <w:rsid w:val="0046364A"/>
    <w:rsid w:val="004636E1"/>
    <w:rsid w:val="00463795"/>
    <w:rsid w:val="00463820"/>
    <w:rsid w:val="004639D0"/>
    <w:rsid w:val="00463A3A"/>
    <w:rsid w:val="00463AB6"/>
    <w:rsid w:val="00463ADE"/>
    <w:rsid w:val="00463AE2"/>
    <w:rsid w:val="00463B66"/>
    <w:rsid w:val="00463DC0"/>
    <w:rsid w:val="00463E7B"/>
    <w:rsid w:val="00464111"/>
    <w:rsid w:val="0046412F"/>
    <w:rsid w:val="0046418F"/>
    <w:rsid w:val="004641F1"/>
    <w:rsid w:val="00464221"/>
    <w:rsid w:val="0046427F"/>
    <w:rsid w:val="00464376"/>
    <w:rsid w:val="004643EF"/>
    <w:rsid w:val="00464731"/>
    <w:rsid w:val="00464757"/>
    <w:rsid w:val="004647F8"/>
    <w:rsid w:val="0046497D"/>
    <w:rsid w:val="0046497F"/>
    <w:rsid w:val="00464A50"/>
    <w:rsid w:val="00464A5D"/>
    <w:rsid w:val="00464AC1"/>
    <w:rsid w:val="00464AC9"/>
    <w:rsid w:val="00464B07"/>
    <w:rsid w:val="00464B25"/>
    <w:rsid w:val="00464B48"/>
    <w:rsid w:val="00464BE3"/>
    <w:rsid w:val="00464BEB"/>
    <w:rsid w:val="00464DE1"/>
    <w:rsid w:val="00464E3A"/>
    <w:rsid w:val="00464EBD"/>
    <w:rsid w:val="00464EE2"/>
    <w:rsid w:val="00464F56"/>
    <w:rsid w:val="00464FA1"/>
    <w:rsid w:val="00464FF8"/>
    <w:rsid w:val="00465037"/>
    <w:rsid w:val="00465066"/>
    <w:rsid w:val="00465094"/>
    <w:rsid w:val="00465120"/>
    <w:rsid w:val="004651C9"/>
    <w:rsid w:val="0046526D"/>
    <w:rsid w:val="00465299"/>
    <w:rsid w:val="004653DE"/>
    <w:rsid w:val="004653E7"/>
    <w:rsid w:val="00465455"/>
    <w:rsid w:val="00465543"/>
    <w:rsid w:val="00465546"/>
    <w:rsid w:val="004655EE"/>
    <w:rsid w:val="0046566B"/>
    <w:rsid w:val="00465711"/>
    <w:rsid w:val="0046574C"/>
    <w:rsid w:val="0046579B"/>
    <w:rsid w:val="004657C0"/>
    <w:rsid w:val="00465873"/>
    <w:rsid w:val="00465925"/>
    <w:rsid w:val="00465C7E"/>
    <w:rsid w:val="00465E0B"/>
    <w:rsid w:val="00465EF5"/>
    <w:rsid w:val="00465FAD"/>
    <w:rsid w:val="0046617E"/>
    <w:rsid w:val="004662E2"/>
    <w:rsid w:val="004663D0"/>
    <w:rsid w:val="004663FE"/>
    <w:rsid w:val="004664ED"/>
    <w:rsid w:val="0046653D"/>
    <w:rsid w:val="0046656B"/>
    <w:rsid w:val="0046657B"/>
    <w:rsid w:val="00466592"/>
    <w:rsid w:val="004665B1"/>
    <w:rsid w:val="00466672"/>
    <w:rsid w:val="004666E9"/>
    <w:rsid w:val="004667F3"/>
    <w:rsid w:val="0046683F"/>
    <w:rsid w:val="004668E4"/>
    <w:rsid w:val="0046696B"/>
    <w:rsid w:val="00466AB6"/>
    <w:rsid w:val="00466AF3"/>
    <w:rsid w:val="00466C44"/>
    <w:rsid w:val="00466C94"/>
    <w:rsid w:val="00466CB9"/>
    <w:rsid w:val="00466D08"/>
    <w:rsid w:val="00466D3E"/>
    <w:rsid w:val="00466D7C"/>
    <w:rsid w:val="00466D80"/>
    <w:rsid w:val="00466E24"/>
    <w:rsid w:val="00466F08"/>
    <w:rsid w:val="00466FCE"/>
    <w:rsid w:val="00466FD6"/>
    <w:rsid w:val="00466FE8"/>
    <w:rsid w:val="00467105"/>
    <w:rsid w:val="00467197"/>
    <w:rsid w:val="00467261"/>
    <w:rsid w:val="004672DC"/>
    <w:rsid w:val="004672EA"/>
    <w:rsid w:val="00467303"/>
    <w:rsid w:val="00467370"/>
    <w:rsid w:val="004673CA"/>
    <w:rsid w:val="00467414"/>
    <w:rsid w:val="00467481"/>
    <w:rsid w:val="00467483"/>
    <w:rsid w:val="00467553"/>
    <w:rsid w:val="0046757F"/>
    <w:rsid w:val="004676CD"/>
    <w:rsid w:val="004677D0"/>
    <w:rsid w:val="00467B08"/>
    <w:rsid w:val="00467B68"/>
    <w:rsid w:val="00467B6B"/>
    <w:rsid w:val="00467B77"/>
    <w:rsid w:val="00467B84"/>
    <w:rsid w:val="00467C32"/>
    <w:rsid w:val="00467C55"/>
    <w:rsid w:val="00467C9C"/>
    <w:rsid w:val="00467CC7"/>
    <w:rsid w:val="00467CD7"/>
    <w:rsid w:val="00467D29"/>
    <w:rsid w:val="00467F2B"/>
    <w:rsid w:val="00467FAC"/>
    <w:rsid w:val="0047009A"/>
    <w:rsid w:val="004700D5"/>
    <w:rsid w:val="004700FF"/>
    <w:rsid w:val="00470145"/>
    <w:rsid w:val="004701BC"/>
    <w:rsid w:val="004704F2"/>
    <w:rsid w:val="00470562"/>
    <w:rsid w:val="004705DF"/>
    <w:rsid w:val="00470616"/>
    <w:rsid w:val="00470774"/>
    <w:rsid w:val="00470788"/>
    <w:rsid w:val="00470850"/>
    <w:rsid w:val="004709E9"/>
    <w:rsid w:val="00470A34"/>
    <w:rsid w:val="00470A42"/>
    <w:rsid w:val="00470AC9"/>
    <w:rsid w:val="00470BA7"/>
    <w:rsid w:val="00470BB9"/>
    <w:rsid w:val="00470C01"/>
    <w:rsid w:val="00470C82"/>
    <w:rsid w:val="00470D43"/>
    <w:rsid w:val="00470D68"/>
    <w:rsid w:val="00470DF3"/>
    <w:rsid w:val="00470E45"/>
    <w:rsid w:val="00470EA5"/>
    <w:rsid w:val="004713B9"/>
    <w:rsid w:val="00471533"/>
    <w:rsid w:val="0047168F"/>
    <w:rsid w:val="00471709"/>
    <w:rsid w:val="00471BF3"/>
    <w:rsid w:val="00471C68"/>
    <w:rsid w:val="00471D3D"/>
    <w:rsid w:val="00471DF6"/>
    <w:rsid w:val="00471E79"/>
    <w:rsid w:val="00471EEA"/>
    <w:rsid w:val="00471F21"/>
    <w:rsid w:val="004721DE"/>
    <w:rsid w:val="004722D1"/>
    <w:rsid w:val="004724AD"/>
    <w:rsid w:val="004727A2"/>
    <w:rsid w:val="004727D2"/>
    <w:rsid w:val="0047281A"/>
    <w:rsid w:val="0047283A"/>
    <w:rsid w:val="00472885"/>
    <w:rsid w:val="004728E0"/>
    <w:rsid w:val="00472A55"/>
    <w:rsid w:val="00472AC6"/>
    <w:rsid w:val="00472B06"/>
    <w:rsid w:val="00472B14"/>
    <w:rsid w:val="00472D66"/>
    <w:rsid w:val="00472EF5"/>
    <w:rsid w:val="00472EF7"/>
    <w:rsid w:val="00472F38"/>
    <w:rsid w:val="00472F9B"/>
    <w:rsid w:val="004731F2"/>
    <w:rsid w:val="00473314"/>
    <w:rsid w:val="00473471"/>
    <w:rsid w:val="004735EF"/>
    <w:rsid w:val="00473777"/>
    <w:rsid w:val="0047378D"/>
    <w:rsid w:val="0047379F"/>
    <w:rsid w:val="004737D2"/>
    <w:rsid w:val="004738A6"/>
    <w:rsid w:val="00473A5D"/>
    <w:rsid w:val="00473AF1"/>
    <w:rsid w:val="00473B59"/>
    <w:rsid w:val="00473CD5"/>
    <w:rsid w:val="00473D7F"/>
    <w:rsid w:val="00473D88"/>
    <w:rsid w:val="00473DCD"/>
    <w:rsid w:val="00473F06"/>
    <w:rsid w:val="00473F7F"/>
    <w:rsid w:val="004740D7"/>
    <w:rsid w:val="0047415E"/>
    <w:rsid w:val="00474224"/>
    <w:rsid w:val="00474274"/>
    <w:rsid w:val="004742AE"/>
    <w:rsid w:val="0047454D"/>
    <w:rsid w:val="00474582"/>
    <w:rsid w:val="00474615"/>
    <w:rsid w:val="004747EF"/>
    <w:rsid w:val="0047480D"/>
    <w:rsid w:val="00474975"/>
    <w:rsid w:val="00474C31"/>
    <w:rsid w:val="00474C35"/>
    <w:rsid w:val="00474C38"/>
    <w:rsid w:val="00474C5C"/>
    <w:rsid w:val="00474C70"/>
    <w:rsid w:val="00474E9A"/>
    <w:rsid w:val="00474F9F"/>
    <w:rsid w:val="00474FCB"/>
    <w:rsid w:val="00474FFE"/>
    <w:rsid w:val="00475069"/>
    <w:rsid w:val="0047507F"/>
    <w:rsid w:val="00475118"/>
    <w:rsid w:val="004751E1"/>
    <w:rsid w:val="004752A9"/>
    <w:rsid w:val="00475360"/>
    <w:rsid w:val="0047540F"/>
    <w:rsid w:val="004754F0"/>
    <w:rsid w:val="00475530"/>
    <w:rsid w:val="00475536"/>
    <w:rsid w:val="004755D4"/>
    <w:rsid w:val="004755FE"/>
    <w:rsid w:val="004757B6"/>
    <w:rsid w:val="004759AC"/>
    <w:rsid w:val="00475B98"/>
    <w:rsid w:val="00475BEA"/>
    <w:rsid w:val="00475C06"/>
    <w:rsid w:val="00475C43"/>
    <w:rsid w:val="00475C96"/>
    <w:rsid w:val="00475E33"/>
    <w:rsid w:val="00475EAA"/>
    <w:rsid w:val="00475FA2"/>
    <w:rsid w:val="00475FEB"/>
    <w:rsid w:val="0047618B"/>
    <w:rsid w:val="004761EA"/>
    <w:rsid w:val="00476391"/>
    <w:rsid w:val="00476434"/>
    <w:rsid w:val="004765D2"/>
    <w:rsid w:val="00476662"/>
    <w:rsid w:val="00476684"/>
    <w:rsid w:val="004766C9"/>
    <w:rsid w:val="004766DB"/>
    <w:rsid w:val="004766F4"/>
    <w:rsid w:val="00476747"/>
    <w:rsid w:val="004767DB"/>
    <w:rsid w:val="00476923"/>
    <w:rsid w:val="004769C7"/>
    <w:rsid w:val="00476B83"/>
    <w:rsid w:val="00476C90"/>
    <w:rsid w:val="00476D92"/>
    <w:rsid w:val="00476D95"/>
    <w:rsid w:val="00476E12"/>
    <w:rsid w:val="0047700C"/>
    <w:rsid w:val="0047708B"/>
    <w:rsid w:val="004772B6"/>
    <w:rsid w:val="004772D6"/>
    <w:rsid w:val="00477395"/>
    <w:rsid w:val="004774C3"/>
    <w:rsid w:val="0047750D"/>
    <w:rsid w:val="00477551"/>
    <w:rsid w:val="004775CB"/>
    <w:rsid w:val="0047773D"/>
    <w:rsid w:val="00477845"/>
    <w:rsid w:val="0047794C"/>
    <w:rsid w:val="004779B9"/>
    <w:rsid w:val="004779BC"/>
    <w:rsid w:val="004779C7"/>
    <w:rsid w:val="00477BCB"/>
    <w:rsid w:val="00477C22"/>
    <w:rsid w:val="00477C38"/>
    <w:rsid w:val="00477C65"/>
    <w:rsid w:val="00477C9E"/>
    <w:rsid w:val="00477D92"/>
    <w:rsid w:val="00477E5F"/>
    <w:rsid w:val="00477EAB"/>
    <w:rsid w:val="00477ECB"/>
    <w:rsid w:val="00477FD2"/>
    <w:rsid w:val="004800FE"/>
    <w:rsid w:val="00480108"/>
    <w:rsid w:val="0048022E"/>
    <w:rsid w:val="00480368"/>
    <w:rsid w:val="00480386"/>
    <w:rsid w:val="00480391"/>
    <w:rsid w:val="004804B4"/>
    <w:rsid w:val="004804D7"/>
    <w:rsid w:val="00480567"/>
    <w:rsid w:val="00480744"/>
    <w:rsid w:val="00480788"/>
    <w:rsid w:val="00480912"/>
    <w:rsid w:val="004809A3"/>
    <w:rsid w:val="00480A45"/>
    <w:rsid w:val="00480B10"/>
    <w:rsid w:val="00480EBA"/>
    <w:rsid w:val="00480F7D"/>
    <w:rsid w:val="0048109E"/>
    <w:rsid w:val="004811BC"/>
    <w:rsid w:val="004811E4"/>
    <w:rsid w:val="00481213"/>
    <w:rsid w:val="00481222"/>
    <w:rsid w:val="0048174F"/>
    <w:rsid w:val="00481A93"/>
    <w:rsid w:val="00481ADE"/>
    <w:rsid w:val="00481B7D"/>
    <w:rsid w:val="00481B80"/>
    <w:rsid w:val="00481B99"/>
    <w:rsid w:val="00481CCC"/>
    <w:rsid w:val="00481DD3"/>
    <w:rsid w:val="00481DE9"/>
    <w:rsid w:val="00481E99"/>
    <w:rsid w:val="00481EA8"/>
    <w:rsid w:val="00481F25"/>
    <w:rsid w:val="00481FA0"/>
    <w:rsid w:val="00482098"/>
    <w:rsid w:val="0048212A"/>
    <w:rsid w:val="0048225C"/>
    <w:rsid w:val="004822B9"/>
    <w:rsid w:val="004822BB"/>
    <w:rsid w:val="004822C4"/>
    <w:rsid w:val="004822DC"/>
    <w:rsid w:val="0048232C"/>
    <w:rsid w:val="00482413"/>
    <w:rsid w:val="004826A8"/>
    <w:rsid w:val="004826B0"/>
    <w:rsid w:val="00482700"/>
    <w:rsid w:val="0048282E"/>
    <w:rsid w:val="00482A17"/>
    <w:rsid w:val="00482A5C"/>
    <w:rsid w:val="00482AA7"/>
    <w:rsid w:val="00482DFE"/>
    <w:rsid w:val="00482E3C"/>
    <w:rsid w:val="00482E43"/>
    <w:rsid w:val="00483159"/>
    <w:rsid w:val="0048337C"/>
    <w:rsid w:val="00483385"/>
    <w:rsid w:val="0048339E"/>
    <w:rsid w:val="00483564"/>
    <w:rsid w:val="00483568"/>
    <w:rsid w:val="0048364E"/>
    <w:rsid w:val="00483653"/>
    <w:rsid w:val="00483777"/>
    <w:rsid w:val="00483837"/>
    <w:rsid w:val="00483A07"/>
    <w:rsid w:val="00483A52"/>
    <w:rsid w:val="00483A8C"/>
    <w:rsid w:val="00483B99"/>
    <w:rsid w:val="00483C10"/>
    <w:rsid w:val="00483C68"/>
    <w:rsid w:val="00483F1C"/>
    <w:rsid w:val="00483FAD"/>
    <w:rsid w:val="00483FEC"/>
    <w:rsid w:val="004840B7"/>
    <w:rsid w:val="004840F7"/>
    <w:rsid w:val="0048420A"/>
    <w:rsid w:val="004843D9"/>
    <w:rsid w:val="004843E5"/>
    <w:rsid w:val="0048449E"/>
    <w:rsid w:val="00484540"/>
    <w:rsid w:val="00484620"/>
    <w:rsid w:val="00484788"/>
    <w:rsid w:val="004847F6"/>
    <w:rsid w:val="00484851"/>
    <w:rsid w:val="0048485D"/>
    <w:rsid w:val="00484868"/>
    <w:rsid w:val="004848EF"/>
    <w:rsid w:val="004849B3"/>
    <w:rsid w:val="004849F7"/>
    <w:rsid w:val="00484A1B"/>
    <w:rsid w:val="00484AE0"/>
    <w:rsid w:val="00484B33"/>
    <w:rsid w:val="00484C21"/>
    <w:rsid w:val="00484E83"/>
    <w:rsid w:val="00484FD4"/>
    <w:rsid w:val="004853F3"/>
    <w:rsid w:val="004854FF"/>
    <w:rsid w:val="0048559B"/>
    <w:rsid w:val="004856A9"/>
    <w:rsid w:val="004857BF"/>
    <w:rsid w:val="0048580F"/>
    <w:rsid w:val="00485823"/>
    <w:rsid w:val="00485860"/>
    <w:rsid w:val="00485924"/>
    <w:rsid w:val="0048599A"/>
    <w:rsid w:val="004859AC"/>
    <w:rsid w:val="00485A0A"/>
    <w:rsid w:val="00485B15"/>
    <w:rsid w:val="00485B1F"/>
    <w:rsid w:val="00485B65"/>
    <w:rsid w:val="00485D03"/>
    <w:rsid w:val="00485DD1"/>
    <w:rsid w:val="00485DDB"/>
    <w:rsid w:val="00485DE2"/>
    <w:rsid w:val="004861BD"/>
    <w:rsid w:val="004861F5"/>
    <w:rsid w:val="00486219"/>
    <w:rsid w:val="004863AA"/>
    <w:rsid w:val="00486497"/>
    <w:rsid w:val="004864B8"/>
    <w:rsid w:val="004864D3"/>
    <w:rsid w:val="004864EF"/>
    <w:rsid w:val="004866B4"/>
    <w:rsid w:val="00486711"/>
    <w:rsid w:val="004867DF"/>
    <w:rsid w:val="0048684A"/>
    <w:rsid w:val="00486951"/>
    <w:rsid w:val="00486A14"/>
    <w:rsid w:val="00486A76"/>
    <w:rsid w:val="00486B69"/>
    <w:rsid w:val="00486B89"/>
    <w:rsid w:val="00486CAD"/>
    <w:rsid w:val="00486D5E"/>
    <w:rsid w:val="00486F05"/>
    <w:rsid w:val="00486F1D"/>
    <w:rsid w:val="00486F57"/>
    <w:rsid w:val="00486F72"/>
    <w:rsid w:val="00486FDD"/>
    <w:rsid w:val="0048707E"/>
    <w:rsid w:val="00487147"/>
    <w:rsid w:val="004871A0"/>
    <w:rsid w:val="0048721D"/>
    <w:rsid w:val="004873AE"/>
    <w:rsid w:val="004875E2"/>
    <w:rsid w:val="00487628"/>
    <w:rsid w:val="00487647"/>
    <w:rsid w:val="0048773E"/>
    <w:rsid w:val="004878F1"/>
    <w:rsid w:val="00487AFB"/>
    <w:rsid w:val="00487C02"/>
    <w:rsid w:val="00487C2C"/>
    <w:rsid w:val="00487C6F"/>
    <w:rsid w:val="00487E14"/>
    <w:rsid w:val="00487ECA"/>
    <w:rsid w:val="00487F58"/>
    <w:rsid w:val="00487FE2"/>
    <w:rsid w:val="0048DFE0"/>
    <w:rsid w:val="00490073"/>
    <w:rsid w:val="00490137"/>
    <w:rsid w:val="004903E8"/>
    <w:rsid w:val="00490429"/>
    <w:rsid w:val="00490567"/>
    <w:rsid w:val="004905FB"/>
    <w:rsid w:val="00490689"/>
    <w:rsid w:val="0049068C"/>
    <w:rsid w:val="004906B3"/>
    <w:rsid w:val="004906BC"/>
    <w:rsid w:val="00490710"/>
    <w:rsid w:val="0049086C"/>
    <w:rsid w:val="00490A22"/>
    <w:rsid w:val="00490AF8"/>
    <w:rsid w:val="00490BC4"/>
    <w:rsid w:val="00490CB9"/>
    <w:rsid w:val="00490D4E"/>
    <w:rsid w:val="00490D8E"/>
    <w:rsid w:val="00490E49"/>
    <w:rsid w:val="00490FA6"/>
    <w:rsid w:val="00491072"/>
    <w:rsid w:val="00491154"/>
    <w:rsid w:val="0049115A"/>
    <w:rsid w:val="00491223"/>
    <w:rsid w:val="004912B0"/>
    <w:rsid w:val="00491347"/>
    <w:rsid w:val="004915A5"/>
    <w:rsid w:val="00491858"/>
    <w:rsid w:val="00491862"/>
    <w:rsid w:val="004918FC"/>
    <w:rsid w:val="00491B42"/>
    <w:rsid w:val="00491B63"/>
    <w:rsid w:val="00491E08"/>
    <w:rsid w:val="00491EA1"/>
    <w:rsid w:val="00491EBA"/>
    <w:rsid w:val="00491F8B"/>
    <w:rsid w:val="00491FF2"/>
    <w:rsid w:val="004921C1"/>
    <w:rsid w:val="0049229F"/>
    <w:rsid w:val="004922A6"/>
    <w:rsid w:val="004922C7"/>
    <w:rsid w:val="00492320"/>
    <w:rsid w:val="0049239A"/>
    <w:rsid w:val="0049249E"/>
    <w:rsid w:val="004924FF"/>
    <w:rsid w:val="004925AF"/>
    <w:rsid w:val="004926AA"/>
    <w:rsid w:val="004926FA"/>
    <w:rsid w:val="004927A4"/>
    <w:rsid w:val="004927AD"/>
    <w:rsid w:val="00492808"/>
    <w:rsid w:val="00492885"/>
    <w:rsid w:val="004929B1"/>
    <w:rsid w:val="004929DE"/>
    <w:rsid w:val="00492A7F"/>
    <w:rsid w:val="00492C38"/>
    <w:rsid w:val="00492C57"/>
    <w:rsid w:val="00492ED9"/>
    <w:rsid w:val="0049300D"/>
    <w:rsid w:val="004930C0"/>
    <w:rsid w:val="004931B4"/>
    <w:rsid w:val="00493249"/>
    <w:rsid w:val="004933CB"/>
    <w:rsid w:val="00493476"/>
    <w:rsid w:val="00493481"/>
    <w:rsid w:val="0049348E"/>
    <w:rsid w:val="0049354B"/>
    <w:rsid w:val="004935A3"/>
    <w:rsid w:val="00493609"/>
    <w:rsid w:val="004937A6"/>
    <w:rsid w:val="004938C3"/>
    <w:rsid w:val="004939D8"/>
    <w:rsid w:val="00493A2F"/>
    <w:rsid w:val="00493B69"/>
    <w:rsid w:val="00493B8E"/>
    <w:rsid w:val="00493ED6"/>
    <w:rsid w:val="00493FBF"/>
    <w:rsid w:val="00494010"/>
    <w:rsid w:val="0049416F"/>
    <w:rsid w:val="004942E2"/>
    <w:rsid w:val="0049438F"/>
    <w:rsid w:val="004943BF"/>
    <w:rsid w:val="00494590"/>
    <w:rsid w:val="004945D1"/>
    <w:rsid w:val="004945FE"/>
    <w:rsid w:val="00494754"/>
    <w:rsid w:val="0049491D"/>
    <w:rsid w:val="00494B03"/>
    <w:rsid w:val="00494B2F"/>
    <w:rsid w:val="00494B35"/>
    <w:rsid w:val="00494BAD"/>
    <w:rsid w:val="00494BDE"/>
    <w:rsid w:val="00494D02"/>
    <w:rsid w:val="00494D10"/>
    <w:rsid w:val="00494E40"/>
    <w:rsid w:val="00494FC2"/>
    <w:rsid w:val="00495086"/>
    <w:rsid w:val="004951FE"/>
    <w:rsid w:val="00495257"/>
    <w:rsid w:val="00495266"/>
    <w:rsid w:val="00495267"/>
    <w:rsid w:val="0049539D"/>
    <w:rsid w:val="0049544A"/>
    <w:rsid w:val="00495492"/>
    <w:rsid w:val="0049550F"/>
    <w:rsid w:val="00495576"/>
    <w:rsid w:val="00495770"/>
    <w:rsid w:val="004957CB"/>
    <w:rsid w:val="00495863"/>
    <w:rsid w:val="004958B1"/>
    <w:rsid w:val="004958E1"/>
    <w:rsid w:val="0049595A"/>
    <w:rsid w:val="00495A4C"/>
    <w:rsid w:val="00495B76"/>
    <w:rsid w:val="00495C25"/>
    <w:rsid w:val="00495C9B"/>
    <w:rsid w:val="00495DB9"/>
    <w:rsid w:val="00495E46"/>
    <w:rsid w:val="00495EB4"/>
    <w:rsid w:val="00495EDD"/>
    <w:rsid w:val="00495F78"/>
    <w:rsid w:val="004960AB"/>
    <w:rsid w:val="004960E7"/>
    <w:rsid w:val="004960F4"/>
    <w:rsid w:val="004960FD"/>
    <w:rsid w:val="00496110"/>
    <w:rsid w:val="004961C5"/>
    <w:rsid w:val="004961D6"/>
    <w:rsid w:val="00496293"/>
    <w:rsid w:val="004963BD"/>
    <w:rsid w:val="00496414"/>
    <w:rsid w:val="00496562"/>
    <w:rsid w:val="0049672B"/>
    <w:rsid w:val="0049676E"/>
    <w:rsid w:val="004967D9"/>
    <w:rsid w:val="00496888"/>
    <w:rsid w:val="00496925"/>
    <w:rsid w:val="00496AC1"/>
    <w:rsid w:val="00496B97"/>
    <w:rsid w:val="00496BB7"/>
    <w:rsid w:val="00496BF7"/>
    <w:rsid w:val="00496CEC"/>
    <w:rsid w:val="00496E5C"/>
    <w:rsid w:val="00496E94"/>
    <w:rsid w:val="00496FF4"/>
    <w:rsid w:val="00497064"/>
    <w:rsid w:val="0049729A"/>
    <w:rsid w:val="00497378"/>
    <w:rsid w:val="00497494"/>
    <w:rsid w:val="0049749A"/>
    <w:rsid w:val="00497510"/>
    <w:rsid w:val="004975B9"/>
    <w:rsid w:val="00497676"/>
    <w:rsid w:val="0049769B"/>
    <w:rsid w:val="0049773B"/>
    <w:rsid w:val="0049785C"/>
    <w:rsid w:val="004978EB"/>
    <w:rsid w:val="00497946"/>
    <w:rsid w:val="00497A49"/>
    <w:rsid w:val="00497B39"/>
    <w:rsid w:val="00497B73"/>
    <w:rsid w:val="00497BF5"/>
    <w:rsid w:val="00497D43"/>
    <w:rsid w:val="00497EAB"/>
    <w:rsid w:val="00497EC1"/>
    <w:rsid w:val="004A0084"/>
    <w:rsid w:val="004A00D5"/>
    <w:rsid w:val="004A01AD"/>
    <w:rsid w:val="004A02E9"/>
    <w:rsid w:val="004A03AF"/>
    <w:rsid w:val="004A059D"/>
    <w:rsid w:val="004A05E7"/>
    <w:rsid w:val="004A069A"/>
    <w:rsid w:val="004A06F3"/>
    <w:rsid w:val="004A07B6"/>
    <w:rsid w:val="004A0803"/>
    <w:rsid w:val="004A09E9"/>
    <w:rsid w:val="004A0A7F"/>
    <w:rsid w:val="004A0AF3"/>
    <w:rsid w:val="004A0B5C"/>
    <w:rsid w:val="004A0C3C"/>
    <w:rsid w:val="004A0D8C"/>
    <w:rsid w:val="004A0DFF"/>
    <w:rsid w:val="004A0ECF"/>
    <w:rsid w:val="004A0EF7"/>
    <w:rsid w:val="004A0F11"/>
    <w:rsid w:val="004A0F32"/>
    <w:rsid w:val="004A0FF6"/>
    <w:rsid w:val="004A100C"/>
    <w:rsid w:val="004A10F2"/>
    <w:rsid w:val="004A124A"/>
    <w:rsid w:val="004A12B0"/>
    <w:rsid w:val="004A143E"/>
    <w:rsid w:val="004A1571"/>
    <w:rsid w:val="004A15C9"/>
    <w:rsid w:val="004A1657"/>
    <w:rsid w:val="004A1685"/>
    <w:rsid w:val="004A16E9"/>
    <w:rsid w:val="004A17EA"/>
    <w:rsid w:val="004A183F"/>
    <w:rsid w:val="004A1840"/>
    <w:rsid w:val="004A184D"/>
    <w:rsid w:val="004A1A3E"/>
    <w:rsid w:val="004A1A99"/>
    <w:rsid w:val="004A1AE2"/>
    <w:rsid w:val="004A1C90"/>
    <w:rsid w:val="004A1D2F"/>
    <w:rsid w:val="004A1E15"/>
    <w:rsid w:val="004A1E82"/>
    <w:rsid w:val="004A1F18"/>
    <w:rsid w:val="004A1F19"/>
    <w:rsid w:val="004A2015"/>
    <w:rsid w:val="004A2032"/>
    <w:rsid w:val="004A20AE"/>
    <w:rsid w:val="004A22D7"/>
    <w:rsid w:val="004A2427"/>
    <w:rsid w:val="004A266C"/>
    <w:rsid w:val="004A2744"/>
    <w:rsid w:val="004A2752"/>
    <w:rsid w:val="004A28D3"/>
    <w:rsid w:val="004A2A74"/>
    <w:rsid w:val="004A2CA8"/>
    <w:rsid w:val="004A2D29"/>
    <w:rsid w:val="004A2DCC"/>
    <w:rsid w:val="004A2EEC"/>
    <w:rsid w:val="004A2FE5"/>
    <w:rsid w:val="004A300A"/>
    <w:rsid w:val="004A300D"/>
    <w:rsid w:val="004A3021"/>
    <w:rsid w:val="004A3155"/>
    <w:rsid w:val="004A3180"/>
    <w:rsid w:val="004A3188"/>
    <w:rsid w:val="004A318D"/>
    <w:rsid w:val="004A3280"/>
    <w:rsid w:val="004A3295"/>
    <w:rsid w:val="004A33DE"/>
    <w:rsid w:val="004A355E"/>
    <w:rsid w:val="004A35A4"/>
    <w:rsid w:val="004A35E5"/>
    <w:rsid w:val="004A36CE"/>
    <w:rsid w:val="004A3856"/>
    <w:rsid w:val="004A38E5"/>
    <w:rsid w:val="004A38FC"/>
    <w:rsid w:val="004A3A76"/>
    <w:rsid w:val="004A3AA5"/>
    <w:rsid w:val="004A3C21"/>
    <w:rsid w:val="004A3DDC"/>
    <w:rsid w:val="004A3DFD"/>
    <w:rsid w:val="004A3FB3"/>
    <w:rsid w:val="004A4013"/>
    <w:rsid w:val="004A4084"/>
    <w:rsid w:val="004A4113"/>
    <w:rsid w:val="004A416A"/>
    <w:rsid w:val="004A4228"/>
    <w:rsid w:val="004A423C"/>
    <w:rsid w:val="004A4242"/>
    <w:rsid w:val="004A45C8"/>
    <w:rsid w:val="004A4684"/>
    <w:rsid w:val="004A46F6"/>
    <w:rsid w:val="004A4799"/>
    <w:rsid w:val="004A479D"/>
    <w:rsid w:val="004A47E8"/>
    <w:rsid w:val="004A47ED"/>
    <w:rsid w:val="004A47EE"/>
    <w:rsid w:val="004A4832"/>
    <w:rsid w:val="004A49A8"/>
    <w:rsid w:val="004A49AB"/>
    <w:rsid w:val="004A4A36"/>
    <w:rsid w:val="004A4B2D"/>
    <w:rsid w:val="004A4B38"/>
    <w:rsid w:val="004A4B70"/>
    <w:rsid w:val="004A4E40"/>
    <w:rsid w:val="004A4E72"/>
    <w:rsid w:val="004A52F7"/>
    <w:rsid w:val="004A546F"/>
    <w:rsid w:val="004A54D5"/>
    <w:rsid w:val="004A54E5"/>
    <w:rsid w:val="004A55F5"/>
    <w:rsid w:val="004A5643"/>
    <w:rsid w:val="004A5777"/>
    <w:rsid w:val="004A582A"/>
    <w:rsid w:val="004A59A4"/>
    <w:rsid w:val="004A59F1"/>
    <w:rsid w:val="004A5B8D"/>
    <w:rsid w:val="004A5B92"/>
    <w:rsid w:val="004A5C9F"/>
    <w:rsid w:val="004A5CDE"/>
    <w:rsid w:val="004A5D2A"/>
    <w:rsid w:val="004A5E75"/>
    <w:rsid w:val="004A5F51"/>
    <w:rsid w:val="004A60A6"/>
    <w:rsid w:val="004A60BB"/>
    <w:rsid w:val="004A612E"/>
    <w:rsid w:val="004A6180"/>
    <w:rsid w:val="004A62A1"/>
    <w:rsid w:val="004A64CE"/>
    <w:rsid w:val="004A65AD"/>
    <w:rsid w:val="004A6678"/>
    <w:rsid w:val="004A667D"/>
    <w:rsid w:val="004A66CD"/>
    <w:rsid w:val="004A671A"/>
    <w:rsid w:val="004A67A3"/>
    <w:rsid w:val="004A67AF"/>
    <w:rsid w:val="004A6806"/>
    <w:rsid w:val="004A682E"/>
    <w:rsid w:val="004A6894"/>
    <w:rsid w:val="004A68BD"/>
    <w:rsid w:val="004A6923"/>
    <w:rsid w:val="004A6AD9"/>
    <w:rsid w:val="004A6B39"/>
    <w:rsid w:val="004A6C10"/>
    <w:rsid w:val="004A6C33"/>
    <w:rsid w:val="004A6DB2"/>
    <w:rsid w:val="004A6DC0"/>
    <w:rsid w:val="004A6E58"/>
    <w:rsid w:val="004A6E77"/>
    <w:rsid w:val="004A6EF9"/>
    <w:rsid w:val="004A6F51"/>
    <w:rsid w:val="004A6F55"/>
    <w:rsid w:val="004A6F81"/>
    <w:rsid w:val="004A6FF2"/>
    <w:rsid w:val="004A7090"/>
    <w:rsid w:val="004A7161"/>
    <w:rsid w:val="004A717C"/>
    <w:rsid w:val="004A725B"/>
    <w:rsid w:val="004A7599"/>
    <w:rsid w:val="004A76A5"/>
    <w:rsid w:val="004A77C7"/>
    <w:rsid w:val="004A780B"/>
    <w:rsid w:val="004A7854"/>
    <w:rsid w:val="004A7855"/>
    <w:rsid w:val="004A78EF"/>
    <w:rsid w:val="004A792C"/>
    <w:rsid w:val="004A7999"/>
    <w:rsid w:val="004A7C75"/>
    <w:rsid w:val="004A7CF2"/>
    <w:rsid w:val="004A7D84"/>
    <w:rsid w:val="004A7DBC"/>
    <w:rsid w:val="004A7E00"/>
    <w:rsid w:val="004B0023"/>
    <w:rsid w:val="004B00DC"/>
    <w:rsid w:val="004B011A"/>
    <w:rsid w:val="004B01B0"/>
    <w:rsid w:val="004B0333"/>
    <w:rsid w:val="004B0372"/>
    <w:rsid w:val="004B0474"/>
    <w:rsid w:val="004B05C5"/>
    <w:rsid w:val="004B060C"/>
    <w:rsid w:val="004B069B"/>
    <w:rsid w:val="004B08A9"/>
    <w:rsid w:val="004B0B76"/>
    <w:rsid w:val="004B0BE0"/>
    <w:rsid w:val="004B0C44"/>
    <w:rsid w:val="004B0C6B"/>
    <w:rsid w:val="004B0CC9"/>
    <w:rsid w:val="004B0D7C"/>
    <w:rsid w:val="004B0DCA"/>
    <w:rsid w:val="004B0E34"/>
    <w:rsid w:val="004B0E9C"/>
    <w:rsid w:val="004B0F24"/>
    <w:rsid w:val="004B1109"/>
    <w:rsid w:val="004B1276"/>
    <w:rsid w:val="004B1399"/>
    <w:rsid w:val="004B13BB"/>
    <w:rsid w:val="004B157D"/>
    <w:rsid w:val="004B15AB"/>
    <w:rsid w:val="004B16C8"/>
    <w:rsid w:val="004B16DE"/>
    <w:rsid w:val="004B17BA"/>
    <w:rsid w:val="004B17CC"/>
    <w:rsid w:val="004B1833"/>
    <w:rsid w:val="004B1842"/>
    <w:rsid w:val="004B1844"/>
    <w:rsid w:val="004B1881"/>
    <w:rsid w:val="004B18D6"/>
    <w:rsid w:val="004B18E4"/>
    <w:rsid w:val="004B18F3"/>
    <w:rsid w:val="004B1B04"/>
    <w:rsid w:val="004B1C4C"/>
    <w:rsid w:val="004B1C69"/>
    <w:rsid w:val="004B1CC0"/>
    <w:rsid w:val="004B1E60"/>
    <w:rsid w:val="004B20A8"/>
    <w:rsid w:val="004B2223"/>
    <w:rsid w:val="004B2385"/>
    <w:rsid w:val="004B238E"/>
    <w:rsid w:val="004B2400"/>
    <w:rsid w:val="004B2611"/>
    <w:rsid w:val="004B2660"/>
    <w:rsid w:val="004B268B"/>
    <w:rsid w:val="004B2743"/>
    <w:rsid w:val="004B278F"/>
    <w:rsid w:val="004B279C"/>
    <w:rsid w:val="004B2A9A"/>
    <w:rsid w:val="004B2AD9"/>
    <w:rsid w:val="004B2B6C"/>
    <w:rsid w:val="004B2C08"/>
    <w:rsid w:val="004B2CDD"/>
    <w:rsid w:val="004B2D57"/>
    <w:rsid w:val="004B2DE9"/>
    <w:rsid w:val="004B2E39"/>
    <w:rsid w:val="004B2F30"/>
    <w:rsid w:val="004B301C"/>
    <w:rsid w:val="004B302B"/>
    <w:rsid w:val="004B3123"/>
    <w:rsid w:val="004B3154"/>
    <w:rsid w:val="004B31E8"/>
    <w:rsid w:val="004B3202"/>
    <w:rsid w:val="004B3226"/>
    <w:rsid w:val="004B3259"/>
    <w:rsid w:val="004B34AF"/>
    <w:rsid w:val="004B34B7"/>
    <w:rsid w:val="004B3517"/>
    <w:rsid w:val="004B3528"/>
    <w:rsid w:val="004B354F"/>
    <w:rsid w:val="004B3568"/>
    <w:rsid w:val="004B35B2"/>
    <w:rsid w:val="004B3823"/>
    <w:rsid w:val="004B38C6"/>
    <w:rsid w:val="004B3A50"/>
    <w:rsid w:val="004B3A53"/>
    <w:rsid w:val="004B3AE1"/>
    <w:rsid w:val="004B3B4D"/>
    <w:rsid w:val="004B3C6B"/>
    <w:rsid w:val="004B3C9A"/>
    <w:rsid w:val="004B3D07"/>
    <w:rsid w:val="004B40A7"/>
    <w:rsid w:val="004B40BB"/>
    <w:rsid w:val="004B40F0"/>
    <w:rsid w:val="004B4115"/>
    <w:rsid w:val="004B4164"/>
    <w:rsid w:val="004B4179"/>
    <w:rsid w:val="004B425F"/>
    <w:rsid w:val="004B4270"/>
    <w:rsid w:val="004B43F9"/>
    <w:rsid w:val="004B4446"/>
    <w:rsid w:val="004B465F"/>
    <w:rsid w:val="004B466C"/>
    <w:rsid w:val="004B46FC"/>
    <w:rsid w:val="004B4758"/>
    <w:rsid w:val="004B4771"/>
    <w:rsid w:val="004B4829"/>
    <w:rsid w:val="004B4907"/>
    <w:rsid w:val="004B498D"/>
    <w:rsid w:val="004B4B64"/>
    <w:rsid w:val="004B4C46"/>
    <w:rsid w:val="004B4D4F"/>
    <w:rsid w:val="004B4D94"/>
    <w:rsid w:val="004B4E80"/>
    <w:rsid w:val="004B4FC5"/>
    <w:rsid w:val="004B5059"/>
    <w:rsid w:val="004B505B"/>
    <w:rsid w:val="004B507B"/>
    <w:rsid w:val="004B533A"/>
    <w:rsid w:val="004B5478"/>
    <w:rsid w:val="004B54CE"/>
    <w:rsid w:val="004B55F4"/>
    <w:rsid w:val="004B57EA"/>
    <w:rsid w:val="004B5879"/>
    <w:rsid w:val="004B5AFA"/>
    <w:rsid w:val="004B5CB3"/>
    <w:rsid w:val="004B5EA1"/>
    <w:rsid w:val="004B5ED2"/>
    <w:rsid w:val="004B5EEC"/>
    <w:rsid w:val="004B5F65"/>
    <w:rsid w:val="004B6051"/>
    <w:rsid w:val="004B607E"/>
    <w:rsid w:val="004B61BE"/>
    <w:rsid w:val="004B61D8"/>
    <w:rsid w:val="004B622B"/>
    <w:rsid w:val="004B624F"/>
    <w:rsid w:val="004B6253"/>
    <w:rsid w:val="004B65BC"/>
    <w:rsid w:val="004B665B"/>
    <w:rsid w:val="004B66BD"/>
    <w:rsid w:val="004B6700"/>
    <w:rsid w:val="004B673D"/>
    <w:rsid w:val="004B67D3"/>
    <w:rsid w:val="004B6875"/>
    <w:rsid w:val="004B6980"/>
    <w:rsid w:val="004B698C"/>
    <w:rsid w:val="004B6B60"/>
    <w:rsid w:val="004B6D0D"/>
    <w:rsid w:val="004B6DDF"/>
    <w:rsid w:val="004B6E10"/>
    <w:rsid w:val="004B6E40"/>
    <w:rsid w:val="004B6FDE"/>
    <w:rsid w:val="004B708B"/>
    <w:rsid w:val="004B710B"/>
    <w:rsid w:val="004B723F"/>
    <w:rsid w:val="004B72AD"/>
    <w:rsid w:val="004B72CC"/>
    <w:rsid w:val="004B72E4"/>
    <w:rsid w:val="004B739A"/>
    <w:rsid w:val="004B73A7"/>
    <w:rsid w:val="004B73CB"/>
    <w:rsid w:val="004B7434"/>
    <w:rsid w:val="004B743F"/>
    <w:rsid w:val="004B7452"/>
    <w:rsid w:val="004B7482"/>
    <w:rsid w:val="004B748C"/>
    <w:rsid w:val="004B751E"/>
    <w:rsid w:val="004B751F"/>
    <w:rsid w:val="004B75FC"/>
    <w:rsid w:val="004B7646"/>
    <w:rsid w:val="004B76A8"/>
    <w:rsid w:val="004B7877"/>
    <w:rsid w:val="004B787F"/>
    <w:rsid w:val="004B7B5A"/>
    <w:rsid w:val="004B7D67"/>
    <w:rsid w:val="004C0093"/>
    <w:rsid w:val="004C0104"/>
    <w:rsid w:val="004C011E"/>
    <w:rsid w:val="004C02DA"/>
    <w:rsid w:val="004C03F7"/>
    <w:rsid w:val="004C04E5"/>
    <w:rsid w:val="004C0522"/>
    <w:rsid w:val="004C05BD"/>
    <w:rsid w:val="004C0653"/>
    <w:rsid w:val="004C07DD"/>
    <w:rsid w:val="004C0A76"/>
    <w:rsid w:val="004C0A89"/>
    <w:rsid w:val="004C0AAC"/>
    <w:rsid w:val="004C0C24"/>
    <w:rsid w:val="004C0C44"/>
    <w:rsid w:val="004C0C4B"/>
    <w:rsid w:val="004C0C54"/>
    <w:rsid w:val="004C0C88"/>
    <w:rsid w:val="004C0CE1"/>
    <w:rsid w:val="004C0D31"/>
    <w:rsid w:val="004C0D50"/>
    <w:rsid w:val="004C0D9C"/>
    <w:rsid w:val="004C0DCA"/>
    <w:rsid w:val="004C0DD9"/>
    <w:rsid w:val="004C0E04"/>
    <w:rsid w:val="004C0E0F"/>
    <w:rsid w:val="004C0E75"/>
    <w:rsid w:val="004C0F75"/>
    <w:rsid w:val="004C11A2"/>
    <w:rsid w:val="004C12E7"/>
    <w:rsid w:val="004C1352"/>
    <w:rsid w:val="004C1494"/>
    <w:rsid w:val="004C1599"/>
    <w:rsid w:val="004C15A5"/>
    <w:rsid w:val="004C163D"/>
    <w:rsid w:val="004C1733"/>
    <w:rsid w:val="004C18B5"/>
    <w:rsid w:val="004C18F6"/>
    <w:rsid w:val="004C1905"/>
    <w:rsid w:val="004C1B0F"/>
    <w:rsid w:val="004C1B31"/>
    <w:rsid w:val="004C1D72"/>
    <w:rsid w:val="004C1D9C"/>
    <w:rsid w:val="004C2193"/>
    <w:rsid w:val="004C222D"/>
    <w:rsid w:val="004C24DF"/>
    <w:rsid w:val="004C2560"/>
    <w:rsid w:val="004C25D6"/>
    <w:rsid w:val="004C25F8"/>
    <w:rsid w:val="004C262E"/>
    <w:rsid w:val="004C26B5"/>
    <w:rsid w:val="004C26DE"/>
    <w:rsid w:val="004C272A"/>
    <w:rsid w:val="004C286D"/>
    <w:rsid w:val="004C2877"/>
    <w:rsid w:val="004C28D2"/>
    <w:rsid w:val="004C28E9"/>
    <w:rsid w:val="004C2A4E"/>
    <w:rsid w:val="004C2A53"/>
    <w:rsid w:val="004C2B2A"/>
    <w:rsid w:val="004C2C32"/>
    <w:rsid w:val="004C2C86"/>
    <w:rsid w:val="004C2CF5"/>
    <w:rsid w:val="004C2CFE"/>
    <w:rsid w:val="004C2DFF"/>
    <w:rsid w:val="004C2FDA"/>
    <w:rsid w:val="004C3049"/>
    <w:rsid w:val="004C318C"/>
    <w:rsid w:val="004C3191"/>
    <w:rsid w:val="004C3276"/>
    <w:rsid w:val="004C32D7"/>
    <w:rsid w:val="004C34E9"/>
    <w:rsid w:val="004C3558"/>
    <w:rsid w:val="004C3584"/>
    <w:rsid w:val="004C358F"/>
    <w:rsid w:val="004C38FC"/>
    <w:rsid w:val="004C3969"/>
    <w:rsid w:val="004C39F3"/>
    <w:rsid w:val="004C3AA0"/>
    <w:rsid w:val="004C3B42"/>
    <w:rsid w:val="004C3BC2"/>
    <w:rsid w:val="004C3BE7"/>
    <w:rsid w:val="004C3C8D"/>
    <w:rsid w:val="004C3CC4"/>
    <w:rsid w:val="004C3D07"/>
    <w:rsid w:val="004C3D6F"/>
    <w:rsid w:val="004C3D90"/>
    <w:rsid w:val="004C3DA5"/>
    <w:rsid w:val="004C3DA8"/>
    <w:rsid w:val="004C3EB2"/>
    <w:rsid w:val="004C3F44"/>
    <w:rsid w:val="004C406C"/>
    <w:rsid w:val="004C4264"/>
    <w:rsid w:val="004C4266"/>
    <w:rsid w:val="004C432B"/>
    <w:rsid w:val="004C4346"/>
    <w:rsid w:val="004C444E"/>
    <w:rsid w:val="004C45F6"/>
    <w:rsid w:val="004C4687"/>
    <w:rsid w:val="004C46BE"/>
    <w:rsid w:val="004C482F"/>
    <w:rsid w:val="004C493C"/>
    <w:rsid w:val="004C4A0D"/>
    <w:rsid w:val="004C4A15"/>
    <w:rsid w:val="004C4A5C"/>
    <w:rsid w:val="004C4B5A"/>
    <w:rsid w:val="004C4B63"/>
    <w:rsid w:val="004C4E1F"/>
    <w:rsid w:val="004C4E60"/>
    <w:rsid w:val="004C4E76"/>
    <w:rsid w:val="004C5070"/>
    <w:rsid w:val="004C50B4"/>
    <w:rsid w:val="004C51BB"/>
    <w:rsid w:val="004C5251"/>
    <w:rsid w:val="004C526E"/>
    <w:rsid w:val="004C52D2"/>
    <w:rsid w:val="004C540F"/>
    <w:rsid w:val="004C5451"/>
    <w:rsid w:val="004C5538"/>
    <w:rsid w:val="004C5550"/>
    <w:rsid w:val="004C5680"/>
    <w:rsid w:val="004C573A"/>
    <w:rsid w:val="004C57DF"/>
    <w:rsid w:val="004C5872"/>
    <w:rsid w:val="004C589D"/>
    <w:rsid w:val="004C58C3"/>
    <w:rsid w:val="004C58E9"/>
    <w:rsid w:val="004C5975"/>
    <w:rsid w:val="004C5985"/>
    <w:rsid w:val="004C5AC3"/>
    <w:rsid w:val="004C5BA7"/>
    <w:rsid w:val="004C5C43"/>
    <w:rsid w:val="004C5CF4"/>
    <w:rsid w:val="004C5D87"/>
    <w:rsid w:val="004C5E6C"/>
    <w:rsid w:val="004C5E6E"/>
    <w:rsid w:val="004C5E8E"/>
    <w:rsid w:val="004C60EB"/>
    <w:rsid w:val="004C615A"/>
    <w:rsid w:val="004C615C"/>
    <w:rsid w:val="004C61AB"/>
    <w:rsid w:val="004C6278"/>
    <w:rsid w:val="004C630B"/>
    <w:rsid w:val="004C637C"/>
    <w:rsid w:val="004C63E7"/>
    <w:rsid w:val="004C6422"/>
    <w:rsid w:val="004C6450"/>
    <w:rsid w:val="004C6531"/>
    <w:rsid w:val="004C67B5"/>
    <w:rsid w:val="004C69AD"/>
    <w:rsid w:val="004C6A6B"/>
    <w:rsid w:val="004C6AF2"/>
    <w:rsid w:val="004C6B7E"/>
    <w:rsid w:val="004C6C7D"/>
    <w:rsid w:val="004C6D54"/>
    <w:rsid w:val="004C6D92"/>
    <w:rsid w:val="004C6E2D"/>
    <w:rsid w:val="004C6ECD"/>
    <w:rsid w:val="004C71EB"/>
    <w:rsid w:val="004C72BC"/>
    <w:rsid w:val="004C7337"/>
    <w:rsid w:val="004C74E4"/>
    <w:rsid w:val="004C760E"/>
    <w:rsid w:val="004C7686"/>
    <w:rsid w:val="004C76A0"/>
    <w:rsid w:val="004C76EB"/>
    <w:rsid w:val="004C770E"/>
    <w:rsid w:val="004C7729"/>
    <w:rsid w:val="004C7771"/>
    <w:rsid w:val="004C77E8"/>
    <w:rsid w:val="004C7951"/>
    <w:rsid w:val="004C79BD"/>
    <w:rsid w:val="004C79ED"/>
    <w:rsid w:val="004C7B70"/>
    <w:rsid w:val="004C7B99"/>
    <w:rsid w:val="004C7D74"/>
    <w:rsid w:val="004C7DCB"/>
    <w:rsid w:val="004C7E82"/>
    <w:rsid w:val="004C7F01"/>
    <w:rsid w:val="004C7FD5"/>
    <w:rsid w:val="004D0060"/>
    <w:rsid w:val="004D0081"/>
    <w:rsid w:val="004D00F8"/>
    <w:rsid w:val="004D0192"/>
    <w:rsid w:val="004D028D"/>
    <w:rsid w:val="004D0316"/>
    <w:rsid w:val="004D0326"/>
    <w:rsid w:val="004D040A"/>
    <w:rsid w:val="004D0414"/>
    <w:rsid w:val="004D0494"/>
    <w:rsid w:val="004D04DC"/>
    <w:rsid w:val="004D051E"/>
    <w:rsid w:val="004D0544"/>
    <w:rsid w:val="004D0557"/>
    <w:rsid w:val="004D0565"/>
    <w:rsid w:val="004D05AD"/>
    <w:rsid w:val="004D062C"/>
    <w:rsid w:val="004D067D"/>
    <w:rsid w:val="004D06C1"/>
    <w:rsid w:val="004D0739"/>
    <w:rsid w:val="004D07F8"/>
    <w:rsid w:val="004D08DD"/>
    <w:rsid w:val="004D09D2"/>
    <w:rsid w:val="004D0ACF"/>
    <w:rsid w:val="004D0BD1"/>
    <w:rsid w:val="004D0C37"/>
    <w:rsid w:val="004D0D02"/>
    <w:rsid w:val="004D0D49"/>
    <w:rsid w:val="004D0D7A"/>
    <w:rsid w:val="004D0DDC"/>
    <w:rsid w:val="004D0E3C"/>
    <w:rsid w:val="004D0E9F"/>
    <w:rsid w:val="004D0F79"/>
    <w:rsid w:val="004D0FC4"/>
    <w:rsid w:val="004D0FE7"/>
    <w:rsid w:val="004D1001"/>
    <w:rsid w:val="004D105C"/>
    <w:rsid w:val="004D1196"/>
    <w:rsid w:val="004D124E"/>
    <w:rsid w:val="004D129B"/>
    <w:rsid w:val="004D1328"/>
    <w:rsid w:val="004D1396"/>
    <w:rsid w:val="004D1470"/>
    <w:rsid w:val="004D168B"/>
    <w:rsid w:val="004D1706"/>
    <w:rsid w:val="004D186B"/>
    <w:rsid w:val="004D18CE"/>
    <w:rsid w:val="004D1A31"/>
    <w:rsid w:val="004D1A53"/>
    <w:rsid w:val="004D1A6F"/>
    <w:rsid w:val="004D1A94"/>
    <w:rsid w:val="004D1AD7"/>
    <w:rsid w:val="004D1B54"/>
    <w:rsid w:val="004D1B7E"/>
    <w:rsid w:val="004D1CEC"/>
    <w:rsid w:val="004D1D2E"/>
    <w:rsid w:val="004D1D96"/>
    <w:rsid w:val="004D1E71"/>
    <w:rsid w:val="004D1F84"/>
    <w:rsid w:val="004D205A"/>
    <w:rsid w:val="004D208F"/>
    <w:rsid w:val="004D21B2"/>
    <w:rsid w:val="004D2264"/>
    <w:rsid w:val="004D2354"/>
    <w:rsid w:val="004D23A4"/>
    <w:rsid w:val="004D23DF"/>
    <w:rsid w:val="004D2411"/>
    <w:rsid w:val="004D243B"/>
    <w:rsid w:val="004D24AC"/>
    <w:rsid w:val="004D2518"/>
    <w:rsid w:val="004D2575"/>
    <w:rsid w:val="004D2826"/>
    <w:rsid w:val="004D291C"/>
    <w:rsid w:val="004D29CC"/>
    <w:rsid w:val="004D2B23"/>
    <w:rsid w:val="004D2B46"/>
    <w:rsid w:val="004D2B99"/>
    <w:rsid w:val="004D2BFD"/>
    <w:rsid w:val="004D2C0C"/>
    <w:rsid w:val="004D2C5C"/>
    <w:rsid w:val="004D2D12"/>
    <w:rsid w:val="004D2D17"/>
    <w:rsid w:val="004D2D33"/>
    <w:rsid w:val="004D2D8C"/>
    <w:rsid w:val="004D2E20"/>
    <w:rsid w:val="004D2E2B"/>
    <w:rsid w:val="004D2E66"/>
    <w:rsid w:val="004D2EAC"/>
    <w:rsid w:val="004D2EC0"/>
    <w:rsid w:val="004D2EF6"/>
    <w:rsid w:val="004D2F5D"/>
    <w:rsid w:val="004D2F7F"/>
    <w:rsid w:val="004D3078"/>
    <w:rsid w:val="004D3120"/>
    <w:rsid w:val="004D314E"/>
    <w:rsid w:val="004D317E"/>
    <w:rsid w:val="004D31EE"/>
    <w:rsid w:val="004D3252"/>
    <w:rsid w:val="004D3362"/>
    <w:rsid w:val="004D33C6"/>
    <w:rsid w:val="004D3428"/>
    <w:rsid w:val="004D34B4"/>
    <w:rsid w:val="004D3507"/>
    <w:rsid w:val="004D3585"/>
    <w:rsid w:val="004D36A1"/>
    <w:rsid w:val="004D37C7"/>
    <w:rsid w:val="004D37CA"/>
    <w:rsid w:val="004D3808"/>
    <w:rsid w:val="004D3840"/>
    <w:rsid w:val="004D3914"/>
    <w:rsid w:val="004D3927"/>
    <w:rsid w:val="004D3973"/>
    <w:rsid w:val="004D3A6C"/>
    <w:rsid w:val="004D3AF1"/>
    <w:rsid w:val="004D3BEC"/>
    <w:rsid w:val="004D3C35"/>
    <w:rsid w:val="004D3CF6"/>
    <w:rsid w:val="004D3D66"/>
    <w:rsid w:val="004D3E0A"/>
    <w:rsid w:val="004D3E2C"/>
    <w:rsid w:val="004D3EB0"/>
    <w:rsid w:val="004D3FAD"/>
    <w:rsid w:val="004D3FE0"/>
    <w:rsid w:val="004D4070"/>
    <w:rsid w:val="004D4154"/>
    <w:rsid w:val="004D41D1"/>
    <w:rsid w:val="004D41DC"/>
    <w:rsid w:val="004D4201"/>
    <w:rsid w:val="004D4247"/>
    <w:rsid w:val="004D443A"/>
    <w:rsid w:val="004D44C0"/>
    <w:rsid w:val="004D4522"/>
    <w:rsid w:val="004D45B8"/>
    <w:rsid w:val="004D4747"/>
    <w:rsid w:val="004D47CC"/>
    <w:rsid w:val="004D47D7"/>
    <w:rsid w:val="004D484B"/>
    <w:rsid w:val="004D497B"/>
    <w:rsid w:val="004D49D4"/>
    <w:rsid w:val="004D4AE5"/>
    <w:rsid w:val="004D4B0F"/>
    <w:rsid w:val="004D4BC2"/>
    <w:rsid w:val="004D4D24"/>
    <w:rsid w:val="004D4EC3"/>
    <w:rsid w:val="004D4F22"/>
    <w:rsid w:val="004D50A5"/>
    <w:rsid w:val="004D50D3"/>
    <w:rsid w:val="004D5121"/>
    <w:rsid w:val="004D5170"/>
    <w:rsid w:val="004D5196"/>
    <w:rsid w:val="004D51E1"/>
    <w:rsid w:val="004D52E4"/>
    <w:rsid w:val="004D530C"/>
    <w:rsid w:val="004D538D"/>
    <w:rsid w:val="004D53AF"/>
    <w:rsid w:val="004D54DF"/>
    <w:rsid w:val="004D54F5"/>
    <w:rsid w:val="004D555A"/>
    <w:rsid w:val="004D5575"/>
    <w:rsid w:val="004D55EA"/>
    <w:rsid w:val="004D560C"/>
    <w:rsid w:val="004D5637"/>
    <w:rsid w:val="004D5675"/>
    <w:rsid w:val="004D5759"/>
    <w:rsid w:val="004D57D2"/>
    <w:rsid w:val="004D5997"/>
    <w:rsid w:val="004D5B9C"/>
    <w:rsid w:val="004D5BB6"/>
    <w:rsid w:val="004D5BD3"/>
    <w:rsid w:val="004D5C27"/>
    <w:rsid w:val="004D5C5F"/>
    <w:rsid w:val="004D5C8B"/>
    <w:rsid w:val="004D5DA9"/>
    <w:rsid w:val="004D5E9A"/>
    <w:rsid w:val="004D5FEB"/>
    <w:rsid w:val="004D6137"/>
    <w:rsid w:val="004D6159"/>
    <w:rsid w:val="004D6195"/>
    <w:rsid w:val="004D6281"/>
    <w:rsid w:val="004D62E2"/>
    <w:rsid w:val="004D6328"/>
    <w:rsid w:val="004D6340"/>
    <w:rsid w:val="004D65C4"/>
    <w:rsid w:val="004D6802"/>
    <w:rsid w:val="004D683E"/>
    <w:rsid w:val="004D688D"/>
    <w:rsid w:val="004D6890"/>
    <w:rsid w:val="004D68F2"/>
    <w:rsid w:val="004D698D"/>
    <w:rsid w:val="004D6B31"/>
    <w:rsid w:val="004D6B60"/>
    <w:rsid w:val="004D6C2E"/>
    <w:rsid w:val="004D6C73"/>
    <w:rsid w:val="004D6D65"/>
    <w:rsid w:val="004D6F8A"/>
    <w:rsid w:val="004D70C3"/>
    <w:rsid w:val="004D7148"/>
    <w:rsid w:val="004D7289"/>
    <w:rsid w:val="004D734A"/>
    <w:rsid w:val="004D734C"/>
    <w:rsid w:val="004D7519"/>
    <w:rsid w:val="004D754C"/>
    <w:rsid w:val="004D7584"/>
    <w:rsid w:val="004D75A6"/>
    <w:rsid w:val="004D7621"/>
    <w:rsid w:val="004D7689"/>
    <w:rsid w:val="004D785D"/>
    <w:rsid w:val="004D7A1D"/>
    <w:rsid w:val="004D7A2F"/>
    <w:rsid w:val="004D7AB5"/>
    <w:rsid w:val="004D7B4F"/>
    <w:rsid w:val="004D7B81"/>
    <w:rsid w:val="004D7BC1"/>
    <w:rsid w:val="004D7C06"/>
    <w:rsid w:val="004D7C49"/>
    <w:rsid w:val="004D7D75"/>
    <w:rsid w:val="004D7D80"/>
    <w:rsid w:val="004D7DEF"/>
    <w:rsid w:val="004D7ECA"/>
    <w:rsid w:val="004D7F81"/>
    <w:rsid w:val="004E0054"/>
    <w:rsid w:val="004E007D"/>
    <w:rsid w:val="004E01BD"/>
    <w:rsid w:val="004E01F4"/>
    <w:rsid w:val="004E020B"/>
    <w:rsid w:val="004E032E"/>
    <w:rsid w:val="004E03DB"/>
    <w:rsid w:val="004E0537"/>
    <w:rsid w:val="004E0704"/>
    <w:rsid w:val="004E078E"/>
    <w:rsid w:val="004E07DF"/>
    <w:rsid w:val="004E07F3"/>
    <w:rsid w:val="004E07FD"/>
    <w:rsid w:val="004E0865"/>
    <w:rsid w:val="004E08D7"/>
    <w:rsid w:val="004E095A"/>
    <w:rsid w:val="004E09C3"/>
    <w:rsid w:val="004E09FE"/>
    <w:rsid w:val="004E0A2A"/>
    <w:rsid w:val="004E0ABE"/>
    <w:rsid w:val="004E0B02"/>
    <w:rsid w:val="004E0B0A"/>
    <w:rsid w:val="004E0D78"/>
    <w:rsid w:val="004E0F67"/>
    <w:rsid w:val="004E10A2"/>
    <w:rsid w:val="004E12C9"/>
    <w:rsid w:val="004E1336"/>
    <w:rsid w:val="004E13EF"/>
    <w:rsid w:val="004E1572"/>
    <w:rsid w:val="004E15CF"/>
    <w:rsid w:val="004E1602"/>
    <w:rsid w:val="004E165A"/>
    <w:rsid w:val="004E16B9"/>
    <w:rsid w:val="004E177A"/>
    <w:rsid w:val="004E17BC"/>
    <w:rsid w:val="004E1829"/>
    <w:rsid w:val="004E1993"/>
    <w:rsid w:val="004E1A50"/>
    <w:rsid w:val="004E1A71"/>
    <w:rsid w:val="004E1AA2"/>
    <w:rsid w:val="004E1B3C"/>
    <w:rsid w:val="004E1C16"/>
    <w:rsid w:val="004E1C8B"/>
    <w:rsid w:val="004E1CAC"/>
    <w:rsid w:val="004E1D9C"/>
    <w:rsid w:val="004E1EFC"/>
    <w:rsid w:val="004E1F8D"/>
    <w:rsid w:val="004E2120"/>
    <w:rsid w:val="004E21A5"/>
    <w:rsid w:val="004E227B"/>
    <w:rsid w:val="004E2311"/>
    <w:rsid w:val="004E24FA"/>
    <w:rsid w:val="004E29FD"/>
    <w:rsid w:val="004E2A5A"/>
    <w:rsid w:val="004E2B7B"/>
    <w:rsid w:val="004E2C27"/>
    <w:rsid w:val="004E2D24"/>
    <w:rsid w:val="004E2D34"/>
    <w:rsid w:val="004E2D51"/>
    <w:rsid w:val="004E2DFD"/>
    <w:rsid w:val="004E2E49"/>
    <w:rsid w:val="004E2E8C"/>
    <w:rsid w:val="004E2EE4"/>
    <w:rsid w:val="004E2FA3"/>
    <w:rsid w:val="004E2FB9"/>
    <w:rsid w:val="004E30BD"/>
    <w:rsid w:val="004E315B"/>
    <w:rsid w:val="004E3195"/>
    <w:rsid w:val="004E31E1"/>
    <w:rsid w:val="004E3385"/>
    <w:rsid w:val="004E3427"/>
    <w:rsid w:val="004E35FE"/>
    <w:rsid w:val="004E3795"/>
    <w:rsid w:val="004E37D1"/>
    <w:rsid w:val="004E3863"/>
    <w:rsid w:val="004E38F3"/>
    <w:rsid w:val="004E3918"/>
    <w:rsid w:val="004E3ADB"/>
    <w:rsid w:val="004E3CEB"/>
    <w:rsid w:val="004E3D2D"/>
    <w:rsid w:val="004E3DC9"/>
    <w:rsid w:val="004E3E2C"/>
    <w:rsid w:val="004E3EB2"/>
    <w:rsid w:val="004E3F32"/>
    <w:rsid w:val="004E4126"/>
    <w:rsid w:val="004E4218"/>
    <w:rsid w:val="004E424D"/>
    <w:rsid w:val="004E426C"/>
    <w:rsid w:val="004E427E"/>
    <w:rsid w:val="004E435F"/>
    <w:rsid w:val="004E43B9"/>
    <w:rsid w:val="004E43C9"/>
    <w:rsid w:val="004E43EF"/>
    <w:rsid w:val="004E4430"/>
    <w:rsid w:val="004E457B"/>
    <w:rsid w:val="004E4636"/>
    <w:rsid w:val="004E466D"/>
    <w:rsid w:val="004E466E"/>
    <w:rsid w:val="004E4684"/>
    <w:rsid w:val="004E468B"/>
    <w:rsid w:val="004E47CE"/>
    <w:rsid w:val="004E47F9"/>
    <w:rsid w:val="004E4837"/>
    <w:rsid w:val="004E48B0"/>
    <w:rsid w:val="004E48EB"/>
    <w:rsid w:val="004E4A36"/>
    <w:rsid w:val="004E4B75"/>
    <w:rsid w:val="004E4C9E"/>
    <w:rsid w:val="004E4CE3"/>
    <w:rsid w:val="004E4DCF"/>
    <w:rsid w:val="004E4E27"/>
    <w:rsid w:val="004E4E46"/>
    <w:rsid w:val="004E4EE6"/>
    <w:rsid w:val="004E4FB6"/>
    <w:rsid w:val="004E4FEF"/>
    <w:rsid w:val="004E5051"/>
    <w:rsid w:val="004E50CF"/>
    <w:rsid w:val="004E51D1"/>
    <w:rsid w:val="004E52E4"/>
    <w:rsid w:val="004E532C"/>
    <w:rsid w:val="004E54E4"/>
    <w:rsid w:val="004E580D"/>
    <w:rsid w:val="004E5859"/>
    <w:rsid w:val="004E58DF"/>
    <w:rsid w:val="004E5900"/>
    <w:rsid w:val="004E593C"/>
    <w:rsid w:val="004E5A20"/>
    <w:rsid w:val="004E5B36"/>
    <w:rsid w:val="004E5D19"/>
    <w:rsid w:val="004E5D57"/>
    <w:rsid w:val="004E5E1A"/>
    <w:rsid w:val="004E5E2B"/>
    <w:rsid w:val="004E5E77"/>
    <w:rsid w:val="004E5F23"/>
    <w:rsid w:val="004E5F5C"/>
    <w:rsid w:val="004E60A1"/>
    <w:rsid w:val="004E61A0"/>
    <w:rsid w:val="004E62A3"/>
    <w:rsid w:val="004E62EF"/>
    <w:rsid w:val="004E64A9"/>
    <w:rsid w:val="004E64EF"/>
    <w:rsid w:val="004E64F4"/>
    <w:rsid w:val="004E64F9"/>
    <w:rsid w:val="004E65D7"/>
    <w:rsid w:val="004E662F"/>
    <w:rsid w:val="004E667E"/>
    <w:rsid w:val="004E674C"/>
    <w:rsid w:val="004E6755"/>
    <w:rsid w:val="004E6833"/>
    <w:rsid w:val="004E6867"/>
    <w:rsid w:val="004E68C8"/>
    <w:rsid w:val="004E6913"/>
    <w:rsid w:val="004E695A"/>
    <w:rsid w:val="004E6984"/>
    <w:rsid w:val="004E69FA"/>
    <w:rsid w:val="004E69FE"/>
    <w:rsid w:val="004E6A50"/>
    <w:rsid w:val="004E6A52"/>
    <w:rsid w:val="004E6AA3"/>
    <w:rsid w:val="004E6AF7"/>
    <w:rsid w:val="004E6BB0"/>
    <w:rsid w:val="004E6D73"/>
    <w:rsid w:val="004E6E02"/>
    <w:rsid w:val="004E6E64"/>
    <w:rsid w:val="004E6EB7"/>
    <w:rsid w:val="004E700E"/>
    <w:rsid w:val="004E70B7"/>
    <w:rsid w:val="004E70D6"/>
    <w:rsid w:val="004E713F"/>
    <w:rsid w:val="004E71D2"/>
    <w:rsid w:val="004E730F"/>
    <w:rsid w:val="004E7437"/>
    <w:rsid w:val="004E753F"/>
    <w:rsid w:val="004E75E2"/>
    <w:rsid w:val="004E7689"/>
    <w:rsid w:val="004E7710"/>
    <w:rsid w:val="004E7711"/>
    <w:rsid w:val="004E7721"/>
    <w:rsid w:val="004E77E5"/>
    <w:rsid w:val="004E77ED"/>
    <w:rsid w:val="004E7BC9"/>
    <w:rsid w:val="004E7CF0"/>
    <w:rsid w:val="004E7D19"/>
    <w:rsid w:val="004E7F73"/>
    <w:rsid w:val="004E7FD8"/>
    <w:rsid w:val="004E7FE7"/>
    <w:rsid w:val="004F009B"/>
    <w:rsid w:val="004F017F"/>
    <w:rsid w:val="004F0204"/>
    <w:rsid w:val="004F02CC"/>
    <w:rsid w:val="004F02F3"/>
    <w:rsid w:val="004F037A"/>
    <w:rsid w:val="004F0387"/>
    <w:rsid w:val="004F03C1"/>
    <w:rsid w:val="004F03C4"/>
    <w:rsid w:val="004F03F0"/>
    <w:rsid w:val="004F0401"/>
    <w:rsid w:val="004F0479"/>
    <w:rsid w:val="004F04B1"/>
    <w:rsid w:val="004F06A3"/>
    <w:rsid w:val="004F06B3"/>
    <w:rsid w:val="004F070B"/>
    <w:rsid w:val="004F0735"/>
    <w:rsid w:val="004F0836"/>
    <w:rsid w:val="004F084C"/>
    <w:rsid w:val="004F0871"/>
    <w:rsid w:val="004F08A8"/>
    <w:rsid w:val="004F08D2"/>
    <w:rsid w:val="004F08E5"/>
    <w:rsid w:val="004F0A01"/>
    <w:rsid w:val="004F0A24"/>
    <w:rsid w:val="004F0A8C"/>
    <w:rsid w:val="004F0BDD"/>
    <w:rsid w:val="004F0C6A"/>
    <w:rsid w:val="004F0C6B"/>
    <w:rsid w:val="004F0D0F"/>
    <w:rsid w:val="004F0D84"/>
    <w:rsid w:val="004F0DCF"/>
    <w:rsid w:val="004F0E38"/>
    <w:rsid w:val="004F0E5F"/>
    <w:rsid w:val="004F0E91"/>
    <w:rsid w:val="004F0ED6"/>
    <w:rsid w:val="004F0F37"/>
    <w:rsid w:val="004F0F8E"/>
    <w:rsid w:val="004F0F93"/>
    <w:rsid w:val="004F10AB"/>
    <w:rsid w:val="004F112B"/>
    <w:rsid w:val="004F1138"/>
    <w:rsid w:val="004F115E"/>
    <w:rsid w:val="004F1260"/>
    <w:rsid w:val="004F13B7"/>
    <w:rsid w:val="004F13BC"/>
    <w:rsid w:val="004F13DD"/>
    <w:rsid w:val="004F1428"/>
    <w:rsid w:val="004F143C"/>
    <w:rsid w:val="004F15BA"/>
    <w:rsid w:val="004F1609"/>
    <w:rsid w:val="004F1715"/>
    <w:rsid w:val="004F1789"/>
    <w:rsid w:val="004F17CD"/>
    <w:rsid w:val="004F184A"/>
    <w:rsid w:val="004F18E3"/>
    <w:rsid w:val="004F198C"/>
    <w:rsid w:val="004F19FB"/>
    <w:rsid w:val="004F1A87"/>
    <w:rsid w:val="004F1AA9"/>
    <w:rsid w:val="004F1AC2"/>
    <w:rsid w:val="004F1AE0"/>
    <w:rsid w:val="004F1BC1"/>
    <w:rsid w:val="004F1C8C"/>
    <w:rsid w:val="004F1ED4"/>
    <w:rsid w:val="004F1F4C"/>
    <w:rsid w:val="004F1F65"/>
    <w:rsid w:val="004F203E"/>
    <w:rsid w:val="004F2054"/>
    <w:rsid w:val="004F20A2"/>
    <w:rsid w:val="004F20DF"/>
    <w:rsid w:val="004F2102"/>
    <w:rsid w:val="004F2130"/>
    <w:rsid w:val="004F228C"/>
    <w:rsid w:val="004F2307"/>
    <w:rsid w:val="004F23AB"/>
    <w:rsid w:val="004F24AC"/>
    <w:rsid w:val="004F2532"/>
    <w:rsid w:val="004F25F6"/>
    <w:rsid w:val="004F265D"/>
    <w:rsid w:val="004F2749"/>
    <w:rsid w:val="004F27F2"/>
    <w:rsid w:val="004F295D"/>
    <w:rsid w:val="004F2A02"/>
    <w:rsid w:val="004F2BBE"/>
    <w:rsid w:val="004F2BC4"/>
    <w:rsid w:val="004F2BD6"/>
    <w:rsid w:val="004F2BF2"/>
    <w:rsid w:val="004F2DDA"/>
    <w:rsid w:val="004F2E01"/>
    <w:rsid w:val="004F2E12"/>
    <w:rsid w:val="004F2F1A"/>
    <w:rsid w:val="004F2F1D"/>
    <w:rsid w:val="004F30F1"/>
    <w:rsid w:val="004F318B"/>
    <w:rsid w:val="004F31AC"/>
    <w:rsid w:val="004F31EC"/>
    <w:rsid w:val="004F3215"/>
    <w:rsid w:val="004F32AC"/>
    <w:rsid w:val="004F33B4"/>
    <w:rsid w:val="004F352B"/>
    <w:rsid w:val="004F3545"/>
    <w:rsid w:val="004F3618"/>
    <w:rsid w:val="004F366F"/>
    <w:rsid w:val="004F37F9"/>
    <w:rsid w:val="004F38C9"/>
    <w:rsid w:val="004F3B29"/>
    <w:rsid w:val="004F3C14"/>
    <w:rsid w:val="004F3C53"/>
    <w:rsid w:val="004F3C76"/>
    <w:rsid w:val="004F3CF9"/>
    <w:rsid w:val="004F3DBD"/>
    <w:rsid w:val="004F3E0F"/>
    <w:rsid w:val="004F3E49"/>
    <w:rsid w:val="004F3EE0"/>
    <w:rsid w:val="004F3FD9"/>
    <w:rsid w:val="004F3FE6"/>
    <w:rsid w:val="004F4010"/>
    <w:rsid w:val="004F4206"/>
    <w:rsid w:val="004F43B8"/>
    <w:rsid w:val="004F43CE"/>
    <w:rsid w:val="004F4478"/>
    <w:rsid w:val="004F44B6"/>
    <w:rsid w:val="004F44F8"/>
    <w:rsid w:val="004F451B"/>
    <w:rsid w:val="004F45D2"/>
    <w:rsid w:val="004F46CD"/>
    <w:rsid w:val="004F470B"/>
    <w:rsid w:val="004F4758"/>
    <w:rsid w:val="004F478A"/>
    <w:rsid w:val="004F4808"/>
    <w:rsid w:val="004F4958"/>
    <w:rsid w:val="004F4998"/>
    <w:rsid w:val="004F4A19"/>
    <w:rsid w:val="004F4A73"/>
    <w:rsid w:val="004F4AAA"/>
    <w:rsid w:val="004F4C2C"/>
    <w:rsid w:val="004F4C3C"/>
    <w:rsid w:val="004F4C55"/>
    <w:rsid w:val="004F4C83"/>
    <w:rsid w:val="004F4CA9"/>
    <w:rsid w:val="004F4CBF"/>
    <w:rsid w:val="004F4D3B"/>
    <w:rsid w:val="004F4D56"/>
    <w:rsid w:val="004F4D81"/>
    <w:rsid w:val="004F4DFD"/>
    <w:rsid w:val="004F4F40"/>
    <w:rsid w:val="004F4F89"/>
    <w:rsid w:val="004F500A"/>
    <w:rsid w:val="004F50D6"/>
    <w:rsid w:val="004F5102"/>
    <w:rsid w:val="004F51A3"/>
    <w:rsid w:val="004F535A"/>
    <w:rsid w:val="004F53DF"/>
    <w:rsid w:val="004F5403"/>
    <w:rsid w:val="004F5428"/>
    <w:rsid w:val="004F542C"/>
    <w:rsid w:val="004F5480"/>
    <w:rsid w:val="004F54E4"/>
    <w:rsid w:val="004F55A6"/>
    <w:rsid w:val="004F55CE"/>
    <w:rsid w:val="004F5661"/>
    <w:rsid w:val="004F575C"/>
    <w:rsid w:val="004F576F"/>
    <w:rsid w:val="004F5795"/>
    <w:rsid w:val="004F57AD"/>
    <w:rsid w:val="004F5831"/>
    <w:rsid w:val="004F5974"/>
    <w:rsid w:val="004F59B7"/>
    <w:rsid w:val="004F59C6"/>
    <w:rsid w:val="004F5A06"/>
    <w:rsid w:val="004F5A74"/>
    <w:rsid w:val="004F5A84"/>
    <w:rsid w:val="004F5B0B"/>
    <w:rsid w:val="004F5CBE"/>
    <w:rsid w:val="004F5D20"/>
    <w:rsid w:val="004F5D7D"/>
    <w:rsid w:val="004F5DC4"/>
    <w:rsid w:val="004F5E92"/>
    <w:rsid w:val="004F5F01"/>
    <w:rsid w:val="004F5F0E"/>
    <w:rsid w:val="004F5F49"/>
    <w:rsid w:val="004F5F7F"/>
    <w:rsid w:val="004F5FFE"/>
    <w:rsid w:val="004F603A"/>
    <w:rsid w:val="004F605C"/>
    <w:rsid w:val="004F6194"/>
    <w:rsid w:val="004F638F"/>
    <w:rsid w:val="004F63DA"/>
    <w:rsid w:val="004F63EC"/>
    <w:rsid w:val="004F642D"/>
    <w:rsid w:val="004F642E"/>
    <w:rsid w:val="004F649D"/>
    <w:rsid w:val="004F64EE"/>
    <w:rsid w:val="004F6551"/>
    <w:rsid w:val="004F6680"/>
    <w:rsid w:val="004F66E3"/>
    <w:rsid w:val="004F6755"/>
    <w:rsid w:val="004F676A"/>
    <w:rsid w:val="004F6881"/>
    <w:rsid w:val="004F6934"/>
    <w:rsid w:val="004F698E"/>
    <w:rsid w:val="004F6AE8"/>
    <w:rsid w:val="004F6B1B"/>
    <w:rsid w:val="004F6BDD"/>
    <w:rsid w:val="004F6C7E"/>
    <w:rsid w:val="004F6D1F"/>
    <w:rsid w:val="004F6F2C"/>
    <w:rsid w:val="004F6F74"/>
    <w:rsid w:val="004F6FB8"/>
    <w:rsid w:val="004F7156"/>
    <w:rsid w:val="004F7291"/>
    <w:rsid w:val="004F730A"/>
    <w:rsid w:val="004F7332"/>
    <w:rsid w:val="004F73B8"/>
    <w:rsid w:val="004F73D9"/>
    <w:rsid w:val="004F73DC"/>
    <w:rsid w:val="004F73F0"/>
    <w:rsid w:val="004F74FE"/>
    <w:rsid w:val="004F76CA"/>
    <w:rsid w:val="004F798C"/>
    <w:rsid w:val="004F7A2D"/>
    <w:rsid w:val="004F7A90"/>
    <w:rsid w:val="004F7B96"/>
    <w:rsid w:val="004F7BB7"/>
    <w:rsid w:val="004F7C09"/>
    <w:rsid w:val="004F7C1B"/>
    <w:rsid w:val="004F7D1A"/>
    <w:rsid w:val="004F7DB5"/>
    <w:rsid w:val="004F7EAB"/>
    <w:rsid w:val="004F7EAC"/>
    <w:rsid w:val="004F7EC7"/>
    <w:rsid w:val="004F7F28"/>
    <w:rsid w:val="004F7F44"/>
    <w:rsid w:val="00500014"/>
    <w:rsid w:val="005000CF"/>
    <w:rsid w:val="005001AA"/>
    <w:rsid w:val="005001E8"/>
    <w:rsid w:val="005001FC"/>
    <w:rsid w:val="0050044D"/>
    <w:rsid w:val="0050047B"/>
    <w:rsid w:val="005005DE"/>
    <w:rsid w:val="005005F6"/>
    <w:rsid w:val="00500637"/>
    <w:rsid w:val="0050075E"/>
    <w:rsid w:val="005007B3"/>
    <w:rsid w:val="005007E7"/>
    <w:rsid w:val="005008AC"/>
    <w:rsid w:val="005008BC"/>
    <w:rsid w:val="0050099B"/>
    <w:rsid w:val="00500A0B"/>
    <w:rsid w:val="00500A19"/>
    <w:rsid w:val="00500C5C"/>
    <w:rsid w:val="00500C77"/>
    <w:rsid w:val="00500D6B"/>
    <w:rsid w:val="00500D89"/>
    <w:rsid w:val="00500DC9"/>
    <w:rsid w:val="00500EBC"/>
    <w:rsid w:val="00501064"/>
    <w:rsid w:val="00501070"/>
    <w:rsid w:val="00501076"/>
    <w:rsid w:val="005010CE"/>
    <w:rsid w:val="0050113F"/>
    <w:rsid w:val="0050135A"/>
    <w:rsid w:val="00501532"/>
    <w:rsid w:val="00501588"/>
    <w:rsid w:val="005015B0"/>
    <w:rsid w:val="005016CD"/>
    <w:rsid w:val="005019DC"/>
    <w:rsid w:val="00501A0E"/>
    <w:rsid w:val="00501A50"/>
    <w:rsid w:val="00501A55"/>
    <w:rsid w:val="00501B43"/>
    <w:rsid w:val="00501B8D"/>
    <w:rsid w:val="00501BC6"/>
    <w:rsid w:val="00501DAF"/>
    <w:rsid w:val="00501DCA"/>
    <w:rsid w:val="00501DCF"/>
    <w:rsid w:val="00501E1C"/>
    <w:rsid w:val="00501F80"/>
    <w:rsid w:val="005020A0"/>
    <w:rsid w:val="005020E1"/>
    <w:rsid w:val="0050210D"/>
    <w:rsid w:val="00502220"/>
    <w:rsid w:val="0050223D"/>
    <w:rsid w:val="00502530"/>
    <w:rsid w:val="0050254F"/>
    <w:rsid w:val="00502561"/>
    <w:rsid w:val="00502729"/>
    <w:rsid w:val="005028E4"/>
    <w:rsid w:val="005029CA"/>
    <w:rsid w:val="00502AEC"/>
    <w:rsid w:val="00502BE2"/>
    <w:rsid w:val="00502DB6"/>
    <w:rsid w:val="00502EC8"/>
    <w:rsid w:val="00502EE8"/>
    <w:rsid w:val="00502F23"/>
    <w:rsid w:val="00502F4E"/>
    <w:rsid w:val="00503122"/>
    <w:rsid w:val="00503137"/>
    <w:rsid w:val="005031B4"/>
    <w:rsid w:val="0050320E"/>
    <w:rsid w:val="00503321"/>
    <w:rsid w:val="005033B4"/>
    <w:rsid w:val="005033D3"/>
    <w:rsid w:val="005034AB"/>
    <w:rsid w:val="00503666"/>
    <w:rsid w:val="0050384C"/>
    <w:rsid w:val="0050396F"/>
    <w:rsid w:val="005039B1"/>
    <w:rsid w:val="00503ACE"/>
    <w:rsid w:val="00503B6E"/>
    <w:rsid w:val="00503BD1"/>
    <w:rsid w:val="00503BD2"/>
    <w:rsid w:val="00503EFA"/>
    <w:rsid w:val="00503F08"/>
    <w:rsid w:val="00503FF7"/>
    <w:rsid w:val="00504083"/>
    <w:rsid w:val="0050419E"/>
    <w:rsid w:val="005041AC"/>
    <w:rsid w:val="0050429E"/>
    <w:rsid w:val="005042D8"/>
    <w:rsid w:val="00504319"/>
    <w:rsid w:val="005043A6"/>
    <w:rsid w:val="00504498"/>
    <w:rsid w:val="00504502"/>
    <w:rsid w:val="005045DD"/>
    <w:rsid w:val="0050466E"/>
    <w:rsid w:val="005046AD"/>
    <w:rsid w:val="0050470D"/>
    <w:rsid w:val="00504748"/>
    <w:rsid w:val="00504842"/>
    <w:rsid w:val="005049AB"/>
    <w:rsid w:val="00504A1F"/>
    <w:rsid w:val="00504A67"/>
    <w:rsid w:val="00504AE5"/>
    <w:rsid w:val="00504BCF"/>
    <w:rsid w:val="00504C58"/>
    <w:rsid w:val="00504CCD"/>
    <w:rsid w:val="00504D5D"/>
    <w:rsid w:val="00504DAA"/>
    <w:rsid w:val="00504DE1"/>
    <w:rsid w:val="00504E94"/>
    <w:rsid w:val="005050FA"/>
    <w:rsid w:val="0050510E"/>
    <w:rsid w:val="0050515B"/>
    <w:rsid w:val="005052A3"/>
    <w:rsid w:val="00505385"/>
    <w:rsid w:val="005053BE"/>
    <w:rsid w:val="005053D6"/>
    <w:rsid w:val="0050544A"/>
    <w:rsid w:val="0050547D"/>
    <w:rsid w:val="005054C9"/>
    <w:rsid w:val="005057E2"/>
    <w:rsid w:val="0050589E"/>
    <w:rsid w:val="0050599A"/>
    <w:rsid w:val="005059F1"/>
    <w:rsid w:val="00505AA8"/>
    <w:rsid w:val="00505C35"/>
    <w:rsid w:val="00505C37"/>
    <w:rsid w:val="00505D88"/>
    <w:rsid w:val="00505E31"/>
    <w:rsid w:val="00505E9C"/>
    <w:rsid w:val="0050602D"/>
    <w:rsid w:val="00506066"/>
    <w:rsid w:val="00506130"/>
    <w:rsid w:val="0050613C"/>
    <w:rsid w:val="00506168"/>
    <w:rsid w:val="00506175"/>
    <w:rsid w:val="00506200"/>
    <w:rsid w:val="00506219"/>
    <w:rsid w:val="00506276"/>
    <w:rsid w:val="005062A7"/>
    <w:rsid w:val="00506362"/>
    <w:rsid w:val="00506457"/>
    <w:rsid w:val="00506480"/>
    <w:rsid w:val="00506543"/>
    <w:rsid w:val="005065EF"/>
    <w:rsid w:val="0050675C"/>
    <w:rsid w:val="00506895"/>
    <w:rsid w:val="00506936"/>
    <w:rsid w:val="00506A56"/>
    <w:rsid w:val="00506A6B"/>
    <w:rsid w:val="00506B1E"/>
    <w:rsid w:val="00506D55"/>
    <w:rsid w:val="00506D93"/>
    <w:rsid w:val="00506DAC"/>
    <w:rsid w:val="00506E19"/>
    <w:rsid w:val="00506E50"/>
    <w:rsid w:val="00506EC5"/>
    <w:rsid w:val="00506F6F"/>
    <w:rsid w:val="00506FE6"/>
    <w:rsid w:val="0050700D"/>
    <w:rsid w:val="00507087"/>
    <w:rsid w:val="00507173"/>
    <w:rsid w:val="00507192"/>
    <w:rsid w:val="00507247"/>
    <w:rsid w:val="005072F7"/>
    <w:rsid w:val="00507374"/>
    <w:rsid w:val="0050741A"/>
    <w:rsid w:val="00507467"/>
    <w:rsid w:val="005074B9"/>
    <w:rsid w:val="005076AA"/>
    <w:rsid w:val="005076CC"/>
    <w:rsid w:val="005076F6"/>
    <w:rsid w:val="0050775C"/>
    <w:rsid w:val="00507803"/>
    <w:rsid w:val="00507958"/>
    <w:rsid w:val="0050797F"/>
    <w:rsid w:val="00507993"/>
    <w:rsid w:val="005079A6"/>
    <w:rsid w:val="00507A28"/>
    <w:rsid w:val="00507AE4"/>
    <w:rsid w:val="00507B60"/>
    <w:rsid w:val="00507BC0"/>
    <w:rsid w:val="00507C36"/>
    <w:rsid w:val="00507D6B"/>
    <w:rsid w:val="00507D89"/>
    <w:rsid w:val="00507D90"/>
    <w:rsid w:val="00507EC6"/>
    <w:rsid w:val="00510030"/>
    <w:rsid w:val="00510057"/>
    <w:rsid w:val="00510084"/>
    <w:rsid w:val="005100EE"/>
    <w:rsid w:val="00510125"/>
    <w:rsid w:val="005101C3"/>
    <w:rsid w:val="005103AB"/>
    <w:rsid w:val="00510582"/>
    <w:rsid w:val="00510588"/>
    <w:rsid w:val="00510598"/>
    <w:rsid w:val="005106B7"/>
    <w:rsid w:val="0051081B"/>
    <w:rsid w:val="0051092A"/>
    <w:rsid w:val="005109F2"/>
    <w:rsid w:val="00510AA4"/>
    <w:rsid w:val="00510B3B"/>
    <w:rsid w:val="00510BA5"/>
    <w:rsid w:val="00510C5E"/>
    <w:rsid w:val="00510CC7"/>
    <w:rsid w:val="00510CD4"/>
    <w:rsid w:val="00510CE6"/>
    <w:rsid w:val="00510D82"/>
    <w:rsid w:val="00510DEB"/>
    <w:rsid w:val="00510FE3"/>
    <w:rsid w:val="0051113E"/>
    <w:rsid w:val="00511159"/>
    <w:rsid w:val="00511161"/>
    <w:rsid w:val="0051143D"/>
    <w:rsid w:val="005114BE"/>
    <w:rsid w:val="005114F5"/>
    <w:rsid w:val="005114F6"/>
    <w:rsid w:val="00511681"/>
    <w:rsid w:val="00511743"/>
    <w:rsid w:val="005117CA"/>
    <w:rsid w:val="00511828"/>
    <w:rsid w:val="0051194B"/>
    <w:rsid w:val="00511971"/>
    <w:rsid w:val="00511980"/>
    <w:rsid w:val="0051199A"/>
    <w:rsid w:val="005119A2"/>
    <w:rsid w:val="00511AEC"/>
    <w:rsid w:val="00511B3E"/>
    <w:rsid w:val="00511BD0"/>
    <w:rsid w:val="00511BED"/>
    <w:rsid w:val="00511C8D"/>
    <w:rsid w:val="00511CA2"/>
    <w:rsid w:val="00511E6D"/>
    <w:rsid w:val="00511E88"/>
    <w:rsid w:val="00512099"/>
    <w:rsid w:val="00512135"/>
    <w:rsid w:val="0051215D"/>
    <w:rsid w:val="00512209"/>
    <w:rsid w:val="00512367"/>
    <w:rsid w:val="0051241C"/>
    <w:rsid w:val="0051253C"/>
    <w:rsid w:val="005125FE"/>
    <w:rsid w:val="00512641"/>
    <w:rsid w:val="00512677"/>
    <w:rsid w:val="0051275B"/>
    <w:rsid w:val="005127EF"/>
    <w:rsid w:val="00512821"/>
    <w:rsid w:val="0051290D"/>
    <w:rsid w:val="00512A74"/>
    <w:rsid w:val="00512B2F"/>
    <w:rsid w:val="00512B51"/>
    <w:rsid w:val="00512C90"/>
    <w:rsid w:val="00512D25"/>
    <w:rsid w:val="00512D4C"/>
    <w:rsid w:val="00512D7A"/>
    <w:rsid w:val="00512DEB"/>
    <w:rsid w:val="00512DF1"/>
    <w:rsid w:val="00512FE2"/>
    <w:rsid w:val="0051303B"/>
    <w:rsid w:val="00513051"/>
    <w:rsid w:val="00513153"/>
    <w:rsid w:val="00513172"/>
    <w:rsid w:val="005131AC"/>
    <w:rsid w:val="00513247"/>
    <w:rsid w:val="00513252"/>
    <w:rsid w:val="005134B1"/>
    <w:rsid w:val="00513592"/>
    <w:rsid w:val="005136BC"/>
    <w:rsid w:val="00513861"/>
    <w:rsid w:val="00513A75"/>
    <w:rsid w:val="00513A92"/>
    <w:rsid w:val="00513CD1"/>
    <w:rsid w:val="00513DEE"/>
    <w:rsid w:val="00513E9E"/>
    <w:rsid w:val="00514011"/>
    <w:rsid w:val="00514045"/>
    <w:rsid w:val="005140D7"/>
    <w:rsid w:val="005140EF"/>
    <w:rsid w:val="005141D7"/>
    <w:rsid w:val="0051430B"/>
    <w:rsid w:val="00514367"/>
    <w:rsid w:val="0051439E"/>
    <w:rsid w:val="005143BE"/>
    <w:rsid w:val="005144AA"/>
    <w:rsid w:val="00514584"/>
    <w:rsid w:val="005146ED"/>
    <w:rsid w:val="00514749"/>
    <w:rsid w:val="00514754"/>
    <w:rsid w:val="0051482F"/>
    <w:rsid w:val="005148C4"/>
    <w:rsid w:val="00514987"/>
    <w:rsid w:val="005149D9"/>
    <w:rsid w:val="00514A87"/>
    <w:rsid w:val="00514B18"/>
    <w:rsid w:val="00514C08"/>
    <w:rsid w:val="00514CD0"/>
    <w:rsid w:val="00514CD2"/>
    <w:rsid w:val="00514D03"/>
    <w:rsid w:val="00514D98"/>
    <w:rsid w:val="00514DA3"/>
    <w:rsid w:val="00514E44"/>
    <w:rsid w:val="00514EBB"/>
    <w:rsid w:val="00514EF5"/>
    <w:rsid w:val="00515086"/>
    <w:rsid w:val="005150CB"/>
    <w:rsid w:val="00515199"/>
    <w:rsid w:val="00515235"/>
    <w:rsid w:val="00515373"/>
    <w:rsid w:val="005153A0"/>
    <w:rsid w:val="0051543B"/>
    <w:rsid w:val="005154B9"/>
    <w:rsid w:val="00515508"/>
    <w:rsid w:val="0051567B"/>
    <w:rsid w:val="0051568D"/>
    <w:rsid w:val="005157B4"/>
    <w:rsid w:val="005157D0"/>
    <w:rsid w:val="005158FC"/>
    <w:rsid w:val="00515CB3"/>
    <w:rsid w:val="00515F84"/>
    <w:rsid w:val="00515FD2"/>
    <w:rsid w:val="00515FDE"/>
    <w:rsid w:val="0051605A"/>
    <w:rsid w:val="005160F5"/>
    <w:rsid w:val="0051612F"/>
    <w:rsid w:val="00516155"/>
    <w:rsid w:val="00516343"/>
    <w:rsid w:val="0051645A"/>
    <w:rsid w:val="005164EA"/>
    <w:rsid w:val="005165B3"/>
    <w:rsid w:val="005165DD"/>
    <w:rsid w:val="005167BE"/>
    <w:rsid w:val="00516824"/>
    <w:rsid w:val="00516864"/>
    <w:rsid w:val="005168A0"/>
    <w:rsid w:val="00516A4F"/>
    <w:rsid w:val="00516A74"/>
    <w:rsid w:val="00516ABF"/>
    <w:rsid w:val="00516AE4"/>
    <w:rsid w:val="00516B81"/>
    <w:rsid w:val="00516B9D"/>
    <w:rsid w:val="00516BD5"/>
    <w:rsid w:val="00516CD4"/>
    <w:rsid w:val="00516DB7"/>
    <w:rsid w:val="00516E59"/>
    <w:rsid w:val="00517158"/>
    <w:rsid w:val="005171B8"/>
    <w:rsid w:val="005172FB"/>
    <w:rsid w:val="0051752C"/>
    <w:rsid w:val="0051778D"/>
    <w:rsid w:val="00517AB3"/>
    <w:rsid w:val="00517B87"/>
    <w:rsid w:val="00517CA1"/>
    <w:rsid w:val="00517CD1"/>
    <w:rsid w:val="00517CF4"/>
    <w:rsid w:val="00517F33"/>
    <w:rsid w:val="00517FC5"/>
    <w:rsid w:val="00520106"/>
    <w:rsid w:val="0052026F"/>
    <w:rsid w:val="005202C0"/>
    <w:rsid w:val="005202E2"/>
    <w:rsid w:val="0052033A"/>
    <w:rsid w:val="00520472"/>
    <w:rsid w:val="005204A5"/>
    <w:rsid w:val="005205A5"/>
    <w:rsid w:val="005205C8"/>
    <w:rsid w:val="005205EC"/>
    <w:rsid w:val="0052061D"/>
    <w:rsid w:val="005207A4"/>
    <w:rsid w:val="00520800"/>
    <w:rsid w:val="005208C4"/>
    <w:rsid w:val="005209B8"/>
    <w:rsid w:val="005209F6"/>
    <w:rsid w:val="00520A68"/>
    <w:rsid w:val="00520AA6"/>
    <w:rsid w:val="00520B45"/>
    <w:rsid w:val="00520C67"/>
    <w:rsid w:val="00520DC1"/>
    <w:rsid w:val="00520DD3"/>
    <w:rsid w:val="00520E6C"/>
    <w:rsid w:val="00520EA6"/>
    <w:rsid w:val="00520ED9"/>
    <w:rsid w:val="00520F89"/>
    <w:rsid w:val="00520FAC"/>
    <w:rsid w:val="005210DA"/>
    <w:rsid w:val="005210E7"/>
    <w:rsid w:val="005211E4"/>
    <w:rsid w:val="0052129C"/>
    <w:rsid w:val="005212B4"/>
    <w:rsid w:val="0052141E"/>
    <w:rsid w:val="00521552"/>
    <w:rsid w:val="005215D6"/>
    <w:rsid w:val="00521614"/>
    <w:rsid w:val="0052161A"/>
    <w:rsid w:val="00521A80"/>
    <w:rsid w:val="00521B23"/>
    <w:rsid w:val="00521C94"/>
    <w:rsid w:val="00521CB4"/>
    <w:rsid w:val="00521CC8"/>
    <w:rsid w:val="00521CE5"/>
    <w:rsid w:val="00521CF2"/>
    <w:rsid w:val="00521D24"/>
    <w:rsid w:val="00521D73"/>
    <w:rsid w:val="00521E06"/>
    <w:rsid w:val="00521E4F"/>
    <w:rsid w:val="00522092"/>
    <w:rsid w:val="0052214B"/>
    <w:rsid w:val="00522150"/>
    <w:rsid w:val="005221E0"/>
    <w:rsid w:val="005222AF"/>
    <w:rsid w:val="005222EF"/>
    <w:rsid w:val="00522312"/>
    <w:rsid w:val="0052239B"/>
    <w:rsid w:val="00522699"/>
    <w:rsid w:val="005226C1"/>
    <w:rsid w:val="005226D3"/>
    <w:rsid w:val="00522738"/>
    <w:rsid w:val="005227BB"/>
    <w:rsid w:val="005229FB"/>
    <w:rsid w:val="00522A9C"/>
    <w:rsid w:val="00522B27"/>
    <w:rsid w:val="00522B4C"/>
    <w:rsid w:val="00522B6D"/>
    <w:rsid w:val="00522BDB"/>
    <w:rsid w:val="00522DA6"/>
    <w:rsid w:val="00522E97"/>
    <w:rsid w:val="00522EDA"/>
    <w:rsid w:val="00522F2D"/>
    <w:rsid w:val="00522FBC"/>
    <w:rsid w:val="0052300F"/>
    <w:rsid w:val="00523078"/>
    <w:rsid w:val="005230CF"/>
    <w:rsid w:val="00523257"/>
    <w:rsid w:val="00523278"/>
    <w:rsid w:val="005232EB"/>
    <w:rsid w:val="005233C0"/>
    <w:rsid w:val="00523433"/>
    <w:rsid w:val="005235AF"/>
    <w:rsid w:val="005235B1"/>
    <w:rsid w:val="00523750"/>
    <w:rsid w:val="00523815"/>
    <w:rsid w:val="00523878"/>
    <w:rsid w:val="00523880"/>
    <w:rsid w:val="005239F5"/>
    <w:rsid w:val="00523A29"/>
    <w:rsid w:val="00523ACC"/>
    <w:rsid w:val="00523B31"/>
    <w:rsid w:val="00523BB8"/>
    <w:rsid w:val="00523CD8"/>
    <w:rsid w:val="00523D6F"/>
    <w:rsid w:val="00523DA1"/>
    <w:rsid w:val="00523E3D"/>
    <w:rsid w:val="00523E5E"/>
    <w:rsid w:val="00523EC9"/>
    <w:rsid w:val="005240AC"/>
    <w:rsid w:val="00524248"/>
    <w:rsid w:val="00524274"/>
    <w:rsid w:val="005242B5"/>
    <w:rsid w:val="0052431E"/>
    <w:rsid w:val="00524367"/>
    <w:rsid w:val="005244D6"/>
    <w:rsid w:val="005244E5"/>
    <w:rsid w:val="005245BB"/>
    <w:rsid w:val="00524671"/>
    <w:rsid w:val="005248F9"/>
    <w:rsid w:val="00524918"/>
    <w:rsid w:val="00524E91"/>
    <w:rsid w:val="00524F72"/>
    <w:rsid w:val="0052503A"/>
    <w:rsid w:val="005250F6"/>
    <w:rsid w:val="005253B8"/>
    <w:rsid w:val="00525422"/>
    <w:rsid w:val="0052545F"/>
    <w:rsid w:val="0052554E"/>
    <w:rsid w:val="00525668"/>
    <w:rsid w:val="0052573F"/>
    <w:rsid w:val="00525769"/>
    <w:rsid w:val="00525A65"/>
    <w:rsid w:val="00525B6E"/>
    <w:rsid w:val="00525B83"/>
    <w:rsid w:val="00525BA7"/>
    <w:rsid w:val="00525C1D"/>
    <w:rsid w:val="00525C3D"/>
    <w:rsid w:val="00525CBB"/>
    <w:rsid w:val="00525D31"/>
    <w:rsid w:val="00525D3D"/>
    <w:rsid w:val="00525D71"/>
    <w:rsid w:val="00525D8D"/>
    <w:rsid w:val="00525DB6"/>
    <w:rsid w:val="00525E67"/>
    <w:rsid w:val="00525EC5"/>
    <w:rsid w:val="00525F4E"/>
    <w:rsid w:val="0052607F"/>
    <w:rsid w:val="005260A5"/>
    <w:rsid w:val="0052619B"/>
    <w:rsid w:val="005261FB"/>
    <w:rsid w:val="0052621C"/>
    <w:rsid w:val="00526229"/>
    <w:rsid w:val="005262C8"/>
    <w:rsid w:val="0052647D"/>
    <w:rsid w:val="0052656A"/>
    <w:rsid w:val="00526651"/>
    <w:rsid w:val="005267F7"/>
    <w:rsid w:val="0052689D"/>
    <w:rsid w:val="00526A02"/>
    <w:rsid w:val="00526B25"/>
    <w:rsid w:val="00526B6B"/>
    <w:rsid w:val="00526DA5"/>
    <w:rsid w:val="00526DC1"/>
    <w:rsid w:val="00526E32"/>
    <w:rsid w:val="00526F00"/>
    <w:rsid w:val="00526F42"/>
    <w:rsid w:val="00526F6B"/>
    <w:rsid w:val="00526FBF"/>
    <w:rsid w:val="00526FFA"/>
    <w:rsid w:val="00527023"/>
    <w:rsid w:val="005271DD"/>
    <w:rsid w:val="00527253"/>
    <w:rsid w:val="0052725A"/>
    <w:rsid w:val="00527471"/>
    <w:rsid w:val="0052750C"/>
    <w:rsid w:val="005275D8"/>
    <w:rsid w:val="005275DA"/>
    <w:rsid w:val="005276E9"/>
    <w:rsid w:val="00527724"/>
    <w:rsid w:val="005277BE"/>
    <w:rsid w:val="005277CC"/>
    <w:rsid w:val="00527933"/>
    <w:rsid w:val="005279DB"/>
    <w:rsid w:val="005279FD"/>
    <w:rsid w:val="00527A9F"/>
    <w:rsid w:val="00527AB4"/>
    <w:rsid w:val="00527AC9"/>
    <w:rsid w:val="00527B7B"/>
    <w:rsid w:val="00527CC3"/>
    <w:rsid w:val="00527E04"/>
    <w:rsid w:val="00527F21"/>
    <w:rsid w:val="00527F91"/>
    <w:rsid w:val="0053000B"/>
    <w:rsid w:val="0053003B"/>
    <w:rsid w:val="0053009C"/>
    <w:rsid w:val="005300CF"/>
    <w:rsid w:val="0053011E"/>
    <w:rsid w:val="005301D1"/>
    <w:rsid w:val="005302FF"/>
    <w:rsid w:val="005304D8"/>
    <w:rsid w:val="005304E7"/>
    <w:rsid w:val="0053057F"/>
    <w:rsid w:val="0053085A"/>
    <w:rsid w:val="005308D2"/>
    <w:rsid w:val="0053090C"/>
    <w:rsid w:val="00530A31"/>
    <w:rsid w:val="00530B27"/>
    <w:rsid w:val="00530BB0"/>
    <w:rsid w:val="00530CFC"/>
    <w:rsid w:val="00530D0A"/>
    <w:rsid w:val="00530D14"/>
    <w:rsid w:val="00530D74"/>
    <w:rsid w:val="00530EBC"/>
    <w:rsid w:val="00530F84"/>
    <w:rsid w:val="00530F8D"/>
    <w:rsid w:val="00530FE6"/>
    <w:rsid w:val="00531031"/>
    <w:rsid w:val="0053107D"/>
    <w:rsid w:val="005311A8"/>
    <w:rsid w:val="00531282"/>
    <w:rsid w:val="005314D3"/>
    <w:rsid w:val="00531580"/>
    <w:rsid w:val="005315AD"/>
    <w:rsid w:val="005316F8"/>
    <w:rsid w:val="00531ABA"/>
    <w:rsid w:val="00531AD2"/>
    <w:rsid w:val="00531AED"/>
    <w:rsid w:val="00531B44"/>
    <w:rsid w:val="00531CE9"/>
    <w:rsid w:val="00531CFA"/>
    <w:rsid w:val="00531F6A"/>
    <w:rsid w:val="0053219B"/>
    <w:rsid w:val="005321CC"/>
    <w:rsid w:val="00532311"/>
    <w:rsid w:val="0053236F"/>
    <w:rsid w:val="005323DF"/>
    <w:rsid w:val="0053246E"/>
    <w:rsid w:val="0053248F"/>
    <w:rsid w:val="00532526"/>
    <w:rsid w:val="005325AC"/>
    <w:rsid w:val="005325D8"/>
    <w:rsid w:val="00532845"/>
    <w:rsid w:val="005328E4"/>
    <w:rsid w:val="0053294A"/>
    <w:rsid w:val="005329A4"/>
    <w:rsid w:val="00532B4A"/>
    <w:rsid w:val="00532B4B"/>
    <w:rsid w:val="00532B53"/>
    <w:rsid w:val="00532C1C"/>
    <w:rsid w:val="00532C9A"/>
    <w:rsid w:val="00532D17"/>
    <w:rsid w:val="00532DF4"/>
    <w:rsid w:val="00532EBA"/>
    <w:rsid w:val="0053305F"/>
    <w:rsid w:val="005330B0"/>
    <w:rsid w:val="005330C9"/>
    <w:rsid w:val="00533237"/>
    <w:rsid w:val="0053342A"/>
    <w:rsid w:val="0053349C"/>
    <w:rsid w:val="00533562"/>
    <w:rsid w:val="00533604"/>
    <w:rsid w:val="00533777"/>
    <w:rsid w:val="005338E8"/>
    <w:rsid w:val="005338F7"/>
    <w:rsid w:val="005339AB"/>
    <w:rsid w:val="00533A22"/>
    <w:rsid w:val="00533A3F"/>
    <w:rsid w:val="00533AA1"/>
    <w:rsid w:val="00533C54"/>
    <w:rsid w:val="00533E2D"/>
    <w:rsid w:val="0053409B"/>
    <w:rsid w:val="00534154"/>
    <w:rsid w:val="0053416C"/>
    <w:rsid w:val="00534268"/>
    <w:rsid w:val="0053455A"/>
    <w:rsid w:val="0053459B"/>
    <w:rsid w:val="005345B3"/>
    <w:rsid w:val="0053466D"/>
    <w:rsid w:val="0053471E"/>
    <w:rsid w:val="00534727"/>
    <w:rsid w:val="0053489E"/>
    <w:rsid w:val="00534A8C"/>
    <w:rsid w:val="00534AF9"/>
    <w:rsid w:val="00534B2E"/>
    <w:rsid w:val="00534D57"/>
    <w:rsid w:val="00534E21"/>
    <w:rsid w:val="00534F34"/>
    <w:rsid w:val="00534F75"/>
    <w:rsid w:val="00534F9B"/>
    <w:rsid w:val="0053505B"/>
    <w:rsid w:val="00535072"/>
    <w:rsid w:val="0053508F"/>
    <w:rsid w:val="00535132"/>
    <w:rsid w:val="00535207"/>
    <w:rsid w:val="0053541F"/>
    <w:rsid w:val="005354DE"/>
    <w:rsid w:val="00535609"/>
    <w:rsid w:val="005356E7"/>
    <w:rsid w:val="0053570B"/>
    <w:rsid w:val="0053576D"/>
    <w:rsid w:val="0053596C"/>
    <w:rsid w:val="00535A62"/>
    <w:rsid w:val="00535AC0"/>
    <w:rsid w:val="00535ADB"/>
    <w:rsid w:val="00535B6D"/>
    <w:rsid w:val="00535BBE"/>
    <w:rsid w:val="00535BDF"/>
    <w:rsid w:val="00535C8E"/>
    <w:rsid w:val="00535CC9"/>
    <w:rsid w:val="00535DDE"/>
    <w:rsid w:val="00535E27"/>
    <w:rsid w:val="0053618E"/>
    <w:rsid w:val="00536265"/>
    <w:rsid w:val="0053633F"/>
    <w:rsid w:val="0053642C"/>
    <w:rsid w:val="00536463"/>
    <w:rsid w:val="005364D4"/>
    <w:rsid w:val="005364F5"/>
    <w:rsid w:val="005365BC"/>
    <w:rsid w:val="0053668D"/>
    <w:rsid w:val="005367D4"/>
    <w:rsid w:val="00536810"/>
    <w:rsid w:val="00536837"/>
    <w:rsid w:val="0053683A"/>
    <w:rsid w:val="005368BC"/>
    <w:rsid w:val="00536929"/>
    <w:rsid w:val="0053693D"/>
    <w:rsid w:val="005369DC"/>
    <w:rsid w:val="00536A05"/>
    <w:rsid w:val="00536A17"/>
    <w:rsid w:val="00536A94"/>
    <w:rsid w:val="00536B22"/>
    <w:rsid w:val="00536D13"/>
    <w:rsid w:val="00536D62"/>
    <w:rsid w:val="00536E33"/>
    <w:rsid w:val="00536E66"/>
    <w:rsid w:val="00536F02"/>
    <w:rsid w:val="00536F7E"/>
    <w:rsid w:val="0053701B"/>
    <w:rsid w:val="005372F9"/>
    <w:rsid w:val="0053734C"/>
    <w:rsid w:val="00537366"/>
    <w:rsid w:val="005374A9"/>
    <w:rsid w:val="00537519"/>
    <w:rsid w:val="0053756D"/>
    <w:rsid w:val="00537622"/>
    <w:rsid w:val="0053768A"/>
    <w:rsid w:val="00537726"/>
    <w:rsid w:val="005377FE"/>
    <w:rsid w:val="00537843"/>
    <w:rsid w:val="005378B5"/>
    <w:rsid w:val="005378D0"/>
    <w:rsid w:val="00537968"/>
    <w:rsid w:val="00537AA7"/>
    <w:rsid w:val="00537B96"/>
    <w:rsid w:val="00537BDE"/>
    <w:rsid w:val="00537E1D"/>
    <w:rsid w:val="00537E75"/>
    <w:rsid w:val="00537EE1"/>
    <w:rsid w:val="00537F5A"/>
    <w:rsid w:val="00540001"/>
    <w:rsid w:val="00540121"/>
    <w:rsid w:val="00540238"/>
    <w:rsid w:val="005402C1"/>
    <w:rsid w:val="00540344"/>
    <w:rsid w:val="00540470"/>
    <w:rsid w:val="00540545"/>
    <w:rsid w:val="00540611"/>
    <w:rsid w:val="005406AE"/>
    <w:rsid w:val="005406D6"/>
    <w:rsid w:val="005406F0"/>
    <w:rsid w:val="00540759"/>
    <w:rsid w:val="0054076E"/>
    <w:rsid w:val="005407E3"/>
    <w:rsid w:val="00540816"/>
    <w:rsid w:val="0054094E"/>
    <w:rsid w:val="005409BC"/>
    <w:rsid w:val="005409C4"/>
    <w:rsid w:val="005409CE"/>
    <w:rsid w:val="00540A17"/>
    <w:rsid w:val="00540E50"/>
    <w:rsid w:val="00540F3E"/>
    <w:rsid w:val="00540F92"/>
    <w:rsid w:val="00541014"/>
    <w:rsid w:val="00541086"/>
    <w:rsid w:val="00541091"/>
    <w:rsid w:val="005410E6"/>
    <w:rsid w:val="005411B3"/>
    <w:rsid w:val="00541203"/>
    <w:rsid w:val="00541254"/>
    <w:rsid w:val="00541282"/>
    <w:rsid w:val="005412EF"/>
    <w:rsid w:val="00541381"/>
    <w:rsid w:val="0054138A"/>
    <w:rsid w:val="005413C6"/>
    <w:rsid w:val="0054149A"/>
    <w:rsid w:val="00541561"/>
    <w:rsid w:val="005415CE"/>
    <w:rsid w:val="00541745"/>
    <w:rsid w:val="00541778"/>
    <w:rsid w:val="00541870"/>
    <w:rsid w:val="00541886"/>
    <w:rsid w:val="00541996"/>
    <w:rsid w:val="0054199D"/>
    <w:rsid w:val="00541A22"/>
    <w:rsid w:val="00541A5D"/>
    <w:rsid w:val="00541B33"/>
    <w:rsid w:val="00541B4F"/>
    <w:rsid w:val="00541BB7"/>
    <w:rsid w:val="00541C26"/>
    <w:rsid w:val="00541CA3"/>
    <w:rsid w:val="00541CAF"/>
    <w:rsid w:val="00541DA7"/>
    <w:rsid w:val="00541EEA"/>
    <w:rsid w:val="00541F41"/>
    <w:rsid w:val="00541FCA"/>
    <w:rsid w:val="00542150"/>
    <w:rsid w:val="0054219F"/>
    <w:rsid w:val="005421D6"/>
    <w:rsid w:val="0054222D"/>
    <w:rsid w:val="00542315"/>
    <w:rsid w:val="00542487"/>
    <w:rsid w:val="005424F4"/>
    <w:rsid w:val="005425E0"/>
    <w:rsid w:val="005425ED"/>
    <w:rsid w:val="0054295C"/>
    <w:rsid w:val="00542A7E"/>
    <w:rsid w:val="00542B14"/>
    <w:rsid w:val="00542B1E"/>
    <w:rsid w:val="00542B20"/>
    <w:rsid w:val="00542B34"/>
    <w:rsid w:val="00542CE0"/>
    <w:rsid w:val="00542D18"/>
    <w:rsid w:val="00542ED0"/>
    <w:rsid w:val="00542F16"/>
    <w:rsid w:val="00542F4F"/>
    <w:rsid w:val="00542F98"/>
    <w:rsid w:val="00542FC2"/>
    <w:rsid w:val="0054306A"/>
    <w:rsid w:val="00543156"/>
    <w:rsid w:val="00543281"/>
    <w:rsid w:val="005432D1"/>
    <w:rsid w:val="00543415"/>
    <w:rsid w:val="0054347F"/>
    <w:rsid w:val="005434C9"/>
    <w:rsid w:val="00543562"/>
    <w:rsid w:val="0054368F"/>
    <w:rsid w:val="0054375C"/>
    <w:rsid w:val="0054386B"/>
    <w:rsid w:val="005438B4"/>
    <w:rsid w:val="005439A8"/>
    <w:rsid w:val="00543AEF"/>
    <w:rsid w:val="00543B7C"/>
    <w:rsid w:val="00543BE0"/>
    <w:rsid w:val="00543C38"/>
    <w:rsid w:val="00543CF4"/>
    <w:rsid w:val="00543E2E"/>
    <w:rsid w:val="00543FAB"/>
    <w:rsid w:val="00543FF8"/>
    <w:rsid w:val="00544130"/>
    <w:rsid w:val="00544340"/>
    <w:rsid w:val="00544355"/>
    <w:rsid w:val="005443C0"/>
    <w:rsid w:val="005443E8"/>
    <w:rsid w:val="00544421"/>
    <w:rsid w:val="0054450E"/>
    <w:rsid w:val="00544589"/>
    <w:rsid w:val="005445CA"/>
    <w:rsid w:val="0054461F"/>
    <w:rsid w:val="00544779"/>
    <w:rsid w:val="0054488C"/>
    <w:rsid w:val="005448A1"/>
    <w:rsid w:val="005448E6"/>
    <w:rsid w:val="005449F8"/>
    <w:rsid w:val="00544A06"/>
    <w:rsid w:val="00544BDC"/>
    <w:rsid w:val="00544C83"/>
    <w:rsid w:val="00544D01"/>
    <w:rsid w:val="00544D7E"/>
    <w:rsid w:val="00544DB9"/>
    <w:rsid w:val="00544E14"/>
    <w:rsid w:val="00544E52"/>
    <w:rsid w:val="00544E75"/>
    <w:rsid w:val="00544E86"/>
    <w:rsid w:val="00544EA7"/>
    <w:rsid w:val="00544F88"/>
    <w:rsid w:val="00544FC9"/>
    <w:rsid w:val="00545118"/>
    <w:rsid w:val="00545235"/>
    <w:rsid w:val="00545242"/>
    <w:rsid w:val="00545302"/>
    <w:rsid w:val="0054531C"/>
    <w:rsid w:val="00545414"/>
    <w:rsid w:val="00545554"/>
    <w:rsid w:val="00545578"/>
    <w:rsid w:val="00545600"/>
    <w:rsid w:val="00545717"/>
    <w:rsid w:val="005458A1"/>
    <w:rsid w:val="005458F0"/>
    <w:rsid w:val="0054595D"/>
    <w:rsid w:val="005459A5"/>
    <w:rsid w:val="00545A1D"/>
    <w:rsid w:val="00545AE8"/>
    <w:rsid w:val="00545C55"/>
    <w:rsid w:val="00545E68"/>
    <w:rsid w:val="00545F73"/>
    <w:rsid w:val="00546006"/>
    <w:rsid w:val="0054620C"/>
    <w:rsid w:val="005462E0"/>
    <w:rsid w:val="005463DD"/>
    <w:rsid w:val="00546425"/>
    <w:rsid w:val="005464A8"/>
    <w:rsid w:val="005464AE"/>
    <w:rsid w:val="005466D1"/>
    <w:rsid w:val="005466F0"/>
    <w:rsid w:val="005468C1"/>
    <w:rsid w:val="00546AA7"/>
    <w:rsid w:val="00546AFF"/>
    <w:rsid w:val="00546D70"/>
    <w:rsid w:val="00546DBA"/>
    <w:rsid w:val="00547088"/>
    <w:rsid w:val="00547240"/>
    <w:rsid w:val="0054730F"/>
    <w:rsid w:val="005473B5"/>
    <w:rsid w:val="00547464"/>
    <w:rsid w:val="00547491"/>
    <w:rsid w:val="0054762C"/>
    <w:rsid w:val="00547720"/>
    <w:rsid w:val="0054775A"/>
    <w:rsid w:val="0054779B"/>
    <w:rsid w:val="00547942"/>
    <w:rsid w:val="00547958"/>
    <w:rsid w:val="0054799D"/>
    <w:rsid w:val="00547EA7"/>
    <w:rsid w:val="00547F0C"/>
    <w:rsid w:val="00547F5F"/>
    <w:rsid w:val="00550196"/>
    <w:rsid w:val="005501B6"/>
    <w:rsid w:val="0055029D"/>
    <w:rsid w:val="005502B5"/>
    <w:rsid w:val="005502C7"/>
    <w:rsid w:val="005503A9"/>
    <w:rsid w:val="00550508"/>
    <w:rsid w:val="00550572"/>
    <w:rsid w:val="0055065A"/>
    <w:rsid w:val="005508B9"/>
    <w:rsid w:val="00550907"/>
    <w:rsid w:val="005509A3"/>
    <w:rsid w:val="00550A3A"/>
    <w:rsid w:val="00550A77"/>
    <w:rsid w:val="00550ADA"/>
    <w:rsid w:val="00550B7E"/>
    <w:rsid w:val="00550CC5"/>
    <w:rsid w:val="00550CD2"/>
    <w:rsid w:val="00550D2C"/>
    <w:rsid w:val="00550DA2"/>
    <w:rsid w:val="00550F8A"/>
    <w:rsid w:val="00550FAC"/>
    <w:rsid w:val="00551038"/>
    <w:rsid w:val="0055118A"/>
    <w:rsid w:val="005511AF"/>
    <w:rsid w:val="00551233"/>
    <w:rsid w:val="00551373"/>
    <w:rsid w:val="005513EA"/>
    <w:rsid w:val="00551424"/>
    <w:rsid w:val="00551429"/>
    <w:rsid w:val="00551487"/>
    <w:rsid w:val="0055154F"/>
    <w:rsid w:val="00551694"/>
    <w:rsid w:val="005516C9"/>
    <w:rsid w:val="00551791"/>
    <w:rsid w:val="0055179F"/>
    <w:rsid w:val="0055186D"/>
    <w:rsid w:val="0055187E"/>
    <w:rsid w:val="00551960"/>
    <w:rsid w:val="0055198F"/>
    <w:rsid w:val="005519BC"/>
    <w:rsid w:val="00551A02"/>
    <w:rsid w:val="00551A14"/>
    <w:rsid w:val="00551AF8"/>
    <w:rsid w:val="00551B1E"/>
    <w:rsid w:val="00551B5A"/>
    <w:rsid w:val="00551B7D"/>
    <w:rsid w:val="00551E1C"/>
    <w:rsid w:val="00552007"/>
    <w:rsid w:val="00552009"/>
    <w:rsid w:val="0055204C"/>
    <w:rsid w:val="005521F0"/>
    <w:rsid w:val="0055221E"/>
    <w:rsid w:val="00552246"/>
    <w:rsid w:val="00552497"/>
    <w:rsid w:val="005525F2"/>
    <w:rsid w:val="005525FB"/>
    <w:rsid w:val="0055260C"/>
    <w:rsid w:val="00552704"/>
    <w:rsid w:val="0055284A"/>
    <w:rsid w:val="00552A0C"/>
    <w:rsid w:val="00552ACA"/>
    <w:rsid w:val="00552C34"/>
    <w:rsid w:val="00552C38"/>
    <w:rsid w:val="00552C4C"/>
    <w:rsid w:val="00552CF7"/>
    <w:rsid w:val="00552D80"/>
    <w:rsid w:val="00552DC2"/>
    <w:rsid w:val="00552DEC"/>
    <w:rsid w:val="00552FB8"/>
    <w:rsid w:val="00553051"/>
    <w:rsid w:val="0055306A"/>
    <w:rsid w:val="00553296"/>
    <w:rsid w:val="0055334A"/>
    <w:rsid w:val="00553354"/>
    <w:rsid w:val="005533A7"/>
    <w:rsid w:val="0055342E"/>
    <w:rsid w:val="00553483"/>
    <w:rsid w:val="00553494"/>
    <w:rsid w:val="005534AD"/>
    <w:rsid w:val="005534E4"/>
    <w:rsid w:val="005534F9"/>
    <w:rsid w:val="00553625"/>
    <w:rsid w:val="00553650"/>
    <w:rsid w:val="00553705"/>
    <w:rsid w:val="00553725"/>
    <w:rsid w:val="00553810"/>
    <w:rsid w:val="0055386D"/>
    <w:rsid w:val="00553A38"/>
    <w:rsid w:val="00553A68"/>
    <w:rsid w:val="00553CF3"/>
    <w:rsid w:val="00553EB5"/>
    <w:rsid w:val="00553F62"/>
    <w:rsid w:val="0055409A"/>
    <w:rsid w:val="005540A2"/>
    <w:rsid w:val="00554182"/>
    <w:rsid w:val="00554190"/>
    <w:rsid w:val="005541E8"/>
    <w:rsid w:val="00554215"/>
    <w:rsid w:val="00554241"/>
    <w:rsid w:val="00554254"/>
    <w:rsid w:val="00554469"/>
    <w:rsid w:val="00554544"/>
    <w:rsid w:val="005545A4"/>
    <w:rsid w:val="005545F7"/>
    <w:rsid w:val="0055460D"/>
    <w:rsid w:val="00554655"/>
    <w:rsid w:val="005547EE"/>
    <w:rsid w:val="00554922"/>
    <w:rsid w:val="00554949"/>
    <w:rsid w:val="00554970"/>
    <w:rsid w:val="00554AFC"/>
    <w:rsid w:val="00554BA5"/>
    <w:rsid w:val="00554BCB"/>
    <w:rsid w:val="00554BE3"/>
    <w:rsid w:val="00554C83"/>
    <w:rsid w:val="00554FE3"/>
    <w:rsid w:val="005551E3"/>
    <w:rsid w:val="005552CE"/>
    <w:rsid w:val="005552E3"/>
    <w:rsid w:val="00555316"/>
    <w:rsid w:val="0055545E"/>
    <w:rsid w:val="00555576"/>
    <w:rsid w:val="005556B1"/>
    <w:rsid w:val="005557B4"/>
    <w:rsid w:val="0055597A"/>
    <w:rsid w:val="00555A5A"/>
    <w:rsid w:val="00555A76"/>
    <w:rsid w:val="00555A7A"/>
    <w:rsid w:val="00555B19"/>
    <w:rsid w:val="00555B33"/>
    <w:rsid w:val="00555D89"/>
    <w:rsid w:val="00555F90"/>
    <w:rsid w:val="00555FE0"/>
    <w:rsid w:val="0055601A"/>
    <w:rsid w:val="0055603E"/>
    <w:rsid w:val="005560EF"/>
    <w:rsid w:val="0055613B"/>
    <w:rsid w:val="0055617D"/>
    <w:rsid w:val="005562DD"/>
    <w:rsid w:val="0055630B"/>
    <w:rsid w:val="005563FD"/>
    <w:rsid w:val="00556440"/>
    <w:rsid w:val="00556504"/>
    <w:rsid w:val="00556540"/>
    <w:rsid w:val="0055656B"/>
    <w:rsid w:val="00556589"/>
    <w:rsid w:val="005565CA"/>
    <w:rsid w:val="00556653"/>
    <w:rsid w:val="005566EC"/>
    <w:rsid w:val="00556771"/>
    <w:rsid w:val="005568B7"/>
    <w:rsid w:val="005568E5"/>
    <w:rsid w:val="005568F8"/>
    <w:rsid w:val="00556A17"/>
    <w:rsid w:val="00556A9E"/>
    <w:rsid w:val="00556ADE"/>
    <w:rsid w:val="00556B0E"/>
    <w:rsid w:val="00556B41"/>
    <w:rsid w:val="00556C8D"/>
    <w:rsid w:val="00556CE2"/>
    <w:rsid w:val="00556D2C"/>
    <w:rsid w:val="00556D4B"/>
    <w:rsid w:val="00556D6C"/>
    <w:rsid w:val="00556E2C"/>
    <w:rsid w:val="00556E41"/>
    <w:rsid w:val="00556FAF"/>
    <w:rsid w:val="00557091"/>
    <w:rsid w:val="005570C9"/>
    <w:rsid w:val="005570E5"/>
    <w:rsid w:val="00557176"/>
    <w:rsid w:val="005571A3"/>
    <w:rsid w:val="005571FD"/>
    <w:rsid w:val="0055727F"/>
    <w:rsid w:val="00557297"/>
    <w:rsid w:val="005572F7"/>
    <w:rsid w:val="00557306"/>
    <w:rsid w:val="00557472"/>
    <w:rsid w:val="005574AF"/>
    <w:rsid w:val="005574F0"/>
    <w:rsid w:val="005575F0"/>
    <w:rsid w:val="0055763A"/>
    <w:rsid w:val="00557674"/>
    <w:rsid w:val="0055773F"/>
    <w:rsid w:val="00557780"/>
    <w:rsid w:val="0055788B"/>
    <w:rsid w:val="005578B2"/>
    <w:rsid w:val="00557979"/>
    <w:rsid w:val="00557AA4"/>
    <w:rsid w:val="00557AB6"/>
    <w:rsid w:val="00557B0A"/>
    <w:rsid w:val="00557BD4"/>
    <w:rsid w:val="00557D2C"/>
    <w:rsid w:val="00557D75"/>
    <w:rsid w:val="00557E55"/>
    <w:rsid w:val="00557EE6"/>
    <w:rsid w:val="00557FC5"/>
    <w:rsid w:val="0056000C"/>
    <w:rsid w:val="0056009B"/>
    <w:rsid w:val="005600E8"/>
    <w:rsid w:val="005600FC"/>
    <w:rsid w:val="0056014C"/>
    <w:rsid w:val="0056018D"/>
    <w:rsid w:val="005601CE"/>
    <w:rsid w:val="0056026D"/>
    <w:rsid w:val="005603B4"/>
    <w:rsid w:val="00560524"/>
    <w:rsid w:val="0056059A"/>
    <w:rsid w:val="0056066F"/>
    <w:rsid w:val="00560676"/>
    <w:rsid w:val="00560AD1"/>
    <w:rsid w:val="00560B0F"/>
    <w:rsid w:val="00560C0B"/>
    <w:rsid w:val="00560C7B"/>
    <w:rsid w:val="00560D0C"/>
    <w:rsid w:val="00560DAF"/>
    <w:rsid w:val="00560E74"/>
    <w:rsid w:val="00560F72"/>
    <w:rsid w:val="0056106D"/>
    <w:rsid w:val="00561238"/>
    <w:rsid w:val="00561279"/>
    <w:rsid w:val="00561335"/>
    <w:rsid w:val="0056134B"/>
    <w:rsid w:val="005613AC"/>
    <w:rsid w:val="0056142C"/>
    <w:rsid w:val="005616C4"/>
    <w:rsid w:val="005616FA"/>
    <w:rsid w:val="00561773"/>
    <w:rsid w:val="005617D2"/>
    <w:rsid w:val="00561811"/>
    <w:rsid w:val="00561829"/>
    <w:rsid w:val="00561990"/>
    <w:rsid w:val="005619EE"/>
    <w:rsid w:val="00561ABF"/>
    <w:rsid w:val="00561B60"/>
    <w:rsid w:val="00561B89"/>
    <w:rsid w:val="00561C1E"/>
    <w:rsid w:val="00561C50"/>
    <w:rsid w:val="00561D04"/>
    <w:rsid w:val="00561EA2"/>
    <w:rsid w:val="00561F3B"/>
    <w:rsid w:val="00562022"/>
    <w:rsid w:val="005621D7"/>
    <w:rsid w:val="0056221B"/>
    <w:rsid w:val="005623D6"/>
    <w:rsid w:val="005624D5"/>
    <w:rsid w:val="00562797"/>
    <w:rsid w:val="00562862"/>
    <w:rsid w:val="005628FC"/>
    <w:rsid w:val="005629CE"/>
    <w:rsid w:val="00562B19"/>
    <w:rsid w:val="00562C1E"/>
    <w:rsid w:val="00562C79"/>
    <w:rsid w:val="00562CF0"/>
    <w:rsid w:val="00562D92"/>
    <w:rsid w:val="00562F39"/>
    <w:rsid w:val="00563076"/>
    <w:rsid w:val="005630D4"/>
    <w:rsid w:val="0056313D"/>
    <w:rsid w:val="005631D3"/>
    <w:rsid w:val="005632A1"/>
    <w:rsid w:val="005632BB"/>
    <w:rsid w:val="005632F6"/>
    <w:rsid w:val="0056335B"/>
    <w:rsid w:val="005635E3"/>
    <w:rsid w:val="00563683"/>
    <w:rsid w:val="0056378C"/>
    <w:rsid w:val="005637F8"/>
    <w:rsid w:val="0056394C"/>
    <w:rsid w:val="00563995"/>
    <w:rsid w:val="00563A1D"/>
    <w:rsid w:val="00563ACF"/>
    <w:rsid w:val="00563AD1"/>
    <w:rsid w:val="00563B40"/>
    <w:rsid w:val="00563B6B"/>
    <w:rsid w:val="00563BB1"/>
    <w:rsid w:val="00563BE0"/>
    <w:rsid w:val="00563C51"/>
    <w:rsid w:val="00563CAB"/>
    <w:rsid w:val="00563CB8"/>
    <w:rsid w:val="00563D1F"/>
    <w:rsid w:val="00563DB1"/>
    <w:rsid w:val="00563E82"/>
    <w:rsid w:val="00563F12"/>
    <w:rsid w:val="00563F5F"/>
    <w:rsid w:val="00563F9B"/>
    <w:rsid w:val="00564004"/>
    <w:rsid w:val="00564023"/>
    <w:rsid w:val="0056417B"/>
    <w:rsid w:val="005641B4"/>
    <w:rsid w:val="005641E1"/>
    <w:rsid w:val="00564225"/>
    <w:rsid w:val="00564274"/>
    <w:rsid w:val="00564359"/>
    <w:rsid w:val="00564394"/>
    <w:rsid w:val="00564447"/>
    <w:rsid w:val="0056444E"/>
    <w:rsid w:val="005644D2"/>
    <w:rsid w:val="00564549"/>
    <w:rsid w:val="005645A2"/>
    <w:rsid w:val="00564618"/>
    <w:rsid w:val="0056472B"/>
    <w:rsid w:val="0056482D"/>
    <w:rsid w:val="005648C5"/>
    <w:rsid w:val="00564A2C"/>
    <w:rsid w:val="00564A44"/>
    <w:rsid w:val="00564B31"/>
    <w:rsid w:val="00564BD9"/>
    <w:rsid w:val="00564BF8"/>
    <w:rsid w:val="00564E81"/>
    <w:rsid w:val="00564F70"/>
    <w:rsid w:val="00564FCF"/>
    <w:rsid w:val="00565025"/>
    <w:rsid w:val="00565103"/>
    <w:rsid w:val="00565181"/>
    <w:rsid w:val="005651E8"/>
    <w:rsid w:val="00565349"/>
    <w:rsid w:val="0056544A"/>
    <w:rsid w:val="00565468"/>
    <w:rsid w:val="005655A9"/>
    <w:rsid w:val="005655CC"/>
    <w:rsid w:val="00565635"/>
    <w:rsid w:val="005656E8"/>
    <w:rsid w:val="00565906"/>
    <w:rsid w:val="00565925"/>
    <w:rsid w:val="00565995"/>
    <w:rsid w:val="00565AA4"/>
    <w:rsid w:val="00565AB8"/>
    <w:rsid w:val="00565B36"/>
    <w:rsid w:val="00565B8F"/>
    <w:rsid w:val="00565D26"/>
    <w:rsid w:val="00565D7E"/>
    <w:rsid w:val="00565DB2"/>
    <w:rsid w:val="00565DC1"/>
    <w:rsid w:val="00565DC6"/>
    <w:rsid w:val="00565DD8"/>
    <w:rsid w:val="00565E22"/>
    <w:rsid w:val="00565E2A"/>
    <w:rsid w:val="00565F2B"/>
    <w:rsid w:val="00565F4C"/>
    <w:rsid w:val="00565FF6"/>
    <w:rsid w:val="00566048"/>
    <w:rsid w:val="00566072"/>
    <w:rsid w:val="005661B3"/>
    <w:rsid w:val="0056625A"/>
    <w:rsid w:val="0056644D"/>
    <w:rsid w:val="00566515"/>
    <w:rsid w:val="0056652C"/>
    <w:rsid w:val="005665A7"/>
    <w:rsid w:val="005665BB"/>
    <w:rsid w:val="00566645"/>
    <w:rsid w:val="0056665F"/>
    <w:rsid w:val="00566A6C"/>
    <w:rsid w:val="00566A76"/>
    <w:rsid w:val="00566B3C"/>
    <w:rsid w:val="00566BDA"/>
    <w:rsid w:val="00566E31"/>
    <w:rsid w:val="00566F85"/>
    <w:rsid w:val="005671F3"/>
    <w:rsid w:val="005672F4"/>
    <w:rsid w:val="005673B0"/>
    <w:rsid w:val="00567414"/>
    <w:rsid w:val="00567519"/>
    <w:rsid w:val="0056752F"/>
    <w:rsid w:val="00567541"/>
    <w:rsid w:val="00567598"/>
    <w:rsid w:val="005676A6"/>
    <w:rsid w:val="00567960"/>
    <w:rsid w:val="00567A02"/>
    <w:rsid w:val="00567A52"/>
    <w:rsid w:val="00567BA6"/>
    <w:rsid w:val="00567C31"/>
    <w:rsid w:val="00567C33"/>
    <w:rsid w:val="00567CA0"/>
    <w:rsid w:val="00567E13"/>
    <w:rsid w:val="00567E2F"/>
    <w:rsid w:val="00567F46"/>
    <w:rsid w:val="00567F93"/>
    <w:rsid w:val="00570106"/>
    <w:rsid w:val="00570167"/>
    <w:rsid w:val="005701A5"/>
    <w:rsid w:val="005701C0"/>
    <w:rsid w:val="00570271"/>
    <w:rsid w:val="00570307"/>
    <w:rsid w:val="0057031C"/>
    <w:rsid w:val="00570413"/>
    <w:rsid w:val="00570531"/>
    <w:rsid w:val="00570551"/>
    <w:rsid w:val="0057057F"/>
    <w:rsid w:val="005705D0"/>
    <w:rsid w:val="0057085A"/>
    <w:rsid w:val="0057088E"/>
    <w:rsid w:val="005708FD"/>
    <w:rsid w:val="00570977"/>
    <w:rsid w:val="00570AB2"/>
    <w:rsid w:val="00570BB6"/>
    <w:rsid w:val="00570BFC"/>
    <w:rsid w:val="00570D30"/>
    <w:rsid w:val="00570D37"/>
    <w:rsid w:val="00570E2C"/>
    <w:rsid w:val="00570E88"/>
    <w:rsid w:val="00570EC9"/>
    <w:rsid w:val="00570F66"/>
    <w:rsid w:val="00571005"/>
    <w:rsid w:val="005711BB"/>
    <w:rsid w:val="005711DA"/>
    <w:rsid w:val="0057124F"/>
    <w:rsid w:val="00571253"/>
    <w:rsid w:val="0057134C"/>
    <w:rsid w:val="0057139B"/>
    <w:rsid w:val="005713DC"/>
    <w:rsid w:val="0057144A"/>
    <w:rsid w:val="00571638"/>
    <w:rsid w:val="00571686"/>
    <w:rsid w:val="0057169D"/>
    <w:rsid w:val="005716EA"/>
    <w:rsid w:val="0057175E"/>
    <w:rsid w:val="00571898"/>
    <w:rsid w:val="005719E6"/>
    <w:rsid w:val="00571A48"/>
    <w:rsid w:val="00571CEB"/>
    <w:rsid w:val="00571CF0"/>
    <w:rsid w:val="00571D65"/>
    <w:rsid w:val="00571DE5"/>
    <w:rsid w:val="00571EE5"/>
    <w:rsid w:val="00571F16"/>
    <w:rsid w:val="00571F3A"/>
    <w:rsid w:val="00571F9B"/>
    <w:rsid w:val="00571FE6"/>
    <w:rsid w:val="0057206B"/>
    <w:rsid w:val="0057212F"/>
    <w:rsid w:val="00572190"/>
    <w:rsid w:val="005722E1"/>
    <w:rsid w:val="00572330"/>
    <w:rsid w:val="005723A3"/>
    <w:rsid w:val="005723E8"/>
    <w:rsid w:val="005723F4"/>
    <w:rsid w:val="00572402"/>
    <w:rsid w:val="0057241D"/>
    <w:rsid w:val="0057256C"/>
    <w:rsid w:val="00572653"/>
    <w:rsid w:val="005726BF"/>
    <w:rsid w:val="0057284E"/>
    <w:rsid w:val="00572922"/>
    <w:rsid w:val="00572955"/>
    <w:rsid w:val="0057295A"/>
    <w:rsid w:val="00572A2C"/>
    <w:rsid w:val="00572B22"/>
    <w:rsid w:val="00572B6C"/>
    <w:rsid w:val="00572B95"/>
    <w:rsid w:val="00572C3F"/>
    <w:rsid w:val="00572CB0"/>
    <w:rsid w:val="00572D10"/>
    <w:rsid w:val="00572DAE"/>
    <w:rsid w:val="00572E16"/>
    <w:rsid w:val="00572F0B"/>
    <w:rsid w:val="00572F1B"/>
    <w:rsid w:val="00572F94"/>
    <w:rsid w:val="005730D2"/>
    <w:rsid w:val="005730E8"/>
    <w:rsid w:val="005730ED"/>
    <w:rsid w:val="00573172"/>
    <w:rsid w:val="005731B8"/>
    <w:rsid w:val="005731BB"/>
    <w:rsid w:val="005732F7"/>
    <w:rsid w:val="00573300"/>
    <w:rsid w:val="005733B9"/>
    <w:rsid w:val="00573432"/>
    <w:rsid w:val="005734C0"/>
    <w:rsid w:val="005734C1"/>
    <w:rsid w:val="005735DB"/>
    <w:rsid w:val="00573625"/>
    <w:rsid w:val="005736A2"/>
    <w:rsid w:val="00573711"/>
    <w:rsid w:val="0057381F"/>
    <w:rsid w:val="0057386D"/>
    <w:rsid w:val="005739A0"/>
    <w:rsid w:val="00573ABF"/>
    <w:rsid w:val="00573BB1"/>
    <w:rsid w:val="00573C2A"/>
    <w:rsid w:val="00573C37"/>
    <w:rsid w:val="00573C95"/>
    <w:rsid w:val="00573D4A"/>
    <w:rsid w:val="00573EB4"/>
    <w:rsid w:val="00573F8D"/>
    <w:rsid w:val="0057403A"/>
    <w:rsid w:val="00574090"/>
    <w:rsid w:val="0057417F"/>
    <w:rsid w:val="005741CE"/>
    <w:rsid w:val="0057432D"/>
    <w:rsid w:val="00574433"/>
    <w:rsid w:val="0057449F"/>
    <w:rsid w:val="005745BC"/>
    <w:rsid w:val="00574787"/>
    <w:rsid w:val="00574794"/>
    <w:rsid w:val="005748DB"/>
    <w:rsid w:val="00574944"/>
    <w:rsid w:val="00574992"/>
    <w:rsid w:val="005749DE"/>
    <w:rsid w:val="00574B67"/>
    <w:rsid w:val="00574C21"/>
    <w:rsid w:val="00574D17"/>
    <w:rsid w:val="00574DD7"/>
    <w:rsid w:val="005750C9"/>
    <w:rsid w:val="00575153"/>
    <w:rsid w:val="0057518D"/>
    <w:rsid w:val="005751EF"/>
    <w:rsid w:val="00575318"/>
    <w:rsid w:val="00575469"/>
    <w:rsid w:val="00575491"/>
    <w:rsid w:val="005754B0"/>
    <w:rsid w:val="00575531"/>
    <w:rsid w:val="00575655"/>
    <w:rsid w:val="00575778"/>
    <w:rsid w:val="00575925"/>
    <w:rsid w:val="005759EE"/>
    <w:rsid w:val="00575B83"/>
    <w:rsid w:val="00575C62"/>
    <w:rsid w:val="00575C63"/>
    <w:rsid w:val="00575C84"/>
    <w:rsid w:val="00575D6A"/>
    <w:rsid w:val="00575E09"/>
    <w:rsid w:val="00575E43"/>
    <w:rsid w:val="00575ECD"/>
    <w:rsid w:val="00575EDF"/>
    <w:rsid w:val="00575EE8"/>
    <w:rsid w:val="00575F74"/>
    <w:rsid w:val="00576006"/>
    <w:rsid w:val="00576089"/>
    <w:rsid w:val="0057628D"/>
    <w:rsid w:val="005763E7"/>
    <w:rsid w:val="00576605"/>
    <w:rsid w:val="005766AC"/>
    <w:rsid w:val="00576738"/>
    <w:rsid w:val="005767FC"/>
    <w:rsid w:val="00576891"/>
    <w:rsid w:val="00576A49"/>
    <w:rsid w:val="00576BF8"/>
    <w:rsid w:val="00576D15"/>
    <w:rsid w:val="00576D4C"/>
    <w:rsid w:val="00576D58"/>
    <w:rsid w:val="00576E07"/>
    <w:rsid w:val="00576F2A"/>
    <w:rsid w:val="00577003"/>
    <w:rsid w:val="0057702C"/>
    <w:rsid w:val="0057705B"/>
    <w:rsid w:val="00577069"/>
    <w:rsid w:val="0057710E"/>
    <w:rsid w:val="00577177"/>
    <w:rsid w:val="005771C4"/>
    <w:rsid w:val="005772CA"/>
    <w:rsid w:val="0057731D"/>
    <w:rsid w:val="0057755D"/>
    <w:rsid w:val="0057765C"/>
    <w:rsid w:val="00577A6F"/>
    <w:rsid w:val="00577CC6"/>
    <w:rsid w:val="00577D67"/>
    <w:rsid w:val="00577D81"/>
    <w:rsid w:val="00577DF0"/>
    <w:rsid w:val="00577E97"/>
    <w:rsid w:val="00580134"/>
    <w:rsid w:val="0058024C"/>
    <w:rsid w:val="0058029B"/>
    <w:rsid w:val="00580395"/>
    <w:rsid w:val="005803F8"/>
    <w:rsid w:val="00580438"/>
    <w:rsid w:val="00580467"/>
    <w:rsid w:val="00580589"/>
    <w:rsid w:val="0058065F"/>
    <w:rsid w:val="005806B8"/>
    <w:rsid w:val="005806C9"/>
    <w:rsid w:val="0058080A"/>
    <w:rsid w:val="0058084B"/>
    <w:rsid w:val="0058092B"/>
    <w:rsid w:val="00580AD8"/>
    <w:rsid w:val="00580AF4"/>
    <w:rsid w:val="00580AF8"/>
    <w:rsid w:val="00580B2B"/>
    <w:rsid w:val="00580B59"/>
    <w:rsid w:val="00580B89"/>
    <w:rsid w:val="00580C2B"/>
    <w:rsid w:val="00580C3B"/>
    <w:rsid w:val="00580E52"/>
    <w:rsid w:val="00580EB0"/>
    <w:rsid w:val="00580EF8"/>
    <w:rsid w:val="00581023"/>
    <w:rsid w:val="0058108A"/>
    <w:rsid w:val="00581146"/>
    <w:rsid w:val="005811E6"/>
    <w:rsid w:val="00581207"/>
    <w:rsid w:val="0058146C"/>
    <w:rsid w:val="0058146F"/>
    <w:rsid w:val="0058150A"/>
    <w:rsid w:val="00581515"/>
    <w:rsid w:val="00581917"/>
    <w:rsid w:val="0058197E"/>
    <w:rsid w:val="00581984"/>
    <w:rsid w:val="00581A91"/>
    <w:rsid w:val="00581B8F"/>
    <w:rsid w:val="00581C66"/>
    <w:rsid w:val="00581C71"/>
    <w:rsid w:val="00581CC8"/>
    <w:rsid w:val="00581CCE"/>
    <w:rsid w:val="00581D81"/>
    <w:rsid w:val="00581D9F"/>
    <w:rsid w:val="00581E0B"/>
    <w:rsid w:val="00581E70"/>
    <w:rsid w:val="00581ED3"/>
    <w:rsid w:val="00581F50"/>
    <w:rsid w:val="00581F5F"/>
    <w:rsid w:val="00581F60"/>
    <w:rsid w:val="00581FD7"/>
    <w:rsid w:val="00582088"/>
    <w:rsid w:val="00582282"/>
    <w:rsid w:val="005822DF"/>
    <w:rsid w:val="0058249E"/>
    <w:rsid w:val="00582504"/>
    <w:rsid w:val="0058257E"/>
    <w:rsid w:val="00582615"/>
    <w:rsid w:val="00582839"/>
    <w:rsid w:val="005828B7"/>
    <w:rsid w:val="005828E8"/>
    <w:rsid w:val="00582962"/>
    <w:rsid w:val="00582A0F"/>
    <w:rsid w:val="00582AAA"/>
    <w:rsid w:val="00582B23"/>
    <w:rsid w:val="00582CAE"/>
    <w:rsid w:val="00582CB6"/>
    <w:rsid w:val="00582D26"/>
    <w:rsid w:val="00582D91"/>
    <w:rsid w:val="00582DC1"/>
    <w:rsid w:val="00582E67"/>
    <w:rsid w:val="00582EA0"/>
    <w:rsid w:val="00582FB6"/>
    <w:rsid w:val="005830BC"/>
    <w:rsid w:val="00583191"/>
    <w:rsid w:val="00583214"/>
    <w:rsid w:val="0058325A"/>
    <w:rsid w:val="005832E9"/>
    <w:rsid w:val="005833F4"/>
    <w:rsid w:val="0058341D"/>
    <w:rsid w:val="00583465"/>
    <w:rsid w:val="005835BB"/>
    <w:rsid w:val="00583642"/>
    <w:rsid w:val="0058367B"/>
    <w:rsid w:val="005836EE"/>
    <w:rsid w:val="00583737"/>
    <w:rsid w:val="00583791"/>
    <w:rsid w:val="00583798"/>
    <w:rsid w:val="0058382E"/>
    <w:rsid w:val="0058386F"/>
    <w:rsid w:val="0058388F"/>
    <w:rsid w:val="00583938"/>
    <w:rsid w:val="0058397C"/>
    <w:rsid w:val="00583983"/>
    <w:rsid w:val="005839E2"/>
    <w:rsid w:val="00583A67"/>
    <w:rsid w:val="00583AA3"/>
    <w:rsid w:val="00583AB7"/>
    <w:rsid w:val="00583BAA"/>
    <w:rsid w:val="00583BE8"/>
    <w:rsid w:val="00583EBB"/>
    <w:rsid w:val="00583F83"/>
    <w:rsid w:val="0058412A"/>
    <w:rsid w:val="005842F4"/>
    <w:rsid w:val="0058432D"/>
    <w:rsid w:val="00584525"/>
    <w:rsid w:val="00584599"/>
    <w:rsid w:val="005846BB"/>
    <w:rsid w:val="005846D7"/>
    <w:rsid w:val="005846EA"/>
    <w:rsid w:val="005847C7"/>
    <w:rsid w:val="0058487C"/>
    <w:rsid w:val="00584909"/>
    <w:rsid w:val="00584926"/>
    <w:rsid w:val="00584934"/>
    <w:rsid w:val="00584997"/>
    <w:rsid w:val="005849DF"/>
    <w:rsid w:val="00584B8F"/>
    <w:rsid w:val="00584BC5"/>
    <w:rsid w:val="00584C05"/>
    <w:rsid w:val="00584C13"/>
    <w:rsid w:val="00584CB1"/>
    <w:rsid w:val="00584D67"/>
    <w:rsid w:val="00584DF3"/>
    <w:rsid w:val="00584E3E"/>
    <w:rsid w:val="00584F55"/>
    <w:rsid w:val="00585032"/>
    <w:rsid w:val="005850D1"/>
    <w:rsid w:val="005851B7"/>
    <w:rsid w:val="005852C8"/>
    <w:rsid w:val="005853F5"/>
    <w:rsid w:val="00585446"/>
    <w:rsid w:val="0058553C"/>
    <w:rsid w:val="005855F0"/>
    <w:rsid w:val="0058568D"/>
    <w:rsid w:val="00585795"/>
    <w:rsid w:val="005857E0"/>
    <w:rsid w:val="005857EE"/>
    <w:rsid w:val="0058581A"/>
    <w:rsid w:val="00585853"/>
    <w:rsid w:val="005858BC"/>
    <w:rsid w:val="0058593D"/>
    <w:rsid w:val="0058594A"/>
    <w:rsid w:val="0058595B"/>
    <w:rsid w:val="005859AB"/>
    <w:rsid w:val="005859D2"/>
    <w:rsid w:val="005859F2"/>
    <w:rsid w:val="00585A87"/>
    <w:rsid w:val="00585B33"/>
    <w:rsid w:val="00585B7D"/>
    <w:rsid w:val="00585C46"/>
    <w:rsid w:val="00585C70"/>
    <w:rsid w:val="00585CAB"/>
    <w:rsid w:val="00585E53"/>
    <w:rsid w:val="00585ECC"/>
    <w:rsid w:val="00585F18"/>
    <w:rsid w:val="00586012"/>
    <w:rsid w:val="00586122"/>
    <w:rsid w:val="005861C4"/>
    <w:rsid w:val="005862F9"/>
    <w:rsid w:val="0058635A"/>
    <w:rsid w:val="005863C3"/>
    <w:rsid w:val="005864E5"/>
    <w:rsid w:val="00586506"/>
    <w:rsid w:val="0058652C"/>
    <w:rsid w:val="005865C8"/>
    <w:rsid w:val="005866E9"/>
    <w:rsid w:val="005868E1"/>
    <w:rsid w:val="00586935"/>
    <w:rsid w:val="00586963"/>
    <w:rsid w:val="005869F0"/>
    <w:rsid w:val="00586A4D"/>
    <w:rsid w:val="00586AFF"/>
    <w:rsid w:val="00586B90"/>
    <w:rsid w:val="00586BAB"/>
    <w:rsid w:val="00586DEF"/>
    <w:rsid w:val="00586E2A"/>
    <w:rsid w:val="00586EF3"/>
    <w:rsid w:val="00586F45"/>
    <w:rsid w:val="00586F53"/>
    <w:rsid w:val="00586F6F"/>
    <w:rsid w:val="005870D9"/>
    <w:rsid w:val="0058722B"/>
    <w:rsid w:val="0058729E"/>
    <w:rsid w:val="005872AD"/>
    <w:rsid w:val="0058736B"/>
    <w:rsid w:val="005873AB"/>
    <w:rsid w:val="005874E7"/>
    <w:rsid w:val="005875C8"/>
    <w:rsid w:val="00587601"/>
    <w:rsid w:val="00587641"/>
    <w:rsid w:val="00587694"/>
    <w:rsid w:val="00587725"/>
    <w:rsid w:val="00587795"/>
    <w:rsid w:val="005877D2"/>
    <w:rsid w:val="005877F0"/>
    <w:rsid w:val="00587894"/>
    <w:rsid w:val="0058790A"/>
    <w:rsid w:val="005879F1"/>
    <w:rsid w:val="00587A72"/>
    <w:rsid w:val="00587ADD"/>
    <w:rsid w:val="00587B32"/>
    <w:rsid w:val="00587B73"/>
    <w:rsid w:val="00587C09"/>
    <w:rsid w:val="00587C57"/>
    <w:rsid w:val="00587EAD"/>
    <w:rsid w:val="00587EB4"/>
    <w:rsid w:val="00587EC8"/>
    <w:rsid w:val="00587F3E"/>
    <w:rsid w:val="00587FF3"/>
    <w:rsid w:val="00590114"/>
    <w:rsid w:val="005901F2"/>
    <w:rsid w:val="0059028A"/>
    <w:rsid w:val="0059030B"/>
    <w:rsid w:val="0059033D"/>
    <w:rsid w:val="00590495"/>
    <w:rsid w:val="0059050D"/>
    <w:rsid w:val="005905C8"/>
    <w:rsid w:val="005905FE"/>
    <w:rsid w:val="00590602"/>
    <w:rsid w:val="00590670"/>
    <w:rsid w:val="0059070A"/>
    <w:rsid w:val="005907AB"/>
    <w:rsid w:val="005907EE"/>
    <w:rsid w:val="00590829"/>
    <w:rsid w:val="00590927"/>
    <w:rsid w:val="005909E4"/>
    <w:rsid w:val="005909EB"/>
    <w:rsid w:val="00590A28"/>
    <w:rsid w:val="00590A29"/>
    <w:rsid w:val="00590A38"/>
    <w:rsid w:val="00590A47"/>
    <w:rsid w:val="00590A95"/>
    <w:rsid w:val="00590B13"/>
    <w:rsid w:val="00590C45"/>
    <w:rsid w:val="00590C66"/>
    <w:rsid w:val="00590DA2"/>
    <w:rsid w:val="00590F1F"/>
    <w:rsid w:val="00590F5F"/>
    <w:rsid w:val="00590F74"/>
    <w:rsid w:val="00590FC1"/>
    <w:rsid w:val="0059102F"/>
    <w:rsid w:val="005910A8"/>
    <w:rsid w:val="005910B5"/>
    <w:rsid w:val="005910FD"/>
    <w:rsid w:val="005911EC"/>
    <w:rsid w:val="0059121A"/>
    <w:rsid w:val="0059124B"/>
    <w:rsid w:val="00591264"/>
    <w:rsid w:val="005912F5"/>
    <w:rsid w:val="005913E6"/>
    <w:rsid w:val="005913F9"/>
    <w:rsid w:val="00591403"/>
    <w:rsid w:val="005914B6"/>
    <w:rsid w:val="005915FD"/>
    <w:rsid w:val="00591663"/>
    <w:rsid w:val="00591680"/>
    <w:rsid w:val="00591713"/>
    <w:rsid w:val="00591765"/>
    <w:rsid w:val="00591869"/>
    <w:rsid w:val="005919EC"/>
    <w:rsid w:val="00591A0B"/>
    <w:rsid w:val="00591B38"/>
    <w:rsid w:val="00591B74"/>
    <w:rsid w:val="00591B96"/>
    <w:rsid w:val="00591BF5"/>
    <w:rsid w:val="00591CA7"/>
    <w:rsid w:val="00591DFE"/>
    <w:rsid w:val="00591EB2"/>
    <w:rsid w:val="00591F26"/>
    <w:rsid w:val="00591F95"/>
    <w:rsid w:val="00592083"/>
    <w:rsid w:val="005920D4"/>
    <w:rsid w:val="0059213B"/>
    <w:rsid w:val="0059217F"/>
    <w:rsid w:val="005923A9"/>
    <w:rsid w:val="005923AB"/>
    <w:rsid w:val="0059240D"/>
    <w:rsid w:val="0059240F"/>
    <w:rsid w:val="0059247E"/>
    <w:rsid w:val="00592569"/>
    <w:rsid w:val="005925C6"/>
    <w:rsid w:val="005927D4"/>
    <w:rsid w:val="00592821"/>
    <w:rsid w:val="00592993"/>
    <w:rsid w:val="005929B6"/>
    <w:rsid w:val="00592AB5"/>
    <w:rsid w:val="00592ABF"/>
    <w:rsid w:val="00592AC4"/>
    <w:rsid w:val="00592BD3"/>
    <w:rsid w:val="00592C49"/>
    <w:rsid w:val="00592C65"/>
    <w:rsid w:val="00592E24"/>
    <w:rsid w:val="00592E54"/>
    <w:rsid w:val="00592E76"/>
    <w:rsid w:val="00592EB1"/>
    <w:rsid w:val="00592F7B"/>
    <w:rsid w:val="00593083"/>
    <w:rsid w:val="00593164"/>
    <w:rsid w:val="005931E4"/>
    <w:rsid w:val="00593206"/>
    <w:rsid w:val="0059331E"/>
    <w:rsid w:val="005933B1"/>
    <w:rsid w:val="00593403"/>
    <w:rsid w:val="00593650"/>
    <w:rsid w:val="00593712"/>
    <w:rsid w:val="00593868"/>
    <w:rsid w:val="00593AFB"/>
    <w:rsid w:val="00593BB1"/>
    <w:rsid w:val="00593DED"/>
    <w:rsid w:val="00594077"/>
    <w:rsid w:val="00594251"/>
    <w:rsid w:val="005942DF"/>
    <w:rsid w:val="0059432F"/>
    <w:rsid w:val="00594379"/>
    <w:rsid w:val="00594386"/>
    <w:rsid w:val="005943CF"/>
    <w:rsid w:val="005943D5"/>
    <w:rsid w:val="0059463C"/>
    <w:rsid w:val="005946FA"/>
    <w:rsid w:val="0059494D"/>
    <w:rsid w:val="005949BC"/>
    <w:rsid w:val="005949BF"/>
    <w:rsid w:val="00594A06"/>
    <w:rsid w:val="00594A11"/>
    <w:rsid w:val="00594BF3"/>
    <w:rsid w:val="00594DFA"/>
    <w:rsid w:val="00594E4E"/>
    <w:rsid w:val="00594FDD"/>
    <w:rsid w:val="00595015"/>
    <w:rsid w:val="005950B6"/>
    <w:rsid w:val="00595110"/>
    <w:rsid w:val="0059513D"/>
    <w:rsid w:val="00595200"/>
    <w:rsid w:val="005952C0"/>
    <w:rsid w:val="005953B4"/>
    <w:rsid w:val="005953CF"/>
    <w:rsid w:val="0059543C"/>
    <w:rsid w:val="0059546C"/>
    <w:rsid w:val="005954B5"/>
    <w:rsid w:val="005957EF"/>
    <w:rsid w:val="0059592E"/>
    <w:rsid w:val="00595A66"/>
    <w:rsid w:val="00595B19"/>
    <w:rsid w:val="00595BCF"/>
    <w:rsid w:val="00595BE2"/>
    <w:rsid w:val="00595D01"/>
    <w:rsid w:val="00595D75"/>
    <w:rsid w:val="00595EE7"/>
    <w:rsid w:val="00595F16"/>
    <w:rsid w:val="00595F41"/>
    <w:rsid w:val="00596066"/>
    <w:rsid w:val="005960AD"/>
    <w:rsid w:val="0059615F"/>
    <w:rsid w:val="0059625E"/>
    <w:rsid w:val="00596303"/>
    <w:rsid w:val="0059632F"/>
    <w:rsid w:val="00596335"/>
    <w:rsid w:val="0059634C"/>
    <w:rsid w:val="005963BD"/>
    <w:rsid w:val="0059640C"/>
    <w:rsid w:val="005966D5"/>
    <w:rsid w:val="00596779"/>
    <w:rsid w:val="0059677D"/>
    <w:rsid w:val="005967E5"/>
    <w:rsid w:val="0059689E"/>
    <w:rsid w:val="005968D4"/>
    <w:rsid w:val="00596925"/>
    <w:rsid w:val="00596980"/>
    <w:rsid w:val="00596981"/>
    <w:rsid w:val="005969D1"/>
    <w:rsid w:val="00596AD3"/>
    <w:rsid w:val="00596B1D"/>
    <w:rsid w:val="00596BC0"/>
    <w:rsid w:val="00596E69"/>
    <w:rsid w:val="00596E76"/>
    <w:rsid w:val="00596F01"/>
    <w:rsid w:val="00596F99"/>
    <w:rsid w:val="00596FC6"/>
    <w:rsid w:val="00596FD5"/>
    <w:rsid w:val="005970B9"/>
    <w:rsid w:val="005970FD"/>
    <w:rsid w:val="0059714B"/>
    <w:rsid w:val="005971D1"/>
    <w:rsid w:val="00597284"/>
    <w:rsid w:val="00597298"/>
    <w:rsid w:val="00597324"/>
    <w:rsid w:val="00597497"/>
    <w:rsid w:val="005974B4"/>
    <w:rsid w:val="005975AE"/>
    <w:rsid w:val="005975B7"/>
    <w:rsid w:val="005976A9"/>
    <w:rsid w:val="005976F8"/>
    <w:rsid w:val="00597793"/>
    <w:rsid w:val="005977C4"/>
    <w:rsid w:val="005977CA"/>
    <w:rsid w:val="00597818"/>
    <w:rsid w:val="00597998"/>
    <w:rsid w:val="005979D2"/>
    <w:rsid w:val="00597A5C"/>
    <w:rsid w:val="00597B54"/>
    <w:rsid w:val="00597CF2"/>
    <w:rsid w:val="00597D0C"/>
    <w:rsid w:val="005A012E"/>
    <w:rsid w:val="005A0291"/>
    <w:rsid w:val="005A0310"/>
    <w:rsid w:val="005A0313"/>
    <w:rsid w:val="005A0393"/>
    <w:rsid w:val="005A03FC"/>
    <w:rsid w:val="005A0478"/>
    <w:rsid w:val="005A057B"/>
    <w:rsid w:val="005A06CD"/>
    <w:rsid w:val="005A0713"/>
    <w:rsid w:val="005A0738"/>
    <w:rsid w:val="005A08BB"/>
    <w:rsid w:val="005A08C7"/>
    <w:rsid w:val="005A0923"/>
    <w:rsid w:val="005A097C"/>
    <w:rsid w:val="005A09BE"/>
    <w:rsid w:val="005A09F7"/>
    <w:rsid w:val="005A0AF4"/>
    <w:rsid w:val="005A0B84"/>
    <w:rsid w:val="005A0CDB"/>
    <w:rsid w:val="005A0D6A"/>
    <w:rsid w:val="005A0E5F"/>
    <w:rsid w:val="005A0E84"/>
    <w:rsid w:val="005A0E8E"/>
    <w:rsid w:val="005A0EB6"/>
    <w:rsid w:val="005A0F36"/>
    <w:rsid w:val="005A0F8C"/>
    <w:rsid w:val="005A0F9A"/>
    <w:rsid w:val="005A11CD"/>
    <w:rsid w:val="005A121A"/>
    <w:rsid w:val="005A125B"/>
    <w:rsid w:val="005A12CF"/>
    <w:rsid w:val="005A1357"/>
    <w:rsid w:val="005A1380"/>
    <w:rsid w:val="005A141C"/>
    <w:rsid w:val="005A1439"/>
    <w:rsid w:val="005A14F4"/>
    <w:rsid w:val="005A16D3"/>
    <w:rsid w:val="005A171C"/>
    <w:rsid w:val="005A172F"/>
    <w:rsid w:val="005A17DC"/>
    <w:rsid w:val="005A18BF"/>
    <w:rsid w:val="005A18D7"/>
    <w:rsid w:val="005A196E"/>
    <w:rsid w:val="005A1990"/>
    <w:rsid w:val="005A19F9"/>
    <w:rsid w:val="005A1A6E"/>
    <w:rsid w:val="005A1A8A"/>
    <w:rsid w:val="005A1B53"/>
    <w:rsid w:val="005A1BA1"/>
    <w:rsid w:val="005A1C97"/>
    <w:rsid w:val="005A1CA7"/>
    <w:rsid w:val="005A1CDA"/>
    <w:rsid w:val="005A1DFD"/>
    <w:rsid w:val="005A1F56"/>
    <w:rsid w:val="005A1F88"/>
    <w:rsid w:val="005A20C4"/>
    <w:rsid w:val="005A22C1"/>
    <w:rsid w:val="005A22C3"/>
    <w:rsid w:val="005A2417"/>
    <w:rsid w:val="005A241F"/>
    <w:rsid w:val="005A2485"/>
    <w:rsid w:val="005A249D"/>
    <w:rsid w:val="005A24FD"/>
    <w:rsid w:val="005A2534"/>
    <w:rsid w:val="005A2633"/>
    <w:rsid w:val="005A263B"/>
    <w:rsid w:val="005A2763"/>
    <w:rsid w:val="005A27A6"/>
    <w:rsid w:val="005A2898"/>
    <w:rsid w:val="005A2908"/>
    <w:rsid w:val="005A294A"/>
    <w:rsid w:val="005A29B9"/>
    <w:rsid w:val="005A29EC"/>
    <w:rsid w:val="005A2A5B"/>
    <w:rsid w:val="005A2A79"/>
    <w:rsid w:val="005A2A9B"/>
    <w:rsid w:val="005A2C3C"/>
    <w:rsid w:val="005A2DED"/>
    <w:rsid w:val="005A2F69"/>
    <w:rsid w:val="005A2FA5"/>
    <w:rsid w:val="005A30A6"/>
    <w:rsid w:val="005A311F"/>
    <w:rsid w:val="005A31D3"/>
    <w:rsid w:val="005A3211"/>
    <w:rsid w:val="005A32F6"/>
    <w:rsid w:val="005A3366"/>
    <w:rsid w:val="005A342C"/>
    <w:rsid w:val="005A350E"/>
    <w:rsid w:val="005A3631"/>
    <w:rsid w:val="005A3709"/>
    <w:rsid w:val="005A38B6"/>
    <w:rsid w:val="005A3B0B"/>
    <w:rsid w:val="005A3C78"/>
    <w:rsid w:val="005A3CB3"/>
    <w:rsid w:val="005A3DB6"/>
    <w:rsid w:val="005A3FDE"/>
    <w:rsid w:val="005A4046"/>
    <w:rsid w:val="005A4083"/>
    <w:rsid w:val="005A40B5"/>
    <w:rsid w:val="005A40E5"/>
    <w:rsid w:val="005A4140"/>
    <w:rsid w:val="005A4247"/>
    <w:rsid w:val="005A4271"/>
    <w:rsid w:val="005A42A8"/>
    <w:rsid w:val="005A42C1"/>
    <w:rsid w:val="005A4301"/>
    <w:rsid w:val="005A43CA"/>
    <w:rsid w:val="005A443A"/>
    <w:rsid w:val="005A444B"/>
    <w:rsid w:val="005A4540"/>
    <w:rsid w:val="005A4562"/>
    <w:rsid w:val="005A458F"/>
    <w:rsid w:val="005A46CA"/>
    <w:rsid w:val="005A46E2"/>
    <w:rsid w:val="005A46EE"/>
    <w:rsid w:val="005A47AB"/>
    <w:rsid w:val="005A4828"/>
    <w:rsid w:val="005A4A13"/>
    <w:rsid w:val="005A4B4C"/>
    <w:rsid w:val="005A4B8F"/>
    <w:rsid w:val="005A4D5C"/>
    <w:rsid w:val="005A4D98"/>
    <w:rsid w:val="005A4DC6"/>
    <w:rsid w:val="005A4DD1"/>
    <w:rsid w:val="005A4E81"/>
    <w:rsid w:val="005A4EFB"/>
    <w:rsid w:val="005A4F8F"/>
    <w:rsid w:val="005A5037"/>
    <w:rsid w:val="005A507B"/>
    <w:rsid w:val="005A51CE"/>
    <w:rsid w:val="005A52A2"/>
    <w:rsid w:val="005A52A8"/>
    <w:rsid w:val="005A53E4"/>
    <w:rsid w:val="005A5444"/>
    <w:rsid w:val="005A558D"/>
    <w:rsid w:val="005A55E7"/>
    <w:rsid w:val="005A5772"/>
    <w:rsid w:val="005A5781"/>
    <w:rsid w:val="005A587B"/>
    <w:rsid w:val="005A5999"/>
    <w:rsid w:val="005A5A26"/>
    <w:rsid w:val="005A5ABF"/>
    <w:rsid w:val="005A5B44"/>
    <w:rsid w:val="005A5C17"/>
    <w:rsid w:val="005A5C2F"/>
    <w:rsid w:val="005A5D56"/>
    <w:rsid w:val="005A5D9D"/>
    <w:rsid w:val="005A5EA9"/>
    <w:rsid w:val="005A6061"/>
    <w:rsid w:val="005A6151"/>
    <w:rsid w:val="005A621F"/>
    <w:rsid w:val="005A6258"/>
    <w:rsid w:val="005A62A8"/>
    <w:rsid w:val="005A6315"/>
    <w:rsid w:val="005A63EF"/>
    <w:rsid w:val="005A6446"/>
    <w:rsid w:val="005A6482"/>
    <w:rsid w:val="005A64D8"/>
    <w:rsid w:val="005A6560"/>
    <w:rsid w:val="005A66BB"/>
    <w:rsid w:val="005A67A2"/>
    <w:rsid w:val="005A67F8"/>
    <w:rsid w:val="005A6808"/>
    <w:rsid w:val="005A6823"/>
    <w:rsid w:val="005A6854"/>
    <w:rsid w:val="005A68F9"/>
    <w:rsid w:val="005A6B67"/>
    <w:rsid w:val="005A6DD5"/>
    <w:rsid w:val="005A6E25"/>
    <w:rsid w:val="005A6E8E"/>
    <w:rsid w:val="005A6E98"/>
    <w:rsid w:val="005A6F07"/>
    <w:rsid w:val="005A6F1A"/>
    <w:rsid w:val="005A6F8C"/>
    <w:rsid w:val="005A7063"/>
    <w:rsid w:val="005A70EB"/>
    <w:rsid w:val="005A712E"/>
    <w:rsid w:val="005A7150"/>
    <w:rsid w:val="005A729F"/>
    <w:rsid w:val="005A7368"/>
    <w:rsid w:val="005A739E"/>
    <w:rsid w:val="005A75B8"/>
    <w:rsid w:val="005A760B"/>
    <w:rsid w:val="005A769E"/>
    <w:rsid w:val="005A76B9"/>
    <w:rsid w:val="005A76C8"/>
    <w:rsid w:val="005A76EB"/>
    <w:rsid w:val="005A7797"/>
    <w:rsid w:val="005A77A2"/>
    <w:rsid w:val="005A780C"/>
    <w:rsid w:val="005A786E"/>
    <w:rsid w:val="005A7961"/>
    <w:rsid w:val="005A7A3A"/>
    <w:rsid w:val="005A7A3F"/>
    <w:rsid w:val="005A7AF3"/>
    <w:rsid w:val="005A7B0B"/>
    <w:rsid w:val="005A7B94"/>
    <w:rsid w:val="005A7D1F"/>
    <w:rsid w:val="005A7EA7"/>
    <w:rsid w:val="005A7ED9"/>
    <w:rsid w:val="005B002C"/>
    <w:rsid w:val="005B0041"/>
    <w:rsid w:val="005B0057"/>
    <w:rsid w:val="005B01A9"/>
    <w:rsid w:val="005B01DB"/>
    <w:rsid w:val="005B0256"/>
    <w:rsid w:val="005B0328"/>
    <w:rsid w:val="005B034B"/>
    <w:rsid w:val="005B035B"/>
    <w:rsid w:val="005B039F"/>
    <w:rsid w:val="005B0657"/>
    <w:rsid w:val="005B073A"/>
    <w:rsid w:val="005B07D9"/>
    <w:rsid w:val="005B07EF"/>
    <w:rsid w:val="005B0819"/>
    <w:rsid w:val="005B084F"/>
    <w:rsid w:val="005B097D"/>
    <w:rsid w:val="005B0BAC"/>
    <w:rsid w:val="005B0BE2"/>
    <w:rsid w:val="005B0C93"/>
    <w:rsid w:val="005B0D30"/>
    <w:rsid w:val="005B0D69"/>
    <w:rsid w:val="005B0DB7"/>
    <w:rsid w:val="005B0E8E"/>
    <w:rsid w:val="005B0EFB"/>
    <w:rsid w:val="005B10C5"/>
    <w:rsid w:val="005B1232"/>
    <w:rsid w:val="005B1377"/>
    <w:rsid w:val="005B154D"/>
    <w:rsid w:val="005B16CE"/>
    <w:rsid w:val="005B17B8"/>
    <w:rsid w:val="005B1880"/>
    <w:rsid w:val="005B1888"/>
    <w:rsid w:val="005B18AC"/>
    <w:rsid w:val="005B1949"/>
    <w:rsid w:val="005B19E6"/>
    <w:rsid w:val="005B1BCD"/>
    <w:rsid w:val="005B1C5B"/>
    <w:rsid w:val="005B1CAE"/>
    <w:rsid w:val="005B1CBD"/>
    <w:rsid w:val="005B1CF9"/>
    <w:rsid w:val="005B1DFB"/>
    <w:rsid w:val="005B1E5B"/>
    <w:rsid w:val="005B1E6B"/>
    <w:rsid w:val="005B1F04"/>
    <w:rsid w:val="005B1F44"/>
    <w:rsid w:val="005B1FE7"/>
    <w:rsid w:val="005B202D"/>
    <w:rsid w:val="005B2036"/>
    <w:rsid w:val="005B2058"/>
    <w:rsid w:val="005B20F6"/>
    <w:rsid w:val="005B215F"/>
    <w:rsid w:val="005B21D9"/>
    <w:rsid w:val="005B223C"/>
    <w:rsid w:val="005B22C0"/>
    <w:rsid w:val="005B22F5"/>
    <w:rsid w:val="005B24D6"/>
    <w:rsid w:val="005B25A6"/>
    <w:rsid w:val="005B2695"/>
    <w:rsid w:val="005B2705"/>
    <w:rsid w:val="005B271C"/>
    <w:rsid w:val="005B274E"/>
    <w:rsid w:val="005B275F"/>
    <w:rsid w:val="005B2860"/>
    <w:rsid w:val="005B2923"/>
    <w:rsid w:val="005B2956"/>
    <w:rsid w:val="005B2A07"/>
    <w:rsid w:val="005B2AD1"/>
    <w:rsid w:val="005B2B18"/>
    <w:rsid w:val="005B2B49"/>
    <w:rsid w:val="005B2B58"/>
    <w:rsid w:val="005B2BA7"/>
    <w:rsid w:val="005B2BFB"/>
    <w:rsid w:val="005B2C08"/>
    <w:rsid w:val="005B2C15"/>
    <w:rsid w:val="005B2C68"/>
    <w:rsid w:val="005B2CF3"/>
    <w:rsid w:val="005B2DB7"/>
    <w:rsid w:val="005B2EB9"/>
    <w:rsid w:val="005B2EDE"/>
    <w:rsid w:val="005B2F64"/>
    <w:rsid w:val="005B2F9B"/>
    <w:rsid w:val="005B2FF1"/>
    <w:rsid w:val="005B3003"/>
    <w:rsid w:val="005B30C5"/>
    <w:rsid w:val="005B30F2"/>
    <w:rsid w:val="005B3145"/>
    <w:rsid w:val="005B318C"/>
    <w:rsid w:val="005B31E4"/>
    <w:rsid w:val="005B3279"/>
    <w:rsid w:val="005B34B7"/>
    <w:rsid w:val="005B3513"/>
    <w:rsid w:val="005B358E"/>
    <w:rsid w:val="005B35B3"/>
    <w:rsid w:val="005B376C"/>
    <w:rsid w:val="005B3974"/>
    <w:rsid w:val="005B39A6"/>
    <w:rsid w:val="005B39BB"/>
    <w:rsid w:val="005B3A3D"/>
    <w:rsid w:val="005B3C07"/>
    <w:rsid w:val="005B3C82"/>
    <w:rsid w:val="005B3EAD"/>
    <w:rsid w:val="005B3EBD"/>
    <w:rsid w:val="005B3F0D"/>
    <w:rsid w:val="005B3F4B"/>
    <w:rsid w:val="005B4042"/>
    <w:rsid w:val="005B414D"/>
    <w:rsid w:val="005B41DB"/>
    <w:rsid w:val="005B4304"/>
    <w:rsid w:val="005B448F"/>
    <w:rsid w:val="005B4546"/>
    <w:rsid w:val="005B455E"/>
    <w:rsid w:val="005B456E"/>
    <w:rsid w:val="005B4756"/>
    <w:rsid w:val="005B47CB"/>
    <w:rsid w:val="005B47F0"/>
    <w:rsid w:val="005B485E"/>
    <w:rsid w:val="005B486B"/>
    <w:rsid w:val="005B48FA"/>
    <w:rsid w:val="005B4955"/>
    <w:rsid w:val="005B4959"/>
    <w:rsid w:val="005B4A05"/>
    <w:rsid w:val="005B4AC8"/>
    <w:rsid w:val="005B4BF5"/>
    <w:rsid w:val="005B4BF6"/>
    <w:rsid w:val="005B4CAB"/>
    <w:rsid w:val="005B4CC4"/>
    <w:rsid w:val="005B4CD5"/>
    <w:rsid w:val="005B4D0B"/>
    <w:rsid w:val="005B4D0E"/>
    <w:rsid w:val="005B4D24"/>
    <w:rsid w:val="005B4DFE"/>
    <w:rsid w:val="005B4E65"/>
    <w:rsid w:val="005B4E85"/>
    <w:rsid w:val="005B4F76"/>
    <w:rsid w:val="005B4F93"/>
    <w:rsid w:val="005B50A8"/>
    <w:rsid w:val="005B511E"/>
    <w:rsid w:val="005B512C"/>
    <w:rsid w:val="005B5137"/>
    <w:rsid w:val="005B5205"/>
    <w:rsid w:val="005B5262"/>
    <w:rsid w:val="005B5357"/>
    <w:rsid w:val="005B5448"/>
    <w:rsid w:val="005B54A0"/>
    <w:rsid w:val="005B5557"/>
    <w:rsid w:val="005B559A"/>
    <w:rsid w:val="005B55CD"/>
    <w:rsid w:val="005B55F6"/>
    <w:rsid w:val="005B565B"/>
    <w:rsid w:val="005B570C"/>
    <w:rsid w:val="005B57D2"/>
    <w:rsid w:val="005B5A18"/>
    <w:rsid w:val="005B5A49"/>
    <w:rsid w:val="005B5AA4"/>
    <w:rsid w:val="005B5ABE"/>
    <w:rsid w:val="005B5AD3"/>
    <w:rsid w:val="005B5ADE"/>
    <w:rsid w:val="005B5B07"/>
    <w:rsid w:val="005B5B78"/>
    <w:rsid w:val="005B5C5D"/>
    <w:rsid w:val="005B5D6D"/>
    <w:rsid w:val="005B6028"/>
    <w:rsid w:val="005B6132"/>
    <w:rsid w:val="005B61BB"/>
    <w:rsid w:val="005B635D"/>
    <w:rsid w:val="005B6689"/>
    <w:rsid w:val="005B6B21"/>
    <w:rsid w:val="005B6B25"/>
    <w:rsid w:val="005B6C7E"/>
    <w:rsid w:val="005B6CDD"/>
    <w:rsid w:val="005B6D8D"/>
    <w:rsid w:val="005B6F56"/>
    <w:rsid w:val="005B7129"/>
    <w:rsid w:val="005B716B"/>
    <w:rsid w:val="005B72D9"/>
    <w:rsid w:val="005B74C4"/>
    <w:rsid w:val="005B7608"/>
    <w:rsid w:val="005B7612"/>
    <w:rsid w:val="005B77C9"/>
    <w:rsid w:val="005B784F"/>
    <w:rsid w:val="005B7863"/>
    <w:rsid w:val="005B7896"/>
    <w:rsid w:val="005B78A6"/>
    <w:rsid w:val="005B78EE"/>
    <w:rsid w:val="005B799A"/>
    <w:rsid w:val="005B79F8"/>
    <w:rsid w:val="005B7A7D"/>
    <w:rsid w:val="005B7B0D"/>
    <w:rsid w:val="005B7B87"/>
    <w:rsid w:val="005B7C75"/>
    <w:rsid w:val="005B7DBC"/>
    <w:rsid w:val="005B7EC9"/>
    <w:rsid w:val="005B7F9A"/>
    <w:rsid w:val="005C0038"/>
    <w:rsid w:val="005C006E"/>
    <w:rsid w:val="005C01C4"/>
    <w:rsid w:val="005C0226"/>
    <w:rsid w:val="005C022E"/>
    <w:rsid w:val="005C0383"/>
    <w:rsid w:val="005C03F2"/>
    <w:rsid w:val="005C04CC"/>
    <w:rsid w:val="005C04FD"/>
    <w:rsid w:val="005C0729"/>
    <w:rsid w:val="005C079B"/>
    <w:rsid w:val="005C08EB"/>
    <w:rsid w:val="005C090A"/>
    <w:rsid w:val="005C09CD"/>
    <w:rsid w:val="005C0A17"/>
    <w:rsid w:val="005C0A1A"/>
    <w:rsid w:val="005C0A83"/>
    <w:rsid w:val="005C0B46"/>
    <w:rsid w:val="005C0B78"/>
    <w:rsid w:val="005C0C80"/>
    <w:rsid w:val="005C0C9F"/>
    <w:rsid w:val="005C0F31"/>
    <w:rsid w:val="005C1006"/>
    <w:rsid w:val="005C1048"/>
    <w:rsid w:val="005C11AE"/>
    <w:rsid w:val="005C120B"/>
    <w:rsid w:val="005C124F"/>
    <w:rsid w:val="005C131C"/>
    <w:rsid w:val="005C1412"/>
    <w:rsid w:val="005C14A9"/>
    <w:rsid w:val="005C1505"/>
    <w:rsid w:val="005C1613"/>
    <w:rsid w:val="005C17BD"/>
    <w:rsid w:val="005C17D1"/>
    <w:rsid w:val="005C185C"/>
    <w:rsid w:val="005C1890"/>
    <w:rsid w:val="005C1921"/>
    <w:rsid w:val="005C1A0A"/>
    <w:rsid w:val="005C1A3B"/>
    <w:rsid w:val="005C1B96"/>
    <w:rsid w:val="005C1BDF"/>
    <w:rsid w:val="005C1D38"/>
    <w:rsid w:val="005C1D88"/>
    <w:rsid w:val="005C1EF1"/>
    <w:rsid w:val="005C2061"/>
    <w:rsid w:val="005C2298"/>
    <w:rsid w:val="005C23FD"/>
    <w:rsid w:val="005C2409"/>
    <w:rsid w:val="005C2426"/>
    <w:rsid w:val="005C2559"/>
    <w:rsid w:val="005C2615"/>
    <w:rsid w:val="005C2644"/>
    <w:rsid w:val="005C2791"/>
    <w:rsid w:val="005C27D5"/>
    <w:rsid w:val="005C27F6"/>
    <w:rsid w:val="005C2888"/>
    <w:rsid w:val="005C288B"/>
    <w:rsid w:val="005C28AC"/>
    <w:rsid w:val="005C2938"/>
    <w:rsid w:val="005C2AE7"/>
    <w:rsid w:val="005C2AEF"/>
    <w:rsid w:val="005C2BFD"/>
    <w:rsid w:val="005C2C9E"/>
    <w:rsid w:val="005C2CDE"/>
    <w:rsid w:val="005C2D97"/>
    <w:rsid w:val="005C2D9C"/>
    <w:rsid w:val="005C2DB8"/>
    <w:rsid w:val="005C2E8F"/>
    <w:rsid w:val="005C2F6B"/>
    <w:rsid w:val="005C3000"/>
    <w:rsid w:val="005C30F7"/>
    <w:rsid w:val="005C31A5"/>
    <w:rsid w:val="005C31E4"/>
    <w:rsid w:val="005C334F"/>
    <w:rsid w:val="005C335B"/>
    <w:rsid w:val="005C3367"/>
    <w:rsid w:val="005C349E"/>
    <w:rsid w:val="005C34E0"/>
    <w:rsid w:val="005C3541"/>
    <w:rsid w:val="005C3580"/>
    <w:rsid w:val="005C3715"/>
    <w:rsid w:val="005C3862"/>
    <w:rsid w:val="005C3933"/>
    <w:rsid w:val="005C39C3"/>
    <w:rsid w:val="005C39D2"/>
    <w:rsid w:val="005C3A8B"/>
    <w:rsid w:val="005C3C05"/>
    <w:rsid w:val="005C3E6D"/>
    <w:rsid w:val="005C3EEE"/>
    <w:rsid w:val="005C3F4E"/>
    <w:rsid w:val="005C3FA5"/>
    <w:rsid w:val="005C4036"/>
    <w:rsid w:val="005C4058"/>
    <w:rsid w:val="005C40DD"/>
    <w:rsid w:val="005C40FD"/>
    <w:rsid w:val="005C422A"/>
    <w:rsid w:val="005C4235"/>
    <w:rsid w:val="005C433D"/>
    <w:rsid w:val="005C4465"/>
    <w:rsid w:val="005C448A"/>
    <w:rsid w:val="005C4547"/>
    <w:rsid w:val="005C465D"/>
    <w:rsid w:val="005C47E4"/>
    <w:rsid w:val="005C47FA"/>
    <w:rsid w:val="005C4922"/>
    <w:rsid w:val="005C4976"/>
    <w:rsid w:val="005C4991"/>
    <w:rsid w:val="005C49CB"/>
    <w:rsid w:val="005C49EA"/>
    <w:rsid w:val="005C4A51"/>
    <w:rsid w:val="005C4A72"/>
    <w:rsid w:val="005C4A9A"/>
    <w:rsid w:val="005C4BD4"/>
    <w:rsid w:val="005C4BE5"/>
    <w:rsid w:val="005C4CF4"/>
    <w:rsid w:val="005C4D46"/>
    <w:rsid w:val="005C4D6D"/>
    <w:rsid w:val="005C4DA1"/>
    <w:rsid w:val="005C4ED1"/>
    <w:rsid w:val="005C4F56"/>
    <w:rsid w:val="005C50B8"/>
    <w:rsid w:val="005C5112"/>
    <w:rsid w:val="005C5138"/>
    <w:rsid w:val="005C5175"/>
    <w:rsid w:val="005C5185"/>
    <w:rsid w:val="005C51EE"/>
    <w:rsid w:val="005C5201"/>
    <w:rsid w:val="005C5278"/>
    <w:rsid w:val="005C5285"/>
    <w:rsid w:val="005C5384"/>
    <w:rsid w:val="005C53B6"/>
    <w:rsid w:val="005C5514"/>
    <w:rsid w:val="005C5555"/>
    <w:rsid w:val="005C5603"/>
    <w:rsid w:val="005C562E"/>
    <w:rsid w:val="005C59EB"/>
    <w:rsid w:val="005C5A18"/>
    <w:rsid w:val="005C5B49"/>
    <w:rsid w:val="005C5B50"/>
    <w:rsid w:val="005C5BFB"/>
    <w:rsid w:val="005C5C86"/>
    <w:rsid w:val="005C5CC2"/>
    <w:rsid w:val="005C5D43"/>
    <w:rsid w:val="005C5E01"/>
    <w:rsid w:val="005C5E04"/>
    <w:rsid w:val="005C5FF7"/>
    <w:rsid w:val="005C6007"/>
    <w:rsid w:val="005C6091"/>
    <w:rsid w:val="005C60CA"/>
    <w:rsid w:val="005C614A"/>
    <w:rsid w:val="005C61FB"/>
    <w:rsid w:val="005C6201"/>
    <w:rsid w:val="005C6241"/>
    <w:rsid w:val="005C62C3"/>
    <w:rsid w:val="005C634C"/>
    <w:rsid w:val="005C6367"/>
    <w:rsid w:val="005C64B5"/>
    <w:rsid w:val="005C6556"/>
    <w:rsid w:val="005C65DB"/>
    <w:rsid w:val="005C675F"/>
    <w:rsid w:val="005C676E"/>
    <w:rsid w:val="005C68DD"/>
    <w:rsid w:val="005C69EF"/>
    <w:rsid w:val="005C6A6A"/>
    <w:rsid w:val="005C6B9B"/>
    <w:rsid w:val="005C6EBC"/>
    <w:rsid w:val="005C6F8D"/>
    <w:rsid w:val="005C7316"/>
    <w:rsid w:val="005C74B0"/>
    <w:rsid w:val="005C757B"/>
    <w:rsid w:val="005C75C2"/>
    <w:rsid w:val="005C762B"/>
    <w:rsid w:val="005C76E8"/>
    <w:rsid w:val="005C77B0"/>
    <w:rsid w:val="005C77F3"/>
    <w:rsid w:val="005C77F5"/>
    <w:rsid w:val="005C7827"/>
    <w:rsid w:val="005C791E"/>
    <w:rsid w:val="005C795E"/>
    <w:rsid w:val="005C7A3F"/>
    <w:rsid w:val="005C7A62"/>
    <w:rsid w:val="005C7AD5"/>
    <w:rsid w:val="005C7AFC"/>
    <w:rsid w:val="005C7B2D"/>
    <w:rsid w:val="005C7C8A"/>
    <w:rsid w:val="005C7C97"/>
    <w:rsid w:val="005C7D1D"/>
    <w:rsid w:val="005C7D57"/>
    <w:rsid w:val="005C7DA1"/>
    <w:rsid w:val="005C7DA5"/>
    <w:rsid w:val="005C7DD2"/>
    <w:rsid w:val="005C7E13"/>
    <w:rsid w:val="005C7F17"/>
    <w:rsid w:val="005C7FE8"/>
    <w:rsid w:val="005D00D2"/>
    <w:rsid w:val="005D02FC"/>
    <w:rsid w:val="005D03F4"/>
    <w:rsid w:val="005D0440"/>
    <w:rsid w:val="005D0467"/>
    <w:rsid w:val="005D04C7"/>
    <w:rsid w:val="005D056B"/>
    <w:rsid w:val="005D05E5"/>
    <w:rsid w:val="005D0712"/>
    <w:rsid w:val="005D0746"/>
    <w:rsid w:val="005D07C9"/>
    <w:rsid w:val="005D07DC"/>
    <w:rsid w:val="005D080B"/>
    <w:rsid w:val="005D08CA"/>
    <w:rsid w:val="005D08FB"/>
    <w:rsid w:val="005D0A18"/>
    <w:rsid w:val="005D0A77"/>
    <w:rsid w:val="005D0BB7"/>
    <w:rsid w:val="005D0BC5"/>
    <w:rsid w:val="005D0BEF"/>
    <w:rsid w:val="005D0CEF"/>
    <w:rsid w:val="005D0D1E"/>
    <w:rsid w:val="005D0D71"/>
    <w:rsid w:val="005D0DEF"/>
    <w:rsid w:val="005D0DF7"/>
    <w:rsid w:val="005D108D"/>
    <w:rsid w:val="005D1099"/>
    <w:rsid w:val="005D11FB"/>
    <w:rsid w:val="005D1201"/>
    <w:rsid w:val="005D1271"/>
    <w:rsid w:val="005D129E"/>
    <w:rsid w:val="005D1304"/>
    <w:rsid w:val="005D131A"/>
    <w:rsid w:val="005D1392"/>
    <w:rsid w:val="005D13A0"/>
    <w:rsid w:val="005D141E"/>
    <w:rsid w:val="005D148C"/>
    <w:rsid w:val="005D1511"/>
    <w:rsid w:val="005D15F5"/>
    <w:rsid w:val="005D1784"/>
    <w:rsid w:val="005D18E5"/>
    <w:rsid w:val="005D1999"/>
    <w:rsid w:val="005D1A3D"/>
    <w:rsid w:val="005D1A83"/>
    <w:rsid w:val="005D1E62"/>
    <w:rsid w:val="005D1E9F"/>
    <w:rsid w:val="005D1F21"/>
    <w:rsid w:val="005D1F84"/>
    <w:rsid w:val="005D2080"/>
    <w:rsid w:val="005D2129"/>
    <w:rsid w:val="005D2238"/>
    <w:rsid w:val="005D2300"/>
    <w:rsid w:val="005D23C3"/>
    <w:rsid w:val="005D23EC"/>
    <w:rsid w:val="005D2424"/>
    <w:rsid w:val="005D24BB"/>
    <w:rsid w:val="005D24C8"/>
    <w:rsid w:val="005D2520"/>
    <w:rsid w:val="005D25E1"/>
    <w:rsid w:val="005D26E1"/>
    <w:rsid w:val="005D287C"/>
    <w:rsid w:val="005D288C"/>
    <w:rsid w:val="005D2898"/>
    <w:rsid w:val="005D28A0"/>
    <w:rsid w:val="005D298F"/>
    <w:rsid w:val="005D2A38"/>
    <w:rsid w:val="005D2AAB"/>
    <w:rsid w:val="005D2BBF"/>
    <w:rsid w:val="005D2DA5"/>
    <w:rsid w:val="005D2DAF"/>
    <w:rsid w:val="005D2DE0"/>
    <w:rsid w:val="005D2E65"/>
    <w:rsid w:val="005D2ECA"/>
    <w:rsid w:val="005D2EF5"/>
    <w:rsid w:val="005D2FBA"/>
    <w:rsid w:val="005D3080"/>
    <w:rsid w:val="005D311A"/>
    <w:rsid w:val="005D3272"/>
    <w:rsid w:val="005D32CB"/>
    <w:rsid w:val="005D33EA"/>
    <w:rsid w:val="005D34BE"/>
    <w:rsid w:val="005D3625"/>
    <w:rsid w:val="005D3659"/>
    <w:rsid w:val="005D37AC"/>
    <w:rsid w:val="005D384D"/>
    <w:rsid w:val="005D38DF"/>
    <w:rsid w:val="005D3963"/>
    <w:rsid w:val="005D3A57"/>
    <w:rsid w:val="005D3ADE"/>
    <w:rsid w:val="005D3C19"/>
    <w:rsid w:val="005D3C55"/>
    <w:rsid w:val="005D3DC9"/>
    <w:rsid w:val="005D3ED5"/>
    <w:rsid w:val="005D3F65"/>
    <w:rsid w:val="005D3FF2"/>
    <w:rsid w:val="005D401E"/>
    <w:rsid w:val="005D40FB"/>
    <w:rsid w:val="005D4106"/>
    <w:rsid w:val="005D41F3"/>
    <w:rsid w:val="005D42DA"/>
    <w:rsid w:val="005D4322"/>
    <w:rsid w:val="005D4341"/>
    <w:rsid w:val="005D4396"/>
    <w:rsid w:val="005D439C"/>
    <w:rsid w:val="005D444B"/>
    <w:rsid w:val="005D446D"/>
    <w:rsid w:val="005D462A"/>
    <w:rsid w:val="005D46D9"/>
    <w:rsid w:val="005D4876"/>
    <w:rsid w:val="005D4889"/>
    <w:rsid w:val="005D48FB"/>
    <w:rsid w:val="005D4BAE"/>
    <w:rsid w:val="005D4CF7"/>
    <w:rsid w:val="005D4DFD"/>
    <w:rsid w:val="005D4E1F"/>
    <w:rsid w:val="005D4EB8"/>
    <w:rsid w:val="005D5046"/>
    <w:rsid w:val="005D50BB"/>
    <w:rsid w:val="005D5129"/>
    <w:rsid w:val="005D51FD"/>
    <w:rsid w:val="005D5317"/>
    <w:rsid w:val="005D53B5"/>
    <w:rsid w:val="005D54C0"/>
    <w:rsid w:val="005D54E8"/>
    <w:rsid w:val="005D54F0"/>
    <w:rsid w:val="005D54FA"/>
    <w:rsid w:val="005D5510"/>
    <w:rsid w:val="005D555E"/>
    <w:rsid w:val="005D5966"/>
    <w:rsid w:val="005D5A2D"/>
    <w:rsid w:val="005D5AEF"/>
    <w:rsid w:val="005D5B7B"/>
    <w:rsid w:val="005D5D46"/>
    <w:rsid w:val="005D5D99"/>
    <w:rsid w:val="005D5E21"/>
    <w:rsid w:val="005D5E56"/>
    <w:rsid w:val="005D5EC7"/>
    <w:rsid w:val="005D5ED5"/>
    <w:rsid w:val="005D5F22"/>
    <w:rsid w:val="005D5F56"/>
    <w:rsid w:val="005D5F5D"/>
    <w:rsid w:val="005D5F82"/>
    <w:rsid w:val="005D5F93"/>
    <w:rsid w:val="005D5FF2"/>
    <w:rsid w:val="005D604F"/>
    <w:rsid w:val="005D6154"/>
    <w:rsid w:val="005D620C"/>
    <w:rsid w:val="005D622C"/>
    <w:rsid w:val="005D622D"/>
    <w:rsid w:val="005D625D"/>
    <w:rsid w:val="005D6302"/>
    <w:rsid w:val="005D6346"/>
    <w:rsid w:val="005D6365"/>
    <w:rsid w:val="005D6423"/>
    <w:rsid w:val="005D64AE"/>
    <w:rsid w:val="005D6534"/>
    <w:rsid w:val="005D656D"/>
    <w:rsid w:val="005D6605"/>
    <w:rsid w:val="005D662E"/>
    <w:rsid w:val="005D67F9"/>
    <w:rsid w:val="005D6834"/>
    <w:rsid w:val="005D6AE8"/>
    <w:rsid w:val="005D6B6C"/>
    <w:rsid w:val="005D6C8F"/>
    <w:rsid w:val="005D6C9B"/>
    <w:rsid w:val="005D6D71"/>
    <w:rsid w:val="005D6E32"/>
    <w:rsid w:val="005D6E7C"/>
    <w:rsid w:val="005D6F2F"/>
    <w:rsid w:val="005D6F38"/>
    <w:rsid w:val="005D7026"/>
    <w:rsid w:val="005D716F"/>
    <w:rsid w:val="005D7239"/>
    <w:rsid w:val="005D724B"/>
    <w:rsid w:val="005D7442"/>
    <w:rsid w:val="005D7460"/>
    <w:rsid w:val="005D748A"/>
    <w:rsid w:val="005D75B4"/>
    <w:rsid w:val="005D75F9"/>
    <w:rsid w:val="005D7613"/>
    <w:rsid w:val="005D7677"/>
    <w:rsid w:val="005D76D6"/>
    <w:rsid w:val="005D7701"/>
    <w:rsid w:val="005D7749"/>
    <w:rsid w:val="005D79F2"/>
    <w:rsid w:val="005D7A70"/>
    <w:rsid w:val="005D7B31"/>
    <w:rsid w:val="005D7B67"/>
    <w:rsid w:val="005D7B8B"/>
    <w:rsid w:val="005D7C31"/>
    <w:rsid w:val="005D7DB7"/>
    <w:rsid w:val="005D7E33"/>
    <w:rsid w:val="005E0165"/>
    <w:rsid w:val="005E01DD"/>
    <w:rsid w:val="005E0338"/>
    <w:rsid w:val="005E03B0"/>
    <w:rsid w:val="005E0479"/>
    <w:rsid w:val="005E04A6"/>
    <w:rsid w:val="005E04BB"/>
    <w:rsid w:val="005E0646"/>
    <w:rsid w:val="005E06D8"/>
    <w:rsid w:val="005E070A"/>
    <w:rsid w:val="005E0820"/>
    <w:rsid w:val="005E08F1"/>
    <w:rsid w:val="005E0AD5"/>
    <w:rsid w:val="005E0AFF"/>
    <w:rsid w:val="005E0D99"/>
    <w:rsid w:val="005E0DEB"/>
    <w:rsid w:val="005E0E58"/>
    <w:rsid w:val="005E0F6A"/>
    <w:rsid w:val="005E0F7F"/>
    <w:rsid w:val="005E102F"/>
    <w:rsid w:val="005E1092"/>
    <w:rsid w:val="005E113C"/>
    <w:rsid w:val="005E1184"/>
    <w:rsid w:val="005E127A"/>
    <w:rsid w:val="005E133C"/>
    <w:rsid w:val="005E138F"/>
    <w:rsid w:val="005E146E"/>
    <w:rsid w:val="005E16F6"/>
    <w:rsid w:val="005E17B6"/>
    <w:rsid w:val="005E17FE"/>
    <w:rsid w:val="005E1845"/>
    <w:rsid w:val="005E18B8"/>
    <w:rsid w:val="005E1AEF"/>
    <w:rsid w:val="005E1AFF"/>
    <w:rsid w:val="005E1C80"/>
    <w:rsid w:val="005E1D1C"/>
    <w:rsid w:val="005E1D65"/>
    <w:rsid w:val="005E1DA3"/>
    <w:rsid w:val="005E1ECD"/>
    <w:rsid w:val="005E1EE4"/>
    <w:rsid w:val="005E1FBC"/>
    <w:rsid w:val="005E20C6"/>
    <w:rsid w:val="005E2116"/>
    <w:rsid w:val="005E22D8"/>
    <w:rsid w:val="005E25C9"/>
    <w:rsid w:val="005E2682"/>
    <w:rsid w:val="005E268E"/>
    <w:rsid w:val="005E275F"/>
    <w:rsid w:val="005E2809"/>
    <w:rsid w:val="005E290C"/>
    <w:rsid w:val="005E2981"/>
    <w:rsid w:val="005E29E4"/>
    <w:rsid w:val="005E2A6D"/>
    <w:rsid w:val="005E2A74"/>
    <w:rsid w:val="005E2AF1"/>
    <w:rsid w:val="005E2B0E"/>
    <w:rsid w:val="005E2B1A"/>
    <w:rsid w:val="005E2B21"/>
    <w:rsid w:val="005E2B44"/>
    <w:rsid w:val="005E2BC1"/>
    <w:rsid w:val="005E2CD0"/>
    <w:rsid w:val="005E2D81"/>
    <w:rsid w:val="005E2DD5"/>
    <w:rsid w:val="005E2DE5"/>
    <w:rsid w:val="005E2DE7"/>
    <w:rsid w:val="005E2E3C"/>
    <w:rsid w:val="005E2F32"/>
    <w:rsid w:val="005E2F45"/>
    <w:rsid w:val="005E2F4E"/>
    <w:rsid w:val="005E2F52"/>
    <w:rsid w:val="005E3015"/>
    <w:rsid w:val="005E32F4"/>
    <w:rsid w:val="005E339F"/>
    <w:rsid w:val="005E36F2"/>
    <w:rsid w:val="005E3802"/>
    <w:rsid w:val="005E3847"/>
    <w:rsid w:val="005E38AF"/>
    <w:rsid w:val="005E3966"/>
    <w:rsid w:val="005E3A79"/>
    <w:rsid w:val="005E3B19"/>
    <w:rsid w:val="005E3BF4"/>
    <w:rsid w:val="005E3C47"/>
    <w:rsid w:val="005E3CE2"/>
    <w:rsid w:val="005E3E3B"/>
    <w:rsid w:val="005E402E"/>
    <w:rsid w:val="005E4068"/>
    <w:rsid w:val="005E40F5"/>
    <w:rsid w:val="005E4172"/>
    <w:rsid w:val="005E42E5"/>
    <w:rsid w:val="005E4300"/>
    <w:rsid w:val="005E441B"/>
    <w:rsid w:val="005E4528"/>
    <w:rsid w:val="005E4587"/>
    <w:rsid w:val="005E459E"/>
    <w:rsid w:val="005E45AA"/>
    <w:rsid w:val="005E4611"/>
    <w:rsid w:val="005E47D3"/>
    <w:rsid w:val="005E482D"/>
    <w:rsid w:val="005E484A"/>
    <w:rsid w:val="005E4AFB"/>
    <w:rsid w:val="005E4B6D"/>
    <w:rsid w:val="005E4C36"/>
    <w:rsid w:val="005E4CB9"/>
    <w:rsid w:val="005E4DB3"/>
    <w:rsid w:val="005E4DBD"/>
    <w:rsid w:val="005E4DDA"/>
    <w:rsid w:val="005E4EB6"/>
    <w:rsid w:val="005E4EBD"/>
    <w:rsid w:val="005E4EE4"/>
    <w:rsid w:val="005E510B"/>
    <w:rsid w:val="005E5143"/>
    <w:rsid w:val="005E514A"/>
    <w:rsid w:val="005E5178"/>
    <w:rsid w:val="005E523D"/>
    <w:rsid w:val="005E52A5"/>
    <w:rsid w:val="005E546C"/>
    <w:rsid w:val="005E554D"/>
    <w:rsid w:val="005E55CD"/>
    <w:rsid w:val="005E5671"/>
    <w:rsid w:val="005E5712"/>
    <w:rsid w:val="005E5796"/>
    <w:rsid w:val="005E57A2"/>
    <w:rsid w:val="005E58B1"/>
    <w:rsid w:val="005E58FE"/>
    <w:rsid w:val="005E594E"/>
    <w:rsid w:val="005E5BC6"/>
    <w:rsid w:val="005E5BD7"/>
    <w:rsid w:val="005E5CCD"/>
    <w:rsid w:val="005E5D33"/>
    <w:rsid w:val="005E5EC1"/>
    <w:rsid w:val="005E5FD7"/>
    <w:rsid w:val="005E6208"/>
    <w:rsid w:val="005E63FA"/>
    <w:rsid w:val="005E64C3"/>
    <w:rsid w:val="005E65D6"/>
    <w:rsid w:val="005E65FF"/>
    <w:rsid w:val="005E667F"/>
    <w:rsid w:val="005E688A"/>
    <w:rsid w:val="005E68CB"/>
    <w:rsid w:val="005E68DD"/>
    <w:rsid w:val="005E68EB"/>
    <w:rsid w:val="005E6982"/>
    <w:rsid w:val="005E699C"/>
    <w:rsid w:val="005E69DD"/>
    <w:rsid w:val="005E6AE3"/>
    <w:rsid w:val="005E6B20"/>
    <w:rsid w:val="005E6BCB"/>
    <w:rsid w:val="005E6BFB"/>
    <w:rsid w:val="005E6DEA"/>
    <w:rsid w:val="005E6E0E"/>
    <w:rsid w:val="005E6E49"/>
    <w:rsid w:val="005E6EB9"/>
    <w:rsid w:val="005E6EC1"/>
    <w:rsid w:val="005E6F89"/>
    <w:rsid w:val="005E7091"/>
    <w:rsid w:val="005E71AC"/>
    <w:rsid w:val="005E71AF"/>
    <w:rsid w:val="005E736C"/>
    <w:rsid w:val="005E7412"/>
    <w:rsid w:val="005E74A6"/>
    <w:rsid w:val="005E750A"/>
    <w:rsid w:val="005E751B"/>
    <w:rsid w:val="005E7669"/>
    <w:rsid w:val="005E7719"/>
    <w:rsid w:val="005E7727"/>
    <w:rsid w:val="005E79A8"/>
    <w:rsid w:val="005E7B5D"/>
    <w:rsid w:val="005E7B8B"/>
    <w:rsid w:val="005E7C14"/>
    <w:rsid w:val="005E7C3E"/>
    <w:rsid w:val="005E7C97"/>
    <w:rsid w:val="005E7C98"/>
    <w:rsid w:val="005E7D04"/>
    <w:rsid w:val="005E7EF3"/>
    <w:rsid w:val="005E7FC6"/>
    <w:rsid w:val="005F004B"/>
    <w:rsid w:val="005F01C8"/>
    <w:rsid w:val="005F028E"/>
    <w:rsid w:val="005F0297"/>
    <w:rsid w:val="005F0417"/>
    <w:rsid w:val="005F0460"/>
    <w:rsid w:val="005F0538"/>
    <w:rsid w:val="005F05BB"/>
    <w:rsid w:val="005F075D"/>
    <w:rsid w:val="005F0881"/>
    <w:rsid w:val="005F08DC"/>
    <w:rsid w:val="005F0A40"/>
    <w:rsid w:val="005F0AA2"/>
    <w:rsid w:val="005F0AA6"/>
    <w:rsid w:val="005F0ACA"/>
    <w:rsid w:val="005F0B7F"/>
    <w:rsid w:val="005F0C49"/>
    <w:rsid w:val="005F0F47"/>
    <w:rsid w:val="005F11FE"/>
    <w:rsid w:val="005F1359"/>
    <w:rsid w:val="005F13C8"/>
    <w:rsid w:val="005F13F1"/>
    <w:rsid w:val="005F151A"/>
    <w:rsid w:val="005F1568"/>
    <w:rsid w:val="005F1578"/>
    <w:rsid w:val="005F15B0"/>
    <w:rsid w:val="005F16F4"/>
    <w:rsid w:val="005F1797"/>
    <w:rsid w:val="005F18BC"/>
    <w:rsid w:val="005F1A7C"/>
    <w:rsid w:val="005F1B7B"/>
    <w:rsid w:val="005F1BCE"/>
    <w:rsid w:val="005F1BF2"/>
    <w:rsid w:val="005F1C63"/>
    <w:rsid w:val="005F1D44"/>
    <w:rsid w:val="005F1EC5"/>
    <w:rsid w:val="005F1FF7"/>
    <w:rsid w:val="005F20C6"/>
    <w:rsid w:val="005F2144"/>
    <w:rsid w:val="005F21A0"/>
    <w:rsid w:val="005F2258"/>
    <w:rsid w:val="005F22F0"/>
    <w:rsid w:val="005F23CB"/>
    <w:rsid w:val="005F24AC"/>
    <w:rsid w:val="005F250A"/>
    <w:rsid w:val="005F2537"/>
    <w:rsid w:val="005F26E3"/>
    <w:rsid w:val="005F272A"/>
    <w:rsid w:val="005F273A"/>
    <w:rsid w:val="005F27DC"/>
    <w:rsid w:val="005F29BD"/>
    <w:rsid w:val="005F2A68"/>
    <w:rsid w:val="005F2AD1"/>
    <w:rsid w:val="005F2B1F"/>
    <w:rsid w:val="005F2B76"/>
    <w:rsid w:val="005F2C0D"/>
    <w:rsid w:val="005F2C26"/>
    <w:rsid w:val="005F2C64"/>
    <w:rsid w:val="005F2D3B"/>
    <w:rsid w:val="005F2EA7"/>
    <w:rsid w:val="005F305E"/>
    <w:rsid w:val="005F313C"/>
    <w:rsid w:val="005F3225"/>
    <w:rsid w:val="005F3227"/>
    <w:rsid w:val="005F327B"/>
    <w:rsid w:val="005F3402"/>
    <w:rsid w:val="005F3610"/>
    <w:rsid w:val="005F36BD"/>
    <w:rsid w:val="005F3771"/>
    <w:rsid w:val="005F3784"/>
    <w:rsid w:val="005F3A30"/>
    <w:rsid w:val="005F3BC6"/>
    <w:rsid w:val="005F3C63"/>
    <w:rsid w:val="005F3D57"/>
    <w:rsid w:val="005F3FAD"/>
    <w:rsid w:val="005F405C"/>
    <w:rsid w:val="005F40D0"/>
    <w:rsid w:val="005F4197"/>
    <w:rsid w:val="005F422E"/>
    <w:rsid w:val="005F426F"/>
    <w:rsid w:val="005F4418"/>
    <w:rsid w:val="005F45D9"/>
    <w:rsid w:val="005F46D3"/>
    <w:rsid w:val="005F46E1"/>
    <w:rsid w:val="005F4714"/>
    <w:rsid w:val="005F4807"/>
    <w:rsid w:val="005F48A3"/>
    <w:rsid w:val="005F48F7"/>
    <w:rsid w:val="005F490D"/>
    <w:rsid w:val="005F4B31"/>
    <w:rsid w:val="005F4BA7"/>
    <w:rsid w:val="005F4DD8"/>
    <w:rsid w:val="005F4E44"/>
    <w:rsid w:val="005F4EDF"/>
    <w:rsid w:val="005F4F46"/>
    <w:rsid w:val="005F4FC4"/>
    <w:rsid w:val="005F4FC7"/>
    <w:rsid w:val="005F50C2"/>
    <w:rsid w:val="005F51E2"/>
    <w:rsid w:val="005F5273"/>
    <w:rsid w:val="005F5425"/>
    <w:rsid w:val="005F5531"/>
    <w:rsid w:val="005F5568"/>
    <w:rsid w:val="005F5782"/>
    <w:rsid w:val="005F5924"/>
    <w:rsid w:val="005F593B"/>
    <w:rsid w:val="005F5A71"/>
    <w:rsid w:val="005F5DED"/>
    <w:rsid w:val="005F5E1F"/>
    <w:rsid w:val="005F5EFD"/>
    <w:rsid w:val="005F601D"/>
    <w:rsid w:val="005F6086"/>
    <w:rsid w:val="005F60B1"/>
    <w:rsid w:val="005F60EC"/>
    <w:rsid w:val="005F60F3"/>
    <w:rsid w:val="005F61FF"/>
    <w:rsid w:val="005F62E5"/>
    <w:rsid w:val="005F6369"/>
    <w:rsid w:val="005F6404"/>
    <w:rsid w:val="005F64D2"/>
    <w:rsid w:val="005F64F8"/>
    <w:rsid w:val="005F6562"/>
    <w:rsid w:val="005F6626"/>
    <w:rsid w:val="005F6671"/>
    <w:rsid w:val="005F66B8"/>
    <w:rsid w:val="005F6722"/>
    <w:rsid w:val="005F6916"/>
    <w:rsid w:val="005F6A3E"/>
    <w:rsid w:val="005F6B70"/>
    <w:rsid w:val="005F6B7C"/>
    <w:rsid w:val="005F6BB7"/>
    <w:rsid w:val="005F6D3F"/>
    <w:rsid w:val="005F6DFE"/>
    <w:rsid w:val="005F6F19"/>
    <w:rsid w:val="005F6F79"/>
    <w:rsid w:val="005F6FD2"/>
    <w:rsid w:val="005F711D"/>
    <w:rsid w:val="005F7160"/>
    <w:rsid w:val="005F725B"/>
    <w:rsid w:val="005F72C1"/>
    <w:rsid w:val="005F7372"/>
    <w:rsid w:val="005F744B"/>
    <w:rsid w:val="005F7488"/>
    <w:rsid w:val="005F75E3"/>
    <w:rsid w:val="005F762C"/>
    <w:rsid w:val="005F76DF"/>
    <w:rsid w:val="005F7794"/>
    <w:rsid w:val="005F77FA"/>
    <w:rsid w:val="005F78C1"/>
    <w:rsid w:val="005F7B43"/>
    <w:rsid w:val="005F7C30"/>
    <w:rsid w:val="005F7C44"/>
    <w:rsid w:val="005F7E2B"/>
    <w:rsid w:val="005F7E6E"/>
    <w:rsid w:val="005F7F73"/>
    <w:rsid w:val="006000EC"/>
    <w:rsid w:val="00600105"/>
    <w:rsid w:val="0060027D"/>
    <w:rsid w:val="006002C2"/>
    <w:rsid w:val="00600310"/>
    <w:rsid w:val="00600311"/>
    <w:rsid w:val="00600353"/>
    <w:rsid w:val="006003A4"/>
    <w:rsid w:val="006003ED"/>
    <w:rsid w:val="006003F8"/>
    <w:rsid w:val="00600434"/>
    <w:rsid w:val="0060046E"/>
    <w:rsid w:val="006004D5"/>
    <w:rsid w:val="006004F8"/>
    <w:rsid w:val="006004FD"/>
    <w:rsid w:val="00600593"/>
    <w:rsid w:val="00600630"/>
    <w:rsid w:val="00600720"/>
    <w:rsid w:val="00600761"/>
    <w:rsid w:val="00600786"/>
    <w:rsid w:val="00600835"/>
    <w:rsid w:val="00600867"/>
    <w:rsid w:val="00600881"/>
    <w:rsid w:val="00600935"/>
    <w:rsid w:val="006009A1"/>
    <w:rsid w:val="006009EF"/>
    <w:rsid w:val="00600B48"/>
    <w:rsid w:val="00600B8E"/>
    <w:rsid w:val="00600C87"/>
    <w:rsid w:val="00600CB3"/>
    <w:rsid w:val="00600CF2"/>
    <w:rsid w:val="00600DD8"/>
    <w:rsid w:val="00600DFF"/>
    <w:rsid w:val="00600F19"/>
    <w:rsid w:val="00600F64"/>
    <w:rsid w:val="00601115"/>
    <w:rsid w:val="006011B8"/>
    <w:rsid w:val="00601288"/>
    <w:rsid w:val="006012C4"/>
    <w:rsid w:val="006014A5"/>
    <w:rsid w:val="006014CF"/>
    <w:rsid w:val="006016D9"/>
    <w:rsid w:val="0060198B"/>
    <w:rsid w:val="006019FC"/>
    <w:rsid w:val="00601B0F"/>
    <w:rsid w:val="00601B3F"/>
    <w:rsid w:val="00601B45"/>
    <w:rsid w:val="00601B75"/>
    <w:rsid w:val="00601E1E"/>
    <w:rsid w:val="00601EC8"/>
    <w:rsid w:val="00601F1F"/>
    <w:rsid w:val="00601F76"/>
    <w:rsid w:val="0060206D"/>
    <w:rsid w:val="00602096"/>
    <w:rsid w:val="00602198"/>
    <w:rsid w:val="006021E6"/>
    <w:rsid w:val="00602214"/>
    <w:rsid w:val="00602250"/>
    <w:rsid w:val="00602298"/>
    <w:rsid w:val="006022C9"/>
    <w:rsid w:val="0060233F"/>
    <w:rsid w:val="0060248E"/>
    <w:rsid w:val="00602510"/>
    <w:rsid w:val="00602536"/>
    <w:rsid w:val="00602568"/>
    <w:rsid w:val="006026C8"/>
    <w:rsid w:val="00602A31"/>
    <w:rsid w:val="00602AA0"/>
    <w:rsid w:val="00602ABA"/>
    <w:rsid w:val="00602AD1"/>
    <w:rsid w:val="00602B43"/>
    <w:rsid w:val="00602C03"/>
    <w:rsid w:val="00602C29"/>
    <w:rsid w:val="00602C36"/>
    <w:rsid w:val="00602D8D"/>
    <w:rsid w:val="00602DD4"/>
    <w:rsid w:val="00602DEE"/>
    <w:rsid w:val="00602E59"/>
    <w:rsid w:val="00602E5A"/>
    <w:rsid w:val="00602E8D"/>
    <w:rsid w:val="00602EF0"/>
    <w:rsid w:val="00602F2A"/>
    <w:rsid w:val="00602F66"/>
    <w:rsid w:val="00602F69"/>
    <w:rsid w:val="0060321A"/>
    <w:rsid w:val="006032F8"/>
    <w:rsid w:val="00603307"/>
    <w:rsid w:val="0060331D"/>
    <w:rsid w:val="006033CC"/>
    <w:rsid w:val="0060346E"/>
    <w:rsid w:val="00603577"/>
    <w:rsid w:val="00603635"/>
    <w:rsid w:val="00603650"/>
    <w:rsid w:val="006036CE"/>
    <w:rsid w:val="006037CE"/>
    <w:rsid w:val="006038C6"/>
    <w:rsid w:val="006039E0"/>
    <w:rsid w:val="00603A9A"/>
    <w:rsid w:val="00603BE0"/>
    <w:rsid w:val="00603C02"/>
    <w:rsid w:val="00603EC0"/>
    <w:rsid w:val="00603ED7"/>
    <w:rsid w:val="00603EE7"/>
    <w:rsid w:val="00604097"/>
    <w:rsid w:val="00604186"/>
    <w:rsid w:val="00604198"/>
    <w:rsid w:val="0060431A"/>
    <w:rsid w:val="00604342"/>
    <w:rsid w:val="006043DE"/>
    <w:rsid w:val="00604513"/>
    <w:rsid w:val="00604543"/>
    <w:rsid w:val="00604582"/>
    <w:rsid w:val="006045D9"/>
    <w:rsid w:val="00604626"/>
    <w:rsid w:val="0060464F"/>
    <w:rsid w:val="0060468E"/>
    <w:rsid w:val="006047AC"/>
    <w:rsid w:val="006047CB"/>
    <w:rsid w:val="006047DF"/>
    <w:rsid w:val="006047F6"/>
    <w:rsid w:val="00604868"/>
    <w:rsid w:val="00604925"/>
    <w:rsid w:val="0060494A"/>
    <w:rsid w:val="00604AFC"/>
    <w:rsid w:val="00604B35"/>
    <w:rsid w:val="00604BB4"/>
    <w:rsid w:val="00604C51"/>
    <w:rsid w:val="00604C67"/>
    <w:rsid w:val="00604D1F"/>
    <w:rsid w:val="00604D60"/>
    <w:rsid w:val="00604E78"/>
    <w:rsid w:val="00604E96"/>
    <w:rsid w:val="00604E9E"/>
    <w:rsid w:val="00604F65"/>
    <w:rsid w:val="00605106"/>
    <w:rsid w:val="00605152"/>
    <w:rsid w:val="00605193"/>
    <w:rsid w:val="006051D4"/>
    <w:rsid w:val="006053AC"/>
    <w:rsid w:val="0060556C"/>
    <w:rsid w:val="006055DF"/>
    <w:rsid w:val="00605692"/>
    <w:rsid w:val="006056A3"/>
    <w:rsid w:val="00605744"/>
    <w:rsid w:val="006057A4"/>
    <w:rsid w:val="006058F2"/>
    <w:rsid w:val="0060598F"/>
    <w:rsid w:val="006059B9"/>
    <w:rsid w:val="00605A5B"/>
    <w:rsid w:val="00605B9B"/>
    <w:rsid w:val="00605CB2"/>
    <w:rsid w:val="00605E28"/>
    <w:rsid w:val="00605F7B"/>
    <w:rsid w:val="0060610B"/>
    <w:rsid w:val="0060612E"/>
    <w:rsid w:val="00606137"/>
    <w:rsid w:val="00606559"/>
    <w:rsid w:val="00606699"/>
    <w:rsid w:val="006066B7"/>
    <w:rsid w:val="00606738"/>
    <w:rsid w:val="006067A0"/>
    <w:rsid w:val="006067AE"/>
    <w:rsid w:val="006067DC"/>
    <w:rsid w:val="00606849"/>
    <w:rsid w:val="00606A47"/>
    <w:rsid w:val="00606A56"/>
    <w:rsid w:val="00606BB0"/>
    <w:rsid w:val="00606BE3"/>
    <w:rsid w:val="00606BF5"/>
    <w:rsid w:val="00606C30"/>
    <w:rsid w:val="00606C8F"/>
    <w:rsid w:val="00606CDC"/>
    <w:rsid w:val="00606CF3"/>
    <w:rsid w:val="00606D41"/>
    <w:rsid w:val="00606DC8"/>
    <w:rsid w:val="00606E08"/>
    <w:rsid w:val="00606E25"/>
    <w:rsid w:val="00606E4A"/>
    <w:rsid w:val="00606E60"/>
    <w:rsid w:val="00606E7D"/>
    <w:rsid w:val="00606EDA"/>
    <w:rsid w:val="00606F02"/>
    <w:rsid w:val="00606F60"/>
    <w:rsid w:val="00607071"/>
    <w:rsid w:val="00607094"/>
    <w:rsid w:val="006071AB"/>
    <w:rsid w:val="006071EA"/>
    <w:rsid w:val="00607457"/>
    <w:rsid w:val="00607498"/>
    <w:rsid w:val="006074B6"/>
    <w:rsid w:val="006074E9"/>
    <w:rsid w:val="00607558"/>
    <w:rsid w:val="00607586"/>
    <w:rsid w:val="0060761E"/>
    <w:rsid w:val="0060765F"/>
    <w:rsid w:val="00607688"/>
    <w:rsid w:val="006076A0"/>
    <w:rsid w:val="0060774A"/>
    <w:rsid w:val="006077AD"/>
    <w:rsid w:val="006077CC"/>
    <w:rsid w:val="0060783A"/>
    <w:rsid w:val="00607858"/>
    <w:rsid w:val="00607888"/>
    <w:rsid w:val="0060792C"/>
    <w:rsid w:val="00607991"/>
    <w:rsid w:val="006079A6"/>
    <w:rsid w:val="00607A3D"/>
    <w:rsid w:val="00607AA3"/>
    <w:rsid w:val="00607AB4"/>
    <w:rsid w:val="00607B5E"/>
    <w:rsid w:val="00607BD4"/>
    <w:rsid w:val="00607C10"/>
    <w:rsid w:val="00607C91"/>
    <w:rsid w:val="00607C94"/>
    <w:rsid w:val="00607CC2"/>
    <w:rsid w:val="00607F33"/>
    <w:rsid w:val="00607F89"/>
    <w:rsid w:val="00607FBF"/>
    <w:rsid w:val="00610048"/>
    <w:rsid w:val="00610079"/>
    <w:rsid w:val="006100BA"/>
    <w:rsid w:val="006100C1"/>
    <w:rsid w:val="00610101"/>
    <w:rsid w:val="00610111"/>
    <w:rsid w:val="0061015E"/>
    <w:rsid w:val="006101BD"/>
    <w:rsid w:val="00610316"/>
    <w:rsid w:val="0061035E"/>
    <w:rsid w:val="0061038C"/>
    <w:rsid w:val="00610455"/>
    <w:rsid w:val="00610466"/>
    <w:rsid w:val="006104D2"/>
    <w:rsid w:val="006104DB"/>
    <w:rsid w:val="00610515"/>
    <w:rsid w:val="00610622"/>
    <w:rsid w:val="006106D8"/>
    <w:rsid w:val="00610719"/>
    <w:rsid w:val="006109D9"/>
    <w:rsid w:val="006109F3"/>
    <w:rsid w:val="00610B7D"/>
    <w:rsid w:val="00610C3D"/>
    <w:rsid w:val="00610C5D"/>
    <w:rsid w:val="00610F42"/>
    <w:rsid w:val="00610F7E"/>
    <w:rsid w:val="00611092"/>
    <w:rsid w:val="006110E9"/>
    <w:rsid w:val="00611127"/>
    <w:rsid w:val="0061122C"/>
    <w:rsid w:val="0061128D"/>
    <w:rsid w:val="006112C9"/>
    <w:rsid w:val="00611314"/>
    <w:rsid w:val="0061131A"/>
    <w:rsid w:val="0061134F"/>
    <w:rsid w:val="0061145E"/>
    <w:rsid w:val="006114D7"/>
    <w:rsid w:val="00611662"/>
    <w:rsid w:val="006116B0"/>
    <w:rsid w:val="0061175B"/>
    <w:rsid w:val="006117A2"/>
    <w:rsid w:val="00611818"/>
    <w:rsid w:val="00611926"/>
    <w:rsid w:val="00611966"/>
    <w:rsid w:val="00611A43"/>
    <w:rsid w:val="00611B86"/>
    <w:rsid w:val="00611C06"/>
    <w:rsid w:val="00611C35"/>
    <w:rsid w:val="00611C38"/>
    <w:rsid w:val="00611C6E"/>
    <w:rsid w:val="00611D70"/>
    <w:rsid w:val="00611E39"/>
    <w:rsid w:val="00612186"/>
    <w:rsid w:val="00612259"/>
    <w:rsid w:val="006122B0"/>
    <w:rsid w:val="006122BC"/>
    <w:rsid w:val="006122ED"/>
    <w:rsid w:val="00612361"/>
    <w:rsid w:val="00612390"/>
    <w:rsid w:val="0061249B"/>
    <w:rsid w:val="006124DC"/>
    <w:rsid w:val="006124EB"/>
    <w:rsid w:val="0061252E"/>
    <w:rsid w:val="0061253C"/>
    <w:rsid w:val="006126CB"/>
    <w:rsid w:val="00612727"/>
    <w:rsid w:val="006128F0"/>
    <w:rsid w:val="00612C1D"/>
    <w:rsid w:val="00612D8B"/>
    <w:rsid w:val="00612DF0"/>
    <w:rsid w:val="00612DFD"/>
    <w:rsid w:val="00612EA4"/>
    <w:rsid w:val="00612EFE"/>
    <w:rsid w:val="00612FDE"/>
    <w:rsid w:val="00613085"/>
    <w:rsid w:val="0061321B"/>
    <w:rsid w:val="0061324D"/>
    <w:rsid w:val="00613290"/>
    <w:rsid w:val="006132B7"/>
    <w:rsid w:val="00613313"/>
    <w:rsid w:val="006133B4"/>
    <w:rsid w:val="00613411"/>
    <w:rsid w:val="0061344E"/>
    <w:rsid w:val="0061348E"/>
    <w:rsid w:val="006134FA"/>
    <w:rsid w:val="00613536"/>
    <w:rsid w:val="006135D9"/>
    <w:rsid w:val="0061378E"/>
    <w:rsid w:val="00613917"/>
    <w:rsid w:val="00613AB1"/>
    <w:rsid w:val="00613B66"/>
    <w:rsid w:val="00613C5E"/>
    <w:rsid w:val="00613C67"/>
    <w:rsid w:val="00613C6E"/>
    <w:rsid w:val="00613D67"/>
    <w:rsid w:val="00613E1E"/>
    <w:rsid w:val="00614027"/>
    <w:rsid w:val="006140CD"/>
    <w:rsid w:val="00614191"/>
    <w:rsid w:val="00614232"/>
    <w:rsid w:val="00614271"/>
    <w:rsid w:val="0061430D"/>
    <w:rsid w:val="00614316"/>
    <w:rsid w:val="00614345"/>
    <w:rsid w:val="00614373"/>
    <w:rsid w:val="006143FC"/>
    <w:rsid w:val="0061442F"/>
    <w:rsid w:val="00614438"/>
    <w:rsid w:val="006145F0"/>
    <w:rsid w:val="0061460C"/>
    <w:rsid w:val="00614625"/>
    <w:rsid w:val="00614649"/>
    <w:rsid w:val="00614658"/>
    <w:rsid w:val="00614662"/>
    <w:rsid w:val="006146BE"/>
    <w:rsid w:val="00614707"/>
    <w:rsid w:val="006147E8"/>
    <w:rsid w:val="00614844"/>
    <w:rsid w:val="0061486B"/>
    <w:rsid w:val="0061498E"/>
    <w:rsid w:val="00614AEA"/>
    <w:rsid w:val="00614C03"/>
    <w:rsid w:val="00614D6C"/>
    <w:rsid w:val="00614DC9"/>
    <w:rsid w:val="00614E04"/>
    <w:rsid w:val="00614F38"/>
    <w:rsid w:val="0061507D"/>
    <w:rsid w:val="0061525D"/>
    <w:rsid w:val="00615374"/>
    <w:rsid w:val="00615377"/>
    <w:rsid w:val="006154C6"/>
    <w:rsid w:val="00615621"/>
    <w:rsid w:val="00615652"/>
    <w:rsid w:val="00615690"/>
    <w:rsid w:val="006156F6"/>
    <w:rsid w:val="00615721"/>
    <w:rsid w:val="0061573D"/>
    <w:rsid w:val="006157F8"/>
    <w:rsid w:val="00615C86"/>
    <w:rsid w:val="00615CBD"/>
    <w:rsid w:val="00615CEA"/>
    <w:rsid w:val="00615D9E"/>
    <w:rsid w:val="00615DFD"/>
    <w:rsid w:val="00615EE9"/>
    <w:rsid w:val="00615F1E"/>
    <w:rsid w:val="0061601E"/>
    <w:rsid w:val="0061604F"/>
    <w:rsid w:val="006162E3"/>
    <w:rsid w:val="006162F6"/>
    <w:rsid w:val="00616349"/>
    <w:rsid w:val="006163D6"/>
    <w:rsid w:val="00616406"/>
    <w:rsid w:val="006164B9"/>
    <w:rsid w:val="00616546"/>
    <w:rsid w:val="0061668A"/>
    <w:rsid w:val="006166FA"/>
    <w:rsid w:val="00616703"/>
    <w:rsid w:val="006168F9"/>
    <w:rsid w:val="00616958"/>
    <w:rsid w:val="006169B2"/>
    <w:rsid w:val="00616A4E"/>
    <w:rsid w:val="00616ACE"/>
    <w:rsid w:val="00616AD1"/>
    <w:rsid w:val="00616B12"/>
    <w:rsid w:val="00616C9D"/>
    <w:rsid w:val="00616CF6"/>
    <w:rsid w:val="00616D7C"/>
    <w:rsid w:val="00616D84"/>
    <w:rsid w:val="00616E5A"/>
    <w:rsid w:val="00616EE2"/>
    <w:rsid w:val="00616F43"/>
    <w:rsid w:val="00617017"/>
    <w:rsid w:val="006170BE"/>
    <w:rsid w:val="0061713F"/>
    <w:rsid w:val="00617174"/>
    <w:rsid w:val="0061722C"/>
    <w:rsid w:val="006172F3"/>
    <w:rsid w:val="00617324"/>
    <w:rsid w:val="006174A6"/>
    <w:rsid w:val="006174C3"/>
    <w:rsid w:val="00617603"/>
    <w:rsid w:val="006176E2"/>
    <w:rsid w:val="0061772B"/>
    <w:rsid w:val="0061773C"/>
    <w:rsid w:val="006177E5"/>
    <w:rsid w:val="0061788A"/>
    <w:rsid w:val="00617894"/>
    <w:rsid w:val="006178A9"/>
    <w:rsid w:val="00617956"/>
    <w:rsid w:val="006179D0"/>
    <w:rsid w:val="006179EF"/>
    <w:rsid w:val="00617A52"/>
    <w:rsid w:val="00617A77"/>
    <w:rsid w:val="00617B34"/>
    <w:rsid w:val="00617B83"/>
    <w:rsid w:val="00617BC9"/>
    <w:rsid w:val="00617D18"/>
    <w:rsid w:val="00617D2A"/>
    <w:rsid w:val="00617DAB"/>
    <w:rsid w:val="00617EBA"/>
    <w:rsid w:val="00617F57"/>
    <w:rsid w:val="00617FA4"/>
    <w:rsid w:val="0062013C"/>
    <w:rsid w:val="006204E5"/>
    <w:rsid w:val="00620543"/>
    <w:rsid w:val="006205BA"/>
    <w:rsid w:val="0062068A"/>
    <w:rsid w:val="006206B4"/>
    <w:rsid w:val="006206BD"/>
    <w:rsid w:val="006208FE"/>
    <w:rsid w:val="00620940"/>
    <w:rsid w:val="00620A40"/>
    <w:rsid w:val="00620A41"/>
    <w:rsid w:val="00620D38"/>
    <w:rsid w:val="00620FA4"/>
    <w:rsid w:val="006211D5"/>
    <w:rsid w:val="006211ED"/>
    <w:rsid w:val="006212FF"/>
    <w:rsid w:val="0062133E"/>
    <w:rsid w:val="006213FA"/>
    <w:rsid w:val="0062142E"/>
    <w:rsid w:val="006215EF"/>
    <w:rsid w:val="00621607"/>
    <w:rsid w:val="00621751"/>
    <w:rsid w:val="00621835"/>
    <w:rsid w:val="006218E5"/>
    <w:rsid w:val="006218FC"/>
    <w:rsid w:val="006219FE"/>
    <w:rsid w:val="00621AAA"/>
    <w:rsid w:val="00621AF3"/>
    <w:rsid w:val="00621CDE"/>
    <w:rsid w:val="00621D79"/>
    <w:rsid w:val="00621D82"/>
    <w:rsid w:val="00621E04"/>
    <w:rsid w:val="00621E70"/>
    <w:rsid w:val="00621EB7"/>
    <w:rsid w:val="00621FC1"/>
    <w:rsid w:val="00622122"/>
    <w:rsid w:val="0062226C"/>
    <w:rsid w:val="006222B4"/>
    <w:rsid w:val="006222DF"/>
    <w:rsid w:val="00622315"/>
    <w:rsid w:val="006223E7"/>
    <w:rsid w:val="00622424"/>
    <w:rsid w:val="006225B9"/>
    <w:rsid w:val="006225EC"/>
    <w:rsid w:val="0062264A"/>
    <w:rsid w:val="006226D5"/>
    <w:rsid w:val="00622731"/>
    <w:rsid w:val="00622768"/>
    <w:rsid w:val="00622B3F"/>
    <w:rsid w:val="00622C30"/>
    <w:rsid w:val="00622DAA"/>
    <w:rsid w:val="00622E22"/>
    <w:rsid w:val="00622F78"/>
    <w:rsid w:val="00622FE1"/>
    <w:rsid w:val="00623038"/>
    <w:rsid w:val="00623190"/>
    <w:rsid w:val="006232EC"/>
    <w:rsid w:val="00623315"/>
    <w:rsid w:val="0062336A"/>
    <w:rsid w:val="00623440"/>
    <w:rsid w:val="00623595"/>
    <w:rsid w:val="00623755"/>
    <w:rsid w:val="00623773"/>
    <w:rsid w:val="00623784"/>
    <w:rsid w:val="006237A8"/>
    <w:rsid w:val="00623871"/>
    <w:rsid w:val="00623886"/>
    <w:rsid w:val="0062394A"/>
    <w:rsid w:val="006239DB"/>
    <w:rsid w:val="006239FA"/>
    <w:rsid w:val="00623D45"/>
    <w:rsid w:val="00623D9B"/>
    <w:rsid w:val="00623DB0"/>
    <w:rsid w:val="00623E62"/>
    <w:rsid w:val="00623E88"/>
    <w:rsid w:val="00623F87"/>
    <w:rsid w:val="00623FA1"/>
    <w:rsid w:val="0062419D"/>
    <w:rsid w:val="006241AE"/>
    <w:rsid w:val="006242B7"/>
    <w:rsid w:val="006242F7"/>
    <w:rsid w:val="006242FA"/>
    <w:rsid w:val="00624367"/>
    <w:rsid w:val="0062445C"/>
    <w:rsid w:val="0062455A"/>
    <w:rsid w:val="006245D0"/>
    <w:rsid w:val="00624653"/>
    <w:rsid w:val="00624774"/>
    <w:rsid w:val="006247C1"/>
    <w:rsid w:val="006247E0"/>
    <w:rsid w:val="00624AEC"/>
    <w:rsid w:val="00624B0B"/>
    <w:rsid w:val="00624C25"/>
    <w:rsid w:val="00624C69"/>
    <w:rsid w:val="00624C6D"/>
    <w:rsid w:val="00624CA0"/>
    <w:rsid w:val="00624DB6"/>
    <w:rsid w:val="0062502B"/>
    <w:rsid w:val="00625079"/>
    <w:rsid w:val="006250EA"/>
    <w:rsid w:val="006251A3"/>
    <w:rsid w:val="006251D1"/>
    <w:rsid w:val="006251EE"/>
    <w:rsid w:val="006252AE"/>
    <w:rsid w:val="00625337"/>
    <w:rsid w:val="006253D7"/>
    <w:rsid w:val="006253FD"/>
    <w:rsid w:val="0062553F"/>
    <w:rsid w:val="006255FB"/>
    <w:rsid w:val="0062561D"/>
    <w:rsid w:val="00625629"/>
    <w:rsid w:val="0062563A"/>
    <w:rsid w:val="006256A7"/>
    <w:rsid w:val="006256FD"/>
    <w:rsid w:val="0062573D"/>
    <w:rsid w:val="0062575C"/>
    <w:rsid w:val="006257F0"/>
    <w:rsid w:val="006258E3"/>
    <w:rsid w:val="00625B27"/>
    <w:rsid w:val="00625B8F"/>
    <w:rsid w:val="00625C9A"/>
    <w:rsid w:val="00625CCC"/>
    <w:rsid w:val="00625D87"/>
    <w:rsid w:val="00625DB0"/>
    <w:rsid w:val="00625FAB"/>
    <w:rsid w:val="00626209"/>
    <w:rsid w:val="006262DD"/>
    <w:rsid w:val="00626364"/>
    <w:rsid w:val="006263B8"/>
    <w:rsid w:val="00626419"/>
    <w:rsid w:val="0062642F"/>
    <w:rsid w:val="0062645F"/>
    <w:rsid w:val="00626596"/>
    <w:rsid w:val="006265D5"/>
    <w:rsid w:val="00626759"/>
    <w:rsid w:val="006267C3"/>
    <w:rsid w:val="00626A67"/>
    <w:rsid w:val="00626AAE"/>
    <w:rsid w:val="00626AD6"/>
    <w:rsid w:val="00626C56"/>
    <w:rsid w:val="00626C5B"/>
    <w:rsid w:val="00626CF3"/>
    <w:rsid w:val="00626D8E"/>
    <w:rsid w:val="00626DEF"/>
    <w:rsid w:val="00626E03"/>
    <w:rsid w:val="00626E53"/>
    <w:rsid w:val="00626E92"/>
    <w:rsid w:val="00626F5C"/>
    <w:rsid w:val="00626F74"/>
    <w:rsid w:val="006270E0"/>
    <w:rsid w:val="00627122"/>
    <w:rsid w:val="00627163"/>
    <w:rsid w:val="006271ED"/>
    <w:rsid w:val="00627317"/>
    <w:rsid w:val="00627334"/>
    <w:rsid w:val="0062745D"/>
    <w:rsid w:val="00627668"/>
    <w:rsid w:val="0062776B"/>
    <w:rsid w:val="00627776"/>
    <w:rsid w:val="006277E8"/>
    <w:rsid w:val="0062789B"/>
    <w:rsid w:val="00627916"/>
    <w:rsid w:val="00627943"/>
    <w:rsid w:val="00627964"/>
    <w:rsid w:val="006279D2"/>
    <w:rsid w:val="00627A55"/>
    <w:rsid w:val="00627A70"/>
    <w:rsid w:val="00627A99"/>
    <w:rsid w:val="00627AC6"/>
    <w:rsid w:val="00627B27"/>
    <w:rsid w:val="00627D08"/>
    <w:rsid w:val="00627D64"/>
    <w:rsid w:val="00627E4F"/>
    <w:rsid w:val="00627F75"/>
    <w:rsid w:val="00630157"/>
    <w:rsid w:val="00630299"/>
    <w:rsid w:val="0063033A"/>
    <w:rsid w:val="0063035A"/>
    <w:rsid w:val="00630386"/>
    <w:rsid w:val="00630414"/>
    <w:rsid w:val="00630614"/>
    <w:rsid w:val="0063064F"/>
    <w:rsid w:val="00630715"/>
    <w:rsid w:val="0063081B"/>
    <w:rsid w:val="00630958"/>
    <w:rsid w:val="006309E3"/>
    <w:rsid w:val="006309EB"/>
    <w:rsid w:val="00630A3C"/>
    <w:rsid w:val="00630A50"/>
    <w:rsid w:val="00630AA4"/>
    <w:rsid w:val="00630AC7"/>
    <w:rsid w:val="00630ACD"/>
    <w:rsid w:val="00630B1A"/>
    <w:rsid w:val="00630BCC"/>
    <w:rsid w:val="00630C2A"/>
    <w:rsid w:val="00630C43"/>
    <w:rsid w:val="00630E19"/>
    <w:rsid w:val="00630E5C"/>
    <w:rsid w:val="00630E67"/>
    <w:rsid w:val="00630E9A"/>
    <w:rsid w:val="00631252"/>
    <w:rsid w:val="00631311"/>
    <w:rsid w:val="006313AB"/>
    <w:rsid w:val="00631403"/>
    <w:rsid w:val="0063143E"/>
    <w:rsid w:val="0063148A"/>
    <w:rsid w:val="006315CE"/>
    <w:rsid w:val="006315E1"/>
    <w:rsid w:val="006315FB"/>
    <w:rsid w:val="0063161E"/>
    <w:rsid w:val="00631767"/>
    <w:rsid w:val="006317F9"/>
    <w:rsid w:val="00631871"/>
    <w:rsid w:val="006318D0"/>
    <w:rsid w:val="00631940"/>
    <w:rsid w:val="00631A26"/>
    <w:rsid w:val="00631B36"/>
    <w:rsid w:val="00631BF1"/>
    <w:rsid w:val="00631C4D"/>
    <w:rsid w:val="00631C66"/>
    <w:rsid w:val="00631C6E"/>
    <w:rsid w:val="00631D09"/>
    <w:rsid w:val="00631EA9"/>
    <w:rsid w:val="00631FEB"/>
    <w:rsid w:val="006320DC"/>
    <w:rsid w:val="0063212C"/>
    <w:rsid w:val="00632138"/>
    <w:rsid w:val="006321CE"/>
    <w:rsid w:val="006321D3"/>
    <w:rsid w:val="00632245"/>
    <w:rsid w:val="00632256"/>
    <w:rsid w:val="00632321"/>
    <w:rsid w:val="0063249D"/>
    <w:rsid w:val="0063254E"/>
    <w:rsid w:val="0063269A"/>
    <w:rsid w:val="006326AA"/>
    <w:rsid w:val="0063275A"/>
    <w:rsid w:val="00632829"/>
    <w:rsid w:val="0063286E"/>
    <w:rsid w:val="006328C7"/>
    <w:rsid w:val="006328CD"/>
    <w:rsid w:val="0063296F"/>
    <w:rsid w:val="0063298A"/>
    <w:rsid w:val="00632A56"/>
    <w:rsid w:val="00632B23"/>
    <w:rsid w:val="00632B96"/>
    <w:rsid w:val="00632B98"/>
    <w:rsid w:val="00632BB7"/>
    <w:rsid w:val="00632BC5"/>
    <w:rsid w:val="00632C1C"/>
    <w:rsid w:val="00632C2A"/>
    <w:rsid w:val="00632CCD"/>
    <w:rsid w:val="00632CED"/>
    <w:rsid w:val="00632DFD"/>
    <w:rsid w:val="00632E21"/>
    <w:rsid w:val="00632EC6"/>
    <w:rsid w:val="00632EDA"/>
    <w:rsid w:val="00632EF5"/>
    <w:rsid w:val="00633033"/>
    <w:rsid w:val="00633121"/>
    <w:rsid w:val="006331C4"/>
    <w:rsid w:val="006331E0"/>
    <w:rsid w:val="006333DF"/>
    <w:rsid w:val="0063356A"/>
    <w:rsid w:val="0063372C"/>
    <w:rsid w:val="006337AA"/>
    <w:rsid w:val="006337E0"/>
    <w:rsid w:val="0063391E"/>
    <w:rsid w:val="00633965"/>
    <w:rsid w:val="00633976"/>
    <w:rsid w:val="006339B3"/>
    <w:rsid w:val="006339F7"/>
    <w:rsid w:val="00633A5D"/>
    <w:rsid w:val="00633A88"/>
    <w:rsid w:val="00633ABE"/>
    <w:rsid w:val="00633B35"/>
    <w:rsid w:val="00633B56"/>
    <w:rsid w:val="00633B78"/>
    <w:rsid w:val="00633C03"/>
    <w:rsid w:val="00633CC4"/>
    <w:rsid w:val="00633D48"/>
    <w:rsid w:val="00633D58"/>
    <w:rsid w:val="00634020"/>
    <w:rsid w:val="006341CE"/>
    <w:rsid w:val="0063420C"/>
    <w:rsid w:val="006342EE"/>
    <w:rsid w:val="00634324"/>
    <w:rsid w:val="0063441C"/>
    <w:rsid w:val="00634455"/>
    <w:rsid w:val="00634456"/>
    <w:rsid w:val="00634579"/>
    <w:rsid w:val="006345EC"/>
    <w:rsid w:val="0063472A"/>
    <w:rsid w:val="00634736"/>
    <w:rsid w:val="00634757"/>
    <w:rsid w:val="006347A7"/>
    <w:rsid w:val="006347E7"/>
    <w:rsid w:val="0063490C"/>
    <w:rsid w:val="006349AD"/>
    <w:rsid w:val="006349E7"/>
    <w:rsid w:val="00634A20"/>
    <w:rsid w:val="00634AC5"/>
    <w:rsid w:val="00634B5A"/>
    <w:rsid w:val="00634C7A"/>
    <w:rsid w:val="00634C95"/>
    <w:rsid w:val="00634E4A"/>
    <w:rsid w:val="00634F80"/>
    <w:rsid w:val="0063504B"/>
    <w:rsid w:val="00635209"/>
    <w:rsid w:val="00635274"/>
    <w:rsid w:val="006352D1"/>
    <w:rsid w:val="006352E6"/>
    <w:rsid w:val="00635564"/>
    <w:rsid w:val="00635628"/>
    <w:rsid w:val="00635683"/>
    <w:rsid w:val="006356D2"/>
    <w:rsid w:val="00635843"/>
    <w:rsid w:val="00635872"/>
    <w:rsid w:val="00635887"/>
    <w:rsid w:val="006358FF"/>
    <w:rsid w:val="00635A2A"/>
    <w:rsid w:val="00635AAA"/>
    <w:rsid w:val="00635B0B"/>
    <w:rsid w:val="00635BD1"/>
    <w:rsid w:val="00635BF5"/>
    <w:rsid w:val="00635D96"/>
    <w:rsid w:val="00635DE5"/>
    <w:rsid w:val="00635E2A"/>
    <w:rsid w:val="0063621A"/>
    <w:rsid w:val="00636248"/>
    <w:rsid w:val="00636325"/>
    <w:rsid w:val="006363F3"/>
    <w:rsid w:val="00636410"/>
    <w:rsid w:val="00636414"/>
    <w:rsid w:val="00636436"/>
    <w:rsid w:val="006364E3"/>
    <w:rsid w:val="0063653D"/>
    <w:rsid w:val="006365B6"/>
    <w:rsid w:val="006365E0"/>
    <w:rsid w:val="00636613"/>
    <w:rsid w:val="00636696"/>
    <w:rsid w:val="006366A7"/>
    <w:rsid w:val="006367B1"/>
    <w:rsid w:val="0063695F"/>
    <w:rsid w:val="00636A57"/>
    <w:rsid w:val="00636A74"/>
    <w:rsid w:val="00636A7A"/>
    <w:rsid w:val="00636C42"/>
    <w:rsid w:val="00636DF1"/>
    <w:rsid w:val="00636F1D"/>
    <w:rsid w:val="00636F42"/>
    <w:rsid w:val="00636FCD"/>
    <w:rsid w:val="006371C5"/>
    <w:rsid w:val="0063725F"/>
    <w:rsid w:val="0063729B"/>
    <w:rsid w:val="0063730B"/>
    <w:rsid w:val="0063735E"/>
    <w:rsid w:val="00637482"/>
    <w:rsid w:val="00637512"/>
    <w:rsid w:val="006376C4"/>
    <w:rsid w:val="00637706"/>
    <w:rsid w:val="00637839"/>
    <w:rsid w:val="0063798A"/>
    <w:rsid w:val="00637A61"/>
    <w:rsid w:val="00637B1B"/>
    <w:rsid w:val="00637B38"/>
    <w:rsid w:val="00637B51"/>
    <w:rsid w:val="00637BBF"/>
    <w:rsid w:val="00637CEB"/>
    <w:rsid w:val="00637D02"/>
    <w:rsid w:val="00637D9D"/>
    <w:rsid w:val="00637E05"/>
    <w:rsid w:val="00637E51"/>
    <w:rsid w:val="00637E81"/>
    <w:rsid w:val="00637EB5"/>
    <w:rsid w:val="00637FEE"/>
    <w:rsid w:val="00640031"/>
    <w:rsid w:val="00640063"/>
    <w:rsid w:val="00640178"/>
    <w:rsid w:val="00640255"/>
    <w:rsid w:val="006402DA"/>
    <w:rsid w:val="00640353"/>
    <w:rsid w:val="006403C7"/>
    <w:rsid w:val="006403CE"/>
    <w:rsid w:val="00640453"/>
    <w:rsid w:val="006404F2"/>
    <w:rsid w:val="00640526"/>
    <w:rsid w:val="006405FE"/>
    <w:rsid w:val="00640643"/>
    <w:rsid w:val="00640755"/>
    <w:rsid w:val="00640782"/>
    <w:rsid w:val="00640793"/>
    <w:rsid w:val="00640803"/>
    <w:rsid w:val="00640878"/>
    <w:rsid w:val="006408C7"/>
    <w:rsid w:val="006408F0"/>
    <w:rsid w:val="00640900"/>
    <w:rsid w:val="00640949"/>
    <w:rsid w:val="00640A61"/>
    <w:rsid w:val="00640A71"/>
    <w:rsid w:val="00640A93"/>
    <w:rsid w:val="00640BB3"/>
    <w:rsid w:val="00640C1F"/>
    <w:rsid w:val="00640C39"/>
    <w:rsid w:val="00640C42"/>
    <w:rsid w:val="00640C71"/>
    <w:rsid w:val="00640CC2"/>
    <w:rsid w:val="00640D25"/>
    <w:rsid w:val="00640DA7"/>
    <w:rsid w:val="00640F1C"/>
    <w:rsid w:val="00640F5E"/>
    <w:rsid w:val="00640FDE"/>
    <w:rsid w:val="00641129"/>
    <w:rsid w:val="0064112F"/>
    <w:rsid w:val="006411D7"/>
    <w:rsid w:val="006412F6"/>
    <w:rsid w:val="006413DE"/>
    <w:rsid w:val="00641454"/>
    <w:rsid w:val="00641476"/>
    <w:rsid w:val="00641628"/>
    <w:rsid w:val="00641661"/>
    <w:rsid w:val="0064180E"/>
    <w:rsid w:val="0064194E"/>
    <w:rsid w:val="00641A73"/>
    <w:rsid w:val="00641B59"/>
    <w:rsid w:val="00641BA1"/>
    <w:rsid w:val="00641E03"/>
    <w:rsid w:val="00641F23"/>
    <w:rsid w:val="00641FD4"/>
    <w:rsid w:val="0064223E"/>
    <w:rsid w:val="00642313"/>
    <w:rsid w:val="00642326"/>
    <w:rsid w:val="00642355"/>
    <w:rsid w:val="00642365"/>
    <w:rsid w:val="0064238A"/>
    <w:rsid w:val="0064256E"/>
    <w:rsid w:val="00642696"/>
    <w:rsid w:val="006427E2"/>
    <w:rsid w:val="0064283F"/>
    <w:rsid w:val="00642A02"/>
    <w:rsid w:val="00642C9C"/>
    <w:rsid w:val="00642CBC"/>
    <w:rsid w:val="00642D3A"/>
    <w:rsid w:val="00642E19"/>
    <w:rsid w:val="00642E4D"/>
    <w:rsid w:val="00642F12"/>
    <w:rsid w:val="00642F17"/>
    <w:rsid w:val="00642F84"/>
    <w:rsid w:val="00642FCE"/>
    <w:rsid w:val="0064305C"/>
    <w:rsid w:val="006430F2"/>
    <w:rsid w:val="006430FD"/>
    <w:rsid w:val="0064323D"/>
    <w:rsid w:val="00643252"/>
    <w:rsid w:val="0064326F"/>
    <w:rsid w:val="0064337F"/>
    <w:rsid w:val="00643448"/>
    <w:rsid w:val="006434E3"/>
    <w:rsid w:val="0064352D"/>
    <w:rsid w:val="0064364F"/>
    <w:rsid w:val="0064371A"/>
    <w:rsid w:val="00643757"/>
    <w:rsid w:val="00643871"/>
    <w:rsid w:val="00643903"/>
    <w:rsid w:val="00643914"/>
    <w:rsid w:val="00643918"/>
    <w:rsid w:val="00643953"/>
    <w:rsid w:val="00643989"/>
    <w:rsid w:val="0064399B"/>
    <w:rsid w:val="006439B0"/>
    <w:rsid w:val="00643BAB"/>
    <w:rsid w:val="00643D01"/>
    <w:rsid w:val="00643E15"/>
    <w:rsid w:val="00643ECA"/>
    <w:rsid w:val="00643F41"/>
    <w:rsid w:val="00643F4E"/>
    <w:rsid w:val="00643F91"/>
    <w:rsid w:val="00643FD2"/>
    <w:rsid w:val="0064404A"/>
    <w:rsid w:val="006440EA"/>
    <w:rsid w:val="0064414E"/>
    <w:rsid w:val="006442AF"/>
    <w:rsid w:val="0064443D"/>
    <w:rsid w:val="00644454"/>
    <w:rsid w:val="00644674"/>
    <w:rsid w:val="006446F7"/>
    <w:rsid w:val="006447B9"/>
    <w:rsid w:val="006448AD"/>
    <w:rsid w:val="006448D9"/>
    <w:rsid w:val="0064490F"/>
    <w:rsid w:val="006449B0"/>
    <w:rsid w:val="006449B1"/>
    <w:rsid w:val="006449D3"/>
    <w:rsid w:val="00644A12"/>
    <w:rsid w:val="00644A26"/>
    <w:rsid w:val="00644A2D"/>
    <w:rsid w:val="00644B5E"/>
    <w:rsid w:val="00644BED"/>
    <w:rsid w:val="00644C1D"/>
    <w:rsid w:val="00644CF2"/>
    <w:rsid w:val="00644D0E"/>
    <w:rsid w:val="00644D78"/>
    <w:rsid w:val="00644E48"/>
    <w:rsid w:val="00644EF0"/>
    <w:rsid w:val="00644F43"/>
    <w:rsid w:val="00645041"/>
    <w:rsid w:val="00645052"/>
    <w:rsid w:val="006450DD"/>
    <w:rsid w:val="006450FC"/>
    <w:rsid w:val="00645161"/>
    <w:rsid w:val="00645234"/>
    <w:rsid w:val="0064529B"/>
    <w:rsid w:val="00645309"/>
    <w:rsid w:val="00645392"/>
    <w:rsid w:val="00645454"/>
    <w:rsid w:val="006454A1"/>
    <w:rsid w:val="0064558B"/>
    <w:rsid w:val="006455CF"/>
    <w:rsid w:val="0064571B"/>
    <w:rsid w:val="00645787"/>
    <w:rsid w:val="0064580C"/>
    <w:rsid w:val="00645865"/>
    <w:rsid w:val="006459D6"/>
    <w:rsid w:val="00645AAD"/>
    <w:rsid w:val="00645C73"/>
    <w:rsid w:val="00645D47"/>
    <w:rsid w:val="00645DDE"/>
    <w:rsid w:val="00645ED2"/>
    <w:rsid w:val="00645F8C"/>
    <w:rsid w:val="0064603C"/>
    <w:rsid w:val="00646141"/>
    <w:rsid w:val="006461BC"/>
    <w:rsid w:val="006461E2"/>
    <w:rsid w:val="006462E2"/>
    <w:rsid w:val="006462EE"/>
    <w:rsid w:val="006463EB"/>
    <w:rsid w:val="00646620"/>
    <w:rsid w:val="006466A3"/>
    <w:rsid w:val="006466D9"/>
    <w:rsid w:val="0064682B"/>
    <w:rsid w:val="006468F4"/>
    <w:rsid w:val="0064690A"/>
    <w:rsid w:val="00646987"/>
    <w:rsid w:val="006469B8"/>
    <w:rsid w:val="00646A81"/>
    <w:rsid w:val="00646A9A"/>
    <w:rsid w:val="00646B3A"/>
    <w:rsid w:val="00646B60"/>
    <w:rsid w:val="00646D6C"/>
    <w:rsid w:val="00646FBD"/>
    <w:rsid w:val="00647073"/>
    <w:rsid w:val="00647134"/>
    <w:rsid w:val="00647194"/>
    <w:rsid w:val="00647302"/>
    <w:rsid w:val="00647312"/>
    <w:rsid w:val="00647563"/>
    <w:rsid w:val="0064776B"/>
    <w:rsid w:val="00647784"/>
    <w:rsid w:val="006477A7"/>
    <w:rsid w:val="0064780B"/>
    <w:rsid w:val="00647839"/>
    <w:rsid w:val="006479F7"/>
    <w:rsid w:val="00647A2E"/>
    <w:rsid w:val="00647B84"/>
    <w:rsid w:val="00647DCC"/>
    <w:rsid w:val="00647DF8"/>
    <w:rsid w:val="00647E28"/>
    <w:rsid w:val="00647E43"/>
    <w:rsid w:val="00647EC3"/>
    <w:rsid w:val="0065008D"/>
    <w:rsid w:val="006500C2"/>
    <w:rsid w:val="006500EC"/>
    <w:rsid w:val="00650152"/>
    <w:rsid w:val="00650449"/>
    <w:rsid w:val="006505A3"/>
    <w:rsid w:val="006505A8"/>
    <w:rsid w:val="006505D3"/>
    <w:rsid w:val="00650625"/>
    <w:rsid w:val="0065062C"/>
    <w:rsid w:val="00650633"/>
    <w:rsid w:val="00650654"/>
    <w:rsid w:val="0065066A"/>
    <w:rsid w:val="00650682"/>
    <w:rsid w:val="00650689"/>
    <w:rsid w:val="00650710"/>
    <w:rsid w:val="00650744"/>
    <w:rsid w:val="006507C2"/>
    <w:rsid w:val="0065084A"/>
    <w:rsid w:val="00650860"/>
    <w:rsid w:val="00650B40"/>
    <w:rsid w:val="00650D06"/>
    <w:rsid w:val="00650D93"/>
    <w:rsid w:val="00650E55"/>
    <w:rsid w:val="00650EC6"/>
    <w:rsid w:val="00650EEE"/>
    <w:rsid w:val="00650F38"/>
    <w:rsid w:val="00650F96"/>
    <w:rsid w:val="0065104A"/>
    <w:rsid w:val="00651086"/>
    <w:rsid w:val="006510DF"/>
    <w:rsid w:val="0065111A"/>
    <w:rsid w:val="006511FA"/>
    <w:rsid w:val="006514A6"/>
    <w:rsid w:val="00651787"/>
    <w:rsid w:val="006518DB"/>
    <w:rsid w:val="006518F5"/>
    <w:rsid w:val="00651920"/>
    <w:rsid w:val="00651925"/>
    <w:rsid w:val="00651940"/>
    <w:rsid w:val="006519DD"/>
    <w:rsid w:val="00651C34"/>
    <w:rsid w:val="00651C46"/>
    <w:rsid w:val="00651CC7"/>
    <w:rsid w:val="00651D42"/>
    <w:rsid w:val="00651D43"/>
    <w:rsid w:val="00651DCD"/>
    <w:rsid w:val="00651EF3"/>
    <w:rsid w:val="00651F4D"/>
    <w:rsid w:val="0065200E"/>
    <w:rsid w:val="006520A7"/>
    <w:rsid w:val="006520AE"/>
    <w:rsid w:val="00652109"/>
    <w:rsid w:val="0065217F"/>
    <w:rsid w:val="006521D2"/>
    <w:rsid w:val="00652262"/>
    <w:rsid w:val="0065227F"/>
    <w:rsid w:val="0065229D"/>
    <w:rsid w:val="006522DA"/>
    <w:rsid w:val="006522DC"/>
    <w:rsid w:val="00652337"/>
    <w:rsid w:val="00652385"/>
    <w:rsid w:val="00652391"/>
    <w:rsid w:val="006523B8"/>
    <w:rsid w:val="006523D9"/>
    <w:rsid w:val="0065247E"/>
    <w:rsid w:val="00652492"/>
    <w:rsid w:val="006524ED"/>
    <w:rsid w:val="0065256C"/>
    <w:rsid w:val="006525FE"/>
    <w:rsid w:val="0065265B"/>
    <w:rsid w:val="0065269F"/>
    <w:rsid w:val="00652776"/>
    <w:rsid w:val="0065280A"/>
    <w:rsid w:val="0065284E"/>
    <w:rsid w:val="006528F3"/>
    <w:rsid w:val="0065291F"/>
    <w:rsid w:val="0065296B"/>
    <w:rsid w:val="006529AA"/>
    <w:rsid w:val="00652BA3"/>
    <w:rsid w:val="00652D23"/>
    <w:rsid w:val="00652D67"/>
    <w:rsid w:val="00652E30"/>
    <w:rsid w:val="00652F94"/>
    <w:rsid w:val="00652FA2"/>
    <w:rsid w:val="00653028"/>
    <w:rsid w:val="00653049"/>
    <w:rsid w:val="0065326B"/>
    <w:rsid w:val="00653555"/>
    <w:rsid w:val="006536D8"/>
    <w:rsid w:val="00653708"/>
    <w:rsid w:val="00653723"/>
    <w:rsid w:val="00653736"/>
    <w:rsid w:val="006537D3"/>
    <w:rsid w:val="00653812"/>
    <w:rsid w:val="006538BD"/>
    <w:rsid w:val="006538D1"/>
    <w:rsid w:val="00653961"/>
    <w:rsid w:val="00653B07"/>
    <w:rsid w:val="00653B3D"/>
    <w:rsid w:val="00653B78"/>
    <w:rsid w:val="00653BA0"/>
    <w:rsid w:val="00653BEF"/>
    <w:rsid w:val="00653CD1"/>
    <w:rsid w:val="00653E0E"/>
    <w:rsid w:val="00653ECF"/>
    <w:rsid w:val="0065426A"/>
    <w:rsid w:val="00654399"/>
    <w:rsid w:val="0065440E"/>
    <w:rsid w:val="0065445A"/>
    <w:rsid w:val="0065448B"/>
    <w:rsid w:val="006544FE"/>
    <w:rsid w:val="006545D1"/>
    <w:rsid w:val="00654620"/>
    <w:rsid w:val="00654646"/>
    <w:rsid w:val="006546B6"/>
    <w:rsid w:val="006547C6"/>
    <w:rsid w:val="006547D1"/>
    <w:rsid w:val="006547DC"/>
    <w:rsid w:val="00654821"/>
    <w:rsid w:val="00654841"/>
    <w:rsid w:val="00654896"/>
    <w:rsid w:val="006548FD"/>
    <w:rsid w:val="0065493A"/>
    <w:rsid w:val="00654ACF"/>
    <w:rsid w:val="00654BD3"/>
    <w:rsid w:val="00654D32"/>
    <w:rsid w:val="00654D67"/>
    <w:rsid w:val="00654DA9"/>
    <w:rsid w:val="00654E55"/>
    <w:rsid w:val="00654E5F"/>
    <w:rsid w:val="00654FB1"/>
    <w:rsid w:val="0065523A"/>
    <w:rsid w:val="0065545F"/>
    <w:rsid w:val="00655592"/>
    <w:rsid w:val="0065564E"/>
    <w:rsid w:val="00655739"/>
    <w:rsid w:val="006557C1"/>
    <w:rsid w:val="006558DD"/>
    <w:rsid w:val="006558FC"/>
    <w:rsid w:val="0065592A"/>
    <w:rsid w:val="0065598A"/>
    <w:rsid w:val="006559D4"/>
    <w:rsid w:val="00655A3B"/>
    <w:rsid w:val="00655AAF"/>
    <w:rsid w:val="00655B05"/>
    <w:rsid w:val="00655B5C"/>
    <w:rsid w:val="00655CA2"/>
    <w:rsid w:val="00655D6C"/>
    <w:rsid w:val="00655E30"/>
    <w:rsid w:val="00655E6E"/>
    <w:rsid w:val="0065611A"/>
    <w:rsid w:val="00656256"/>
    <w:rsid w:val="00656279"/>
    <w:rsid w:val="006562E8"/>
    <w:rsid w:val="0065631D"/>
    <w:rsid w:val="0065640E"/>
    <w:rsid w:val="0065647A"/>
    <w:rsid w:val="00656485"/>
    <w:rsid w:val="006564FB"/>
    <w:rsid w:val="0065650E"/>
    <w:rsid w:val="00656561"/>
    <w:rsid w:val="006565DF"/>
    <w:rsid w:val="006565EC"/>
    <w:rsid w:val="00656720"/>
    <w:rsid w:val="006568BE"/>
    <w:rsid w:val="00656994"/>
    <w:rsid w:val="00656B72"/>
    <w:rsid w:val="00656C03"/>
    <w:rsid w:val="00656C1F"/>
    <w:rsid w:val="00656C61"/>
    <w:rsid w:val="00656CE5"/>
    <w:rsid w:val="00656D8C"/>
    <w:rsid w:val="00656ED2"/>
    <w:rsid w:val="00656F82"/>
    <w:rsid w:val="0065700E"/>
    <w:rsid w:val="006570BD"/>
    <w:rsid w:val="0065712D"/>
    <w:rsid w:val="00657141"/>
    <w:rsid w:val="0065716D"/>
    <w:rsid w:val="006571C3"/>
    <w:rsid w:val="00657259"/>
    <w:rsid w:val="00657292"/>
    <w:rsid w:val="006572BA"/>
    <w:rsid w:val="00657409"/>
    <w:rsid w:val="0065773E"/>
    <w:rsid w:val="00657741"/>
    <w:rsid w:val="006577ED"/>
    <w:rsid w:val="00657845"/>
    <w:rsid w:val="006578EB"/>
    <w:rsid w:val="006579FB"/>
    <w:rsid w:val="00657A3C"/>
    <w:rsid w:val="00657A55"/>
    <w:rsid w:val="00657A6B"/>
    <w:rsid w:val="00657C2C"/>
    <w:rsid w:val="00657CA2"/>
    <w:rsid w:val="00657D20"/>
    <w:rsid w:val="00657D2B"/>
    <w:rsid w:val="00657D79"/>
    <w:rsid w:val="00657E54"/>
    <w:rsid w:val="00657E9C"/>
    <w:rsid w:val="00657EF3"/>
    <w:rsid w:val="00657F13"/>
    <w:rsid w:val="00657FFE"/>
    <w:rsid w:val="00660058"/>
    <w:rsid w:val="0066007E"/>
    <w:rsid w:val="00660126"/>
    <w:rsid w:val="0066016D"/>
    <w:rsid w:val="0066026C"/>
    <w:rsid w:val="006603C4"/>
    <w:rsid w:val="00660410"/>
    <w:rsid w:val="00660493"/>
    <w:rsid w:val="006604B1"/>
    <w:rsid w:val="006604B7"/>
    <w:rsid w:val="006604BD"/>
    <w:rsid w:val="006604D7"/>
    <w:rsid w:val="0066057F"/>
    <w:rsid w:val="0066061D"/>
    <w:rsid w:val="00660662"/>
    <w:rsid w:val="00660695"/>
    <w:rsid w:val="006606D7"/>
    <w:rsid w:val="006607AE"/>
    <w:rsid w:val="006607F0"/>
    <w:rsid w:val="0066086A"/>
    <w:rsid w:val="006609B3"/>
    <w:rsid w:val="00660A5B"/>
    <w:rsid w:val="00660AAB"/>
    <w:rsid w:val="00660B4B"/>
    <w:rsid w:val="00660B83"/>
    <w:rsid w:val="00660C18"/>
    <w:rsid w:val="00660C46"/>
    <w:rsid w:val="00660CF2"/>
    <w:rsid w:val="00660E01"/>
    <w:rsid w:val="00660F7C"/>
    <w:rsid w:val="0066121D"/>
    <w:rsid w:val="006612DF"/>
    <w:rsid w:val="00661490"/>
    <w:rsid w:val="00661575"/>
    <w:rsid w:val="0066157E"/>
    <w:rsid w:val="006615A3"/>
    <w:rsid w:val="006615C9"/>
    <w:rsid w:val="00661667"/>
    <w:rsid w:val="006616D8"/>
    <w:rsid w:val="0066174F"/>
    <w:rsid w:val="0066186C"/>
    <w:rsid w:val="00661916"/>
    <w:rsid w:val="00661B18"/>
    <w:rsid w:val="00661B66"/>
    <w:rsid w:val="00661BD2"/>
    <w:rsid w:val="00661C78"/>
    <w:rsid w:val="00661D5A"/>
    <w:rsid w:val="00661DF8"/>
    <w:rsid w:val="00661E05"/>
    <w:rsid w:val="00661F29"/>
    <w:rsid w:val="00661F2F"/>
    <w:rsid w:val="00661F63"/>
    <w:rsid w:val="00661FBF"/>
    <w:rsid w:val="00661FFB"/>
    <w:rsid w:val="006621E3"/>
    <w:rsid w:val="006621F2"/>
    <w:rsid w:val="00662241"/>
    <w:rsid w:val="00662409"/>
    <w:rsid w:val="00662429"/>
    <w:rsid w:val="00662472"/>
    <w:rsid w:val="00662506"/>
    <w:rsid w:val="00662640"/>
    <w:rsid w:val="00662646"/>
    <w:rsid w:val="00662693"/>
    <w:rsid w:val="00662770"/>
    <w:rsid w:val="0066277F"/>
    <w:rsid w:val="006627EE"/>
    <w:rsid w:val="00662888"/>
    <w:rsid w:val="00662894"/>
    <w:rsid w:val="0066296E"/>
    <w:rsid w:val="006629B5"/>
    <w:rsid w:val="00662AD7"/>
    <w:rsid w:val="00662ADB"/>
    <w:rsid w:val="00662B18"/>
    <w:rsid w:val="00662B3C"/>
    <w:rsid w:val="00662BD7"/>
    <w:rsid w:val="00662BE6"/>
    <w:rsid w:val="00662C36"/>
    <w:rsid w:val="00662CDE"/>
    <w:rsid w:val="00662CED"/>
    <w:rsid w:val="00662D35"/>
    <w:rsid w:val="00662D75"/>
    <w:rsid w:val="00662D79"/>
    <w:rsid w:val="00662DAA"/>
    <w:rsid w:val="00662EA6"/>
    <w:rsid w:val="00662F37"/>
    <w:rsid w:val="00662F7D"/>
    <w:rsid w:val="00663007"/>
    <w:rsid w:val="006630D1"/>
    <w:rsid w:val="006630DC"/>
    <w:rsid w:val="00663120"/>
    <w:rsid w:val="0066312A"/>
    <w:rsid w:val="006631D1"/>
    <w:rsid w:val="006631EE"/>
    <w:rsid w:val="006634CF"/>
    <w:rsid w:val="00663626"/>
    <w:rsid w:val="006636C5"/>
    <w:rsid w:val="006636F4"/>
    <w:rsid w:val="0066390D"/>
    <w:rsid w:val="006639A6"/>
    <w:rsid w:val="006639FC"/>
    <w:rsid w:val="00663C33"/>
    <w:rsid w:val="00663C8D"/>
    <w:rsid w:val="00663CAE"/>
    <w:rsid w:val="00663CB0"/>
    <w:rsid w:val="00663E77"/>
    <w:rsid w:val="00663E81"/>
    <w:rsid w:val="00663E84"/>
    <w:rsid w:val="00663F74"/>
    <w:rsid w:val="00663F7A"/>
    <w:rsid w:val="00663FD2"/>
    <w:rsid w:val="00663FE0"/>
    <w:rsid w:val="00664053"/>
    <w:rsid w:val="00664087"/>
    <w:rsid w:val="006640C9"/>
    <w:rsid w:val="0066445C"/>
    <w:rsid w:val="006645E1"/>
    <w:rsid w:val="0066461F"/>
    <w:rsid w:val="0066463C"/>
    <w:rsid w:val="006647C9"/>
    <w:rsid w:val="0066482C"/>
    <w:rsid w:val="00664839"/>
    <w:rsid w:val="00664914"/>
    <w:rsid w:val="00664B08"/>
    <w:rsid w:val="00664B76"/>
    <w:rsid w:val="00664B8D"/>
    <w:rsid w:val="00664D6C"/>
    <w:rsid w:val="00664D78"/>
    <w:rsid w:val="00664E93"/>
    <w:rsid w:val="00664ED1"/>
    <w:rsid w:val="00664FE6"/>
    <w:rsid w:val="00664FF9"/>
    <w:rsid w:val="0066504C"/>
    <w:rsid w:val="006650BC"/>
    <w:rsid w:val="006650F1"/>
    <w:rsid w:val="00665136"/>
    <w:rsid w:val="0066526F"/>
    <w:rsid w:val="0066532C"/>
    <w:rsid w:val="006653A5"/>
    <w:rsid w:val="006653F5"/>
    <w:rsid w:val="00665430"/>
    <w:rsid w:val="0066547F"/>
    <w:rsid w:val="006654E1"/>
    <w:rsid w:val="0066550C"/>
    <w:rsid w:val="0066552A"/>
    <w:rsid w:val="00665596"/>
    <w:rsid w:val="00665628"/>
    <w:rsid w:val="006656C8"/>
    <w:rsid w:val="00665805"/>
    <w:rsid w:val="00665847"/>
    <w:rsid w:val="00665883"/>
    <w:rsid w:val="006658A9"/>
    <w:rsid w:val="006658E0"/>
    <w:rsid w:val="00665944"/>
    <w:rsid w:val="00665AF0"/>
    <w:rsid w:val="00665C1D"/>
    <w:rsid w:val="00665E14"/>
    <w:rsid w:val="00665EE3"/>
    <w:rsid w:val="00665EFE"/>
    <w:rsid w:val="00665F1F"/>
    <w:rsid w:val="00665F75"/>
    <w:rsid w:val="0066613C"/>
    <w:rsid w:val="00666204"/>
    <w:rsid w:val="00666262"/>
    <w:rsid w:val="006662DA"/>
    <w:rsid w:val="006662F5"/>
    <w:rsid w:val="00666378"/>
    <w:rsid w:val="0066649E"/>
    <w:rsid w:val="006666B2"/>
    <w:rsid w:val="00666759"/>
    <w:rsid w:val="00666768"/>
    <w:rsid w:val="00666851"/>
    <w:rsid w:val="00666934"/>
    <w:rsid w:val="00666999"/>
    <w:rsid w:val="00666A7B"/>
    <w:rsid w:val="00666AB3"/>
    <w:rsid w:val="00666B8B"/>
    <w:rsid w:val="00666B94"/>
    <w:rsid w:val="00666C86"/>
    <w:rsid w:val="00666D35"/>
    <w:rsid w:val="00666D8F"/>
    <w:rsid w:val="00666DD8"/>
    <w:rsid w:val="00666DDC"/>
    <w:rsid w:val="00666E2E"/>
    <w:rsid w:val="00666EA4"/>
    <w:rsid w:val="00666ED1"/>
    <w:rsid w:val="00666F52"/>
    <w:rsid w:val="00666FB5"/>
    <w:rsid w:val="00667077"/>
    <w:rsid w:val="0066713A"/>
    <w:rsid w:val="00667532"/>
    <w:rsid w:val="0066756B"/>
    <w:rsid w:val="0066779A"/>
    <w:rsid w:val="006678AC"/>
    <w:rsid w:val="006679FC"/>
    <w:rsid w:val="00667B66"/>
    <w:rsid w:val="00667BA5"/>
    <w:rsid w:val="00667CEC"/>
    <w:rsid w:val="00667D1A"/>
    <w:rsid w:val="00667EBC"/>
    <w:rsid w:val="00667EED"/>
    <w:rsid w:val="00667F03"/>
    <w:rsid w:val="00667F41"/>
    <w:rsid w:val="00667FB6"/>
    <w:rsid w:val="00667FBA"/>
    <w:rsid w:val="006700B4"/>
    <w:rsid w:val="006701F9"/>
    <w:rsid w:val="00670379"/>
    <w:rsid w:val="0067043A"/>
    <w:rsid w:val="00670469"/>
    <w:rsid w:val="006705B3"/>
    <w:rsid w:val="006705CC"/>
    <w:rsid w:val="006706F5"/>
    <w:rsid w:val="00670727"/>
    <w:rsid w:val="006707C2"/>
    <w:rsid w:val="00670827"/>
    <w:rsid w:val="00670893"/>
    <w:rsid w:val="006708D6"/>
    <w:rsid w:val="00670993"/>
    <w:rsid w:val="00670A05"/>
    <w:rsid w:val="00670A12"/>
    <w:rsid w:val="00670ABF"/>
    <w:rsid w:val="00670AF7"/>
    <w:rsid w:val="00670B56"/>
    <w:rsid w:val="00670B76"/>
    <w:rsid w:val="00670B77"/>
    <w:rsid w:val="00670C30"/>
    <w:rsid w:val="00670C85"/>
    <w:rsid w:val="00670C95"/>
    <w:rsid w:val="00670CFD"/>
    <w:rsid w:val="00670CFF"/>
    <w:rsid w:val="00670D72"/>
    <w:rsid w:val="00670DB5"/>
    <w:rsid w:val="00670F05"/>
    <w:rsid w:val="00670FA6"/>
    <w:rsid w:val="0067115B"/>
    <w:rsid w:val="00671274"/>
    <w:rsid w:val="0067151D"/>
    <w:rsid w:val="0067153A"/>
    <w:rsid w:val="00671554"/>
    <w:rsid w:val="006715DB"/>
    <w:rsid w:val="006715E6"/>
    <w:rsid w:val="0067173C"/>
    <w:rsid w:val="00671838"/>
    <w:rsid w:val="0067193E"/>
    <w:rsid w:val="0067198D"/>
    <w:rsid w:val="00671A1F"/>
    <w:rsid w:val="00671B29"/>
    <w:rsid w:val="00671B64"/>
    <w:rsid w:val="00671BAC"/>
    <w:rsid w:val="00671BC4"/>
    <w:rsid w:val="00671D9E"/>
    <w:rsid w:val="00671E5E"/>
    <w:rsid w:val="00671EC0"/>
    <w:rsid w:val="00671EEF"/>
    <w:rsid w:val="00671F9F"/>
    <w:rsid w:val="00671FC3"/>
    <w:rsid w:val="00671FF5"/>
    <w:rsid w:val="00672020"/>
    <w:rsid w:val="00672086"/>
    <w:rsid w:val="00672244"/>
    <w:rsid w:val="006722D3"/>
    <w:rsid w:val="006724FF"/>
    <w:rsid w:val="006725BA"/>
    <w:rsid w:val="00672639"/>
    <w:rsid w:val="0067269A"/>
    <w:rsid w:val="006727F9"/>
    <w:rsid w:val="0067293F"/>
    <w:rsid w:val="0067295C"/>
    <w:rsid w:val="00672A70"/>
    <w:rsid w:val="00672AA8"/>
    <w:rsid w:val="00672B4C"/>
    <w:rsid w:val="00672B56"/>
    <w:rsid w:val="00672C4A"/>
    <w:rsid w:val="00672E07"/>
    <w:rsid w:val="00672EB3"/>
    <w:rsid w:val="00672ECD"/>
    <w:rsid w:val="00672F6F"/>
    <w:rsid w:val="006730B2"/>
    <w:rsid w:val="0067311B"/>
    <w:rsid w:val="00673142"/>
    <w:rsid w:val="0067316C"/>
    <w:rsid w:val="00673179"/>
    <w:rsid w:val="006731A1"/>
    <w:rsid w:val="006732F8"/>
    <w:rsid w:val="0067335A"/>
    <w:rsid w:val="0067336C"/>
    <w:rsid w:val="006733AE"/>
    <w:rsid w:val="006733D0"/>
    <w:rsid w:val="006737AE"/>
    <w:rsid w:val="006737BD"/>
    <w:rsid w:val="006737CA"/>
    <w:rsid w:val="00673832"/>
    <w:rsid w:val="00673843"/>
    <w:rsid w:val="0067389B"/>
    <w:rsid w:val="0067391E"/>
    <w:rsid w:val="006739EA"/>
    <w:rsid w:val="00673B20"/>
    <w:rsid w:val="00673BF8"/>
    <w:rsid w:val="00673CC7"/>
    <w:rsid w:val="00673CFD"/>
    <w:rsid w:val="00673D81"/>
    <w:rsid w:val="00673D95"/>
    <w:rsid w:val="00673DA7"/>
    <w:rsid w:val="00673E06"/>
    <w:rsid w:val="00673F2B"/>
    <w:rsid w:val="00673FE6"/>
    <w:rsid w:val="0067400A"/>
    <w:rsid w:val="006740C0"/>
    <w:rsid w:val="006741D9"/>
    <w:rsid w:val="0067443E"/>
    <w:rsid w:val="0067447E"/>
    <w:rsid w:val="006745FF"/>
    <w:rsid w:val="0067461F"/>
    <w:rsid w:val="00674663"/>
    <w:rsid w:val="006746BE"/>
    <w:rsid w:val="0067474B"/>
    <w:rsid w:val="006748D7"/>
    <w:rsid w:val="006748FE"/>
    <w:rsid w:val="00674917"/>
    <w:rsid w:val="00674B86"/>
    <w:rsid w:val="00674D0C"/>
    <w:rsid w:val="00674DA2"/>
    <w:rsid w:val="00674DA7"/>
    <w:rsid w:val="00674E3E"/>
    <w:rsid w:val="00674F85"/>
    <w:rsid w:val="006750BC"/>
    <w:rsid w:val="006752DF"/>
    <w:rsid w:val="00675628"/>
    <w:rsid w:val="00675644"/>
    <w:rsid w:val="006756B4"/>
    <w:rsid w:val="006756C2"/>
    <w:rsid w:val="0067572F"/>
    <w:rsid w:val="0067576F"/>
    <w:rsid w:val="006757F3"/>
    <w:rsid w:val="00675826"/>
    <w:rsid w:val="00675842"/>
    <w:rsid w:val="006758A1"/>
    <w:rsid w:val="00675A96"/>
    <w:rsid w:val="00675B3D"/>
    <w:rsid w:val="00675DF4"/>
    <w:rsid w:val="00675ECD"/>
    <w:rsid w:val="00675F80"/>
    <w:rsid w:val="0067608E"/>
    <w:rsid w:val="00676282"/>
    <w:rsid w:val="0067628C"/>
    <w:rsid w:val="0067632B"/>
    <w:rsid w:val="00676339"/>
    <w:rsid w:val="006763E5"/>
    <w:rsid w:val="00676614"/>
    <w:rsid w:val="0067669B"/>
    <w:rsid w:val="006766FF"/>
    <w:rsid w:val="00676717"/>
    <w:rsid w:val="00676766"/>
    <w:rsid w:val="006767AF"/>
    <w:rsid w:val="00676A57"/>
    <w:rsid w:val="00676AD0"/>
    <w:rsid w:val="00676B25"/>
    <w:rsid w:val="00676C20"/>
    <w:rsid w:val="00676C25"/>
    <w:rsid w:val="00676D42"/>
    <w:rsid w:val="00676DBB"/>
    <w:rsid w:val="00676E7C"/>
    <w:rsid w:val="00676F07"/>
    <w:rsid w:val="00677018"/>
    <w:rsid w:val="00677020"/>
    <w:rsid w:val="00677131"/>
    <w:rsid w:val="00677133"/>
    <w:rsid w:val="00677518"/>
    <w:rsid w:val="00677716"/>
    <w:rsid w:val="00677853"/>
    <w:rsid w:val="006778DB"/>
    <w:rsid w:val="006778F0"/>
    <w:rsid w:val="00677906"/>
    <w:rsid w:val="0067792E"/>
    <w:rsid w:val="006779FD"/>
    <w:rsid w:val="00677AEE"/>
    <w:rsid w:val="00677B21"/>
    <w:rsid w:val="00677B40"/>
    <w:rsid w:val="00677C0D"/>
    <w:rsid w:val="00677CC2"/>
    <w:rsid w:val="00677E68"/>
    <w:rsid w:val="00677EF8"/>
    <w:rsid w:val="006800D3"/>
    <w:rsid w:val="0068014D"/>
    <w:rsid w:val="00680212"/>
    <w:rsid w:val="006802BE"/>
    <w:rsid w:val="006802D4"/>
    <w:rsid w:val="00680377"/>
    <w:rsid w:val="0068040A"/>
    <w:rsid w:val="0068041D"/>
    <w:rsid w:val="006805B4"/>
    <w:rsid w:val="006806CE"/>
    <w:rsid w:val="0068074B"/>
    <w:rsid w:val="00680775"/>
    <w:rsid w:val="00680776"/>
    <w:rsid w:val="00680790"/>
    <w:rsid w:val="006807F1"/>
    <w:rsid w:val="006808F3"/>
    <w:rsid w:val="0068092F"/>
    <w:rsid w:val="0068097A"/>
    <w:rsid w:val="006809E1"/>
    <w:rsid w:val="006809F8"/>
    <w:rsid w:val="00680BB0"/>
    <w:rsid w:val="00680C0F"/>
    <w:rsid w:val="00680C91"/>
    <w:rsid w:val="00680DE3"/>
    <w:rsid w:val="00680E8A"/>
    <w:rsid w:val="00680F91"/>
    <w:rsid w:val="00680FDC"/>
    <w:rsid w:val="0068108D"/>
    <w:rsid w:val="006810D9"/>
    <w:rsid w:val="0068118F"/>
    <w:rsid w:val="0068123A"/>
    <w:rsid w:val="0068124D"/>
    <w:rsid w:val="006812A5"/>
    <w:rsid w:val="006812A8"/>
    <w:rsid w:val="006812AC"/>
    <w:rsid w:val="006813B5"/>
    <w:rsid w:val="00681456"/>
    <w:rsid w:val="006814C0"/>
    <w:rsid w:val="006814D7"/>
    <w:rsid w:val="006815B2"/>
    <w:rsid w:val="006815B5"/>
    <w:rsid w:val="006816F8"/>
    <w:rsid w:val="00681718"/>
    <w:rsid w:val="006818B0"/>
    <w:rsid w:val="0068194F"/>
    <w:rsid w:val="00681968"/>
    <w:rsid w:val="006819CC"/>
    <w:rsid w:val="00681A48"/>
    <w:rsid w:val="00681A8B"/>
    <w:rsid w:val="00681AA3"/>
    <w:rsid w:val="00681B4D"/>
    <w:rsid w:val="00681B57"/>
    <w:rsid w:val="00681C5C"/>
    <w:rsid w:val="00681C84"/>
    <w:rsid w:val="00681CC1"/>
    <w:rsid w:val="00681D06"/>
    <w:rsid w:val="00681D1A"/>
    <w:rsid w:val="00682160"/>
    <w:rsid w:val="006821D3"/>
    <w:rsid w:val="0068229F"/>
    <w:rsid w:val="006823EF"/>
    <w:rsid w:val="00682597"/>
    <w:rsid w:val="0068259F"/>
    <w:rsid w:val="006826AB"/>
    <w:rsid w:val="006827AE"/>
    <w:rsid w:val="00682911"/>
    <w:rsid w:val="00682932"/>
    <w:rsid w:val="00682A57"/>
    <w:rsid w:val="00682A83"/>
    <w:rsid w:val="00682AAA"/>
    <w:rsid w:val="00682AB9"/>
    <w:rsid w:val="00682ACE"/>
    <w:rsid w:val="00682BB2"/>
    <w:rsid w:val="00682C1C"/>
    <w:rsid w:val="00682C5E"/>
    <w:rsid w:val="00682D95"/>
    <w:rsid w:val="00682ECF"/>
    <w:rsid w:val="00682F78"/>
    <w:rsid w:val="00682F97"/>
    <w:rsid w:val="00682FA9"/>
    <w:rsid w:val="00682FF5"/>
    <w:rsid w:val="006830D6"/>
    <w:rsid w:val="00683147"/>
    <w:rsid w:val="006834AA"/>
    <w:rsid w:val="006834BA"/>
    <w:rsid w:val="00683530"/>
    <w:rsid w:val="006835DB"/>
    <w:rsid w:val="00683679"/>
    <w:rsid w:val="006836A1"/>
    <w:rsid w:val="006837D6"/>
    <w:rsid w:val="00683954"/>
    <w:rsid w:val="006839B3"/>
    <w:rsid w:val="00683C44"/>
    <w:rsid w:val="00683C65"/>
    <w:rsid w:val="00683C72"/>
    <w:rsid w:val="00683D21"/>
    <w:rsid w:val="00683D65"/>
    <w:rsid w:val="00683E6D"/>
    <w:rsid w:val="00683FBD"/>
    <w:rsid w:val="00683FFD"/>
    <w:rsid w:val="0068402D"/>
    <w:rsid w:val="006840D6"/>
    <w:rsid w:val="006840E9"/>
    <w:rsid w:val="0068415A"/>
    <w:rsid w:val="0068429B"/>
    <w:rsid w:val="00684399"/>
    <w:rsid w:val="00684439"/>
    <w:rsid w:val="0068443C"/>
    <w:rsid w:val="00684463"/>
    <w:rsid w:val="00684525"/>
    <w:rsid w:val="006845AF"/>
    <w:rsid w:val="006845EA"/>
    <w:rsid w:val="006845F0"/>
    <w:rsid w:val="006846FB"/>
    <w:rsid w:val="0068476F"/>
    <w:rsid w:val="006847A3"/>
    <w:rsid w:val="0068484F"/>
    <w:rsid w:val="00684899"/>
    <w:rsid w:val="006848C6"/>
    <w:rsid w:val="006848E4"/>
    <w:rsid w:val="0068490B"/>
    <w:rsid w:val="00684A34"/>
    <w:rsid w:val="00684A75"/>
    <w:rsid w:val="00684A90"/>
    <w:rsid w:val="00684B5F"/>
    <w:rsid w:val="00684C87"/>
    <w:rsid w:val="00684D8B"/>
    <w:rsid w:val="00684EA6"/>
    <w:rsid w:val="006850E0"/>
    <w:rsid w:val="0068510D"/>
    <w:rsid w:val="0068511C"/>
    <w:rsid w:val="00685127"/>
    <w:rsid w:val="00685158"/>
    <w:rsid w:val="006851DF"/>
    <w:rsid w:val="00685205"/>
    <w:rsid w:val="00685329"/>
    <w:rsid w:val="0068539C"/>
    <w:rsid w:val="00685695"/>
    <w:rsid w:val="00685698"/>
    <w:rsid w:val="006856A9"/>
    <w:rsid w:val="00685702"/>
    <w:rsid w:val="006857D7"/>
    <w:rsid w:val="006859CB"/>
    <w:rsid w:val="00685B02"/>
    <w:rsid w:val="00685B0F"/>
    <w:rsid w:val="00685C28"/>
    <w:rsid w:val="00685C45"/>
    <w:rsid w:val="00685D22"/>
    <w:rsid w:val="00685D99"/>
    <w:rsid w:val="00685E2F"/>
    <w:rsid w:val="00685E62"/>
    <w:rsid w:val="00685ED7"/>
    <w:rsid w:val="00685EFD"/>
    <w:rsid w:val="00686089"/>
    <w:rsid w:val="006861C0"/>
    <w:rsid w:val="00686289"/>
    <w:rsid w:val="006862EB"/>
    <w:rsid w:val="006862F4"/>
    <w:rsid w:val="0068634E"/>
    <w:rsid w:val="00686356"/>
    <w:rsid w:val="006863AD"/>
    <w:rsid w:val="00686491"/>
    <w:rsid w:val="006865F4"/>
    <w:rsid w:val="006866BA"/>
    <w:rsid w:val="00686824"/>
    <w:rsid w:val="0068694E"/>
    <w:rsid w:val="006869AF"/>
    <w:rsid w:val="006869F2"/>
    <w:rsid w:val="00686A30"/>
    <w:rsid w:val="00686A70"/>
    <w:rsid w:val="00686BE6"/>
    <w:rsid w:val="00686BF0"/>
    <w:rsid w:val="00686C15"/>
    <w:rsid w:val="00686C8B"/>
    <w:rsid w:val="00686C94"/>
    <w:rsid w:val="00686D21"/>
    <w:rsid w:val="00686D7E"/>
    <w:rsid w:val="00686DF0"/>
    <w:rsid w:val="00686F6E"/>
    <w:rsid w:val="00686FD2"/>
    <w:rsid w:val="00686FD3"/>
    <w:rsid w:val="00687074"/>
    <w:rsid w:val="00687089"/>
    <w:rsid w:val="006871FE"/>
    <w:rsid w:val="00687296"/>
    <w:rsid w:val="006872D6"/>
    <w:rsid w:val="006873A7"/>
    <w:rsid w:val="006873CD"/>
    <w:rsid w:val="00687402"/>
    <w:rsid w:val="0068741B"/>
    <w:rsid w:val="006874B5"/>
    <w:rsid w:val="0068757F"/>
    <w:rsid w:val="006875DE"/>
    <w:rsid w:val="00687690"/>
    <w:rsid w:val="006876B4"/>
    <w:rsid w:val="006877D2"/>
    <w:rsid w:val="006879ED"/>
    <w:rsid w:val="00687AC7"/>
    <w:rsid w:val="00687AE3"/>
    <w:rsid w:val="00687B07"/>
    <w:rsid w:val="00687B0E"/>
    <w:rsid w:val="00687BC0"/>
    <w:rsid w:val="00687BDF"/>
    <w:rsid w:val="00687CA8"/>
    <w:rsid w:val="00687CAC"/>
    <w:rsid w:val="00687CB3"/>
    <w:rsid w:val="00687E3E"/>
    <w:rsid w:val="00687EA8"/>
    <w:rsid w:val="00687FA3"/>
    <w:rsid w:val="00690050"/>
    <w:rsid w:val="0069013A"/>
    <w:rsid w:val="006901CE"/>
    <w:rsid w:val="006902A8"/>
    <w:rsid w:val="00690364"/>
    <w:rsid w:val="006903F6"/>
    <w:rsid w:val="00690503"/>
    <w:rsid w:val="0069054F"/>
    <w:rsid w:val="0069059F"/>
    <w:rsid w:val="006905C9"/>
    <w:rsid w:val="0069064E"/>
    <w:rsid w:val="00690696"/>
    <w:rsid w:val="006908BE"/>
    <w:rsid w:val="006908EF"/>
    <w:rsid w:val="006909A3"/>
    <w:rsid w:val="00690ABD"/>
    <w:rsid w:val="00690B10"/>
    <w:rsid w:val="00690BC4"/>
    <w:rsid w:val="00690C0A"/>
    <w:rsid w:val="00690C3A"/>
    <w:rsid w:val="00690C57"/>
    <w:rsid w:val="00690D30"/>
    <w:rsid w:val="00690DD3"/>
    <w:rsid w:val="00690DF6"/>
    <w:rsid w:val="00690EC2"/>
    <w:rsid w:val="00690F05"/>
    <w:rsid w:val="00690F27"/>
    <w:rsid w:val="0069102B"/>
    <w:rsid w:val="00691038"/>
    <w:rsid w:val="00691104"/>
    <w:rsid w:val="006911C4"/>
    <w:rsid w:val="00691209"/>
    <w:rsid w:val="00691244"/>
    <w:rsid w:val="00691263"/>
    <w:rsid w:val="00691291"/>
    <w:rsid w:val="00691327"/>
    <w:rsid w:val="00691333"/>
    <w:rsid w:val="00691352"/>
    <w:rsid w:val="0069144F"/>
    <w:rsid w:val="0069146D"/>
    <w:rsid w:val="00691594"/>
    <w:rsid w:val="006915EB"/>
    <w:rsid w:val="00691614"/>
    <w:rsid w:val="0069161D"/>
    <w:rsid w:val="00691746"/>
    <w:rsid w:val="006918AF"/>
    <w:rsid w:val="0069191E"/>
    <w:rsid w:val="00691A11"/>
    <w:rsid w:val="00691A3D"/>
    <w:rsid w:val="00691B81"/>
    <w:rsid w:val="00691D2B"/>
    <w:rsid w:val="00691DB9"/>
    <w:rsid w:val="00691DEF"/>
    <w:rsid w:val="00691E48"/>
    <w:rsid w:val="00691ECD"/>
    <w:rsid w:val="00692029"/>
    <w:rsid w:val="0069204E"/>
    <w:rsid w:val="00692058"/>
    <w:rsid w:val="0069205F"/>
    <w:rsid w:val="006921B2"/>
    <w:rsid w:val="006921EE"/>
    <w:rsid w:val="00692244"/>
    <w:rsid w:val="006922C2"/>
    <w:rsid w:val="00692348"/>
    <w:rsid w:val="00692356"/>
    <w:rsid w:val="0069241E"/>
    <w:rsid w:val="00692451"/>
    <w:rsid w:val="00692457"/>
    <w:rsid w:val="00692492"/>
    <w:rsid w:val="006924DE"/>
    <w:rsid w:val="006925CC"/>
    <w:rsid w:val="006925D3"/>
    <w:rsid w:val="006926A4"/>
    <w:rsid w:val="0069277D"/>
    <w:rsid w:val="00692837"/>
    <w:rsid w:val="006928C3"/>
    <w:rsid w:val="00692A1A"/>
    <w:rsid w:val="00692B24"/>
    <w:rsid w:val="00692D6C"/>
    <w:rsid w:val="00692E4E"/>
    <w:rsid w:val="00692EA4"/>
    <w:rsid w:val="00692EB4"/>
    <w:rsid w:val="00692F73"/>
    <w:rsid w:val="006930FA"/>
    <w:rsid w:val="0069322B"/>
    <w:rsid w:val="006932BA"/>
    <w:rsid w:val="006933B0"/>
    <w:rsid w:val="00693434"/>
    <w:rsid w:val="006934C4"/>
    <w:rsid w:val="006936A6"/>
    <w:rsid w:val="00693721"/>
    <w:rsid w:val="00693791"/>
    <w:rsid w:val="006937FC"/>
    <w:rsid w:val="00693851"/>
    <w:rsid w:val="00693890"/>
    <w:rsid w:val="00693907"/>
    <w:rsid w:val="00693A51"/>
    <w:rsid w:val="00693A56"/>
    <w:rsid w:val="00693A8A"/>
    <w:rsid w:val="00693A8F"/>
    <w:rsid w:val="00693A93"/>
    <w:rsid w:val="00693B22"/>
    <w:rsid w:val="00693C0C"/>
    <w:rsid w:val="00693C4F"/>
    <w:rsid w:val="00693C7D"/>
    <w:rsid w:val="00693D5C"/>
    <w:rsid w:val="00693DA3"/>
    <w:rsid w:val="00693E7C"/>
    <w:rsid w:val="00694078"/>
    <w:rsid w:val="006940E2"/>
    <w:rsid w:val="00694204"/>
    <w:rsid w:val="006943E7"/>
    <w:rsid w:val="00694533"/>
    <w:rsid w:val="006945A4"/>
    <w:rsid w:val="006945F1"/>
    <w:rsid w:val="0069460A"/>
    <w:rsid w:val="00694666"/>
    <w:rsid w:val="006946DC"/>
    <w:rsid w:val="0069479A"/>
    <w:rsid w:val="006947C1"/>
    <w:rsid w:val="00694865"/>
    <w:rsid w:val="0069499C"/>
    <w:rsid w:val="00694A11"/>
    <w:rsid w:val="00694AA4"/>
    <w:rsid w:val="00694E12"/>
    <w:rsid w:val="00694F47"/>
    <w:rsid w:val="0069510B"/>
    <w:rsid w:val="006951BD"/>
    <w:rsid w:val="006951FD"/>
    <w:rsid w:val="00695236"/>
    <w:rsid w:val="00695297"/>
    <w:rsid w:val="0069529C"/>
    <w:rsid w:val="00695308"/>
    <w:rsid w:val="00695353"/>
    <w:rsid w:val="006954CE"/>
    <w:rsid w:val="00695555"/>
    <w:rsid w:val="00695720"/>
    <w:rsid w:val="0069573B"/>
    <w:rsid w:val="0069575A"/>
    <w:rsid w:val="00695792"/>
    <w:rsid w:val="00695822"/>
    <w:rsid w:val="00695860"/>
    <w:rsid w:val="00695873"/>
    <w:rsid w:val="00695898"/>
    <w:rsid w:val="00695961"/>
    <w:rsid w:val="00695A04"/>
    <w:rsid w:val="00695A3A"/>
    <w:rsid w:val="00695A92"/>
    <w:rsid w:val="00695AA0"/>
    <w:rsid w:val="00695BF4"/>
    <w:rsid w:val="00695D72"/>
    <w:rsid w:val="00695D8C"/>
    <w:rsid w:val="00695DB7"/>
    <w:rsid w:val="00695EAC"/>
    <w:rsid w:val="00696077"/>
    <w:rsid w:val="006961C1"/>
    <w:rsid w:val="00696322"/>
    <w:rsid w:val="00696377"/>
    <w:rsid w:val="006963C3"/>
    <w:rsid w:val="006963DA"/>
    <w:rsid w:val="006963FD"/>
    <w:rsid w:val="006964DA"/>
    <w:rsid w:val="006965BF"/>
    <w:rsid w:val="006966D9"/>
    <w:rsid w:val="00696719"/>
    <w:rsid w:val="00696818"/>
    <w:rsid w:val="0069684B"/>
    <w:rsid w:val="006968DB"/>
    <w:rsid w:val="00696923"/>
    <w:rsid w:val="006969C7"/>
    <w:rsid w:val="00696B01"/>
    <w:rsid w:val="00696B4A"/>
    <w:rsid w:val="00696BE7"/>
    <w:rsid w:val="00696C00"/>
    <w:rsid w:val="00696C22"/>
    <w:rsid w:val="00696C5E"/>
    <w:rsid w:val="00696CB8"/>
    <w:rsid w:val="00696CEA"/>
    <w:rsid w:val="00696DAE"/>
    <w:rsid w:val="00696E3A"/>
    <w:rsid w:val="00696E4B"/>
    <w:rsid w:val="00696EB7"/>
    <w:rsid w:val="00696FDD"/>
    <w:rsid w:val="0069736C"/>
    <w:rsid w:val="0069739C"/>
    <w:rsid w:val="00697578"/>
    <w:rsid w:val="0069757D"/>
    <w:rsid w:val="00697631"/>
    <w:rsid w:val="00697893"/>
    <w:rsid w:val="006978D3"/>
    <w:rsid w:val="006978DE"/>
    <w:rsid w:val="00697988"/>
    <w:rsid w:val="00697ADC"/>
    <w:rsid w:val="00697B5E"/>
    <w:rsid w:val="00697B5F"/>
    <w:rsid w:val="00697C21"/>
    <w:rsid w:val="00697C57"/>
    <w:rsid w:val="00697D2F"/>
    <w:rsid w:val="00697DE0"/>
    <w:rsid w:val="00697E80"/>
    <w:rsid w:val="00697EAB"/>
    <w:rsid w:val="00697F3F"/>
    <w:rsid w:val="00697FBD"/>
    <w:rsid w:val="006A00AC"/>
    <w:rsid w:val="006A00E5"/>
    <w:rsid w:val="006A0115"/>
    <w:rsid w:val="006A053B"/>
    <w:rsid w:val="006A055F"/>
    <w:rsid w:val="006A05AE"/>
    <w:rsid w:val="006A07FC"/>
    <w:rsid w:val="006A08A8"/>
    <w:rsid w:val="006A08BE"/>
    <w:rsid w:val="006A0935"/>
    <w:rsid w:val="006A09C0"/>
    <w:rsid w:val="006A0BB2"/>
    <w:rsid w:val="006A0BB5"/>
    <w:rsid w:val="006A0BBF"/>
    <w:rsid w:val="006A0C8B"/>
    <w:rsid w:val="006A0E19"/>
    <w:rsid w:val="006A0F0F"/>
    <w:rsid w:val="006A0FDF"/>
    <w:rsid w:val="006A1001"/>
    <w:rsid w:val="006A104A"/>
    <w:rsid w:val="006A10C9"/>
    <w:rsid w:val="006A12AE"/>
    <w:rsid w:val="006A140E"/>
    <w:rsid w:val="006A14D8"/>
    <w:rsid w:val="006A14E3"/>
    <w:rsid w:val="006A15C1"/>
    <w:rsid w:val="006A165D"/>
    <w:rsid w:val="006A16B9"/>
    <w:rsid w:val="006A16FA"/>
    <w:rsid w:val="006A170E"/>
    <w:rsid w:val="006A18DE"/>
    <w:rsid w:val="006A18E6"/>
    <w:rsid w:val="006A193D"/>
    <w:rsid w:val="006A1998"/>
    <w:rsid w:val="006A19FC"/>
    <w:rsid w:val="006A1A4A"/>
    <w:rsid w:val="006A1A6B"/>
    <w:rsid w:val="006A1BA7"/>
    <w:rsid w:val="006A1BBC"/>
    <w:rsid w:val="006A1CA1"/>
    <w:rsid w:val="006A1DEA"/>
    <w:rsid w:val="006A1E7B"/>
    <w:rsid w:val="006A1F18"/>
    <w:rsid w:val="006A1F4D"/>
    <w:rsid w:val="006A2085"/>
    <w:rsid w:val="006A2091"/>
    <w:rsid w:val="006A20A0"/>
    <w:rsid w:val="006A2144"/>
    <w:rsid w:val="006A2301"/>
    <w:rsid w:val="006A25F1"/>
    <w:rsid w:val="006A267A"/>
    <w:rsid w:val="006A2744"/>
    <w:rsid w:val="006A27E9"/>
    <w:rsid w:val="006A27FC"/>
    <w:rsid w:val="006A28C8"/>
    <w:rsid w:val="006A29A5"/>
    <w:rsid w:val="006A29AE"/>
    <w:rsid w:val="006A2A1D"/>
    <w:rsid w:val="006A2AC9"/>
    <w:rsid w:val="006A2B02"/>
    <w:rsid w:val="006A2B18"/>
    <w:rsid w:val="006A2BB9"/>
    <w:rsid w:val="006A2CB7"/>
    <w:rsid w:val="006A2CCB"/>
    <w:rsid w:val="006A2CE1"/>
    <w:rsid w:val="006A2D17"/>
    <w:rsid w:val="006A2D25"/>
    <w:rsid w:val="006A2E57"/>
    <w:rsid w:val="006A2F2A"/>
    <w:rsid w:val="006A305C"/>
    <w:rsid w:val="006A3066"/>
    <w:rsid w:val="006A3292"/>
    <w:rsid w:val="006A33DC"/>
    <w:rsid w:val="006A347B"/>
    <w:rsid w:val="006A34D2"/>
    <w:rsid w:val="006A34EE"/>
    <w:rsid w:val="006A3580"/>
    <w:rsid w:val="006A35D6"/>
    <w:rsid w:val="006A3645"/>
    <w:rsid w:val="006A3659"/>
    <w:rsid w:val="006A3679"/>
    <w:rsid w:val="006A371A"/>
    <w:rsid w:val="006A3782"/>
    <w:rsid w:val="006A3892"/>
    <w:rsid w:val="006A3A31"/>
    <w:rsid w:val="006A3AC9"/>
    <w:rsid w:val="006A3B0E"/>
    <w:rsid w:val="006A3B38"/>
    <w:rsid w:val="006A3C68"/>
    <w:rsid w:val="006A3CCE"/>
    <w:rsid w:val="006A3D7B"/>
    <w:rsid w:val="006A3D9E"/>
    <w:rsid w:val="006A3DFE"/>
    <w:rsid w:val="006A3EE3"/>
    <w:rsid w:val="006A3EE7"/>
    <w:rsid w:val="006A3F13"/>
    <w:rsid w:val="006A3F65"/>
    <w:rsid w:val="006A42AE"/>
    <w:rsid w:val="006A4346"/>
    <w:rsid w:val="006A4362"/>
    <w:rsid w:val="006A4478"/>
    <w:rsid w:val="006A44D6"/>
    <w:rsid w:val="006A452A"/>
    <w:rsid w:val="006A45BC"/>
    <w:rsid w:val="006A466B"/>
    <w:rsid w:val="006A46D3"/>
    <w:rsid w:val="006A48C9"/>
    <w:rsid w:val="006A4993"/>
    <w:rsid w:val="006A4D30"/>
    <w:rsid w:val="006A4D93"/>
    <w:rsid w:val="006A4E0E"/>
    <w:rsid w:val="006A5018"/>
    <w:rsid w:val="006A505C"/>
    <w:rsid w:val="006A50BB"/>
    <w:rsid w:val="006A50BC"/>
    <w:rsid w:val="006A519A"/>
    <w:rsid w:val="006A51C3"/>
    <w:rsid w:val="006A5207"/>
    <w:rsid w:val="006A5260"/>
    <w:rsid w:val="006A5264"/>
    <w:rsid w:val="006A53AE"/>
    <w:rsid w:val="006A53C5"/>
    <w:rsid w:val="006A54BB"/>
    <w:rsid w:val="006A55A6"/>
    <w:rsid w:val="006A56A0"/>
    <w:rsid w:val="006A5785"/>
    <w:rsid w:val="006A57B6"/>
    <w:rsid w:val="006A5941"/>
    <w:rsid w:val="006A5967"/>
    <w:rsid w:val="006A597C"/>
    <w:rsid w:val="006A5993"/>
    <w:rsid w:val="006A59FA"/>
    <w:rsid w:val="006A5AC0"/>
    <w:rsid w:val="006A5ADA"/>
    <w:rsid w:val="006A5B53"/>
    <w:rsid w:val="006A5B73"/>
    <w:rsid w:val="006A5C62"/>
    <w:rsid w:val="006A5CA1"/>
    <w:rsid w:val="006A5DAA"/>
    <w:rsid w:val="006A5DE2"/>
    <w:rsid w:val="006A5E01"/>
    <w:rsid w:val="006A5EE9"/>
    <w:rsid w:val="006A5F0A"/>
    <w:rsid w:val="006A5F20"/>
    <w:rsid w:val="006A5FC8"/>
    <w:rsid w:val="006A608D"/>
    <w:rsid w:val="006A63B6"/>
    <w:rsid w:val="006A6615"/>
    <w:rsid w:val="006A669A"/>
    <w:rsid w:val="006A66F1"/>
    <w:rsid w:val="006A688F"/>
    <w:rsid w:val="006A6A0C"/>
    <w:rsid w:val="006A6B08"/>
    <w:rsid w:val="006A6B4D"/>
    <w:rsid w:val="006A6B86"/>
    <w:rsid w:val="006A6B98"/>
    <w:rsid w:val="006A6BC6"/>
    <w:rsid w:val="006A6C45"/>
    <w:rsid w:val="006A6C80"/>
    <w:rsid w:val="006A6D1A"/>
    <w:rsid w:val="006A6E2D"/>
    <w:rsid w:val="006A6E63"/>
    <w:rsid w:val="006A6F40"/>
    <w:rsid w:val="006A6FAB"/>
    <w:rsid w:val="006A6FD7"/>
    <w:rsid w:val="006A7077"/>
    <w:rsid w:val="006A70D2"/>
    <w:rsid w:val="006A7266"/>
    <w:rsid w:val="006A72F7"/>
    <w:rsid w:val="006A738D"/>
    <w:rsid w:val="006A7390"/>
    <w:rsid w:val="006A73C5"/>
    <w:rsid w:val="006A74C8"/>
    <w:rsid w:val="006A75C9"/>
    <w:rsid w:val="006A7697"/>
    <w:rsid w:val="006A7720"/>
    <w:rsid w:val="006A7724"/>
    <w:rsid w:val="006A7758"/>
    <w:rsid w:val="006A775F"/>
    <w:rsid w:val="006A7782"/>
    <w:rsid w:val="006A788A"/>
    <w:rsid w:val="006A79C5"/>
    <w:rsid w:val="006A79FA"/>
    <w:rsid w:val="006A7AA9"/>
    <w:rsid w:val="006A7B40"/>
    <w:rsid w:val="006A7B78"/>
    <w:rsid w:val="006A7BEA"/>
    <w:rsid w:val="006A7C77"/>
    <w:rsid w:val="006A7C91"/>
    <w:rsid w:val="006A7CEC"/>
    <w:rsid w:val="006A7DCF"/>
    <w:rsid w:val="006A7ED6"/>
    <w:rsid w:val="006A7EF1"/>
    <w:rsid w:val="006A7FA3"/>
    <w:rsid w:val="006B0067"/>
    <w:rsid w:val="006B00FA"/>
    <w:rsid w:val="006B01EC"/>
    <w:rsid w:val="006B02BB"/>
    <w:rsid w:val="006B03F6"/>
    <w:rsid w:val="006B0431"/>
    <w:rsid w:val="006B04AB"/>
    <w:rsid w:val="006B054E"/>
    <w:rsid w:val="006B0578"/>
    <w:rsid w:val="006B09F9"/>
    <w:rsid w:val="006B0ACD"/>
    <w:rsid w:val="006B0AED"/>
    <w:rsid w:val="006B0F22"/>
    <w:rsid w:val="006B0F3F"/>
    <w:rsid w:val="006B0F71"/>
    <w:rsid w:val="006B111B"/>
    <w:rsid w:val="006B1207"/>
    <w:rsid w:val="006B1287"/>
    <w:rsid w:val="006B12DC"/>
    <w:rsid w:val="006B13A4"/>
    <w:rsid w:val="006B1768"/>
    <w:rsid w:val="006B184D"/>
    <w:rsid w:val="006B1943"/>
    <w:rsid w:val="006B197E"/>
    <w:rsid w:val="006B19A9"/>
    <w:rsid w:val="006B19AF"/>
    <w:rsid w:val="006B1A34"/>
    <w:rsid w:val="006B1B21"/>
    <w:rsid w:val="006B1B31"/>
    <w:rsid w:val="006B1BE8"/>
    <w:rsid w:val="006B1C11"/>
    <w:rsid w:val="006B1C9A"/>
    <w:rsid w:val="006B1CD6"/>
    <w:rsid w:val="006B1D3E"/>
    <w:rsid w:val="006B1EA3"/>
    <w:rsid w:val="006B1EB0"/>
    <w:rsid w:val="006B1ED4"/>
    <w:rsid w:val="006B1EE0"/>
    <w:rsid w:val="006B1EF6"/>
    <w:rsid w:val="006B1F1A"/>
    <w:rsid w:val="006B1FF0"/>
    <w:rsid w:val="006B212B"/>
    <w:rsid w:val="006B218C"/>
    <w:rsid w:val="006B21D9"/>
    <w:rsid w:val="006B2210"/>
    <w:rsid w:val="006B22D6"/>
    <w:rsid w:val="006B247D"/>
    <w:rsid w:val="006B24E7"/>
    <w:rsid w:val="006B2561"/>
    <w:rsid w:val="006B2607"/>
    <w:rsid w:val="006B276A"/>
    <w:rsid w:val="006B28D2"/>
    <w:rsid w:val="006B28DA"/>
    <w:rsid w:val="006B28EA"/>
    <w:rsid w:val="006B28EF"/>
    <w:rsid w:val="006B29CE"/>
    <w:rsid w:val="006B29D6"/>
    <w:rsid w:val="006B2C5B"/>
    <w:rsid w:val="006B2C89"/>
    <w:rsid w:val="006B2CFE"/>
    <w:rsid w:val="006B2F4C"/>
    <w:rsid w:val="006B2FC2"/>
    <w:rsid w:val="006B30D6"/>
    <w:rsid w:val="006B30F4"/>
    <w:rsid w:val="006B314D"/>
    <w:rsid w:val="006B3195"/>
    <w:rsid w:val="006B31A4"/>
    <w:rsid w:val="006B3247"/>
    <w:rsid w:val="006B3316"/>
    <w:rsid w:val="006B335C"/>
    <w:rsid w:val="006B355B"/>
    <w:rsid w:val="006B35B9"/>
    <w:rsid w:val="006B35C7"/>
    <w:rsid w:val="006B35EF"/>
    <w:rsid w:val="006B3626"/>
    <w:rsid w:val="006B3763"/>
    <w:rsid w:val="006B3950"/>
    <w:rsid w:val="006B3A17"/>
    <w:rsid w:val="006B3A3F"/>
    <w:rsid w:val="006B3C0B"/>
    <w:rsid w:val="006B3C28"/>
    <w:rsid w:val="006B3C85"/>
    <w:rsid w:val="006B3CE0"/>
    <w:rsid w:val="006B3CF0"/>
    <w:rsid w:val="006B3E9B"/>
    <w:rsid w:val="006B403B"/>
    <w:rsid w:val="006B40F5"/>
    <w:rsid w:val="006B412E"/>
    <w:rsid w:val="006B416D"/>
    <w:rsid w:val="006B4228"/>
    <w:rsid w:val="006B4299"/>
    <w:rsid w:val="006B4344"/>
    <w:rsid w:val="006B448B"/>
    <w:rsid w:val="006B44D2"/>
    <w:rsid w:val="006B451A"/>
    <w:rsid w:val="006B457F"/>
    <w:rsid w:val="006B4620"/>
    <w:rsid w:val="006B46A5"/>
    <w:rsid w:val="006B4702"/>
    <w:rsid w:val="006B474A"/>
    <w:rsid w:val="006B477B"/>
    <w:rsid w:val="006B484F"/>
    <w:rsid w:val="006B48B1"/>
    <w:rsid w:val="006B48BC"/>
    <w:rsid w:val="006B49A7"/>
    <w:rsid w:val="006B49D0"/>
    <w:rsid w:val="006B49DA"/>
    <w:rsid w:val="006B4AE4"/>
    <w:rsid w:val="006B4B28"/>
    <w:rsid w:val="006B4BDF"/>
    <w:rsid w:val="006B4C9A"/>
    <w:rsid w:val="006B4DF0"/>
    <w:rsid w:val="006B4E5C"/>
    <w:rsid w:val="006B4FF0"/>
    <w:rsid w:val="006B5076"/>
    <w:rsid w:val="006B50B8"/>
    <w:rsid w:val="006B5159"/>
    <w:rsid w:val="006B51D8"/>
    <w:rsid w:val="006B52B3"/>
    <w:rsid w:val="006B52BA"/>
    <w:rsid w:val="006B53B3"/>
    <w:rsid w:val="006B5423"/>
    <w:rsid w:val="006B54E9"/>
    <w:rsid w:val="006B5521"/>
    <w:rsid w:val="006B553A"/>
    <w:rsid w:val="006B556A"/>
    <w:rsid w:val="006B5668"/>
    <w:rsid w:val="006B56EC"/>
    <w:rsid w:val="006B5799"/>
    <w:rsid w:val="006B580F"/>
    <w:rsid w:val="006B58B3"/>
    <w:rsid w:val="006B5AE4"/>
    <w:rsid w:val="006B5C22"/>
    <w:rsid w:val="006B5C84"/>
    <w:rsid w:val="006B5D0D"/>
    <w:rsid w:val="006B5D39"/>
    <w:rsid w:val="006B5D77"/>
    <w:rsid w:val="006B5D79"/>
    <w:rsid w:val="006B5F11"/>
    <w:rsid w:val="006B5FDA"/>
    <w:rsid w:val="006B608F"/>
    <w:rsid w:val="006B616A"/>
    <w:rsid w:val="006B61B7"/>
    <w:rsid w:val="006B61E6"/>
    <w:rsid w:val="006B626A"/>
    <w:rsid w:val="006B6288"/>
    <w:rsid w:val="006B62A0"/>
    <w:rsid w:val="006B62C9"/>
    <w:rsid w:val="006B62D4"/>
    <w:rsid w:val="006B63B2"/>
    <w:rsid w:val="006B664A"/>
    <w:rsid w:val="006B6751"/>
    <w:rsid w:val="006B6796"/>
    <w:rsid w:val="006B6811"/>
    <w:rsid w:val="006B6829"/>
    <w:rsid w:val="006B683A"/>
    <w:rsid w:val="006B6981"/>
    <w:rsid w:val="006B6A85"/>
    <w:rsid w:val="006B6AA1"/>
    <w:rsid w:val="006B6AE6"/>
    <w:rsid w:val="006B6B57"/>
    <w:rsid w:val="006B6C19"/>
    <w:rsid w:val="006B6C9B"/>
    <w:rsid w:val="006B6D2D"/>
    <w:rsid w:val="006B6D6C"/>
    <w:rsid w:val="006B6E20"/>
    <w:rsid w:val="006B7061"/>
    <w:rsid w:val="006B7182"/>
    <w:rsid w:val="006B71A1"/>
    <w:rsid w:val="006B71C9"/>
    <w:rsid w:val="006B7224"/>
    <w:rsid w:val="006B725B"/>
    <w:rsid w:val="006B736E"/>
    <w:rsid w:val="006B7411"/>
    <w:rsid w:val="006B7484"/>
    <w:rsid w:val="006B74FB"/>
    <w:rsid w:val="006B7606"/>
    <w:rsid w:val="006B7644"/>
    <w:rsid w:val="006B7682"/>
    <w:rsid w:val="006B76C6"/>
    <w:rsid w:val="006B76F3"/>
    <w:rsid w:val="006B7725"/>
    <w:rsid w:val="006B7728"/>
    <w:rsid w:val="006B77C6"/>
    <w:rsid w:val="006B7870"/>
    <w:rsid w:val="006B78F1"/>
    <w:rsid w:val="006B7A06"/>
    <w:rsid w:val="006B7A62"/>
    <w:rsid w:val="006B7A7A"/>
    <w:rsid w:val="006B7D5F"/>
    <w:rsid w:val="006B7E57"/>
    <w:rsid w:val="006B7ED2"/>
    <w:rsid w:val="006B7F63"/>
    <w:rsid w:val="006C02B4"/>
    <w:rsid w:val="006C03C4"/>
    <w:rsid w:val="006C03F8"/>
    <w:rsid w:val="006C043D"/>
    <w:rsid w:val="006C04AC"/>
    <w:rsid w:val="006C04F3"/>
    <w:rsid w:val="006C057D"/>
    <w:rsid w:val="006C0653"/>
    <w:rsid w:val="006C0753"/>
    <w:rsid w:val="006C0866"/>
    <w:rsid w:val="006C08F7"/>
    <w:rsid w:val="006C094B"/>
    <w:rsid w:val="006C09C7"/>
    <w:rsid w:val="006C0AC9"/>
    <w:rsid w:val="006C0C60"/>
    <w:rsid w:val="006C0C9A"/>
    <w:rsid w:val="006C0EF2"/>
    <w:rsid w:val="006C1022"/>
    <w:rsid w:val="006C10B3"/>
    <w:rsid w:val="006C1114"/>
    <w:rsid w:val="006C1296"/>
    <w:rsid w:val="006C1303"/>
    <w:rsid w:val="006C130E"/>
    <w:rsid w:val="006C130F"/>
    <w:rsid w:val="006C157B"/>
    <w:rsid w:val="006C1854"/>
    <w:rsid w:val="006C1892"/>
    <w:rsid w:val="006C192D"/>
    <w:rsid w:val="006C1975"/>
    <w:rsid w:val="006C19C1"/>
    <w:rsid w:val="006C1A2D"/>
    <w:rsid w:val="006C1A91"/>
    <w:rsid w:val="006C1B2A"/>
    <w:rsid w:val="006C1B58"/>
    <w:rsid w:val="006C1C18"/>
    <w:rsid w:val="006C1D22"/>
    <w:rsid w:val="006C1D90"/>
    <w:rsid w:val="006C1DDC"/>
    <w:rsid w:val="006C1FB1"/>
    <w:rsid w:val="006C200B"/>
    <w:rsid w:val="006C20E4"/>
    <w:rsid w:val="006C211F"/>
    <w:rsid w:val="006C22BC"/>
    <w:rsid w:val="006C2408"/>
    <w:rsid w:val="006C24C3"/>
    <w:rsid w:val="006C24C5"/>
    <w:rsid w:val="006C266D"/>
    <w:rsid w:val="006C2692"/>
    <w:rsid w:val="006C269A"/>
    <w:rsid w:val="006C27D0"/>
    <w:rsid w:val="006C27F8"/>
    <w:rsid w:val="006C282D"/>
    <w:rsid w:val="006C294F"/>
    <w:rsid w:val="006C29B1"/>
    <w:rsid w:val="006C2A7B"/>
    <w:rsid w:val="006C2BE8"/>
    <w:rsid w:val="006C2C84"/>
    <w:rsid w:val="006C2CC3"/>
    <w:rsid w:val="006C2CC9"/>
    <w:rsid w:val="006C2CE7"/>
    <w:rsid w:val="006C2D43"/>
    <w:rsid w:val="006C2E91"/>
    <w:rsid w:val="006C2EBA"/>
    <w:rsid w:val="006C2ECE"/>
    <w:rsid w:val="006C308C"/>
    <w:rsid w:val="006C30E4"/>
    <w:rsid w:val="006C3202"/>
    <w:rsid w:val="006C3284"/>
    <w:rsid w:val="006C32D3"/>
    <w:rsid w:val="006C330D"/>
    <w:rsid w:val="006C342A"/>
    <w:rsid w:val="006C3552"/>
    <w:rsid w:val="006C35D1"/>
    <w:rsid w:val="006C3745"/>
    <w:rsid w:val="006C3829"/>
    <w:rsid w:val="006C3866"/>
    <w:rsid w:val="006C3B3B"/>
    <w:rsid w:val="006C3B44"/>
    <w:rsid w:val="006C3B77"/>
    <w:rsid w:val="006C3C6A"/>
    <w:rsid w:val="006C3D5F"/>
    <w:rsid w:val="006C3E69"/>
    <w:rsid w:val="006C3E7A"/>
    <w:rsid w:val="006C3E9D"/>
    <w:rsid w:val="006C3F31"/>
    <w:rsid w:val="006C3F74"/>
    <w:rsid w:val="006C4030"/>
    <w:rsid w:val="006C40F2"/>
    <w:rsid w:val="006C40FF"/>
    <w:rsid w:val="006C42A3"/>
    <w:rsid w:val="006C4464"/>
    <w:rsid w:val="006C467D"/>
    <w:rsid w:val="006C46B9"/>
    <w:rsid w:val="006C487D"/>
    <w:rsid w:val="006C48F5"/>
    <w:rsid w:val="006C4A6E"/>
    <w:rsid w:val="006C4AE7"/>
    <w:rsid w:val="006C4B4F"/>
    <w:rsid w:val="006C4BC7"/>
    <w:rsid w:val="006C4BD2"/>
    <w:rsid w:val="006C4BD4"/>
    <w:rsid w:val="006C4D11"/>
    <w:rsid w:val="006C4DB3"/>
    <w:rsid w:val="006C4DB9"/>
    <w:rsid w:val="006C4E0C"/>
    <w:rsid w:val="006C4EBB"/>
    <w:rsid w:val="006C4F2A"/>
    <w:rsid w:val="006C4FB1"/>
    <w:rsid w:val="006C4FCF"/>
    <w:rsid w:val="006C5024"/>
    <w:rsid w:val="006C51DC"/>
    <w:rsid w:val="006C521A"/>
    <w:rsid w:val="006C522F"/>
    <w:rsid w:val="006C5304"/>
    <w:rsid w:val="006C5372"/>
    <w:rsid w:val="006C5594"/>
    <w:rsid w:val="006C574F"/>
    <w:rsid w:val="006C57AE"/>
    <w:rsid w:val="006C591D"/>
    <w:rsid w:val="006C598B"/>
    <w:rsid w:val="006C5A33"/>
    <w:rsid w:val="006C5AC1"/>
    <w:rsid w:val="006C5AC2"/>
    <w:rsid w:val="006C5C6B"/>
    <w:rsid w:val="006C5C77"/>
    <w:rsid w:val="006C5CA6"/>
    <w:rsid w:val="006C5CB2"/>
    <w:rsid w:val="006C5D85"/>
    <w:rsid w:val="006C5F98"/>
    <w:rsid w:val="006C5FA9"/>
    <w:rsid w:val="006C600B"/>
    <w:rsid w:val="006C6291"/>
    <w:rsid w:val="006C641A"/>
    <w:rsid w:val="006C645B"/>
    <w:rsid w:val="006C649A"/>
    <w:rsid w:val="006C6507"/>
    <w:rsid w:val="006C65BE"/>
    <w:rsid w:val="006C6757"/>
    <w:rsid w:val="006C6759"/>
    <w:rsid w:val="006C6769"/>
    <w:rsid w:val="006C6794"/>
    <w:rsid w:val="006C67A7"/>
    <w:rsid w:val="006C67DC"/>
    <w:rsid w:val="006C67FE"/>
    <w:rsid w:val="006C681C"/>
    <w:rsid w:val="006C68C2"/>
    <w:rsid w:val="006C6A02"/>
    <w:rsid w:val="006C6A76"/>
    <w:rsid w:val="006C6AA7"/>
    <w:rsid w:val="006C6C09"/>
    <w:rsid w:val="006C6C79"/>
    <w:rsid w:val="006C6D0F"/>
    <w:rsid w:val="006C6D7E"/>
    <w:rsid w:val="006C6E46"/>
    <w:rsid w:val="006C6EB6"/>
    <w:rsid w:val="006C6EE8"/>
    <w:rsid w:val="006C6EEC"/>
    <w:rsid w:val="006C6F56"/>
    <w:rsid w:val="006C6FBA"/>
    <w:rsid w:val="006C7082"/>
    <w:rsid w:val="006C70A2"/>
    <w:rsid w:val="006C70AF"/>
    <w:rsid w:val="006C7105"/>
    <w:rsid w:val="006C71B3"/>
    <w:rsid w:val="006C7201"/>
    <w:rsid w:val="006C7252"/>
    <w:rsid w:val="006C734F"/>
    <w:rsid w:val="006C745B"/>
    <w:rsid w:val="006C7554"/>
    <w:rsid w:val="006C75E3"/>
    <w:rsid w:val="006C75FF"/>
    <w:rsid w:val="006C76FE"/>
    <w:rsid w:val="006C7760"/>
    <w:rsid w:val="006C7783"/>
    <w:rsid w:val="006C7784"/>
    <w:rsid w:val="006C7AF9"/>
    <w:rsid w:val="006C7C23"/>
    <w:rsid w:val="006C7C54"/>
    <w:rsid w:val="006C7CA8"/>
    <w:rsid w:val="006C7CD1"/>
    <w:rsid w:val="006C7D77"/>
    <w:rsid w:val="006C7DB2"/>
    <w:rsid w:val="006C7DC8"/>
    <w:rsid w:val="006C7E1A"/>
    <w:rsid w:val="006C7E42"/>
    <w:rsid w:val="006C7E8D"/>
    <w:rsid w:val="006C7EE3"/>
    <w:rsid w:val="006D0111"/>
    <w:rsid w:val="006D0159"/>
    <w:rsid w:val="006D0338"/>
    <w:rsid w:val="006D039B"/>
    <w:rsid w:val="006D03D1"/>
    <w:rsid w:val="006D05D0"/>
    <w:rsid w:val="006D05F8"/>
    <w:rsid w:val="006D06B2"/>
    <w:rsid w:val="006D07E5"/>
    <w:rsid w:val="006D07EC"/>
    <w:rsid w:val="006D0946"/>
    <w:rsid w:val="006D0947"/>
    <w:rsid w:val="006D0986"/>
    <w:rsid w:val="006D09D0"/>
    <w:rsid w:val="006D0A25"/>
    <w:rsid w:val="006D0A57"/>
    <w:rsid w:val="006D0BB2"/>
    <w:rsid w:val="006D0C5B"/>
    <w:rsid w:val="006D0CD1"/>
    <w:rsid w:val="006D0D0A"/>
    <w:rsid w:val="006D0D21"/>
    <w:rsid w:val="006D0DD4"/>
    <w:rsid w:val="006D0E22"/>
    <w:rsid w:val="006D0F61"/>
    <w:rsid w:val="006D0FC2"/>
    <w:rsid w:val="006D0FFB"/>
    <w:rsid w:val="006D0FFE"/>
    <w:rsid w:val="006D1018"/>
    <w:rsid w:val="006D1050"/>
    <w:rsid w:val="006D1119"/>
    <w:rsid w:val="006D120F"/>
    <w:rsid w:val="006D1397"/>
    <w:rsid w:val="006D13C6"/>
    <w:rsid w:val="006D155A"/>
    <w:rsid w:val="006D1822"/>
    <w:rsid w:val="006D19DC"/>
    <w:rsid w:val="006D1C79"/>
    <w:rsid w:val="006D1C8D"/>
    <w:rsid w:val="006D1C8E"/>
    <w:rsid w:val="006D1CCB"/>
    <w:rsid w:val="006D1D0D"/>
    <w:rsid w:val="006D1D80"/>
    <w:rsid w:val="006D1DF7"/>
    <w:rsid w:val="006D20DE"/>
    <w:rsid w:val="006D219A"/>
    <w:rsid w:val="006D21FA"/>
    <w:rsid w:val="006D2222"/>
    <w:rsid w:val="006D23C4"/>
    <w:rsid w:val="006D2530"/>
    <w:rsid w:val="006D256C"/>
    <w:rsid w:val="006D277D"/>
    <w:rsid w:val="006D27FC"/>
    <w:rsid w:val="006D2849"/>
    <w:rsid w:val="006D2942"/>
    <w:rsid w:val="006D2995"/>
    <w:rsid w:val="006D2A7F"/>
    <w:rsid w:val="006D2AA4"/>
    <w:rsid w:val="006D2AC2"/>
    <w:rsid w:val="006D2BCC"/>
    <w:rsid w:val="006D2C6B"/>
    <w:rsid w:val="006D2CA5"/>
    <w:rsid w:val="006D2D02"/>
    <w:rsid w:val="006D2D6C"/>
    <w:rsid w:val="006D2DA0"/>
    <w:rsid w:val="006D2DD6"/>
    <w:rsid w:val="006D2E9F"/>
    <w:rsid w:val="006D2EEF"/>
    <w:rsid w:val="006D308B"/>
    <w:rsid w:val="006D309C"/>
    <w:rsid w:val="006D30C0"/>
    <w:rsid w:val="006D30DC"/>
    <w:rsid w:val="006D3148"/>
    <w:rsid w:val="006D3166"/>
    <w:rsid w:val="006D3417"/>
    <w:rsid w:val="006D34AF"/>
    <w:rsid w:val="006D3622"/>
    <w:rsid w:val="006D367F"/>
    <w:rsid w:val="006D37E2"/>
    <w:rsid w:val="006D3824"/>
    <w:rsid w:val="006D398E"/>
    <w:rsid w:val="006D3BF7"/>
    <w:rsid w:val="006D3DCE"/>
    <w:rsid w:val="006D3DD9"/>
    <w:rsid w:val="006D3EA8"/>
    <w:rsid w:val="006D3EB9"/>
    <w:rsid w:val="006D3ED7"/>
    <w:rsid w:val="006D40A5"/>
    <w:rsid w:val="006D430E"/>
    <w:rsid w:val="006D4434"/>
    <w:rsid w:val="006D4456"/>
    <w:rsid w:val="006D44D6"/>
    <w:rsid w:val="006D453F"/>
    <w:rsid w:val="006D4614"/>
    <w:rsid w:val="006D46B6"/>
    <w:rsid w:val="006D47DA"/>
    <w:rsid w:val="006D47E5"/>
    <w:rsid w:val="006D4981"/>
    <w:rsid w:val="006D4A58"/>
    <w:rsid w:val="006D4AC7"/>
    <w:rsid w:val="006D4ACE"/>
    <w:rsid w:val="006D4AD7"/>
    <w:rsid w:val="006D4DB5"/>
    <w:rsid w:val="006D4F92"/>
    <w:rsid w:val="006D4FE4"/>
    <w:rsid w:val="006D50D8"/>
    <w:rsid w:val="006D516B"/>
    <w:rsid w:val="006D51AB"/>
    <w:rsid w:val="006D5315"/>
    <w:rsid w:val="006D53FF"/>
    <w:rsid w:val="006D5416"/>
    <w:rsid w:val="006D54C6"/>
    <w:rsid w:val="006D54FB"/>
    <w:rsid w:val="006D5531"/>
    <w:rsid w:val="006D55D1"/>
    <w:rsid w:val="006D55D5"/>
    <w:rsid w:val="006D574B"/>
    <w:rsid w:val="006D582F"/>
    <w:rsid w:val="006D58CE"/>
    <w:rsid w:val="006D58F1"/>
    <w:rsid w:val="006D5904"/>
    <w:rsid w:val="006D59AC"/>
    <w:rsid w:val="006D5BE7"/>
    <w:rsid w:val="006D5BFD"/>
    <w:rsid w:val="006D5C02"/>
    <w:rsid w:val="006D5C11"/>
    <w:rsid w:val="006D5CA1"/>
    <w:rsid w:val="006D5CE6"/>
    <w:rsid w:val="006D5D30"/>
    <w:rsid w:val="006D5D45"/>
    <w:rsid w:val="006D5E20"/>
    <w:rsid w:val="006D5E8E"/>
    <w:rsid w:val="006D60B4"/>
    <w:rsid w:val="006D60E9"/>
    <w:rsid w:val="006D61AF"/>
    <w:rsid w:val="006D61EF"/>
    <w:rsid w:val="006D6208"/>
    <w:rsid w:val="006D6228"/>
    <w:rsid w:val="006D6242"/>
    <w:rsid w:val="006D629D"/>
    <w:rsid w:val="006D62C4"/>
    <w:rsid w:val="006D633F"/>
    <w:rsid w:val="006D6356"/>
    <w:rsid w:val="006D65A4"/>
    <w:rsid w:val="006D65BB"/>
    <w:rsid w:val="006D67BA"/>
    <w:rsid w:val="006D67D8"/>
    <w:rsid w:val="006D68DD"/>
    <w:rsid w:val="006D6911"/>
    <w:rsid w:val="006D6966"/>
    <w:rsid w:val="006D6A28"/>
    <w:rsid w:val="006D6AD5"/>
    <w:rsid w:val="006D6AFA"/>
    <w:rsid w:val="006D6C18"/>
    <w:rsid w:val="006D6C93"/>
    <w:rsid w:val="006D6D14"/>
    <w:rsid w:val="006D6EC8"/>
    <w:rsid w:val="006D6F09"/>
    <w:rsid w:val="006D707F"/>
    <w:rsid w:val="006D7154"/>
    <w:rsid w:val="006D71D5"/>
    <w:rsid w:val="006D71FA"/>
    <w:rsid w:val="006D7210"/>
    <w:rsid w:val="006D729E"/>
    <w:rsid w:val="006D7316"/>
    <w:rsid w:val="006D7432"/>
    <w:rsid w:val="006D7669"/>
    <w:rsid w:val="006D768A"/>
    <w:rsid w:val="006D781D"/>
    <w:rsid w:val="006D7964"/>
    <w:rsid w:val="006D79F9"/>
    <w:rsid w:val="006D7BCB"/>
    <w:rsid w:val="006D7D35"/>
    <w:rsid w:val="006D7D49"/>
    <w:rsid w:val="006D7D93"/>
    <w:rsid w:val="006D7EA5"/>
    <w:rsid w:val="006D7F29"/>
    <w:rsid w:val="006D7F89"/>
    <w:rsid w:val="006E0062"/>
    <w:rsid w:val="006E016D"/>
    <w:rsid w:val="006E01B8"/>
    <w:rsid w:val="006E0213"/>
    <w:rsid w:val="006E0220"/>
    <w:rsid w:val="006E03C9"/>
    <w:rsid w:val="006E0450"/>
    <w:rsid w:val="006E04EF"/>
    <w:rsid w:val="006E04F0"/>
    <w:rsid w:val="006E05AA"/>
    <w:rsid w:val="006E0669"/>
    <w:rsid w:val="006E0699"/>
    <w:rsid w:val="006E0712"/>
    <w:rsid w:val="006E074E"/>
    <w:rsid w:val="006E07A3"/>
    <w:rsid w:val="006E0817"/>
    <w:rsid w:val="006E09E7"/>
    <w:rsid w:val="006E0B59"/>
    <w:rsid w:val="006E0B63"/>
    <w:rsid w:val="006E0BD7"/>
    <w:rsid w:val="006E0D08"/>
    <w:rsid w:val="006E0EB6"/>
    <w:rsid w:val="006E0EC1"/>
    <w:rsid w:val="006E0ED1"/>
    <w:rsid w:val="006E0F02"/>
    <w:rsid w:val="006E0FED"/>
    <w:rsid w:val="006E100E"/>
    <w:rsid w:val="006E110D"/>
    <w:rsid w:val="006E12E1"/>
    <w:rsid w:val="006E135F"/>
    <w:rsid w:val="006E1370"/>
    <w:rsid w:val="006E1389"/>
    <w:rsid w:val="006E1401"/>
    <w:rsid w:val="006E1447"/>
    <w:rsid w:val="006E14D3"/>
    <w:rsid w:val="006E14D5"/>
    <w:rsid w:val="006E1529"/>
    <w:rsid w:val="006E1541"/>
    <w:rsid w:val="006E1579"/>
    <w:rsid w:val="006E15A8"/>
    <w:rsid w:val="006E1651"/>
    <w:rsid w:val="006E168C"/>
    <w:rsid w:val="006E16F2"/>
    <w:rsid w:val="006E173F"/>
    <w:rsid w:val="006E177B"/>
    <w:rsid w:val="006E18A9"/>
    <w:rsid w:val="006E18C8"/>
    <w:rsid w:val="006E199A"/>
    <w:rsid w:val="006E1A0C"/>
    <w:rsid w:val="006E1ABC"/>
    <w:rsid w:val="006E1AF3"/>
    <w:rsid w:val="006E1BA8"/>
    <w:rsid w:val="006E1BD9"/>
    <w:rsid w:val="006E1C89"/>
    <w:rsid w:val="006E1C91"/>
    <w:rsid w:val="006E1E44"/>
    <w:rsid w:val="006E1E77"/>
    <w:rsid w:val="006E1FAD"/>
    <w:rsid w:val="006E1FC9"/>
    <w:rsid w:val="006E1FFB"/>
    <w:rsid w:val="006E21D6"/>
    <w:rsid w:val="006E21DC"/>
    <w:rsid w:val="006E21F7"/>
    <w:rsid w:val="006E2223"/>
    <w:rsid w:val="006E22C5"/>
    <w:rsid w:val="006E22F7"/>
    <w:rsid w:val="006E2453"/>
    <w:rsid w:val="006E24A8"/>
    <w:rsid w:val="006E2585"/>
    <w:rsid w:val="006E25C7"/>
    <w:rsid w:val="006E25D7"/>
    <w:rsid w:val="006E261F"/>
    <w:rsid w:val="006E2819"/>
    <w:rsid w:val="006E2A7F"/>
    <w:rsid w:val="006E2C50"/>
    <w:rsid w:val="006E2D06"/>
    <w:rsid w:val="006E2D0F"/>
    <w:rsid w:val="006E2D66"/>
    <w:rsid w:val="006E2E79"/>
    <w:rsid w:val="006E2EFF"/>
    <w:rsid w:val="006E2F5E"/>
    <w:rsid w:val="006E303E"/>
    <w:rsid w:val="006E3093"/>
    <w:rsid w:val="006E3127"/>
    <w:rsid w:val="006E3180"/>
    <w:rsid w:val="006E31FE"/>
    <w:rsid w:val="006E3319"/>
    <w:rsid w:val="006E3457"/>
    <w:rsid w:val="006E34C4"/>
    <w:rsid w:val="006E35F0"/>
    <w:rsid w:val="006E35F7"/>
    <w:rsid w:val="006E3675"/>
    <w:rsid w:val="006E37B8"/>
    <w:rsid w:val="006E37F4"/>
    <w:rsid w:val="006E38D2"/>
    <w:rsid w:val="006E3923"/>
    <w:rsid w:val="006E3AE7"/>
    <w:rsid w:val="006E3B3D"/>
    <w:rsid w:val="006E3B7C"/>
    <w:rsid w:val="006E3BD4"/>
    <w:rsid w:val="006E3C5B"/>
    <w:rsid w:val="006E3D32"/>
    <w:rsid w:val="006E3E11"/>
    <w:rsid w:val="006E3FA8"/>
    <w:rsid w:val="006E40E7"/>
    <w:rsid w:val="006E41FB"/>
    <w:rsid w:val="006E4363"/>
    <w:rsid w:val="006E439D"/>
    <w:rsid w:val="006E43B8"/>
    <w:rsid w:val="006E4453"/>
    <w:rsid w:val="006E44A4"/>
    <w:rsid w:val="006E44BA"/>
    <w:rsid w:val="006E44F8"/>
    <w:rsid w:val="006E458C"/>
    <w:rsid w:val="006E46B2"/>
    <w:rsid w:val="006E4739"/>
    <w:rsid w:val="006E4747"/>
    <w:rsid w:val="006E47B7"/>
    <w:rsid w:val="006E48BB"/>
    <w:rsid w:val="006E4956"/>
    <w:rsid w:val="006E4B80"/>
    <w:rsid w:val="006E4B83"/>
    <w:rsid w:val="006E4BEC"/>
    <w:rsid w:val="006E4CD4"/>
    <w:rsid w:val="006E4D58"/>
    <w:rsid w:val="006E4DB1"/>
    <w:rsid w:val="006E4DC1"/>
    <w:rsid w:val="006E500C"/>
    <w:rsid w:val="006E5077"/>
    <w:rsid w:val="006E50BA"/>
    <w:rsid w:val="006E50EF"/>
    <w:rsid w:val="006E5135"/>
    <w:rsid w:val="006E523D"/>
    <w:rsid w:val="006E529B"/>
    <w:rsid w:val="006E53E1"/>
    <w:rsid w:val="006E54B1"/>
    <w:rsid w:val="006E59AF"/>
    <w:rsid w:val="006E5A5E"/>
    <w:rsid w:val="006E5D4F"/>
    <w:rsid w:val="006E5DF8"/>
    <w:rsid w:val="006E5E06"/>
    <w:rsid w:val="006E5E75"/>
    <w:rsid w:val="006E5E87"/>
    <w:rsid w:val="006E60E8"/>
    <w:rsid w:val="006E614C"/>
    <w:rsid w:val="006E619E"/>
    <w:rsid w:val="006E6357"/>
    <w:rsid w:val="006E649D"/>
    <w:rsid w:val="006E64BC"/>
    <w:rsid w:val="006E64C7"/>
    <w:rsid w:val="006E64CC"/>
    <w:rsid w:val="006E6549"/>
    <w:rsid w:val="006E6566"/>
    <w:rsid w:val="006E6614"/>
    <w:rsid w:val="006E6657"/>
    <w:rsid w:val="006E66E2"/>
    <w:rsid w:val="006E6715"/>
    <w:rsid w:val="006E69FB"/>
    <w:rsid w:val="006E6A48"/>
    <w:rsid w:val="006E6AEC"/>
    <w:rsid w:val="006E6B05"/>
    <w:rsid w:val="006E6B2D"/>
    <w:rsid w:val="006E6B2F"/>
    <w:rsid w:val="006E6B74"/>
    <w:rsid w:val="006E6BFE"/>
    <w:rsid w:val="006E6C98"/>
    <w:rsid w:val="006E6EEB"/>
    <w:rsid w:val="006E6F7F"/>
    <w:rsid w:val="006E6F8E"/>
    <w:rsid w:val="006E6FFD"/>
    <w:rsid w:val="006E7113"/>
    <w:rsid w:val="006E7127"/>
    <w:rsid w:val="006E71B5"/>
    <w:rsid w:val="006E71C1"/>
    <w:rsid w:val="006E7224"/>
    <w:rsid w:val="006E72B8"/>
    <w:rsid w:val="006E72D2"/>
    <w:rsid w:val="006E74E7"/>
    <w:rsid w:val="006E764F"/>
    <w:rsid w:val="006E769E"/>
    <w:rsid w:val="006E76ED"/>
    <w:rsid w:val="006E78BB"/>
    <w:rsid w:val="006E795B"/>
    <w:rsid w:val="006E7966"/>
    <w:rsid w:val="006E79DF"/>
    <w:rsid w:val="006E7AD4"/>
    <w:rsid w:val="006E7AE8"/>
    <w:rsid w:val="006E7B22"/>
    <w:rsid w:val="006E7BFA"/>
    <w:rsid w:val="006E7C1E"/>
    <w:rsid w:val="006E7DF2"/>
    <w:rsid w:val="006E7E27"/>
    <w:rsid w:val="006E7E42"/>
    <w:rsid w:val="006E7F5B"/>
    <w:rsid w:val="006F0057"/>
    <w:rsid w:val="006F0206"/>
    <w:rsid w:val="006F0212"/>
    <w:rsid w:val="006F044E"/>
    <w:rsid w:val="006F0567"/>
    <w:rsid w:val="006F057E"/>
    <w:rsid w:val="006F0626"/>
    <w:rsid w:val="006F0715"/>
    <w:rsid w:val="006F085B"/>
    <w:rsid w:val="006F0878"/>
    <w:rsid w:val="006F09F3"/>
    <w:rsid w:val="006F09F6"/>
    <w:rsid w:val="006F0A73"/>
    <w:rsid w:val="006F0B3D"/>
    <w:rsid w:val="006F0CDE"/>
    <w:rsid w:val="006F0D0F"/>
    <w:rsid w:val="006F0DC7"/>
    <w:rsid w:val="006F0F0D"/>
    <w:rsid w:val="006F0F36"/>
    <w:rsid w:val="006F0F7B"/>
    <w:rsid w:val="006F10D7"/>
    <w:rsid w:val="006F1127"/>
    <w:rsid w:val="006F12A3"/>
    <w:rsid w:val="006F12F7"/>
    <w:rsid w:val="006F130F"/>
    <w:rsid w:val="006F13D1"/>
    <w:rsid w:val="006F13EC"/>
    <w:rsid w:val="006F13F0"/>
    <w:rsid w:val="006F151F"/>
    <w:rsid w:val="006F1554"/>
    <w:rsid w:val="006F16E6"/>
    <w:rsid w:val="006F187C"/>
    <w:rsid w:val="006F18A2"/>
    <w:rsid w:val="006F190C"/>
    <w:rsid w:val="006F1AAC"/>
    <w:rsid w:val="006F1AF1"/>
    <w:rsid w:val="006F1C3E"/>
    <w:rsid w:val="006F1D46"/>
    <w:rsid w:val="006F1DC3"/>
    <w:rsid w:val="006F1DDF"/>
    <w:rsid w:val="006F1F81"/>
    <w:rsid w:val="006F202B"/>
    <w:rsid w:val="006F211E"/>
    <w:rsid w:val="006F2208"/>
    <w:rsid w:val="006F22C9"/>
    <w:rsid w:val="006F2437"/>
    <w:rsid w:val="006F2450"/>
    <w:rsid w:val="006F2475"/>
    <w:rsid w:val="006F24AE"/>
    <w:rsid w:val="006F24D7"/>
    <w:rsid w:val="006F252F"/>
    <w:rsid w:val="006F25AD"/>
    <w:rsid w:val="006F25E1"/>
    <w:rsid w:val="006F28D9"/>
    <w:rsid w:val="006F2991"/>
    <w:rsid w:val="006F29A3"/>
    <w:rsid w:val="006F29A8"/>
    <w:rsid w:val="006F2A31"/>
    <w:rsid w:val="006F2B1F"/>
    <w:rsid w:val="006F2CFB"/>
    <w:rsid w:val="006F2E58"/>
    <w:rsid w:val="006F2EDE"/>
    <w:rsid w:val="006F2F99"/>
    <w:rsid w:val="006F3007"/>
    <w:rsid w:val="006F3132"/>
    <w:rsid w:val="006F31EB"/>
    <w:rsid w:val="006F3268"/>
    <w:rsid w:val="006F34E1"/>
    <w:rsid w:val="006F3507"/>
    <w:rsid w:val="006F3530"/>
    <w:rsid w:val="006F371E"/>
    <w:rsid w:val="006F389A"/>
    <w:rsid w:val="006F39B0"/>
    <w:rsid w:val="006F3ABC"/>
    <w:rsid w:val="006F3C4F"/>
    <w:rsid w:val="006F3C51"/>
    <w:rsid w:val="006F3D2E"/>
    <w:rsid w:val="006F3D52"/>
    <w:rsid w:val="006F3DB7"/>
    <w:rsid w:val="006F3DBB"/>
    <w:rsid w:val="006F3EF3"/>
    <w:rsid w:val="006F3EFE"/>
    <w:rsid w:val="006F4158"/>
    <w:rsid w:val="006F41CC"/>
    <w:rsid w:val="006F4219"/>
    <w:rsid w:val="006F4321"/>
    <w:rsid w:val="006F4343"/>
    <w:rsid w:val="006F4356"/>
    <w:rsid w:val="006F438D"/>
    <w:rsid w:val="006F4402"/>
    <w:rsid w:val="006F4470"/>
    <w:rsid w:val="006F452D"/>
    <w:rsid w:val="006F457D"/>
    <w:rsid w:val="006F46EA"/>
    <w:rsid w:val="006F46F8"/>
    <w:rsid w:val="006F478B"/>
    <w:rsid w:val="006F47AE"/>
    <w:rsid w:val="006F47BA"/>
    <w:rsid w:val="006F4809"/>
    <w:rsid w:val="006F484E"/>
    <w:rsid w:val="006F491E"/>
    <w:rsid w:val="006F49AF"/>
    <w:rsid w:val="006F4A42"/>
    <w:rsid w:val="006F4A97"/>
    <w:rsid w:val="006F4AA1"/>
    <w:rsid w:val="006F4C18"/>
    <w:rsid w:val="006F4C28"/>
    <w:rsid w:val="006F4C39"/>
    <w:rsid w:val="006F4CEC"/>
    <w:rsid w:val="006F4D33"/>
    <w:rsid w:val="006F4DAB"/>
    <w:rsid w:val="006F4DE0"/>
    <w:rsid w:val="006F4F68"/>
    <w:rsid w:val="006F4FBE"/>
    <w:rsid w:val="006F505E"/>
    <w:rsid w:val="006F514A"/>
    <w:rsid w:val="006F520F"/>
    <w:rsid w:val="006F5231"/>
    <w:rsid w:val="006F538F"/>
    <w:rsid w:val="006F53DC"/>
    <w:rsid w:val="006F5405"/>
    <w:rsid w:val="006F5464"/>
    <w:rsid w:val="006F547C"/>
    <w:rsid w:val="006F54F0"/>
    <w:rsid w:val="006F54F1"/>
    <w:rsid w:val="006F551A"/>
    <w:rsid w:val="006F553B"/>
    <w:rsid w:val="006F553F"/>
    <w:rsid w:val="006F56C4"/>
    <w:rsid w:val="006F573F"/>
    <w:rsid w:val="006F5743"/>
    <w:rsid w:val="006F5745"/>
    <w:rsid w:val="006F586E"/>
    <w:rsid w:val="006F589F"/>
    <w:rsid w:val="006F5BB5"/>
    <w:rsid w:val="006F5C39"/>
    <w:rsid w:val="006F5CCB"/>
    <w:rsid w:val="006F5E32"/>
    <w:rsid w:val="006F5E42"/>
    <w:rsid w:val="006F5EAF"/>
    <w:rsid w:val="006F5ED6"/>
    <w:rsid w:val="006F5FC0"/>
    <w:rsid w:val="006F61DE"/>
    <w:rsid w:val="006F6259"/>
    <w:rsid w:val="006F6286"/>
    <w:rsid w:val="006F63CE"/>
    <w:rsid w:val="006F64A7"/>
    <w:rsid w:val="006F64D6"/>
    <w:rsid w:val="006F66FF"/>
    <w:rsid w:val="006F68C6"/>
    <w:rsid w:val="006F6963"/>
    <w:rsid w:val="006F6BA1"/>
    <w:rsid w:val="006F6C72"/>
    <w:rsid w:val="006F6CDE"/>
    <w:rsid w:val="006F6D4E"/>
    <w:rsid w:val="006F6D56"/>
    <w:rsid w:val="006F6D95"/>
    <w:rsid w:val="006F6DAF"/>
    <w:rsid w:val="006F6E70"/>
    <w:rsid w:val="006F6EBD"/>
    <w:rsid w:val="006F701C"/>
    <w:rsid w:val="006F7152"/>
    <w:rsid w:val="006F7164"/>
    <w:rsid w:val="006F71C4"/>
    <w:rsid w:val="006F7302"/>
    <w:rsid w:val="006F7405"/>
    <w:rsid w:val="006F745D"/>
    <w:rsid w:val="006F746C"/>
    <w:rsid w:val="006F7542"/>
    <w:rsid w:val="006F756B"/>
    <w:rsid w:val="006F75E1"/>
    <w:rsid w:val="006F764E"/>
    <w:rsid w:val="006F7692"/>
    <w:rsid w:val="006F77F4"/>
    <w:rsid w:val="006F786B"/>
    <w:rsid w:val="006F7979"/>
    <w:rsid w:val="006F7A19"/>
    <w:rsid w:val="006F7A94"/>
    <w:rsid w:val="006F7AB8"/>
    <w:rsid w:val="006F7B20"/>
    <w:rsid w:val="006F7D3D"/>
    <w:rsid w:val="006F7EA1"/>
    <w:rsid w:val="006F7FCC"/>
    <w:rsid w:val="007000AA"/>
    <w:rsid w:val="00700197"/>
    <w:rsid w:val="00700232"/>
    <w:rsid w:val="00700287"/>
    <w:rsid w:val="007002EE"/>
    <w:rsid w:val="00700302"/>
    <w:rsid w:val="00700338"/>
    <w:rsid w:val="007004B7"/>
    <w:rsid w:val="0070051D"/>
    <w:rsid w:val="0070069A"/>
    <w:rsid w:val="007006AA"/>
    <w:rsid w:val="00700845"/>
    <w:rsid w:val="00700879"/>
    <w:rsid w:val="007009EB"/>
    <w:rsid w:val="00700A64"/>
    <w:rsid w:val="00700A70"/>
    <w:rsid w:val="00700A77"/>
    <w:rsid w:val="00700AB5"/>
    <w:rsid w:val="00700AB9"/>
    <w:rsid w:val="00700CBE"/>
    <w:rsid w:val="00700D2B"/>
    <w:rsid w:val="00700E23"/>
    <w:rsid w:val="00700E72"/>
    <w:rsid w:val="00700ED0"/>
    <w:rsid w:val="0070122D"/>
    <w:rsid w:val="00701330"/>
    <w:rsid w:val="00701453"/>
    <w:rsid w:val="007014F9"/>
    <w:rsid w:val="00701529"/>
    <w:rsid w:val="0070168C"/>
    <w:rsid w:val="007016C0"/>
    <w:rsid w:val="007016FB"/>
    <w:rsid w:val="0070174A"/>
    <w:rsid w:val="007017F8"/>
    <w:rsid w:val="00701843"/>
    <w:rsid w:val="0070187C"/>
    <w:rsid w:val="00701942"/>
    <w:rsid w:val="00701D55"/>
    <w:rsid w:val="00701DD7"/>
    <w:rsid w:val="007020F8"/>
    <w:rsid w:val="00702129"/>
    <w:rsid w:val="00702147"/>
    <w:rsid w:val="007022D9"/>
    <w:rsid w:val="0070238E"/>
    <w:rsid w:val="007023CC"/>
    <w:rsid w:val="007023CD"/>
    <w:rsid w:val="00702461"/>
    <w:rsid w:val="007024DE"/>
    <w:rsid w:val="007024FC"/>
    <w:rsid w:val="00702580"/>
    <w:rsid w:val="00702688"/>
    <w:rsid w:val="007026C3"/>
    <w:rsid w:val="007026D7"/>
    <w:rsid w:val="00702774"/>
    <w:rsid w:val="00702852"/>
    <w:rsid w:val="007029DA"/>
    <w:rsid w:val="00702B19"/>
    <w:rsid w:val="00702B53"/>
    <w:rsid w:val="00702C9C"/>
    <w:rsid w:val="00702D65"/>
    <w:rsid w:val="00702DBD"/>
    <w:rsid w:val="00702DC2"/>
    <w:rsid w:val="00702EF3"/>
    <w:rsid w:val="00702F37"/>
    <w:rsid w:val="00702F62"/>
    <w:rsid w:val="0070300C"/>
    <w:rsid w:val="00703031"/>
    <w:rsid w:val="007030A7"/>
    <w:rsid w:val="007030D6"/>
    <w:rsid w:val="0070318A"/>
    <w:rsid w:val="007031A8"/>
    <w:rsid w:val="007031C8"/>
    <w:rsid w:val="007031D8"/>
    <w:rsid w:val="0070322D"/>
    <w:rsid w:val="00703288"/>
    <w:rsid w:val="0070333F"/>
    <w:rsid w:val="00703358"/>
    <w:rsid w:val="0070336F"/>
    <w:rsid w:val="007033A7"/>
    <w:rsid w:val="00703592"/>
    <w:rsid w:val="00703611"/>
    <w:rsid w:val="0070378D"/>
    <w:rsid w:val="007037B0"/>
    <w:rsid w:val="007037B4"/>
    <w:rsid w:val="0070389B"/>
    <w:rsid w:val="007038E7"/>
    <w:rsid w:val="007039A8"/>
    <w:rsid w:val="00703AA6"/>
    <w:rsid w:val="00703B7C"/>
    <w:rsid w:val="00703CCA"/>
    <w:rsid w:val="00703DE2"/>
    <w:rsid w:val="00703E9C"/>
    <w:rsid w:val="00703EC4"/>
    <w:rsid w:val="00703F92"/>
    <w:rsid w:val="00704017"/>
    <w:rsid w:val="007040EC"/>
    <w:rsid w:val="0070417B"/>
    <w:rsid w:val="00704216"/>
    <w:rsid w:val="00704280"/>
    <w:rsid w:val="007042A6"/>
    <w:rsid w:val="0070432F"/>
    <w:rsid w:val="00704383"/>
    <w:rsid w:val="007044AB"/>
    <w:rsid w:val="00704645"/>
    <w:rsid w:val="00704718"/>
    <w:rsid w:val="007047B1"/>
    <w:rsid w:val="007048CA"/>
    <w:rsid w:val="00704912"/>
    <w:rsid w:val="00704932"/>
    <w:rsid w:val="00704981"/>
    <w:rsid w:val="0070499D"/>
    <w:rsid w:val="00704AA0"/>
    <w:rsid w:val="00704B9C"/>
    <w:rsid w:val="00704CA1"/>
    <w:rsid w:val="00704CC9"/>
    <w:rsid w:val="00704D78"/>
    <w:rsid w:val="00704ED4"/>
    <w:rsid w:val="00704F3B"/>
    <w:rsid w:val="00705073"/>
    <w:rsid w:val="007050CC"/>
    <w:rsid w:val="00705202"/>
    <w:rsid w:val="0070525F"/>
    <w:rsid w:val="007052EE"/>
    <w:rsid w:val="0070535A"/>
    <w:rsid w:val="007053E8"/>
    <w:rsid w:val="007053FF"/>
    <w:rsid w:val="0070546F"/>
    <w:rsid w:val="00705501"/>
    <w:rsid w:val="00705642"/>
    <w:rsid w:val="007056A1"/>
    <w:rsid w:val="0070572D"/>
    <w:rsid w:val="00705803"/>
    <w:rsid w:val="00705910"/>
    <w:rsid w:val="007059BE"/>
    <w:rsid w:val="00705A94"/>
    <w:rsid w:val="00705B03"/>
    <w:rsid w:val="00705B14"/>
    <w:rsid w:val="00705C1E"/>
    <w:rsid w:val="00705C89"/>
    <w:rsid w:val="00705D08"/>
    <w:rsid w:val="00705D99"/>
    <w:rsid w:val="00705DC3"/>
    <w:rsid w:val="00705E60"/>
    <w:rsid w:val="00705E7F"/>
    <w:rsid w:val="00705EF4"/>
    <w:rsid w:val="00705F0E"/>
    <w:rsid w:val="00705F21"/>
    <w:rsid w:val="00705F60"/>
    <w:rsid w:val="00705F7C"/>
    <w:rsid w:val="00706002"/>
    <w:rsid w:val="0070618F"/>
    <w:rsid w:val="00706318"/>
    <w:rsid w:val="00706343"/>
    <w:rsid w:val="0070651D"/>
    <w:rsid w:val="00706618"/>
    <w:rsid w:val="007066BD"/>
    <w:rsid w:val="0070684C"/>
    <w:rsid w:val="0070687D"/>
    <w:rsid w:val="007068E9"/>
    <w:rsid w:val="007069C5"/>
    <w:rsid w:val="007069D8"/>
    <w:rsid w:val="00706A3C"/>
    <w:rsid w:val="00706A88"/>
    <w:rsid w:val="00706B17"/>
    <w:rsid w:val="00706C14"/>
    <w:rsid w:val="00706C50"/>
    <w:rsid w:val="00706C5C"/>
    <w:rsid w:val="00706C7C"/>
    <w:rsid w:val="00706D45"/>
    <w:rsid w:val="00706D85"/>
    <w:rsid w:val="00706D91"/>
    <w:rsid w:val="00706E80"/>
    <w:rsid w:val="0070707A"/>
    <w:rsid w:val="007070E1"/>
    <w:rsid w:val="007070E5"/>
    <w:rsid w:val="007072AF"/>
    <w:rsid w:val="00707309"/>
    <w:rsid w:val="00707315"/>
    <w:rsid w:val="0070743D"/>
    <w:rsid w:val="007074D3"/>
    <w:rsid w:val="007075D2"/>
    <w:rsid w:val="0070764D"/>
    <w:rsid w:val="00707670"/>
    <w:rsid w:val="0070768A"/>
    <w:rsid w:val="0070775E"/>
    <w:rsid w:val="00707776"/>
    <w:rsid w:val="007077CB"/>
    <w:rsid w:val="0070785A"/>
    <w:rsid w:val="0070788E"/>
    <w:rsid w:val="007078C1"/>
    <w:rsid w:val="00707AD2"/>
    <w:rsid w:val="00707B45"/>
    <w:rsid w:val="00707C2B"/>
    <w:rsid w:val="00707D87"/>
    <w:rsid w:val="00707E8C"/>
    <w:rsid w:val="00707F71"/>
    <w:rsid w:val="00707FBE"/>
    <w:rsid w:val="007100CC"/>
    <w:rsid w:val="0071023E"/>
    <w:rsid w:val="007102A8"/>
    <w:rsid w:val="007103D7"/>
    <w:rsid w:val="0071050B"/>
    <w:rsid w:val="0071054D"/>
    <w:rsid w:val="0071069B"/>
    <w:rsid w:val="00710776"/>
    <w:rsid w:val="007108F7"/>
    <w:rsid w:val="00710961"/>
    <w:rsid w:val="0071096B"/>
    <w:rsid w:val="007109C5"/>
    <w:rsid w:val="00710A37"/>
    <w:rsid w:val="00710AF4"/>
    <w:rsid w:val="00710CDE"/>
    <w:rsid w:val="00710CEF"/>
    <w:rsid w:val="00710D84"/>
    <w:rsid w:val="00710DD1"/>
    <w:rsid w:val="00710DF3"/>
    <w:rsid w:val="00710E34"/>
    <w:rsid w:val="00710EAD"/>
    <w:rsid w:val="00710F18"/>
    <w:rsid w:val="00710FD0"/>
    <w:rsid w:val="00711007"/>
    <w:rsid w:val="00711055"/>
    <w:rsid w:val="0071105E"/>
    <w:rsid w:val="0071109A"/>
    <w:rsid w:val="007110BF"/>
    <w:rsid w:val="007110DF"/>
    <w:rsid w:val="00711144"/>
    <w:rsid w:val="007112A8"/>
    <w:rsid w:val="00711310"/>
    <w:rsid w:val="0071137A"/>
    <w:rsid w:val="0071148E"/>
    <w:rsid w:val="0071152B"/>
    <w:rsid w:val="00711537"/>
    <w:rsid w:val="0071166E"/>
    <w:rsid w:val="00711696"/>
    <w:rsid w:val="007116D5"/>
    <w:rsid w:val="007117BD"/>
    <w:rsid w:val="00711842"/>
    <w:rsid w:val="007119D2"/>
    <w:rsid w:val="00711A8C"/>
    <w:rsid w:val="00711AC9"/>
    <w:rsid w:val="00711B05"/>
    <w:rsid w:val="00711B9D"/>
    <w:rsid w:val="00711C52"/>
    <w:rsid w:val="00711C61"/>
    <w:rsid w:val="00711C9C"/>
    <w:rsid w:val="00711DE0"/>
    <w:rsid w:val="00711E21"/>
    <w:rsid w:val="00712016"/>
    <w:rsid w:val="00712033"/>
    <w:rsid w:val="00712050"/>
    <w:rsid w:val="0071211E"/>
    <w:rsid w:val="007121BF"/>
    <w:rsid w:val="007123CE"/>
    <w:rsid w:val="007124EA"/>
    <w:rsid w:val="0071250A"/>
    <w:rsid w:val="00712591"/>
    <w:rsid w:val="007125F8"/>
    <w:rsid w:val="0071280B"/>
    <w:rsid w:val="00712810"/>
    <w:rsid w:val="007128D9"/>
    <w:rsid w:val="007128FB"/>
    <w:rsid w:val="0071291E"/>
    <w:rsid w:val="00712927"/>
    <w:rsid w:val="0071299B"/>
    <w:rsid w:val="00712A94"/>
    <w:rsid w:val="00712AB0"/>
    <w:rsid w:val="00712C1B"/>
    <w:rsid w:val="00712CA7"/>
    <w:rsid w:val="00712D9C"/>
    <w:rsid w:val="00712E3B"/>
    <w:rsid w:val="00712F33"/>
    <w:rsid w:val="00712FAA"/>
    <w:rsid w:val="00713044"/>
    <w:rsid w:val="00713089"/>
    <w:rsid w:val="007130A6"/>
    <w:rsid w:val="00713130"/>
    <w:rsid w:val="007131C7"/>
    <w:rsid w:val="007132AE"/>
    <w:rsid w:val="0071339C"/>
    <w:rsid w:val="007133A5"/>
    <w:rsid w:val="007133A8"/>
    <w:rsid w:val="0071345E"/>
    <w:rsid w:val="007134AE"/>
    <w:rsid w:val="007134D7"/>
    <w:rsid w:val="0071361D"/>
    <w:rsid w:val="0071362B"/>
    <w:rsid w:val="00713673"/>
    <w:rsid w:val="0071367B"/>
    <w:rsid w:val="00713763"/>
    <w:rsid w:val="0071390C"/>
    <w:rsid w:val="00713941"/>
    <w:rsid w:val="0071394F"/>
    <w:rsid w:val="00713A20"/>
    <w:rsid w:val="00713A25"/>
    <w:rsid w:val="00713A4F"/>
    <w:rsid w:val="00713AB3"/>
    <w:rsid w:val="00713CD9"/>
    <w:rsid w:val="00713D25"/>
    <w:rsid w:val="00713D9B"/>
    <w:rsid w:val="00713FBA"/>
    <w:rsid w:val="00713FDD"/>
    <w:rsid w:val="007140B0"/>
    <w:rsid w:val="007140ED"/>
    <w:rsid w:val="0071410A"/>
    <w:rsid w:val="00714169"/>
    <w:rsid w:val="00714183"/>
    <w:rsid w:val="007142AC"/>
    <w:rsid w:val="007142DE"/>
    <w:rsid w:val="00714306"/>
    <w:rsid w:val="00714366"/>
    <w:rsid w:val="00714442"/>
    <w:rsid w:val="00714513"/>
    <w:rsid w:val="00714603"/>
    <w:rsid w:val="00714B49"/>
    <w:rsid w:val="00714B55"/>
    <w:rsid w:val="00714B8B"/>
    <w:rsid w:val="00714D8F"/>
    <w:rsid w:val="00714E2B"/>
    <w:rsid w:val="00714E60"/>
    <w:rsid w:val="00715010"/>
    <w:rsid w:val="0071506A"/>
    <w:rsid w:val="007150C5"/>
    <w:rsid w:val="007150DA"/>
    <w:rsid w:val="00715149"/>
    <w:rsid w:val="0071514E"/>
    <w:rsid w:val="00715252"/>
    <w:rsid w:val="0071526B"/>
    <w:rsid w:val="00715292"/>
    <w:rsid w:val="00715322"/>
    <w:rsid w:val="00715350"/>
    <w:rsid w:val="007153A7"/>
    <w:rsid w:val="007153EE"/>
    <w:rsid w:val="0071555B"/>
    <w:rsid w:val="00715618"/>
    <w:rsid w:val="00715681"/>
    <w:rsid w:val="00715683"/>
    <w:rsid w:val="00715691"/>
    <w:rsid w:val="0071569B"/>
    <w:rsid w:val="00715770"/>
    <w:rsid w:val="007157FA"/>
    <w:rsid w:val="0071584F"/>
    <w:rsid w:val="00715861"/>
    <w:rsid w:val="0071586A"/>
    <w:rsid w:val="007158D3"/>
    <w:rsid w:val="00715A26"/>
    <w:rsid w:val="00715A91"/>
    <w:rsid w:val="00715C6E"/>
    <w:rsid w:val="00715C74"/>
    <w:rsid w:val="00715D70"/>
    <w:rsid w:val="00715D7F"/>
    <w:rsid w:val="00715EA8"/>
    <w:rsid w:val="00715F76"/>
    <w:rsid w:val="00715F96"/>
    <w:rsid w:val="00716028"/>
    <w:rsid w:val="00716090"/>
    <w:rsid w:val="007160A4"/>
    <w:rsid w:val="00716143"/>
    <w:rsid w:val="00716147"/>
    <w:rsid w:val="007161DC"/>
    <w:rsid w:val="007163EB"/>
    <w:rsid w:val="00716607"/>
    <w:rsid w:val="00716639"/>
    <w:rsid w:val="007166E6"/>
    <w:rsid w:val="007166EC"/>
    <w:rsid w:val="0071670A"/>
    <w:rsid w:val="00716856"/>
    <w:rsid w:val="00716953"/>
    <w:rsid w:val="0071695F"/>
    <w:rsid w:val="00716A22"/>
    <w:rsid w:val="00716A98"/>
    <w:rsid w:val="00716AC0"/>
    <w:rsid w:val="00716AE4"/>
    <w:rsid w:val="00716AFC"/>
    <w:rsid w:val="00716B0F"/>
    <w:rsid w:val="00716C0E"/>
    <w:rsid w:val="00716C7F"/>
    <w:rsid w:val="00716DC9"/>
    <w:rsid w:val="00716E54"/>
    <w:rsid w:val="00716E60"/>
    <w:rsid w:val="00717047"/>
    <w:rsid w:val="00717082"/>
    <w:rsid w:val="00717127"/>
    <w:rsid w:val="00717185"/>
    <w:rsid w:val="0071724A"/>
    <w:rsid w:val="0071727D"/>
    <w:rsid w:val="007173DB"/>
    <w:rsid w:val="0071743A"/>
    <w:rsid w:val="007174AF"/>
    <w:rsid w:val="007177A0"/>
    <w:rsid w:val="007177E6"/>
    <w:rsid w:val="00717837"/>
    <w:rsid w:val="00717880"/>
    <w:rsid w:val="00717896"/>
    <w:rsid w:val="0071791E"/>
    <w:rsid w:val="007179A9"/>
    <w:rsid w:val="00717AAA"/>
    <w:rsid w:val="00717CDE"/>
    <w:rsid w:val="00717CE3"/>
    <w:rsid w:val="00717DB1"/>
    <w:rsid w:val="00717DDE"/>
    <w:rsid w:val="00717ED2"/>
    <w:rsid w:val="00717F73"/>
    <w:rsid w:val="007200FB"/>
    <w:rsid w:val="007201E5"/>
    <w:rsid w:val="0072031B"/>
    <w:rsid w:val="007205A0"/>
    <w:rsid w:val="007205EA"/>
    <w:rsid w:val="007207EF"/>
    <w:rsid w:val="00720873"/>
    <w:rsid w:val="00720A34"/>
    <w:rsid w:val="00720AAE"/>
    <w:rsid w:val="00720B57"/>
    <w:rsid w:val="00720B76"/>
    <w:rsid w:val="00720B98"/>
    <w:rsid w:val="00720C97"/>
    <w:rsid w:val="00720CB9"/>
    <w:rsid w:val="00720FAD"/>
    <w:rsid w:val="00720FD7"/>
    <w:rsid w:val="00721042"/>
    <w:rsid w:val="0072107D"/>
    <w:rsid w:val="007210CF"/>
    <w:rsid w:val="0072112B"/>
    <w:rsid w:val="00721227"/>
    <w:rsid w:val="0072123D"/>
    <w:rsid w:val="0072124C"/>
    <w:rsid w:val="00721256"/>
    <w:rsid w:val="00721269"/>
    <w:rsid w:val="00721297"/>
    <w:rsid w:val="00721483"/>
    <w:rsid w:val="00721555"/>
    <w:rsid w:val="0072156A"/>
    <w:rsid w:val="007216E6"/>
    <w:rsid w:val="007217C0"/>
    <w:rsid w:val="007217E1"/>
    <w:rsid w:val="0072186B"/>
    <w:rsid w:val="00721895"/>
    <w:rsid w:val="00721949"/>
    <w:rsid w:val="00721953"/>
    <w:rsid w:val="007219EC"/>
    <w:rsid w:val="00721BFE"/>
    <w:rsid w:val="00721C50"/>
    <w:rsid w:val="00721D4D"/>
    <w:rsid w:val="00721DAD"/>
    <w:rsid w:val="00721E88"/>
    <w:rsid w:val="00721E93"/>
    <w:rsid w:val="00721EB7"/>
    <w:rsid w:val="00721EDA"/>
    <w:rsid w:val="00721F29"/>
    <w:rsid w:val="00721F9C"/>
    <w:rsid w:val="00721FE9"/>
    <w:rsid w:val="007220D0"/>
    <w:rsid w:val="00722171"/>
    <w:rsid w:val="00722189"/>
    <w:rsid w:val="007221BF"/>
    <w:rsid w:val="00722548"/>
    <w:rsid w:val="00722575"/>
    <w:rsid w:val="00722607"/>
    <w:rsid w:val="007226A0"/>
    <w:rsid w:val="0072270B"/>
    <w:rsid w:val="007227A9"/>
    <w:rsid w:val="0072286A"/>
    <w:rsid w:val="0072298B"/>
    <w:rsid w:val="007229AB"/>
    <w:rsid w:val="00722A7D"/>
    <w:rsid w:val="00722B3B"/>
    <w:rsid w:val="00722BDD"/>
    <w:rsid w:val="00722C83"/>
    <w:rsid w:val="00722DA9"/>
    <w:rsid w:val="00722FCC"/>
    <w:rsid w:val="00723045"/>
    <w:rsid w:val="00723065"/>
    <w:rsid w:val="00723174"/>
    <w:rsid w:val="007231C8"/>
    <w:rsid w:val="0072327D"/>
    <w:rsid w:val="00723303"/>
    <w:rsid w:val="00723327"/>
    <w:rsid w:val="00723527"/>
    <w:rsid w:val="00723728"/>
    <w:rsid w:val="00723743"/>
    <w:rsid w:val="00723762"/>
    <w:rsid w:val="0072378D"/>
    <w:rsid w:val="00723802"/>
    <w:rsid w:val="0072387E"/>
    <w:rsid w:val="007238E4"/>
    <w:rsid w:val="00723984"/>
    <w:rsid w:val="00723A3C"/>
    <w:rsid w:val="00723B55"/>
    <w:rsid w:val="00723CD2"/>
    <w:rsid w:val="00723DF7"/>
    <w:rsid w:val="00723E38"/>
    <w:rsid w:val="00723E8D"/>
    <w:rsid w:val="00723F69"/>
    <w:rsid w:val="00723FBE"/>
    <w:rsid w:val="00724142"/>
    <w:rsid w:val="007241AE"/>
    <w:rsid w:val="0072427B"/>
    <w:rsid w:val="0072431D"/>
    <w:rsid w:val="007243E6"/>
    <w:rsid w:val="007243E9"/>
    <w:rsid w:val="007243FC"/>
    <w:rsid w:val="00724440"/>
    <w:rsid w:val="0072445A"/>
    <w:rsid w:val="00724493"/>
    <w:rsid w:val="007244BE"/>
    <w:rsid w:val="0072450C"/>
    <w:rsid w:val="00724760"/>
    <w:rsid w:val="007247F3"/>
    <w:rsid w:val="00724972"/>
    <w:rsid w:val="00724979"/>
    <w:rsid w:val="007249C4"/>
    <w:rsid w:val="00724BED"/>
    <w:rsid w:val="00724CA2"/>
    <w:rsid w:val="00724E35"/>
    <w:rsid w:val="00724E5E"/>
    <w:rsid w:val="00724F9C"/>
    <w:rsid w:val="00724FB9"/>
    <w:rsid w:val="00725007"/>
    <w:rsid w:val="0072511E"/>
    <w:rsid w:val="0072512C"/>
    <w:rsid w:val="00725161"/>
    <w:rsid w:val="0072518A"/>
    <w:rsid w:val="0072525F"/>
    <w:rsid w:val="007254C5"/>
    <w:rsid w:val="00725581"/>
    <w:rsid w:val="007255F1"/>
    <w:rsid w:val="0072567B"/>
    <w:rsid w:val="007257C7"/>
    <w:rsid w:val="007258B4"/>
    <w:rsid w:val="00725A68"/>
    <w:rsid w:val="00725B49"/>
    <w:rsid w:val="00725B7D"/>
    <w:rsid w:val="00725BD0"/>
    <w:rsid w:val="00725BFF"/>
    <w:rsid w:val="00725C2F"/>
    <w:rsid w:val="00725D09"/>
    <w:rsid w:val="00725D54"/>
    <w:rsid w:val="00725DAE"/>
    <w:rsid w:val="00725EDB"/>
    <w:rsid w:val="00725F33"/>
    <w:rsid w:val="00726082"/>
    <w:rsid w:val="007260BA"/>
    <w:rsid w:val="007262B0"/>
    <w:rsid w:val="007262B6"/>
    <w:rsid w:val="00726310"/>
    <w:rsid w:val="007263E7"/>
    <w:rsid w:val="00726655"/>
    <w:rsid w:val="0072682E"/>
    <w:rsid w:val="007268A8"/>
    <w:rsid w:val="00726C15"/>
    <w:rsid w:val="00726C3E"/>
    <w:rsid w:val="00726CB9"/>
    <w:rsid w:val="00726D20"/>
    <w:rsid w:val="00726D31"/>
    <w:rsid w:val="00726D6A"/>
    <w:rsid w:val="00726D80"/>
    <w:rsid w:val="00726DAE"/>
    <w:rsid w:val="00726E77"/>
    <w:rsid w:val="00726FFD"/>
    <w:rsid w:val="007270BE"/>
    <w:rsid w:val="00727100"/>
    <w:rsid w:val="007271A4"/>
    <w:rsid w:val="00727200"/>
    <w:rsid w:val="007272FB"/>
    <w:rsid w:val="0072731E"/>
    <w:rsid w:val="0072749D"/>
    <w:rsid w:val="007274B5"/>
    <w:rsid w:val="00727593"/>
    <w:rsid w:val="00727614"/>
    <w:rsid w:val="00727672"/>
    <w:rsid w:val="00727715"/>
    <w:rsid w:val="007277BF"/>
    <w:rsid w:val="00727893"/>
    <w:rsid w:val="007278C2"/>
    <w:rsid w:val="007278E8"/>
    <w:rsid w:val="00727952"/>
    <w:rsid w:val="00727981"/>
    <w:rsid w:val="007279AC"/>
    <w:rsid w:val="007279DF"/>
    <w:rsid w:val="00727A35"/>
    <w:rsid w:val="00727AF3"/>
    <w:rsid w:val="00727B9E"/>
    <w:rsid w:val="00727BD7"/>
    <w:rsid w:val="00727BEC"/>
    <w:rsid w:val="00727BF5"/>
    <w:rsid w:val="00727CC2"/>
    <w:rsid w:val="00727CD8"/>
    <w:rsid w:val="00727DFC"/>
    <w:rsid w:val="00727EB6"/>
    <w:rsid w:val="00727F1E"/>
    <w:rsid w:val="00730036"/>
    <w:rsid w:val="00730055"/>
    <w:rsid w:val="007301C5"/>
    <w:rsid w:val="0073032B"/>
    <w:rsid w:val="007303C1"/>
    <w:rsid w:val="00730546"/>
    <w:rsid w:val="00730658"/>
    <w:rsid w:val="007306B5"/>
    <w:rsid w:val="00730738"/>
    <w:rsid w:val="00730788"/>
    <w:rsid w:val="0073097A"/>
    <w:rsid w:val="007309BE"/>
    <w:rsid w:val="00730A77"/>
    <w:rsid w:val="00730AC5"/>
    <w:rsid w:val="00730BD4"/>
    <w:rsid w:val="00730C56"/>
    <w:rsid w:val="00730CC0"/>
    <w:rsid w:val="00730D19"/>
    <w:rsid w:val="00731065"/>
    <w:rsid w:val="00731092"/>
    <w:rsid w:val="00731096"/>
    <w:rsid w:val="00731213"/>
    <w:rsid w:val="0073123C"/>
    <w:rsid w:val="00731299"/>
    <w:rsid w:val="00731321"/>
    <w:rsid w:val="00731442"/>
    <w:rsid w:val="007315E3"/>
    <w:rsid w:val="00731686"/>
    <w:rsid w:val="007317B6"/>
    <w:rsid w:val="0073183E"/>
    <w:rsid w:val="0073196B"/>
    <w:rsid w:val="007319DA"/>
    <w:rsid w:val="00731A49"/>
    <w:rsid w:val="00731AF5"/>
    <w:rsid w:val="00731B0C"/>
    <w:rsid w:val="00731CEA"/>
    <w:rsid w:val="00731CF9"/>
    <w:rsid w:val="00731D0E"/>
    <w:rsid w:val="00731F0F"/>
    <w:rsid w:val="00731F7B"/>
    <w:rsid w:val="00731F8A"/>
    <w:rsid w:val="00731FAA"/>
    <w:rsid w:val="00731FC5"/>
    <w:rsid w:val="00732099"/>
    <w:rsid w:val="00732251"/>
    <w:rsid w:val="007322B7"/>
    <w:rsid w:val="0073242B"/>
    <w:rsid w:val="00732516"/>
    <w:rsid w:val="0073259F"/>
    <w:rsid w:val="007325FB"/>
    <w:rsid w:val="0073291D"/>
    <w:rsid w:val="00732927"/>
    <w:rsid w:val="00732990"/>
    <w:rsid w:val="00732B0E"/>
    <w:rsid w:val="00732C0D"/>
    <w:rsid w:val="00732C72"/>
    <w:rsid w:val="00732C97"/>
    <w:rsid w:val="00732DF5"/>
    <w:rsid w:val="00732DF8"/>
    <w:rsid w:val="00732E80"/>
    <w:rsid w:val="00732F1F"/>
    <w:rsid w:val="00733090"/>
    <w:rsid w:val="00733345"/>
    <w:rsid w:val="00733405"/>
    <w:rsid w:val="0073343A"/>
    <w:rsid w:val="00733543"/>
    <w:rsid w:val="00733550"/>
    <w:rsid w:val="0073361B"/>
    <w:rsid w:val="0073362F"/>
    <w:rsid w:val="00733631"/>
    <w:rsid w:val="0073369A"/>
    <w:rsid w:val="007336FF"/>
    <w:rsid w:val="007337B4"/>
    <w:rsid w:val="007337B5"/>
    <w:rsid w:val="00733852"/>
    <w:rsid w:val="0073385D"/>
    <w:rsid w:val="0073387B"/>
    <w:rsid w:val="00733A54"/>
    <w:rsid w:val="00733CBA"/>
    <w:rsid w:val="00733D0C"/>
    <w:rsid w:val="00733DA1"/>
    <w:rsid w:val="00733F43"/>
    <w:rsid w:val="00733F8F"/>
    <w:rsid w:val="007340B6"/>
    <w:rsid w:val="00734111"/>
    <w:rsid w:val="007341D3"/>
    <w:rsid w:val="007341E4"/>
    <w:rsid w:val="0073423B"/>
    <w:rsid w:val="00734271"/>
    <w:rsid w:val="00734351"/>
    <w:rsid w:val="007343BD"/>
    <w:rsid w:val="007343E7"/>
    <w:rsid w:val="0073441A"/>
    <w:rsid w:val="00734422"/>
    <w:rsid w:val="00734496"/>
    <w:rsid w:val="0073455B"/>
    <w:rsid w:val="007345D6"/>
    <w:rsid w:val="00734682"/>
    <w:rsid w:val="0073475B"/>
    <w:rsid w:val="007347D7"/>
    <w:rsid w:val="007348D2"/>
    <w:rsid w:val="00734A8B"/>
    <w:rsid w:val="00734BE9"/>
    <w:rsid w:val="00734CAC"/>
    <w:rsid w:val="00734DA0"/>
    <w:rsid w:val="00734E2A"/>
    <w:rsid w:val="00734F2C"/>
    <w:rsid w:val="00734F2E"/>
    <w:rsid w:val="007350A0"/>
    <w:rsid w:val="00735147"/>
    <w:rsid w:val="00735332"/>
    <w:rsid w:val="0073553E"/>
    <w:rsid w:val="007355AA"/>
    <w:rsid w:val="007355F1"/>
    <w:rsid w:val="0073564F"/>
    <w:rsid w:val="0073565D"/>
    <w:rsid w:val="007356EB"/>
    <w:rsid w:val="0073574B"/>
    <w:rsid w:val="00735754"/>
    <w:rsid w:val="007357C5"/>
    <w:rsid w:val="00735862"/>
    <w:rsid w:val="00735891"/>
    <w:rsid w:val="007358C8"/>
    <w:rsid w:val="007358D5"/>
    <w:rsid w:val="007359B3"/>
    <w:rsid w:val="007359D1"/>
    <w:rsid w:val="00735B3F"/>
    <w:rsid w:val="00735BCF"/>
    <w:rsid w:val="00735BFD"/>
    <w:rsid w:val="00735D41"/>
    <w:rsid w:val="00735ED6"/>
    <w:rsid w:val="00735F44"/>
    <w:rsid w:val="00736050"/>
    <w:rsid w:val="00736122"/>
    <w:rsid w:val="00736140"/>
    <w:rsid w:val="007361E1"/>
    <w:rsid w:val="007365C7"/>
    <w:rsid w:val="00736703"/>
    <w:rsid w:val="00736750"/>
    <w:rsid w:val="007368BA"/>
    <w:rsid w:val="00736977"/>
    <w:rsid w:val="00736A3B"/>
    <w:rsid w:val="00736B9E"/>
    <w:rsid w:val="00736BE9"/>
    <w:rsid w:val="00736BED"/>
    <w:rsid w:val="00736C2C"/>
    <w:rsid w:val="00736CA0"/>
    <w:rsid w:val="00736CB3"/>
    <w:rsid w:val="00736F5D"/>
    <w:rsid w:val="00736F83"/>
    <w:rsid w:val="00737080"/>
    <w:rsid w:val="007370D1"/>
    <w:rsid w:val="00737111"/>
    <w:rsid w:val="007371EF"/>
    <w:rsid w:val="007372A0"/>
    <w:rsid w:val="00737329"/>
    <w:rsid w:val="0073735F"/>
    <w:rsid w:val="007373E0"/>
    <w:rsid w:val="00737403"/>
    <w:rsid w:val="007374D8"/>
    <w:rsid w:val="00737558"/>
    <w:rsid w:val="0073772F"/>
    <w:rsid w:val="00737760"/>
    <w:rsid w:val="00737763"/>
    <w:rsid w:val="007377A2"/>
    <w:rsid w:val="0073781B"/>
    <w:rsid w:val="007378B5"/>
    <w:rsid w:val="0073794B"/>
    <w:rsid w:val="00737991"/>
    <w:rsid w:val="007379CC"/>
    <w:rsid w:val="00737B5F"/>
    <w:rsid w:val="00737BA1"/>
    <w:rsid w:val="00737C41"/>
    <w:rsid w:val="00737CA3"/>
    <w:rsid w:val="00737D88"/>
    <w:rsid w:val="00737EBE"/>
    <w:rsid w:val="00737F21"/>
    <w:rsid w:val="00737F7E"/>
    <w:rsid w:val="0074000B"/>
    <w:rsid w:val="00740180"/>
    <w:rsid w:val="0074019D"/>
    <w:rsid w:val="007401AB"/>
    <w:rsid w:val="00740444"/>
    <w:rsid w:val="00740646"/>
    <w:rsid w:val="00740821"/>
    <w:rsid w:val="007408C6"/>
    <w:rsid w:val="00740948"/>
    <w:rsid w:val="00740A14"/>
    <w:rsid w:val="00740A56"/>
    <w:rsid w:val="00740AA0"/>
    <w:rsid w:val="00740B62"/>
    <w:rsid w:val="00740BE4"/>
    <w:rsid w:val="00740CDC"/>
    <w:rsid w:val="00740DE6"/>
    <w:rsid w:val="00740FDF"/>
    <w:rsid w:val="0074112B"/>
    <w:rsid w:val="00741185"/>
    <w:rsid w:val="00741255"/>
    <w:rsid w:val="0074134F"/>
    <w:rsid w:val="00741390"/>
    <w:rsid w:val="007413A8"/>
    <w:rsid w:val="00741532"/>
    <w:rsid w:val="0074164E"/>
    <w:rsid w:val="007416DF"/>
    <w:rsid w:val="007416F0"/>
    <w:rsid w:val="0074170B"/>
    <w:rsid w:val="00741717"/>
    <w:rsid w:val="00741727"/>
    <w:rsid w:val="007417F6"/>
    <w:rsid w:val="00741807"/>
    <w:rsid w:val="00741824"/>
    <w:rsid w:val="0074184C"/>
    <w:rsid w:val="007418AA"/>
    <w:rsid w:val="00741969"/>
    <w:rsid w:val="007419D6"/>
    <w:rsid w:val="00741C59"/>
    <w:rsid w:val="00741C95"/>
    <w:rsid w:val="00741D3D"/>
    <w:rsid w:val="00741D59"/>
    <w:rsid w:val="00741D5D"/>
    <w:rsid w:val="00741E0A"/>
    <w:rsid w:val="00741E8F"/>
    <w:rsid w:val="00741F73"/>
    <w:rsid w:val="007420FE"/>
    <w:rsid w:val="0074224F"/>
    <w:rsid w:val="0074234B"/>
    <w:rsid w:val="007424FA"/>
    <w:rsid w:val="0074251F"/>
    <w:rsid w:val="007426AC"/>
    <w:rsid w:val="00742720"/>
    <w:rsid w:val="0074275C"/>
    <w:rsid w:val="007427AF"/>
    <w:rsid w:val="007427F5"/>
    <w:rsid w:val="0074282B"/>
    <w:rsid w:val="007428AD"/>
    <w:rsid w:val="007428D8"/>
    <w:rsid w:val="00742959"/>
    <w:rsid w:val="00742A0C"/>
    <w:rsid w:val="00742A6F"/>
    <w:rsid w:val="00742E89"/>
    <w:rsid w:val="00742EBB"/>
    <w:rsid w:val="00742F2B"/>
    <w:rsid w:val="00742F35"/>
    <w:rsid w:val="00742F93"/>
    <w:rsid w:val="00743180"/>
    <w:rsid w:val="007431D9"/>
    <w:rsid w:val="00743315"/>
    <w:rsid w:val="00743548"/>
    <w:rsid w:val="007435C6"/>
    <w:rsid w:val="007435F0"/>
    <w:rsid w:val="00743702"/>
    <w:rsid w:val="0074374E"/>
    <w:rsid w:val="007437FF"/>
    <w:rsid w:val="0074381B"/>
    <w:rsid w:val="007439A4"/>
    <w:rsid w:val="00743A89"/>
    <w:rsid w:val="00743B51"/>
    <w:rsid w:val="00743B7E"/>
    <w:rsid w:val="00743BE0"/>
    <w:rsid w:val="00743BED"/>
    <w:rsid w:val="00743CB7"/>
    <w:rsid w:val="00743D5C"/>
    <w:rsid w:val="00743E3C"/>
    <w:rsid w:val="00743E63"/>
    <w:rsid w:val="00743ED0"/>
    <w:rsid w:val="00743F05"/>
    <w:rsid w:val="0074406F"/>
    <w:rsid w:val="00744291"/>
    <w:rsid w:val="00744329"/>
    <w:rsid w:val="007443E0"/>
    <w:rsid w:val="007443F2"/>
    <w:rsid w:val="00744445"/>
    <w:rsid w:val="00744465"/>
    <w:rsid w:val="007446A5"/>
    <w:rsid w:val="0074472E"/>
    <w:rsid w:val="0074494E"/>
    <w:rsid w:val="00744983"/>
    <w:rsid w:val="007449AB"/>
    <w:rsid w:val="00744A50"/>
    <w:rsid w:val="00744AE7"/>
    <w:rsid w:val="00744B51"/>
    <w:rsid w:val="00744CA8"/>
    <w:rsid w:val="00744E19"/>
    <w:rsid w:val="00744EA9"/>
    <w:rsid w:val="0074506A"/>
    <w:rsid w:val="007451B7"/>
    <w:rsid w:val="007451F5"/>
    <w:rsid w:val="0074531D"/>
    <w:rsid w:val="00745361"/>
    <w:rsid w:val="00745364"/>
    <w:rsid w:val="007453A4"/>
    <w:rsid w:val="00745431"/>
    <w:rsid w:val="007454E2"/>
    <w:rsid w:val="0074551A"/>
    <w:rsid w:val="00745566"/>
    <w:rsid w:val="00745571"/>
    <w:rsid w:val="00745638"/>
    <w:rsid w:val="007456C3"/>
    <w:rsid w:val="007458D1"/>
    <w:rsid w:val="007458EC"/>
    <w:rsid w:val="00745A35"/>
    <w:rsid w:val="00745A56"/>
    <w:rsid w:val="00745A91"/>
    <w:rsid w:val="00745ADF"/>
    <w:rsid w:val="00745BD4"/>
    <w:rsid w:val="00745CC3"/>
    <w:rsid w:val="00745D0A"/>
    <w:rsid w:val="00745E2F"/>
    <w:rsid w:val="00745EDC"/>
    <w:rsid w:val="00745FBB"/>
    <w:rsid w:val="00746045"/>
    <w:rsid w:val="0074613E"/>
    <w:rsid w:val="007461FA"/>
    <w:rsid w:val="007464E3"/>
    <w:rsid w:val="0074650D"/>
    <w:rsid w:val="0074654C"/>
    <w:rsid w:val="00746620"/>
    <w:rsid w:val="0074675E"/>
    <w:rsid w:val="007468E3"/>
    <w:rsid w:val="00746971"/>
    <w:rsid w:val="00746AF7"/>
    <w:rsid w:val="00746C0E"/>
    <w:rsid w:val="00746C3E"/>
    <w:rsid w:val="00746E28"/>
    <w:rsid w:val="00746E78"/>
    <w:rsid w:val="00746F7D"/>
    <w:rsid w:val="00746FF5"/>
    <w:rsid w:val="00747019"/>
    <w:rsid w:val="007470E5"/>
    <w:rsid w:val="007470F4"/>
    <w:rsid w:val="00747123"/>
    <w:rsid w:val="007472D0"/>
    <w:rsid w:val="0074735A"/>
    <w:rsid w:val="00747416"/>
    <w:rsid w:val="00747628"/>
    <w:rsid w:val="00747759"/>
    <w:rsid w:val="00747851"/>
    <w:rsid w:val="007478A9"/>
    <w:rsid w:val="007479BD"/>
    <w:rsid w:val="00747A81"/>
    <w:rsid w:val="00747AF0"/>
    <w:rsid w:val="00747C32"/>
    <w:rsid w:val="00747C67"/>
    <w:rsid w:val="00747E0A"/>
    <w:rsid w:val="00747E3F"/>
    <w:rsid w:val="00747EC1"/>
    <w:rsid w:val="007500C4"/>
    <w:rsid w:val="0075012A"/>
    <w:rsid w:val="00750160"/>
    <w:rsid w:val="007501D7"/>
    <w:rsid w:val="00750229"/>
    <w:rsid w:val="0075022D"/>
    <w:rsid w:val="00750356"/>
    <w:rsid w:val="007504E7"/>
    <w:rsid w:val="00750523"/>
    <w:rsid w:val="007505A7"/>
    <w:rsid w:val="007505FB"/>
    <w:rsid w:val="0075076C"/>
    <w:rsid w:val="007508A1"/>
    <w:rsid w:val="007508C8"/>
    <w:rsid w:val="00750903"/>
    <w:rsid w:val="00750912"/>
    <w:rsid w:val="0075091C"/>
    <w:rsid w:val="0075096D"/>
    <w:rsid w:val="007509D8"/>
    <w:rsid w:val="00750A07"/>
    <w:rsid w:val="00750A0F"/>
    <w:rsid w:val="00750CC8"/>
    <w:rsid w:val="00750CCE"/>
    <w:rsid w:val="00750CD0"/>
    <w:rsid w:val="00750DE3"/>
    <w:rsid w:val="00750E63"/>
    <w:rsid w:val="00750F39"/>
    <w:rsid w:val="00751258"/>
    <w:rsid w:val="00751293"/>
    <w:rsid w:val="0075130D"/>
    <w:rsid w:val="00751325"/>
    <w:rsid w:val="007514A3"/>
    <w:rsid w:val="007514AD"/>
    <w:rsid w:val="007514BF"/>
    <w:rsid w:val="0075157F"/>
    <w:rsid w:val="0075170A"/>
    <w:rsid w:val="0075185D"/>
    <w:rsid w:val="00751861"/>
    <w:rsid w:val="007518AC"/>
    <w:rsid w:val="007518E6"/>
    <w:rsid w:val="007519AC"/>
    <w:rsid w:val="00751A1D"/>
    <w:rsid w:val="00751A23"/>
    <w:rsid w:val="00751A62"/>
    <w:rsid w:val="00751B11"/>
    <w:rsid w:val="00751B70"/>
    <w:rsid w:val="00751DC7"/>
    <w:rsid w:val="00751F1B"/>
    <w:rsid w:val="00752003"/>
    <w:rsid w:val="007520B8"/>
    <w:rsid w:val="00752212"/>
    <w:rsid w:val="00752241"/>
    <w:rsid w:val="0075228C"/>
    <w:rsid w:val="00752382"/>
    <w:rsid w:val="007523A9"/>
    <w:rsid w:val="00752453"/>
    <w:rsid w:val="00752526"/>
    <w:rsid w:val="007527DD"/>
    <w:rsid w:val="00752816"/>
    <w:rsid w:val="00752949"/>
    <w:rsid w:val="0075294F"/>
    <w:rsid w:val="007529FE"/>
    <w:rsid w:val="00752A54"/>
    <w:rsid w:val="00752EDF"/>
    <w:rsid w:val="00753143"/>
    <w:rsid w:val="00753150"/>
    <w:rsid w:val="00753224"/>
    <w:rsid w:val="007534AA"/>
    <w:rsid w:val="00753587"/>
    <w:rsid w:val="00753597"/>
    <w:rsid w:val="00753599"/>
    <w:rsid w:val="007535EC"/>
    <w:rsid w:val="00753657"/>
    <w:rsid w:val="00753909"/>
    <w:rsid w:val="007539D5"/>
    <w:rsid w:val="00753B62"/>
    <w:rsid w:val="00753BCB"/>
    <w:rsid w:val="00753C49"/>
    <w:rsid w:val="00753C7E"/>
    <w:rsid w:val="00753CE9"/>
    <w:rsid w:val="00753CEA"/>
    <w:rsid w:val="00753E1A"/>
    <w:rsid w:val="00753E4D"/>
    <w:rsid w:val="00754027"/>
    <w:rsid w:val="00754236"/>
    <w:rsid w:val="007542FA"/>
    <w:rsid w:val="007543D6"/>
    <w:rsid w:val="007545C2"/>
    <w:rsid w:val="007547AE"/>
    <w:rsid w:val="00754807"/>
    <w:rsid w:val="0075483E"/>
    <w:rsid w:val="007548D3"/>
    <w:rsid w:val="00754D43"/>
    <w:rsid w:val="00754D65"/>
    <w:rsid w:val="00754DD2"/>
    <w:rsid w:val="00754DDA"/>
    <w:rsid w:val="007552FD"/>
    <w:rsid w:val="0075531B"/>
    <w:rsid w:val="007553F3"/>
    <w:rsid w:val="0075553D"/>
    <w:rsid w:val="0075559F"/>
    <w:rsid w:val="00755713"/>
    <w:rsid w:val="0075573B"/>
    <w:rsid w:val="00755777"/>
    <w:rsid w:val="0075587A"/>
    <w:rsid w:val="007558A0"/>
    <w:rsid w:val="007558BF"/>
    <w:rsid w:val="00755985"/>
    <w:rsid w:val="00755A37"/>
    <w:rsid w:val="00755A74"/>
    <w:rsid w:val="00755BB4"/>
    <w:rsid w:val="00755C2A"/>
    <w:rsid w:val="00755D22"/>
    <w:rsid w:val="00755E12"/>
    <w:rsid w:val="00755EEC"/>
    <w:rsid w:val="007560DF"/>
    <w:rsid w:val="00756164"/>
    <w:rsid w:val="007561C6"/>
    <w:rsid w:val="00756241"/>
    <w:rsid w:val="0075635B"/>
    <w:rsid w:val="0075639E"/>
    <w:rsid w:val="007563B1"/>
    <w:rsid w:val="007563B6"/>
    <w:rsid w:val="0075642E"/>
    <w:rsid w:val="00756606"/>
    <w:rsid w:val="00756608"/>
    <w:rsid w:val="0075665D"/>
    <w:rsid w:val="007566E8"/>
    <w:rsid w:val="00756766"/>
    <w:rsid w:val="00756A7F"/>
    <w:rsid w:val="00756BF4"/>
    <w:rsid w:val="00756C6D"/>
    <w:rsid w:val="00756CA6"/>
    <w:rsid w:val="00756CE1"/>
    <w:rsid w:val="00756D6D"/>
    <w:rsid w:val="00756DC5"/>
    <w:rsid w:val="00756F86"/>
    <w:rsid w:val="00756FF5"/>
    <w:rsid w:val="00757140"/>
    <w:rsid w:val="00757284"/>
    <w:rsid w:val="0075729D"/>
    <w:rsid w:val="00757372"/>
    <w:rsid w:val="007573BB"/>
    <w:rsid w:val="007574BB"/>
    <w:rsid w:val="007574FA"/>
    <w:rsid w:val="00757515"/>
    <w:rsid w:val="007575C6"/>
    <w:rsid w:val="0075767E"/>
    <w:rsid w:val="007577A3"/>
    <w:rsid w:val="00757910"/>
    <w:rsid w:val="0075793A"/>
    <w:rsid w:val="0075794B"/>
    <w:rsid w:val="00757A81"/>
    <w:rsid w:val="00757B35"/>
    <w:rsid w:val="00757C55"/>
    <w:rsid w:val="00757CB4"/>
    <w:rsid w:val="00757ED8"/>
    <w:rsid w:val="00757F7C"/>
    <w:rsid w:val="00760021"/>
    <w:rsid w:val="007600AC"/>
    <w:rsid w:val="0076016A"/>
    <w:rsid w:val="007601A4"/>
    <w:rsid w:val="00760226"/>
    <w:rsid w:val="0076039E"/>
    <w:rsid w:val="00760421"/>
    <w:rsid w:val="00760630"/>
    <w:rsid w:val="007607F1"/>
    <w:rsid w:val="00760848"/>
    <w:rsid w:val="00760955"/>
    <w:rsid w:val="007609B0"/>
    <w:rsid w:val="007609B5"/>
    <w:rsid w:val="007609D6"/>
    <w:rsid w:val="007609ED"/>
    <w:rsid w:val="00760AF1"/>
    <w:rsid w:val="00760B7A"/>
    <w:rsid w:val="00760C2B"/>
    <w:rsid w:val="00760D06"/>
    <w:rsid w:val="00760D09"/>
    <w:rsid w:val="00760F68"/>
    <w:rsid w:val="00760F83"/>
    <w:rsid w:val="00761092"/>
    <w:rsid w:val="00761210"/>
    <w:rsid w:val="0076124E"/>
    <w:rsid w:val="0076129D"/>
    <w:rsid w:val="007612A6"/>
    <w:rsid w:val="007612DC"/>
    <w:rsid w:val="007613DB"/>
    <w:rsid w:val="0076150B"/>
    <w:rsid w:val="00761577"/>
    <w:rsid w:val="00761674"/>
    <w:rsid w:val="0076169D"/>
    <w:rsid w:val="00761761"/>
    <w:rsid w:val="007618B4"/>
    <w:rsid w:val="007618BF"/>
    <w:rsid w:val="007619AA"/>
    <w:rsid w:val="007619BC"/>
    <w:rsid w:val="00761AC7"/>
    <w:rsid w:val="00761CC6"/>
    <w:rsid w:val="00761DC3"/>
    <w:rsid w:val="00761DED"/>
    <w:rsid w:val="00761E07"/>
    <w:rsid w:val="00761EB0"/>
    <w:rsid w:val="00761EF8"/>
    <w:rsid w:val="00762078"/>
    <w:rsid w:val="007623F1"/>
    <w:rsid w:val="0076244A"/>
    <w:rsid w:val="007624ED"/>
    <w:rsid w:val="00762506"/>
    <w:rsid w:val="00762575"/>
    <w:rsid w:val="00762661"/>
    <w:rsid w:val="0076266F"/>
    <w:rsid w:val="007626CB"/>
    <w:rsid w:val="007627A0"/>
    <w:rsid w:val="007627B4"/>
    <w:rsid w:val="00762879"/>
    <w:rsid w:val="00762990"/>
    <w:rsid w:val="00762A01"/>
    <w:rsid w:val="00762A36"/>
    <w:rsid w:val="00762A6F"/>
    <w:rsid w:val="00762AB5"/>
    <w:rsid w:val="00762C6E"/>
    <w:rsid w:val="00762CA5"/>
    <w:rsid w:val="00762CEE"/>
    <w:rsid w:val="00762D60"/>
    <w:rsid w:val="00762E8C"/>
    <w:rsid w:val="00762F09"/>
    <w:rsid w:val="00762FA8"/>
    <w:rsid w:val="00762FB4"/>
    <w:rsid w:val="00763084"/>
    <w:rsid w:val="0076309E"/>
    <w:rsid w:val="0076310D"/>
    <w:rsid w:val="007631D7"/>
    <w:rsid w:val="007632D6"/>
    <w:rsid w:val="007634A0"/>
    <w:rsid w:val="007635BF"/>
    <w:rsid w:val="0076380A"/>
    <w:rsid w:val="00763870"/>
    <w:rsid w:val="00763AD6"/>
    <w:rsid w:val="00763DFE"/>
    <w:rsid w:val="00763F1D"/>
    <w:rsid w:val="00763F43"/>
    <w:rsid w:val="00763F5C"/>
    <w:rsid w:val="00763FA7"/>
    <w:rsid w:val="00764024"/>
    <w:rsid w:val="00764042"/>
    <w:rsid w:val="00764078"/>
    <w:rsid w:val="007641D2"/>
    <w:rsid w:val="007643EE"/>
    <w:rsid w:val="00764410"/>
    <w:rsid w:val="007644C2"/>
    <w:rsid w:val="00764542"/>
    <w:rsid w:val="007645D1"/>
    <w:rsid w:val="007645E9"/>
    <w:rsid w:val="0076461E"/>
    <w:rsid w:val="007646D3"/>
    <w:rsid w:val="00764700"/>
    <w:rsid w:val="00764713"/>
    <w:rsid w:val="00764795"/>
    <w:rsid w:val="007647BC"/>
    <w:rsid w:val="007647C1"/>
    <w:rsid w:val="007648C8"/>
    <w:rsid w:val="007648F2"/>
    <w:rsid w:val="00764911"/>
    <w:rsid w:val="00764987"/>
    <w:rsid w:val="00764A33"/>
    <w:rsid w:val="00764A9B"/>
    <w:rsid w:val="00764B46"/>
    <w:rsid w:val="00764B47"/>
    <w:rsid w:val="00764C2B"/>
    <w:rsid w:val="00764DDB"/>
    <w:rsid w:val="00764E27"/>
    <w:rsid w:val="00764E73"/>
    <w:rsid w:val="00764F20"/>
    <w:rsid w:val="00764FE5"/>
    <w:rsid w:val="007651F6"/>
    <w:rsid w:val="007653CD"/>
    <w:rsid w:val="00765533"/>
    <w:rsid w:val="00765650"/>
    <w:rsid w:val="00765675"/>
    <w:rsid w:val="0076567D"/>
    <w:rsid w:val="007656B3"/>
    <w:rsid w:val="007656B8"/>
    <w:rsid w:val="00765757"/>
    <w:rsid w:val="0076584B"/>
    <w:rsid w:val="00765937"/>
    <w:rsid w:val="00765BBD"/>
    <w:rsid w:val="00765CFD"/>
    <w:rsid w:val="00765E4F"/>
    <w:rsid w:val="00765EA6"/>
    <w:rsid w:val="00765EBC"/>
    <w:rsid w:val="0076606E"/>
    <w:rsid w:val="00766141"/>
    <w:rsid w:val="00766195"/>
    <w:rsid w:val="00766268"/>
    <w:rsid w:val="00766393"/>
    <w:rsid w:val="00766619"/>
    <w:rsid w:val="00766690"/>
    <w:rsid w:val="007666E4"/>
    <w:rsid w:val="0076670C"/>
    <w:rsid w:val="00766722"/>
    <w:rsid w:val="0076676B"/>
    <w:rsid w:val="00766783"/>
    <w:rsid w:val="00766939"/>
    <w:rsid w:val="00766A18"/>
    <w:rsid w:val="00766AD7"/>
    <w:rsid w:val="00766AEF"/>
    <w:rsid w:val="00766B9B"/>
    <w:rsid w:val="00766BE5"/>
    <w:rsid w:val="00766CAA"/>
    <w:rsid w:val="00766DB9"/>
    <w:rsid w:val="00766EA4"/>
    <w:rsid w:val="00766EEB"/>
    <w:rsid w:val="00766FD5"/>
    <w:rsid w:val="00766FD9"/>
    <w:rsid w:val="0076714C"/>
    <w:rsid w:val="007671D7"/>
    <w:rsid w:val="007671E6"/>
    <w:rsid w:val="0076729E"/>
    <w:rsid w:val="007672CA"/>
    <w:rsid w:val="0076737E"/>
    <w:rsid w:val="007673E8"/>
    <w:rsid w:val="007674FA"/>
    <w:rsid w:val="00767511"/>
    <w:rsid w:val="007675A3"/>
    <w:rsid w:val="00767663"/>
    <w:rsid w:val="007676BE"/>
    <w:rsid w:val="007676F0"/>
    <w:rsid w:val="00767726"/>
    <w:rsid w:val="007677EA"/>
    <w:rsid w:val="0076784D"/>
    <w:rsid w:val="007678B2"/>
    <w:rsid w:val="00767947"/>
    <w:rsid w:val="0076799D"/>
    <w:rsid w:val="00767A7C"/>
    <w:rsid w:val="00767AE1"/>
    <w:rsid w:val="00767C46"/>
    <w:rsid w:val="00767C88"/>
    <w:rsid w:val="00767D3E"/>
    <w:rsid w:val="00767E48"/>
    <w:rsid w:val="00767EC7"/>
    <w:rsid w:val="00767F05"/>
    <w:rsid w:val="00767F8D"/>
    <w:rsid w:val="0077006E"/>
    <w:rsid w:val="00770118"/>
    <w:rsid w:val="0077020E"/>
    <w:rsid w:val="00770329"/>
    <w:rsid w:val="007703C5"/>
    <w:rsid w:val="00770721"/>
    <w:rsid w:val="00770794"/>
    <w:rsid w:val="007707A6"/>
    <w:rsid w:val="007707E6"/>
    <w:rsid w:val="0077080D"/>
    <w:rsid w:val="00770898"/>
    <w:rsid w:val="00770986"/>
    <w:rsid w:val="00770A2C"/>
    <w:rsid w:val="00770A30"/>
    <w:rsid w:val="00770B47"/>
    <w:rsid w:val="00770B64"/>
    <w:rsid w:val="00770BD5"/>
    <w:rsid w:val="00770C50"/>
    <w:rsid w:val="00770EB6"/>
    <w:rsid w:val="00771133"/>
    <w:rsid w:val="0077123D"/>
    <w:rsid w:val="00771422"/>
    <w:rsid w:val="007714F1"/>
    <w:rsid w:val="00771557"/>
    <w:rsid w:val="00771584"/>
    <w:rsid w:val="007715B2"/>
    <w:rsid w:val="007716A7"/>
    <w:rsid w:val="007717DD"/>
    <w:rsid w:val="00771847"/>
    <w:rsid w:val="007718A1"/>
    <w:rsid w:val="007718F6"/>
    <w:rsid w:val="0077199C"/>
    <w:rsid w:val="007719B8"/>
    <w:rsid w:val="007719C2"/>
    <w:rsid w:val="00771A14"/>
    <w:rsid w:val="00771B52"/>
    <w:rsid w:val="00771C9A"/>
    <w:rsid w:val="00771CB8"/>
    <w:rsid w:val="00771DB3"/>
    <w:rsid w:val="00771E51"/>
    <w:rsid w:val="00771ED4"/>
    <w:rsid w:val="00771EF2"/>
    <w:rsid w:val="00771FCA"/>
    <w:rsid w:val="00772039"/>
    <w:rsid w:val="007721C1"/>
    <w:rsid w:val="00772219"/>
    <w:rsid w:val="00772351"/>
    <w:rsid w:val="007723FD"/>
    <w:rsid w:val="0077255F"/>
    <w:rsid w:val="0077262F"/>
    <w:rsid w:val="00772635"/>
    <w:rsid w:val="00772674"/>
    <w:rsid w:val="007726F6"/>
    <w:rsid w:val="00772910"/>
    <w:rsid w:val="0077294B"/>
    <w:rsid w:val="00772A00"/>
    <w:rsid w:val="00772AC8"/>
    <w:rsid w:val="00772CC1"/>
    <w:rsid w:val="00772D07"/>
    <w:rsid w:val="00772D19"/>
    <w:rsid w:val="00772F5F"/>
    <w:rsid w:val="00773024"/>
    <w:rsid w:val="007730CB"/>
    <w:rsid w:val="007730FE"/>
    <w:rsid w:val="007731C2"/>
    <w:rsid w:val="00773395"/>
    <w:rsid w:val="0077342A"/>
    <w:rsid w:val="00773599"/>
    <w:rsid w:val="007735C6"/>
    <w:rsid w:val="007736A5"/>
    <w:rsid w:val="007736B9"/>
    <w:rsid w:val="007736DA"/>
    <w:rsid w:val="007737D1"/>
    <w:rsid w:val="0077384B"/>
    <w:rsid w:val="0077396C"/>
    <w:rsid w:val="00773977"/>
    <w:rsid w:val="007739BF"/>
    <w:rsid w:val="007739EF"/>
    <w:rsid w:val="00773AC3"/>
    <w:rsid w:val="00773C3C"/>
    <w:rsid w:val="00773E5C"/>
    <w:rsid w:val="00773FB2"/>
    <w:rsid w:val="007740C8"/>
    <w:rsid w:val="007740E9"/>
    <w:rsid w:val="007741A8"/>
    <w:rsid w:val="00774216"/>
    <w:rsid w:val="007742C7"/>
    <w:rsid w:val="00774377"/>
    <w:rsid w:val="0077440C"/>
    <w:rsid w:val="00774505"/>
    <w:rsid w:val="00774539"/>
    <w:rsid w:val="007745CB"/>
    <w:rsid w:val="007745D0"/>
    <w:rsid w:val="00774644"/>
    <w:rsid w:val="00774684"/>
    <w:rsid w:val="0077469C"/>
    <w:rsid w:val="007746CE"/>
    <w:rsid w:val="00774726"/>
    <w:rsid w:val="007747EA"/>
    <w:rsid w:val="007747FE"/>
    <w:rsid w:val="007748B0"/>
    <w:rsid w:val="00774951"/>
    <w:rsid w:val="00774A93"/>
    <w:rsid w:val="00774AD1"/>
    <w:rsid w:val="00774B5F"/>
    <w:rsid w:val="00774B6B"/>
    <w:rsid w:val="00774C1B"/>
    <w:rsid w:val="00774C2A"/>
    <w:rsid w:val="00774CC7"/>
    <w:rsid w:val="00774D05"/>
    <w:rsid w:val="00774D67"/>
    <w:rsid w:val="00774D8D"/>
    <w:rsid w:val="00774DCE"/>
    <w:rsid w:val="00774E1E"/>
    <w:rsid w:val="00774E36"/>
    <w:rsid w:val="00774EC0"/>
    <w:rsid w:val="00774EF5"/>
    <w:rsid w:val="00774F2A"/>
    <w:rsid w:val="00774F4E"/>
    <w:rsid w:val="00774F75"/>
    <w:rsid w:val="00774F7C"/>
    <w:rsid w:val="00774FFD"/>
    <w:rsid w:val="0077501C"/>
    <w:rsid w:val="00775102"/>
    <w:rsid w:val="00775191"/>
    <w:rsid w:val="007751B7"/>
    <w:rsid w:val="0077540E"/>
    <w:rsid w:val="00775462"/>
    <w:rsid w:val="007754BF"/>
    <w:rsid w:val="007754E3"/>
    <w:rsid w:val="007755B3"/>
    <w:rsid w:val="00775659"/>
    <w:rsid w:val="007756A7"/>
    <w:rsid w:val="007756DE"/>
    <w:rsid w:val="00775815"/>
    <w:rsid w:val="007759DF"/>
    <w:rsid w:val="00775A57"/>
    <w:rsid w:val="00775B4B"/>
    <w:rsid w:val="00775BA4"/>
    <w:rsid w:val="00775C11"/>
    <w:rsid w:val="00775E02"/>
    <w:rsid w:val="00775F02"/>
    <w:rsid w:val="00775F3F"/>
    <w:rsid w:val="00776030"/>
    <w:rsid w:val="007760C3"/>
    <w:rsid w:val="007763E4"/>
    <w:rsid w:val="0077640C"/>
    <w:rsid w:val="007764BB"/>
    <w:rsid w:val="007764FD"/>
    <w:rsid w:val="0077651D"/>
    <w:rsid w:val="00776533"/>
    <w:rsid w:val="00776583"/>
    <w:rsid w:val="007765DB"/>
    <w:rsid w:val="007767B8"/>
    <w:rsid w:val="00776844"/>
    <w:rsid w:val="00776966"/>
    <w:rsid w:val="007769E2"/>
    <w:rsid w:val="00776B13"/>
    <w:rsid w:val="00776C89"/>
    <w:rsid w:val="00776D9E"/>
    <w:rsid w:val="00776DD3"/>
    <w:rsid w:val="00776E72"/>
    <w:rsid w:val="00776EAE"/>
    <w:rsid w:val="00776EBB"/>
    <w:rsid w:val="00776EF6"/>
    <w:rsid w:val="00776F4B"/>
    <w:rsid w:val="00776FA4"/>
    <w:rsid w:val="00777015"/>
    <w:rsid w:val="0077703F"/>
    <w:rsid w:val="007771B0"/>
    <w:rsid w:val="007771F1"/>
    <w:rsid w:val="00777205"/>
    <w:rsid w:val="00777257"/>
    <w:rsid w:val="007772DF"/>
    <w:rsid w:val="007772E4"/>
    <w:rsid w:val="007772E5"/>
    <w:rsid w:val="00777364"/>
    <w:rsid w:val="007773BD"/>
    <w:rsid w:val="007774A6"/>
    <w:rsid w:val="007774C9"/>
    <w:rsid w:val="00777558"/>
    <w:rsid w:val="00777632"/>
    <w:rsid w:val="00777732"/>
    <w:rsid w:val="00777960"/>
    <w:rsid w:val="00777A52"/>
    <w:rsid w:val="00777BA6"/>
    <w:rsid w:val="00777D4C"/>
    <w:rsid w:val="0078012C"/>
    <w:rsid w:val="007802DE"/>
    <w:rsid w:val="00780354"/>
    <w:rsid w:val="00780513"/>
    <w:rsid w:val="0078056F"/>
    <w:rsid w:val="00780716"/>
    <w:rsid w:val="00780830"/>
    <w:rsid w:val="00780965"/>
    <w:rsid w:val="0078097A"/>
    <w:rsid w:val="00780A58"/>
    <w:rsid w:val="00780B73"/>
    <w:rsid w:val="00780C62"/>
    <w:rsid w:val="00780E80"/>
    <w:rsid w:val="00780EB0"/>
    <w:rsid w:val="00780ED1"/>
    <w:rsid w:val="007811A0"/>
    <w:rsid w:val="007811C9"/>
    <w:rsid w:val="007811EC"/>
    <w:rsid w:val="00781279"/>
    <w:rsid w:val="00781281"/>
    <w:rsid w:val="007812E7"/>
    <w:rsid w:val="00781331"/>
    <w:rsid w:val="007813E9"/>
    <w:rsid w:val="0078189A"/>
    <w:rsid w:val="00781991"/>
    <w:rsid w:val="007819A3"/>
    <w:rsid w:val="00781AE4"/>
    <w:rsid w:val="00781AE9"/>
    <w:rsid w:val="00781AF3"/>
    <w:rsid w:val="00781B1B"/>
    <w:rsid w:val="00781CA1"/>
    <w:rsid w:val="00781CA6"/>
    <w:rsid w:val="00781DCD"/>
    <w:rsid w:val="00781E56"/>
    <w:rsid w:val="00781EB4"/>
    <w:rsid w:val="00782095"/>
    <w:rsid w:val="0078209B"/>
    <w:rsid w:val="00782181"/>
    <w:rsid w:val="00782229"/>
    <w:rsid w:val="007823AB"/>
    <w:rsid w:val="00782451"/>
    <w:rsid w:val="0078250D"/>
    <w:rsid w:val="0078257F"/>
    <w:rsid w:val="00782676"/>
    <w:rsid w:val="007826A7"/>
    <w:rsid w:val="00782719"/>
    <w:rsid w:val="00782732"/>
    <w:rsid w:val="007827D7"/>
    <w:rsid w:val="00782871"/>
    <w:rsid w:val="0078289E"/>
    <w:rsid w:val="007829AF"/>
    <w:rsid w:val="007829BB"/>
    <w:rsid w:val="00782A03"/>
    <w:rsid w:val="00782A6C"/>
    <w:rsid w:val="00782BD5"/>
    <w:rsid w:val="00782C70"/>
    <w:rsid w:val="00782C76"/>
    <w:rsid w:val="00782DC4"/>
    <w:rsid w:val="00782DC5"/>
    <w:rsid w:val="00782DF1"/>
    <w:rsid w:val="00782E4F"/>
    <w:rsid w:val="00782F21"/>
    <w:rsid w:val="00782F43"/>
    <w:rsid w:val="00782F4E"/>
    <w:rsid w:val="007830D7"/>
    <w:rsid w:val="007830E8"/>
    <w:rsid w:val="007831BB"/>
    <w:rsid w:val="00783236"/>
    <w:rsid w:val="0078326B"/>
    <w:rsid w:val="00783294"/>
    <w:rsid w:val="007832D4"/>
    <w:rsid w:val="0078338E"/>
    <w:rsid w:val="007834AC"/>
    <w:rsid w:val="007834BE"/>
    <w:rsid w:val="007835C5"/>
    <w:rsid w:val="007835EB"/>
    <w:rsid w:val="007836B2"/>
    <w:rsid w:val="0078375B"/>
    <w:rsid w:val="00783774"/>
    <w:rsid w:val="007837A4"/>
    <w:rsid w:val="007837ED"/>
    <w:rsid w:val="007838B0"/>
    <w:rsid w:val="00783CA2"/>
    <w:rsid w:val="00783D6C"/>
    <w:rsid w:val="00783D9C"/>
    <w:rsid w:val="00783E36"/>
    <w:rsid w:val="00783E78"/>
    <w:rsid w:val="00783FB8"/>
    <w:rsid w:val="00783FBD"/>
    <w:rsid w:val="007841C5"/>
    <w:rsid w:val="0078424B"/>
    <w:rsid w:val="00784326"/>
    <w:rsid w:val="0078434C"/>
    <w:rsid w:val="007843F9"/>
    <w:rsid w:val="0078445D"/>
    <w:rsid w:val="00784616"/>
    <w:rsid w:val="00784626"/>
    <w:rsid w:val="0078470C"/>
    <w:rsid w:val="00784773"/>
    <w:rsid w:val="007847D4"/>
    <w:rsid w:val="00784805"/>
    <w:rsid w:val="007849D1"/>
    <w:rsid w:val="00784ADE"/>
    <w:rsid w:val="00784AF6"/>
    <w:rsid w:val="00784B77"/>
    <w:rsid w:val="0078501D"/>
    <w:rsid w:val="0078556D"/>
    <w:rsid w:val="00785591"/>
    <w:rsid w:val="0078569A"/>
    <w:rsid w:val="007856EC"/>
    <w:rsid w:val="0078575B"/>
    <w:rsid w:val="00785761"/>
    <w:rsid w:val="007857EA"/>
    <w:rsid w:val="0078583E"/>
    <w:rsid w:val="00785940"/>
    <w:rsid w:val="007859B6"/>
    <w:rsid w:val="00785A6A"/>
    <w:rsid w:val="00785BFC"/>
    <w:rsid w:val="00785C99"/>
    <w:rsid w:val="00785E28"/>
    <w:rsid w:val="00785E91"/>
    <w:rsid w:val="00785F1B"/>
    <w:rsid w:val="00785FA3"/>
    <w:rsid w:val="00786203"/>
    <w:rsid w:val="00786245"/>
    <w:rsid w:val="00786278"/>
    <w:rsid w:val="007862C2"/>
    <w:rsid w:val="007862F6"/>
    <w:rsid w:val="00786348"/>
    <w:rsid w:val="00786380"/>
    <w:rsid w:val="007865F6"/>
    <w:rsid w:val="0078667C"/>
    <w:rsid w:val="007866E8"/>
    <w:rsid w:val="007866F8"/>
    <w:rsid w:val="007867B8"/>
    <w:rsid w:val="007867CB"/>
    <w:rsid w:val="0078685F"/>
    <w:rsid w:val="0078691A"/>
    <w:rsid w:val="00786A0D"/>
    <w:rsid w:val="00786A7D"/>
    <w:rsid w:val="00786B09"/>
    <w:rsid w:val="00786B75"/>
    <w:rsid w:val="00786BD6"/>
    <w:rsid w:val="00786BDD"/>
    <w:rsid w:val="00786CD1"/>
    <w:rsid w:val="00786D36"/>
    <w:rsid w:val="00786D84"/>
    <w:rsid w:val="00786DBC"/>
    <w:rsid w:val="00786E50"/>
    <w:rsid w:val="00786F49"/>
    <w:rsid w:val="00786FB4"/>
    <w:rsid w:val="007870A1"/>
    <w:rsid w:val="007870F6"/>
    <w:rsid w:val="00787199"/>
    <w:rsid w:val="00787378"/>
    <w:rsid w:val="007875CF"/>
    <w:rsid w:val="007875D8"/>
    <w:rsid w:val="007876A9"/>
    <w:rsid w:val="00787777"/>
    <w:rsid w:val="0078788E"/>
    <w:rsid w:val="007878A9"/>
    <w:rsid w:val="0078794E"/>
    <w:rsid w:val="0078797C"/>
    <w:rsid w:val="00787B48"/>
    <w:rsid w:val="00787F13"/>
    <w:rsid w:val="00787F93"/>
    <w:rsid w:val="00790135"/>
    <w:rsid w:val="00790177"/>
    <w:rsid w:val="0079019A"/>
    <w:rsid w:val="007901EB"/>
    <w:rsid w:val="007902F0"/>
    <w:rsid w:val="00790350"/>
    <w:rsid w:val="00790356"/>
    <w:rsid w:val="0079036B"/>
    <w:rsid w:val="007903C2"/>
    <w:rsid w:val="00790611"/>
    <w:rsid w:val="00790665"/>
    <w:rsid w:val="007906A4"/>
    <w:rsid w:val="00790706"/>
    <w:rsid w:val="00790763"/>
    <w:rsid w:val="00790798"/>
    <w:rsid w:val="007907D2"/>
    <w:rsid w:val="007908E2"/>
    <w:rsid w:val="00790995"/>
    <w:rsid w:val="00790A62"/>
    <w:rsid w:val="00790C48"/>
    <w:rsid w:val="00790CEF"/>
    <w:rsid w:val="00790D96"/>
    <w:rsid w:val="00790DA6"/>
    <w:rsid w:val="00790ED6"/>
    <w:rsid w:val="00790EEA"/>
    <w:rsid w:val="0079107F"/>
    <w:rsid w:val="007910DB"/>
    <w:rsid w:val="00791102"/>
    <w:rsid w:val="007911DE"/>
    <w:rsid w:val="0079128C"/>
    <w:rsid w:val="007912B5"/>
    <w:rsid w:val="007912CE"/>
    <w:rsid w:val="007913FC"/>
    <w:rsid w:val="0079143C"/>
    <w:rsid w:val="00791471"/>
    <w:rsid w:val="00791579"/>
    <w:rsid w:val="0079158F"/>
    <w:rsid w:val="00791620"/>
    <w:rsid w:val="00791668"/>
    <w:rsid w:val="00791712"/>
    <w:rsid w:val="0079178C"/>
    <w:rsid w:val="007918C3"/>
    <w:rsid w:val="0079190C"/>
    <w:rsid w:val="00791945"/>
    <w:rsid w:val="0079195D"/>
    <w:rsid w:val="007919BB"/>
    <w:rsid w:val="00791A42"/>
    <w:rsid w:val="00791A74"/>
    <w:rsid w:val="00791A92"/>
    <w:rsid w:val="00791B0D"/>
    <w:rsid w:val="00791B6B"/>
    <w:rsid w:val="00791CB3"/>
    <w:rsid w:val="00791D4F"/>
    <w:rsid w:val="00791D79"/>
    <w:rsid w:val="00791E15"/>
    <w:rsid w:val="00791EA5"/>
    <w:rsid w:val="00791ED7"/>
    <w:rsid w:val="00791EF2"/>
    <w:rsid w:val="00791FFF"/>
    <w:rsid w:val="00792028"/>
    <w:rsid w:val="007923D4"/>
    <w:rsid w:val="0079256C"/>
    <w:rsid w:val="007925D7"/>
    <w:rsid w:val="007925D9"/>
    <w:rsid w:val="00792603"/>
    <w:rsid w:val="0079266C"/>
    <w:rsid w:val="007927AD"/>
    <w:rsid w:val="007928DB"/>
    <w:rsid w:val="0079298F"/>
    <w:rsid w:val="00792A57"/>
    <w:rsid w:val="00792B1F"/>
    <w:rsid w:val="00792C65"/>
    <w:rsid w:val="00792CC0"/>
    <w:rsid w:val="00792D33"/>
    <w:rsid w:val="00792FDD"/>
    <w:rsid w:val="007930A6"/>
    <w:rsid w:val="007930E8"/>
    <w:rsid w:val="00793411"/>
    <w:rsid w:val="00793418"/>
    <w:rsid w:val="0079343A"/>
    <w:rsid w:val="00793454"/>
    <w:rsid w:val="00793565"/>
    <w:rsid w:val="0079356C"/>
    <w:rsid w:val="0079359A"/>
    <w:rsid w:val="00793652"/>
    <w:rsid w:val="007936C9"/>
    <w:rsid w:val="00793758"/>
    <w:rsid w:val="007937AF"/>
    <w:rsid w:val="007937F2"/>
    <w:rsid w:val="007938BF"/>
    <w:rsid w:val="00793B28"/>
    <w:rsid w:val="00793B35"/>
    <w:rsid w:val="00793BBA"/>
    <w:rsid w:val="00793BD6"/>
    <w:rsid w:val="00793E7F"/>
    <w:rsid w:val="00793F49"/>
    <w:rsid w:val="00793FF5"/>
    <w:rsid w:val="00794013"/>
    <w:rsid w:val="00794411"/>
    <w:rsid w:val="007944E3"/>
    <w:rsid w:val="007945E4"/>
    <w:rsid w:val="00794626"/>
    <w:rsid w:val="0079465F"/>
    <w:rsid w:val="00794730"/>
    <w:rsid w:val="0079475E"/>
    <w:rsid w:val="00794796"/>
    <w:rsid w:val="007947AC"/>
    <w:rsid w:val="007947F4"/>
    <w:rsid w:val="007947FB"/>
    <w:rsid w:val="00794827"/>
    <w:rsid w:val="00794853"/>
    <w:rsid w:val="007948DD"/>
    <w:rsid w:val="00794924"/>
    <w:rsid w:val="007949EF"/>
    <w:rsid w:val="00794A3F"/>
    <w:rsid w:val="00794A83"/>
    <w:rsid w:val="00794A9D"/>
    <w:rsid w:val="00794C0B"/>
    <w:rsid w:val="00794C2D"/>
    <w:rsid w:val="00794CBE"/>
    <w:rsid w:val="00794CE5"/>
    <w:rsid w:val="00794D6C"/>
    <w:rsid w:val="00794E0C"/>
    <w:rsid w:val="00794EB9"/>
    <w:rsid w:val="00794F61"/>
    <w:rsid w:val="00795055"/>
    <w:rsid w:val="0079507D"/>
    <w:rsid w:val="00795117"/>
    <w:rsid w:val="0079528F"/>
    <w:rsid w:val="00795362"/>
    <w:rsid w:val="0079536C"/>
    <w:rsid w:val="007953AD"/>
    <w:rsid w:val="007953D6"/>
    <w:rsid w:val="00795499"/>
    <w:rsid w:val="007954A7"/>
    <w:rsid w:val="00795516"/>
    <w:rsid w:val="00795526"/>
    <w:rsid w:val="0079552B"/>
    <w:rsid w:val="0079559A"/>
    <w:rsid w:val="0079562C"/>
    <w:rsid w:val="00795658"/>
    <w:rsid w:val="00795660"/>
    <w:rsid w:val="007956E4"/>
    <w:rsid w:val="007957B9"/>
    <w:rsid w:val="007959D2"/>
    <w:rsid w:val="00795A72"/>
    <w:rsid w:val="00795A76"/>
    <w:rsid w:val="00795AF6"/>
    <w:rsid w:val="00795B35"/>
    <w:rsid w:val="00795BD0"/>
    <w:rsid w:val="00795C2A"/>
    <w:rsid w:val="00795C5B"/>
    <w:rsid w:val="00795ECF"/>
    <w:rsid w:val="00795EF2"/>
    <w:rsid w:val="00795F12"/>
    <w:rsid w:val="00795F30"/>
    <w:rsid w:val="0079608E"/>
    <w:rsid w:val="0079609C"/>
    <w:rsid w:val="007960E3"/>
    <w:rsid w:val="00796325"/>
    <w:rsid w:val="0079646B"/>
    <w:rsid w:val="00796476"/>
    <w:rsid w:val="00796547"/>
    <w:rsid w:val="00796665"/>
    <w:rsid w:val="00796695"/>
    <w:rsid w:val="0079669B"/>
    <w:rsid w:val="0079687E"/>
    <w:rsid w:val="0079689C"/>
    <w:rsid w:val="007968E0"/>
    <w:rsid w:val="007969E9"/>
    <w:rsid w:val="00796A58"/>
    <w:rsid w:val="00796A93"/>
    <w:rsid w:val="00796ACD"/>
    <w:rsid w:val="00796AF9"/>
    <w:rsid w:val="00796B27"/>
    <w:rsid w:val="00796CEA"/>
    <w:rsid w:val="00796DCA"/>
    <w:rsid w:val="00796FAF"/>
    <w:rsid w:val="0079715D"/>
    <w:rsid w:val="007971E0"/>
    <w:rsid w:val="007971F9"/>
    <w:rsid w:val="007971FD"/>
    <w:rsid w:val="007971FF"/>
    <w:rsid w:val="0079725A"/>
    <w:rsid w:val="00797265"/>
    <w:rsid w:val="0079761A"/>
    <w:rsid w:val="0079783B"/>
    <w:rsid w:val="007978E8"/>
    <w:rsid w:val="0079795B"/>
    <w:rsid w:val="00797A52"/>
    <w:rsid w:val="00797A80"/>
    <w:rsid w:val="00797B1F"/>
    <w:rsid w:val="00797C53"/>
    <w:rsid w:val="00797DD6"/>
    <w:rsid w:val="00797FC0"/>
    <w:rsid w:val="007A0088"/>
    <w:rsid w:val="007A00BD"/>
    <w:rsid w:val="007A0156"/>
    <w:rsid w:val="007A01A5"/>
    <w:rsid w:val="007A0256"/>
    <w:rsid w:val="007A027B"/>
    <w:rsid w:val="007A03CD"/>
    <w:rsid w:val="007A040C"/>
    <w:rsid w:val="007A0421"/>
    <w:rsid w:val="007A042B"/>
    <w:rsid w:val="007A0615"/>
    <w:rsid w:val="007A0761"/>
    <w:rsid w:val="007A0899"/>
    <w:rsid w:val="007A08AA"/>
    <w:rsid w:val="007A0948"/>
    <w:rsid w:val="007A096A"/>
    <w:rsid w:val="007A0A4A"/>
    <w:rsid w:val="007A0AE6"/>
    <w:rsid w:val="007A0AF4"/>
    <w:rsid w:val="007A0C11"/>
    <w:rsid w:val="007A0CCC"/>
    <w:rsid w:val="007A0CD0"/>
    <w:rsid w:val="007A0D1B"/>
    <w:rsid w:val="007A0F3D"/>
    <w:rsid w:val="007A0FE9"/>
    <w:rsid w:val="007A104A"/>
    <w:rsid w:val="007A107D"/>
    <w:rsid w:val="007A10E6"/>
    <w:rsid w:val="007A118F"/>
    <w:rsid w:val="007A11F6"/>
    <w:rsid w:val="007A1215"/>
    <w:rsid w:val="007A12CF"/>
    <w:rsid w:val="007A13D9"/>
    <w:rsid w:val="007A1497"/>
    <w:rsid w:val="007A14D7"/>
    <w:rsid w:val="007A1522"/>
    <w:rsid w:val="007A154C"/>
    <w:rsid w:val="007A156C"/>
    <w:rsid w:val="007A160F"/>
    <w:rsid w:val="007A16E0"/>
    <w:rsid w:val="007A1853"/>
    <w:rsid w:val="007A1922"/>
    <w:rsid w:val="007A199C"/>
    <w:rsid w:val="007A199E"/>
    <w:rsid w:val="007A1D74"/>
    <w:rsid w:val="007A1E30"/>
    <w:rsid w:val="007A1F0D"/>
    <w:rsid w:val="007A1F3A"/>
    <w:rsid w:val="007A20D1"/>
    <w:rsid w:val="007A20D7"/>
    <w:rsid w:val="007A218C"/>
    <w:rsid w:val="007A21B0"/>
    <w:rsid w:val="007A21DE"/>
    <w:rsid w:val="007A21F3"/>
    <w:rsid w:val="007A21FB"/>
    <w:rsid w:val="007A2237"/>
    <w:rsid w:val="007A2396"/>
    <w:rsid w:val="007A2509"/>
    <w:rsid w:val="007A2522"/>
    <w:rsid w:val="007A265C"/>
    <w:rsid w:val="007A266F"/>
    <w:rsid w:val="007A2889"/>
    <w:rsid w:val="007A291C"/>
    <w:rsid w:val="007A2958"/>
    <w:rsid w:val="007A2A4C"/>
    <w:rsid w:val="007A2A8A"/>
    <w:rsid w:val="007A2B35"/>
    <w:rsid w:val="007A2C3A"/>
    <w:rsid w:val="007A2E70"/>
    <w:rsid w:val="007A2F79"/>
    <w:rsid w:val="007A2F8D"/>
    <w:rsid w:val="007A2F97"/>
    <w:rsid w:val="007A2FE5"/>
    <w:rsid w:val="007A317C"/>
    <w:rsid w:val="007A31F6"/>
    <w:rsid w:val="007A32E9"/>
    <w:rsid w:val="007A3314"/>
    <w:rsid w:val="007A331F"/>
    <w:rsid w:val="007A348A"/>
    <w:rsid w:val="007A3533"/>
    <w:rsid w:val="007A3562"/>
    <w:rsid w:val="007A361E"/>
    <w:rsid w:val="007A363C"/>
    <w:rsid w:val="007A36AB"/>
    <w:rsid w:val="007A36B0"/>
    <w:rsid w:val="007A372E"/>
    <w:rsid w:val="007A377F"/>
    <w:rsid w:val="007A37BC"/>
    <w:rsid w:val="007A3862"/>
    <w:rsid w:val="007A38AD"/>
    <w:rsid w:val="007A3911"/>
    <w:rsid w:val="007A39EB"/>
    <w:rsid w:val="007A3BD1"/>
    <w:rsid w:val="007A3D1B"/>
    <w:rsid w:val="007A3EBA"/>
    <w:rsid w:val="007A3EFC"/>
    <w:rsid w:val="007A401C"/>
    <w:rsid w:val="007A40F7"/>
    <w:rsid w:val="007A459D"/>
    <w:rsid w:val="007A45A8"/>
    <w:rsid w:val="007A46F1"/>
    <w:rsid w:val="007A4738"/>
    <w:rsid w:val="007A47ED"/>
    <w:rsid w:val="007A4A1E"/>
    <w:rsid w:val="007A4BFD"/>
    <w:rsid w:val="007A4C02"/>
    <w:rsid w:val="007A50D4"/>
    <w:rsid w:val="007A5111"/>
    <w:rsid w:val="007A5145"/>
    <w:rsid w:val="007A514A"/>
    <w:rsid w:val="007A51A1"/>
    <w:rsid w:val="007A52E2"/>
    <w:rsid w:val="007A5339"/>
    <w:rsid w:val="007A53EC"/>
    <w:rsid w:val="007A5419"/>
    <w:rsid w:val="007A5488"/>
    <w:rsid w:val="007A5577"/>
    <w:rsid w:val="007A55FB"/>
    <w:rsid w:val="007A5646"/>
    <w:rsid w:val="007A57C1"/>
    <w:rsid w:val="007A5B8C"/>
    <w:rsid w:val="007A5BA7"/>
    <w:rsid w:val="007A5BB0"/>
    <w:rsid w:val="007A5D86"/>
    <w:rsid w:val="007A5ED3"/>
    <w:rsid w:val="007A5F64"/>
    <w:rsid w:val="007A5F71"/>
    <w:rsid w:val="007A609C"/>
    <w:rsid w:val="007A611D"/>
    <w:rsid w:val="007A635C"/>
    <w:rsid w:val="007A64C4"/>
    <w:rsid w:val="007A65AE"/>
    <w:rsid w:val="007A65B6"/>
    <w:rsid w:val="007A6715"/>
    <w:rsid w:val="007A6737"/>
    <w:rsid w:val="007A679A"/>
    <w:rsid w:val="007A67D5"/>
    <w:rsid w:val="007A68E1"/>
    <w:rsid w:val="007A68ED"/>
    <w:rsid w:val="007A6976"/>
    <w:rsid w:val="007A698B"/>
    <w:rsid w:val="007A6A48"/>
    <w:rsid w:val="007A6B14"/>
    <w:rsid w:val="007A6DD3"/>
    <w:rsid w:val="007A6DDD"/>
    <w:rsid w:val="007A6DE5"/>
    <w:rsid w:val="007A6DF6"/>
    <w:rsid w:val="007A6F05"/>
    <w:rsid w:val="007A6F74"/>
    <w:rsid w:val="007A6FE6"/>
    <w:rsid w:val="007A7177"/>
    <w:rsid w:val="007A7197"/>
    <w:rsid w:val="007A720B"/>
    <w:rsid w:val="007A72B7"/>
    <w:rsid w:val="007A7332"/>
    <w:rsid w:val="007A73A3"/>
    <w:rsid w:val="007A757B"/>
    <w:rsid w:val="007A7651"/>
    <w:rsid w:val="007A7653"/>
    <w:rsid w:val="007A765D"/>
    <w:rsid w:val="007A76F1"/>
    <w:rsid w:val="007A776C"/>
    <w:rsid w:val="007A78B7"/>
    <w:rsid w:val="007A78BB"/>
    <w:rsid w:val="007A78F0"/>
    <w:rsid w:val="007A799D"/>
    <w:rsid w:val="007A79C8"/>
    <w:rsid w:val="007A7AF7"/>
    <w:rsid w:val="007A7B89"/>
    <w:rsid w:val="007A7BA9"/>
    <w:rsid w:val="007A7CF4"/>
    <w:rsid w:val="007A7D45"/>
    <w:rsid w:val="007A7DB7"/>
    <w:rsid w:val="007A7E4C"/>
    <w:rsid w:val="007A7E5D"/>
    <w:rsid w:val="007A7FCB"/>
    <w:rsid w:val="007A7FED"/>
    <w:rsid w:val="007A7FEE"/>
    <w:rsid w:val="007B0047"/>
    <w:rsid w:val="007B0074"/>
    <w:rsid w:val="007B01DC"/>
    <w:rsid w:val="007B02D4"/>
    <w:rsid w:val="007B0372"/>
    <w:rsid w:val="007B0525"/>
    <w:rsid w:val="007B081A"/>
    <w:rsid w:val="007B086B"/>
    <w:rsid w:val="007B09DD"/>
    <w:rsid w:val="007B0A53"/>
    <w:rsid w:val="007B0A86"/>
    <w:rsid w:val="007B0C76"/>
    <w:rsid w:val="007B0CBE"/>
    <w:rsid w:val="007B0D4D"/>
    <w:rsid w:val="007B0D75"/>
    <w:rsid w:val="007B0D98"/>
    <w:rsid w:val="007B0E9F"/>
    <w:rsid w:val="007B0F20"/>
    <w:rsid w:val="007B0F6A"/>
    <w:rsid w:val="007B106D"/>
    <w:rsid w:val="007B1188"/>
    <w:rsid w:val="007B118C"/>
    <w:rsid w:val="007B1195"/>
    <w:rsid w:val="007B12EA"/>
    <w:rsid w:val="007B144A"/>
    <w:rsid w:val="007B1462"/>
    <w:rsid w:val="007B14FF"/>
    <w:rsid w:val="007B15F4"/>
    <w:rsid w:val="007B19D6"/>
    <w:rsid w:val="007B1A55"/>
    <w:rsid w:val="007B1AD2"/>
    <w:rsid w:val="007B1B61"/>
    <w:rsid w:val="007B1BB4"/>
    <w:rsid w:val="007B1C89"/>
    <w:rsid w:val="007B1D3E"/>
    <w:rsid w:val="007B1D7C"/>
    <w:rsid w:val="007B1D93"/>
    <w:rsid w:val="007B1E3A"/>
    <w:rsid w:val="007B1EA1"/>
    <w:rsid w:val="007B1EE4"/>
    <w:rsid w:val="007B1FCC"/>
    <w:rsid w:val="007B1FCE"/>
    <w:rsid w:val="007B22CC"/>
    <w:rsid w:val="007B22F3"/>
    <w:rsid w:val="007B230E"/>
    <w:rsid w:val="007B2457"/>
    <w:rsid w:val="007B24E2"/>
    <w:rsid w:val="007B24E5"/>
    <w:rsid w:val="007B257A"/>
    <w:rsid w:val="007B258A"/>
    <w:rsid w:val="007B2592"/>
    <w:rsid w:val="007B264F"/>
    <w:rsid w:val="007B26BE"/>
    <w:rsid w:val="007B2702"/>
    <w:rsid w:val="007B2728"/>
    <w:rsid w:val="007B2797"/>
    <w:rsid w:val="007B2804"/>
    <w:rsid w:val="007B285F"/>
    <w:rsid w:val="007B28EA"/>
    <w:rsid w:val="007B290E"/>
    <w:rsid w:val="007B2941"/>
    <w:rsid w:val="007B2B04"/>
    <w:rsid w:val="007B2B18"/>
    <w:rsid w:val="007B2B92"/>
    <w:rsid w:val="007B2C50"/>
    <w:rsid w:val="007B2C92"/>
    <w:rsid w:val="007B2CD6"/>
    <w:rsid w:val="007B2CEE"/>
    <w:rsid w:val="007B2E6C"/>
    <w:rsid w:val="007B2F4B"/>
    <w:rsid w:val="007B30BB"/>
    <w:rsid w:val="007B3147"/>
    <w:rsid w:val="007B379D"/>
    <w:rsid w:val="007B37EA"/>
    <w:rsid w:val="007B3842"/>
    <w:rsid w:val="007B3856"/>
    <w:rsid w:val="007B385E"/>
    <w:rsid w:val="007B3962"/>
    <w:rsid w:val="007B39CB"/>
    <w:rsid w:val="007B3C48"/>
    <w:rsid w:val="007B3CA5"/>
    <w:rsid w:val="007B3D44"/>
    <w:rsid w:val="007B3D8A"/>
    <w:rsid w:val="007B3D8F"/>
    <w:rsid w:val="007B3E03"/>
    <w:rsid w:val="007B3F4B"/>
    <w:rsid w:val="007B40A6"/>
    <w:rsid w:val="007B41A8"/>
    <w:rsid w:val="007B429E"/>
    <w:rsid w:val="007B42B2"/>
    <w:rsid w:val="007B42DA"/>
    <w:rsid w:val="007B43EA"/>
    <w:rsid w:val="007B44BF"/>
    <w:rsid w:val="007B45CF"/>
    <w:rsid w:val="007B4627"/>
    <w:rsid w:val="007B4646"/>
    <w:rsid w:val="007B4671"/>
    <w:rsid w:val="007B46E1"/>
    <w:rsid w:val="007B4715"/>
    <w:rsid w:val="007B47FC"/>
    <w:rsid w:val="007B4878"/>
    <w:rsid w:val="007B48BB"/>
    <w:rsid w:val="007B496F"/>
    <w:rsid w:val="007B49B5"/>
    <w:rsid w:val="007B4A4D"/>
    <w:rsid w:val="007B4AE4"/>
    <w:rsid w:val="007B4B68"/>
    <w:rsid w:val="007B4B96"/>
    <w:rsid w:val="007B4C65"/>
    <w:rsid w:val="007B4CCE"/>
    <w:rsid w:val="007B4D18"/>
    <w:rsid w:val="007B4DCD"/>
    <w:rsid w:val="007B4DE1"/>
    <w:rsid w:val="007B4E5D"/>
    <w:rsid w:val="007B4E75"/>
    <w:rsid w:val="007B4FCF"/>
    <w:rsid w:val="007B5024"/>
    <w:rsid w:val="007B5250"/>
    <w:rsid w:val="007B525F"/>
    <w:rsid w:val="007B531C"/>
    <w:rsid w:val="007B5337"/>
    <w:rsid w:val="007B5501"/>
    <w:rsid w:val="007B551D"/>
    <w:rsid w:val="007B55BA"/>
    <w:rsid w:val="007B5634"/>
    <w:rsid w:val="007B57B5"/>
    <w:rsid w:val="007B5887"/>
    <w:rsid w:val="007B593F"/>
    <w:rsid w:val="007B5971"/>
    <w:rsid w:val="007B59D0"/>
    <w:rsid w:val="007B59E9"/>
    <w:rsid w:val="007B5A83"/>
    <w:rsid w:val="007B5AD5"/>
    <w:rsid w:val="007B5BA4"/>
    <w:rsid w:val="007B5C18"/>
    <w:rsid w:val="007B5F7A"/>
    <w:rsid w:val="007B5FF0"/>
    <w:rsid w:val="007B606D"/>
    <w:rsid w:val="007B6162"/>
    <w:rsid w:val="007B61AD"/>
    <w:rsid w:val="007B61C5"/>
    <w:rsid w:val="007B61FF"/>
    <w:rsid w:val="007B6239"/>
    <w:rsid w:val="007B62F0"/>
    <w:rsid w:val="007B64E3"/>
    <w:rsid w:val="007B6551"/>
    <w:rsid w:val="007B65A9"/>
    <w:rsid w:val="007B65E0"/>
    <w:rsid w:val="007B666A"/>
    <w:rsid w:val="007B66DC"/>
    <w:rsid w:val="007B6796"/>
    <w:rsid w:val="007B67DD"/>
    <w:rsid w:val="007B6800"/>
    <w:rsid w:val="007B6826"/>
    <w:rsid w:val="007B6879"/>
    <w:rsid w:val="007B690F"/>
    <w:rsid w:val="007B694D"/>
    <w:rsid w:val="007B6963"/>
    <w:rsid w:val="007B6A5F"/>
    <w:rsid w:val="007B6A74"/>
    <w:rsid w:val="007B6AA5"/>
    <w:rsid w:val="007B6B67"/>
    <w:rsid w:val="007B6DE6"/>
    <w:rsid w:val="007B6F53"/>
    <w:rsid w:val="007B71A6"/>
    <w:rsid w:val="007B71DD"/>
    <w:rsid w:val="007B71FC"/>
    <w:rsid w:val="007B72AB"/>
    <w:rsid w:val="007B72BB"/>
    <w:rsid w:val="007B7342"/>
    <w:rsid w:val="007B7450"/>
    <w:rsid w:val="007B74EB"/>
    <w:rsid w:val="007B752C"/>
    <w:rsid w:val="007B754C"/>
    <w:rsid w:val="007B76A0"/>
    <w:rsid w:val="007B770A"/>
    <w:rsid w:val="007B7883"/>
    <w:rsid w:val="007B79C3"/>
    <w:rsid w:val="007B7A3C"/>
    <w:rsid w:val="007B7C78"/>
    <w:rsid w:val="007B7CC7"/>
    <w:rsid w:val="007B7D31"/>
    <w:rsid w:val="007B7D52"/>
    <w:rsid w:val="007B7E77"/>
    <w:rsid w:val="007B7ED9"/>
    <w:rsid w:val="007B7F55"/>
    <w:rsid w:val="007B7F60"/>
    <w:rsid w:val="007B7F63"/>
    <w:rsid w:val="007C0010"/>
    <w:rsid w:val="007C0081"/>
    <w:rsid w:val="007C01A7"/>
    <w:rsid w:val="007C0209"/>
    <w:rsid w:val="007C034B"/>
    <w:rsid w:val="007C03E3"/>
    <w:rsid w:val="007C041B"/>
    <w:rsid w:val="007C0559"/>
    <w:rsid w:val="007C05CF"/>
    <w:rsid w:val="007C0651"/>
    <w:rsid w:val="007C07A3"/>
    <w:rsid w:val="007C07F6"/>
    <w:rsid w:val="007C0858"/>
    <w:rsid w:val="007C0881"/>
    <w:rsid w:val="007C08CE"/>
    <w:rsid w:val="007C0941"/>
    <w:rsid w:val="007C09A2"/>
    <w:rsid w:val="007C09B2"/>
    <w:rsid w:val="007C09B7"/>
    <w:rsid w:val="007C0B00"/>
    <w:rsid w:val="007C0B55"/>
    <w:rsid w:val="007C0B65"/>
    <w:rsid w:val="007C0B70"/>
    <w:rsid w:val="007C0C28"/>
    <w:rsid w:val="007C0CDD"/>
    <w:rsid w:val="007C0DCD"/>
    <w:rsid w:val="007C0FEB"/>
    <w:rsid w:val="007C0FF3"/>
    <w:rsid w:val="007C10AD"/>
    <w:rsid w:val="007C110C"/>
    <w:rsid w:val="007C11AF"/>
    <w:rsid w:val="007C1209"/>
    <w:rsid w:val="007C1265"/>
    <w:rsid w:val="007C1352"/>
    <w:rsid w:val="007C13DF"/>
    <w:rsid w:val="007C145E"/>
    <w:rsid w:val="007C1603"/>
    <w:rsid w:val="007C162D"/>
    <w:rsid w:val="007C1736"/>
    <w:rsid w:val="007C17DE"/>
    <w:rsid w:val="007C195E"/>
    <w:rsid w:val="007C1ADB"/>
    <w:rsid w:val="007C1C0F"/>
    <w:rsid w:val="007C1C62"/>
    <w:rsid w:val="007C1C7F"/>
    <w:rsid w:val="007C1C8A"/>
    <w:rsid w:val="007C1DD1"/>
    <w:rsid w:val="007C1DDC"/>
    <w:rsid w:val="007C1EA3"/>
    <w:rsid w:val="007C1EC9"/>
    <w:rsid w:val="007C1EFB"/>
    <w:rsid w:val="007C1FA2"/>
    <w:rsid w:val="007C206A"/>
    <w:rsid w:val="007C2193"/>
    <w:rsid w:val="007C21B4"/>
    <w:rsid w:val="007C23B7"/>
    <w:rsid w:val="007C247D"/>
    <w:rsid w:val="007C24E3"/>
    <w:rsid w:val="007C24F9"/>
    <w:rsid w:val="007C2587"/>
    <w:rsid w:val="007C2635"/>
    <w:rsid w:val="007C2741"/>
    <w:rsid w:val="007C2767"/>
    <w:rsid w:val="007C27B0"/>
    <w:rsid w:val="007C28E4"/>
    <w:rsid w:val="007C2969"/>
    <w:rsid w:val="007C296E"/>
    <w:rsid w:val="007C2997"/>
    <w:rsid w:val="007C29EC"/>
    <w:rsid w:val="007C2A2C"/>
    <w:rsid w:val="007C2A8B"/>
    <w:rsid w:val="007C2A8F"/>
    <w:rsid w:val="007C2B42"/>
    <w:rsid w:val="007C2B47"/>
    <w:rsid w:val="007C2C70"/>
    <w:rsid w:val="007C2C8A"/>
    <w:rsid w:val="007C2C9B"/>
    <w:rsid w:val="007C2D28"/>
    <w:rsid w:val="007C2D3D"/>
    <w:rsid w:val="007C2D70"/>
    <w:rsid w:val="007C2DD5"/>
    <w:rsid w:val="007C30EA"/>
    <w:rsid w:val="007C3349"/>
    <w:rsid w:val="007C353D"/>
    <w:rsid w:val="007C364D"/>
    <w:rsid w:val="007C366B"/>
    <w:rsid w:val="007C3783"/>
    <w:rsid w:val="007C37A5"/>
    <w:rsid w:val="007C3806"/>
    <w:rsid w:val="007C3819"/>
    <w:rsid w:val="007C39C1"/>
    <w:rsid w:val="007C39F7"/>
    <w:rsid w:val="007C3A48"/>
    <w:rsid w:val="007C3B3F"/>
    <w:rsid w:val="007C3B56"/>
    <w:rsid w:val="007C3B70"/>
    <w:rsid w:val="007C3C4E"/>
    <w:rsid w:val="007C3C63"/>
    <w:rsid w:val="007C3EF9"/>
    <w:rsid w:val="007C3FD9"/>
    <w:rsid w:val="007C3FF9"/>
    <w:rsid w:val="007C400E"/>
    <w:rsid w:val="007C4031"/>
    <w:rsid w:val="007C4059"/>
    <w:rsid w:val="007C41B0"/>
    <w:rsid w:val="007C426B"/>
    <w:rsid w:val="007C42A1"/>
    <w:rsid w:val="007C42BB"/>
    <w:rsid w:val="007C436C"/>
    <w:rsid w:val="007C43FE"/>
    <w:rsid w:val="007C4484"/>
    <w:rsid w:val="007C453D"/>
    <w:rsid w:val="007C469A"/>
    <w:rsid w:val="007C46D8"/>
    <w:rsid w:val="007C4723"/>
    <w:rsid w:val="007C4735"/>
    <w:rsid w:val="007C4896"/>
    <w:rsid w:val="007C489F"/>
    <w:rsid w:val="007C4992"/>
    <w:rsid w:val="007C4A93"/>
    <w:rsid w:val="007C4ADA"/>
    <w:rsid w:val="007C4ADE"/>
    <w:rsid w:val="007C4B45"/>
    <w:rsid w:val="007C4B77"/>
    <w:rsid w:val="007C4BFC"/>
    <w:rsid w:val="007C4C1F"/>
    <w:rsid w:val="007C4C5B"/>
    <w:rsid w:val="007C4CF1"/>
    <w:rsid w:val="007C4D2B"/>
    <w:rsid w:val="007C4D5A"/>
    <w:rsid w:val="007C4EF6"/>
    <w:rsid w:val="007C4F01"/>
    <w:rsid w:val="007C5011"/>
    <w:rsid w:val="007C5132"/>
    <w:rsid w:val="007C5183"/>
    <w:rsid w:val="007C51F4"/>
    <w:rsid w:val="007C533F"/>
    <w:rsid w:val="007C55A4"/>
    <w:rsid w:val="007C55CF"/>
    <w:rsid w:val="007C56D7"/>
    <w:rsid w:val="007C5914"/>
    <w:rsid w:val="007C59CB"/>
    <w:rsid w:val="007C5A5C"/>
    <w:rsid w:val="007C5A7E"/>
    <w:rsid w:val="007C5A9E"/>
    <w:rsid w:val="007C5AE4"/>
    <w:rsid w:val="007C5C57"/>
    <w:rsid w:val="007C5C67"/>
    <w:rsid w:val="007C5C78"/>
    <w:rsid w:val="007C5C7C"/>
    <w:rsid w:val="007C5EC7"/>
    <w:rsid w:val="007C5FBC"/>
    <w:rsid w:val="007C6049"/>
    <w:rsid w:val="007C60DB"/>
    <w:rsid w:val="007C612E"/>
    <w:rsid w:val="007C61C7"/>
    <w:rsid w:val="007C63B1"/>
    <w:rsid w:val="007C63D3"/>
    <w:rsid w:val="007C64DF"/>
    <w:rsid w:val="007C6567"/>
    <w:rsid w:val="007C65D1"/>
    <w:rsid w:val="007C65F1"/>
    <w:rsid w:val="007C6697"/>
    <w:rsid w:val="007C6815"/>
    <w:rsid w:val="007C685A"/>
    <w:rsid w:val="007C68CA"/>
    <w:rsid w:val="007C698A"/>
    <w:rsid w:val="007C6A1E"/>
    <w:rsid w:val="007C6AF9"/>
    <w:rsid w:val="007C6B03"/>
    <w:rsid w:val="007C6B44"/>
    <w:rsid w:val="007C6B72"/>
    <w:rsid w:val="007C6B9B"/>
    <w:rsid w:val="007C6BD9"/>
    <w:rsid w:val="007C6BF3"/>
    <w:rsid w:val="007C6CAC"/>
    <w:rsid w:val="007C6D11"/>
    <w:rsid w:val="007C6FE0"/>
    <w:rsid w:val="007C6FED"/>
    <w:rsid w:val="007C709A"/>
    <w:rsid w:val="007C70BC"/>
    <w:rsid w:val="007C712A"/>
    <w:rsid w:val="007C723D"/>
    <w:rsid w:val="007C728A"/>
    <w:rsid w:val="007C72AB"/>
    <w:rsid w:val="007C72EE"/>
    <w:rsid w:val="007C731D"/>
    <w:rsid w:val="007C7332"/>
    <w:rsid w:val="007C737F"/>
    <w:rsid w:val="007C7683"/>
    <w:rsid w:val="007C769A"/>
    <w:rsid w:val="007C76DF"/>
    <w:rsid w:val="007C76F9"/>
    <w:rsid w:val="007C780E"/>
    <w:rsid w:val="007C7842"/>
    <w:rsid w:val="007C7923"/>
    <w:rsid w:val="007C793B"/>
    <w:rsid w:val="007C79EB"/>
    <w:rsid w:val="007C7A3A"/>
    <w:rsid w:val="007C7BFF"/>
    <w:rsid w:val="007C7C09"/>
    <w:rsid w:val="007C7E40"/>
    <w:rsid w:val="007D0049"/>
    <w:rsid w:val="007D009D"/>
    <w:rsid w:val="007D00AA"/>
    <w:rsid w:val="007D010D"/>
    <w:rsid w:val="007D014C"/>
    <w:rsid w:val="007D0152"/>
    <w:rsid w:val="007D0337"/>
    <w:rsid w:val="007D03F2"/>
    <w:rsid w:val="007D0420"/>
    <w:rsid w:val="007D04F9"/>
    <w:rsid w:val="007D059F"/>
    <w:rsid w:val="007D063A"/>
    <w:rsid w:val="007D066F"/>
    <w:rsid w:val="007D0824"/>
    <w:rsid w:val="007D0898"/>
    <w:rsid w:val="007D091D"/>
    <w:rsid w:val="007D0953"/>
    <w:rsid w:val="007D098A"/>
    <w:rsid w:val="007D0BB5"/>
    <w:rsid w:val="007D0C0A"/>
    <w:rsid w:val="007D0CBB"/>
    <w:rsid w:val="007D0DBD"/>
    <w:rsid w:val="007D0E97"/>
    <w:rsid w:val="007D0F91"/>
    <w:rsid w:val="007D1076"/>
    <w:rsid w:val="007D11E2"/>
    <w:rsid w:val="007D1362"/>
    <w:rsid w:val="007D1389"/>
    <w:rsid w:val="007D1394"/>
    <w:rsid w:val="007D13D2"/>
    <w:rsid w:val="007D1458"/>
    <w:rsid w:val="007D150B"/>
    <w:rsid w:val="007D16E4"/>
    <w:rsid w:val="007D16ED"/>
    <w:rsid w:val="007D1859"/>
    <w:rsid w:val="007D18CA"/>
    <w:rsid w:val="007D195D"/>
    <w:rsid w:val="007D1967"/>
    <w:rsid w:val="007D1AAF"/>
    <w:rsid w:val="007D1ADB"/>
    <w:rsid w:val="007D1B06"/>
    <w:rsid w:val="007D1CB8"/>
    <w:rsid w:val="007D1D01"/>
    <w:rsid w:val="007D1F7A"/>
    <w:rsid w:val="007D201C"/>
    <w:rsid w:val="007D20CB"/>
    <w:rsid w:val="007D2125"/>
    <w:rsid w:val="007D2169"/>
    <w:rsid w:val="007D21C7"/>
    <w:rsid w:val="007D224B"/>
    <w:rsid w:val="007D226D"/>
    <w:rsid w:val="007D237C"/>
    <w:rsid w:val="007D23DF"/>
    <w:rsid w:val="007D2401"/>
    <w:rsid w:val="007D2510"/>
    <w:rsid w:val="007D253F"/>
    <w:rsid w:val="007D25EA"/>
    <w:rsid w:val="007D262B"/>
    <w:rsid w:val="007D265A"/>
    <w:rsid w:val="007D278A"/>
    <w:rsid w:val="007D2886"/>
    <w:rsid w:val="007D2959"/>
    <w:rsid w:val="007D29DD"/>
    <w:rsid w:val="007D2BFC"/>
    <w:rsid w:val="007D2CFC"/>
    <w:rsid w:val="007D2D24"/>
    <w:rsid w:val="007D2E44"/>
    <w:rsid w:val="007D2F0E"/>
    <w:rsid w:val="007D2F14"/>
    <w:rsid w:val="007D2F1A"/>
    <w:rsid w:val="007D3019"/>
    <w:rsid w:val="007D3065"/>
    <w:rsid w:val="007D3144"/>
    <w:rsid w:val="007D31F3"/>
    <w:rsid w:val="007D3260"/>
    <w:rsid w:val="007D327C"/>
    <w:rsid w:val="007D3424"/>
    <w:rsid w:val="007D342B"/>
    <w:rsid w:val="007D3924"/>
    <w:rsid w:val="007D3A21"/>
    <w:rsid w:val="007D3A87"/>
    <w:rsid w:val="007D3A89"/>
    <w:rsid w:val="007D3B4A"/>
    <w:rsid w:val="007D3CF2"/>
    <w:rsid w:val="007D3D21"/>
    <w:rsid w:val="007D3DFF"/>
    <w:rsid w:val="007D3E64"/>
    <w:rsid w:val="007D3F23"/>
    <w:rsid w:val="007D4096"/>
    <w:rsid w:val="007D428E"/>
    <w:rsid w:val="007D440F"/>
    <w:rsid w:val="007D4546"/>
    <w:rsid w:val="007D45A0"/>
    <w:rsid w:val="007D4610"/>
    <w:rsid w:val="007D47BB"/>
    <w:rsid w:val="007D4941"/>
    <w:rsid w:val="007D498F"/>
    <w:rsid w:val="007D4A05"/>
    <w:rsid w:val="007D4A31"/>
    <w:rsid w:val="007D4A4F"/>
    <w:rsid w:val="007D4B05"/>
    <w:rsid w:val="007D4B3F"/>
    <w:rsid w:val="007D4BB5"/>
    <w:rsid w:val="007D4CE9"/>
    <w:rsid w:val="007D4D2C"/>
    <w:rsid w:val="007D4DA8"/>
    <w:rsid w:val="007D4EBF"/>
    <w:rsid w:val="007D4EC2"/>
    <w:rsid w:val="007D4EFE"/>
    <w:rsid w:val="007D505F"/>
    <w:rsid w:val="007D5066"/>
    <w:rsid w:val="007D506E"/>
    <w:rsid w:val="007D5088"/>
    <w:rsid w:val="007D50C2"/>
    <w:rsid w:val="007D50E9"/>
    <w:rsid w:val="007D50F6"/>
    <w:rsid w:val="007D5264"/>
    <w:rsid w:val="007D5363"/>
    <w:rsid w:val="007D551A"/>
    <w:rsid w:val="007D5569"/>
    <w:rsid w:val="007D557E"/>
    <w:rsid w:val="007D55DB"/>
    <w:rsid w:val="007D56EA"/>
    <w:rsid w:val="007D57EC"/>
    <w:rsid w:val="007D5800"/>
    <w:rsid w:val="007D5906"/>
    <w:rsid w:val="007D5A9E"/>
    <w:rsid w:val="007D5D53"/>
    <w:rsid w:val="007D5D6B"/>
    <w:rsid w:val="007D5E48"/>
    <w:rsid w:val="007D5E74"/>
    <w:rsid w:val="007D5F3C"/>
    <w:rsid w:val="007D5FF5"/>
    <w:rsid w:val="007D6012"/>
    <w:rsid w:val="007D6121"/>
    <w:rsid w:val="007D61DF"/>
    <w:rsid w:val="007D632C"/>
    <w:rsid w:val="007D6363"/>
    <w:rsid w:val="007D63F3"/>
    <w:rsid w:val="007D67C4"/>
    <w:rsid w:val="007D6831"/>
    <w:rsid w:val="007D6CE5"/>
    <w:rsid w:val="007D6D1E"/>
    <w:rsid w:val="007D6E1B"/>
    <w:rsid w:val="007D6ECC"/>
    <w:rsid w:val="007D6F6F"/>
    <w:rsid w:val="007D6FF5"/>
    <w:rsid w:val="007D700B"/>
    <w:rsid w:val="007D70F1"/>
    <w:rsid w:val="007D7103"/>
    <w:rsid w:val="007D710F"/>
    <w:rsid w:val="007D7125"/>
    <w:rsid w:val="007D7132"/>
    <w:rsid w:val="007D71A7"/>
    <w:rsid w:val="007D72DB"/>
    <w:rsid w:val="007D72F1"/>
    <w:rsid w:val="007D7355"/>
    <w:rsid w:val="007D7635"/>
    <w:rsid w:val="007D7700"/>
    <w:rsid w:val="007D7751"/>
    <w:rsid w:val="007D7832"/>
    <w:rsid w:val="007D7844"/>
    <w:rsid w:val="007D7888"/>
    <w:rsid w:val="007D78F5"/>
    <w:rsid w:val="007D7A57"/>
    <w:rsid w:val="007D7B61"/>
    <w:rsid w:val="007D7B72"/>
    <w:rsid w:val="007D7BE7"/>
    <w:rsid w:val="007D7CA2"/>
    <w:rsid w:val="007D7CF5"/>
    <w:rsid w:val="007D7DC6"/>
    <w:rsid w:val="007D7E27"/>
    <w:rsid w:val="007E0190"/>
    <w:rsid w:val="007E0226"/>
    <w:rsid w:val="007E02B0"/>
    <w:rsid w:val="007E02E7"/>
    <w:rsid w:val="007E0363"/>
    <w:rsid w:val="007E049C"/>
    <w:rsid w:val="007E05A5"/>
    <w:rsid w:val="007E08CD"/>
    <w:rsid w:val="007E0936"/>
    <w:rsid w:val="007E0B11"/>
    <w:rsid w:val="007E0C17"/>
    <w:rsid w:val="007E0C75"/>
    <w:rsid w:val="007E0DA9"/>
    <w:rsid w:val="007E0E09"/>
    <w:rsid w:val="007E0E7A"/>
    <w:rsid w:val="007E0F47"/>
    <w:rsid w:val="007E0F4B"/>
    <w:rsid w:val="007E0F83"/>
    <w:rsid w:val="007E0FDB"/>
    <w:rsid w:val="007E116C"/>
    <w:rsid w:val="007E119B"/>
    <w:rsid w:val="007E13C4"/>
    <w:rsid w:val="007E13EF"/>
    <w:rsid w:val="007E1760"/>
    <w:rsid w:val="007E1828"/>
    <w:rsid w:val="007E1841"/>
    <w:rsid w:val="007E1886"/>
    <w:rsid w:val="007E1967"/>
    <w:rsid w:val="007E197C"/>
    <w:rsid w:val="007E1A03"/>
    <w:rsid w:val="007E1A5E"/>
    <w:rsid w:val="007E1A7A"/>
    <w:rsid w:val="007E1B7E"/>
    <w:rsid w:val="007E1C11"/>
    <w:rsid w:val="007E1CB7"/>
    <w:rsid w:val="007E1CF7"/>
    <w:rsid w:val="007E1E91"/>
    <w:rsid w:val="007E1F2C"/>
    <w:rsid w:val="007E219E"/>
    <w:rsid w:val="007E233E"/>
    <w:rsid w:val="007E23EC"/>
    <w:rsid w:val="007E2441"/>
    <w:rsid w:val="007E2696"/>
    <w:rsid w:val="007E26E3"/>
    <w:rsid w:val="007E293D"/>
    <w:rsid w:val="007E2A52"/>
    <w:rsid w:val="007E2A8E"/>
    <w:rsid w:val="007E2AA4"/>
    <w:rsid w:val="007E2AC8"/>
    <w:rsid w:val="007E2B47"/>
    <w:rsid w:val="007E2B84"/>
    <w:rsid w:val="007E2CBF"/>
    <w:rsid w:val="007E2D1D"/>
    <w:rsid w:val="007E2D87"/>
    <w:rsid w:val="007E2EA1"/>
    <w:rsid w:val="007E2F1A"/>
    <w:rsid w:val="007E3156"/>
    <w:rsid w:val="007E31C9"/>
    <w:rsid w:val="007E32FF"/>
    <w:rsid w:val="007E3324"/>
    <w:rsid w:val="007E334E"/>
    <w:rsid w:val="007E3382"/>
    <w:rsid w:val="007E33B3"/>
    <w:rsid w:val="007E3400"/>
    <w:rsid w:val="007E3424"/>
    <w:rsid w:val="007E3452"/>
    <w:rsid w:val="007E34F5"/>
    <w:rsid w:val="007E3526"/>
    <w:rsid w:val="007E353F"/>
    <w:rsid w:val="007E3549"/>
    <w:rsid w:val="007E35CA"/>
    <w:rsid w:val="007E3886"/>
    <w:rsid w:val="007E396B"/>
    <w:rsid w:val="007E39E5"/>
    <w:rsid w:val="007E3ADF"/>
    <w:rsid w:val="007E3B49"/>
    <w:rsid w:val="007E3B9D"/>
    <w:rsid w:val="007E3C4B"/>
    <w:rsid w:val="007E3D66"/>
    <w:rsid w:val="007E3E55"/>
    <w:rsid w:val="007E3E59"/>
    <w:rsid w:val="007E3EA5"/>
    <w:rsid w:val="007E3EB3"/>
    <w:rsid w:val="007E3EBE"/>
    <w:rsid w:val="007E3ECF"/>
    <w:rsid w:val="007E3F2A"/>
    <w:rsid w:val="007E3F6C"/>
    <w:rsid w:val="007E3F85"/>
    <w:rsid w:val="007E3FEC"/>
    <w:rsid w:val="007E402B"/>
    <w:rsid w:val="007E4079"/>
    <w:rsid w:val="007E4098"/>
    <w:rsid w:val="007E40CA"/>
    <w:rsid w:val="007E4212"/>
    <w:rsid w:val="007E421A"/>
    <w:rsid w:val="007E422F"/>
    <w:rsid w:val="007E43D2"/>
    <w:rsid w:val="007E45B7"/>
    <w:rsid w:val="007E46CD"/>
    <w:rsid w:val="007E46D4"/>
    <w:rsid w:val="007E47EB"/>
    <w:rsid w:val="007E4848"/>
    <w:rsid w:val="007E484D"/>
    <w:rsid w:val="007E4854"/>
    <w:rsid w:val="007E4877"/>
    <w:rsid w:val="007E48C0"/>
    <w:rsid w:val="007E495B"/>
    <w:rsid w:val="007E4963"/>
    <w:rsid w:val="007E4972"/>
    <w:rsid w:val="007E4AB3"/>
    <w:rsid w:val="007E4D78"/>
    <w:rsid w:val="007E4D9F"/>
    <w:rsid w:val="007E4DC5"/>
    <w:rsid w:val="007E4E21"/>
    <w:rsid w:val="007E4E84"/>
    <w:rsid w:val="007E4E8E"/>
    <w:rsid w:val="007E4EA1"/>
    <w:rsid w:val="007E4F99"/>
    <w:rsid w:val="007E4FB6"/>
    <w:rsid w:val="007E4FCC"/>
    <w:rsid w:val="007E5012"/>
    <w:rsid w:val="007E506C"/>
    <w:rsid w:val="007E50CD"/>
    <w:rsid w:val="007E50E1"/>
    <w:rsid w:val="007E51B7"/>
    <w:rsid w:val="007E520F"/>
    <w:rsid w:val="007E5248"/>
    <w:rsid w:val="007E5258"/>
    <w:rsid w:val="007E525F"/>
    <w:rsid w:val="007E5309"/>
    <w:rsid w:val="007E537E"/>
    <w:rsid w:val="007E545F"/>
    <w:rsid w:val="007E54B7"/>
    <w:rsid w:val="007E56AD"/>
    <w:rsid w:val="007E57A4"/>
    <w:rsid w:val="007E57AA"/>
    <w:rsid w:val="007E58B0"/>
    <w:rsid w:val="007E5926"/>
    <w:rsid w:val="007E593C"/>
    <w:rsid w:val="007E5A32"/>
    <w:rsid w:val="007E5A62"/>
    <w:rsid w:val="007E5C10"/>
    <w:rsid w:val="007E5CBB"/>
    <w:rsid w:val="007E5DD3"/>
    <w:rsid w:val="007E5EEC"/>
    <w:rsid w:val="007E5F32"/>
    <w:rsid w:val="007E5F56"/>
    <w:rsid w:val="007E5FBB"/>
    <w:rsid w:val="007E61B4"/>
    <w:rsid w:val="007E6221"/>
    <w:rsid w:val="007E62E9"/>
    <w:rsid w:val="007E6337"/>
    <w:rsid w:val="007E6363"/>
    <w:rsid w:val="007E6465"/>
    <w:rsid w:val="007E64E5"/>
    <w:rsid w:val="007E6641"/>
    <w:rsid w:val="007E671E"/>
    <w:rsid w:val="007E67A3"/>
    <w:rsid w:val="007E6812"/>
    <w:rsid w:val="007E68CF"/>
    <w:rsid w:val="007E6900"/>
    <w:rsid w:val="007E69F7"/>
    <w:rsid w:val="007E6A18"/>
    <w:rsid w:val="007E6AB5"/>
    <w:rsid w:val="007E6AF6"/>
    <w:rsid w:val="007E6C90"/>
    <w:rsid w:val="007E6CB4"/>
    <w:rsid w:val="007E6DF9"/>
    <w:rsid w:val="007E6E5F"/>
    <w:rsid w:val="007E6E98"/>
    <w:rsid w:val="007E6EC4"/>
    <w:rsid w:val="007E70FA"/>
    <w:rsid w:val="007E7104"/>
    <w:rsid w:val="007E734E"/>
    <w:rsid w:val="007E7360"/>
    <w:rsid w:val="007E746B"/>
    <w:rsid w:val="007E7473"/>
    <w:rsid w:val="007E7490"/>
    <w:rsid w:val="007E7503"/>
    <w:rsid w:val="007E7662"/>
    <w:rsid w:val="007E7693"/>
    <w:rsid w:val="007E76A5"/>
    <w:rsid w:val="007E76EF"/>
    <w:rsid w:val="007E779F"/>
    <w:rsid w:val="007E780A"/>
    <w:rsid w:val="007E7983"/>
    <w:rsid w:val="007E79BA"/>
    <w:rsid w:val="007E7A83"/>
    <w:rsid w:val="007E7A89"/>
    <w:rsid w:val="007E7BD0"/>
    <w:rsid w:val="007E7CE3"/>
    <w:rsid w:val="007E7DB7"/>
    <w:rsid w:val="007E7EFC"/>
    <w:rsid w:val="007E7F56"/>
    <w:rsid w:val="007E7F63"/>
    <w:rsid w:val="007E7F96"/>
    <w:rsid w:val="007F003E"/>
    <w:rsid w:val="007F0046"/>
    <w:rsid w:val="007F0094"/>
    <w:rsid w:val="007F0142"/>
    <w:rsid w:val="007F016D"/>
    <w:rsid w:val="007F0179"/>
    <w:rsid w:val="007F02EF"/>
    <w:rsid w:val="007F0307"/>
    <w:rsid w:val="007F0334"/>
    <w:rsid w:val="007F033D"/>
    <w:rsid w:val="007F0488"/>
    <w:rsid w:val="007F04CE"/>
    <w:rsid w:val="007F05E3"/>
    <w:rsid w:val="007F0602"/>
    <w:rsid w:val="007F06FA"/>
    <w:rsid w:val="007F07BE"/>
    <w:rsid w:val="007F07F7"/>
    <w:rsid w:val="007F0857"/>
    <w:rsid w:val="007F0880"/>
    <w:rsid w:val="007F0881"/>
    <w:rsid w:val="007F0894"/>
    <w:rsid w:val="007F094B"/>
    <w:rsid w:val="007F0A2D"/>
    <w:rsid w:val="007F0A80"/>
    <w:rsid w:val="007F0BE3"/>
    <w:rsid w:val="007F0BEC"/>
    <w:rsid w:val="007F0C4C"/>
    <w:rsid w:val="007F0CE3"/>
    <w:rsid w:val="007F0D32"/>
    <w:rsid w:val="007F0E12"/>
    <w:rsid w:val="007F0E3F"/>
    <w:rsid w:val="007F1049"/>
    <w:rsid w:val="007F10D7"/>
    <w:rsid w:val="007F10FE"/>
    <w:rsid w:val="007F1108"/>
    <w:rsid w:val="007F1148"/>
    <w:rsid w:val="007F11D7"/>
    <w:rsid w:val="007F145A"/>
    <w:rsid w:val="007F14FE"/>
    <w:rsid w:val="007F16C9"/>
    <w:rsid w:val="007F16F0"/>
    <w:rsid w:val="007F16FC"/>
    <w:rsid w:val="007F18DF"/>
    <w:rsid w:val="007F196D"/>
    <w:rsid w:val="007F19AD"/>
    <w:rsid w:val="007F19CD"/>
    <w:rsid w:val="007F1A6D"/>
    <w:rsid w:val="007F1A8E"/>
    <w:rsid w:val="007F1AD1"/>
    <w:rsid w:val="007F1B54"/>
    <w:rsid w:val="007F1B97"/>
    <w:rsid w:val="007F1D41"/>
    <w:rsid w:val="007F1D5C"/>
    <w:rsid w:val="007F1DFB"/>
    <w:rsid w:val="007F1EBB"/>
    <w:rsid w:val="007F1F34"/>
    <w:rsid w:val="007F1F93"/>
    <w:rsid w:val="007F1FBC"/>
    <w:rsid w:val="007F1FFE"/>
    <w:rsid w:val="007F2009"/>
    <w:rsid w:val="007F2038"/>
    <w:rsid w:val="007F2157"/>
    <w:rsid w:val="007F2182"/>
    <w:rsid w:val="007F21AC"/>
    <w:rsid w:val="007F2238"/>
    <w:rsid w:val="007F24A9"/>
    <w:rsid w:val="007F24B4"/>
    <w:rsid w:val="007F25F0"/>
    <w:rsid w:val="007F2623"/>
    <w:rsid w:val="007F26E1"/>
    <w:rsid w:val="007F26EF"/>
    <w:rsid w:val="007F271E"/>
    <w:rsid w:val="007F2750"/>
    <w:rsid w:val="007F27E5"/>
    <w:rsid w:val="007F281B"/>
    <w:rsid w:val="007F2CBF"/>
    <w:rsid w:val="007F2CD3"/>
    <w:rsid w:val="007F2D09"/>
    <w:rsid w:val="007F2F96"/>
    <w:rsid w:val="007F2FB4"/>
    <w:rsid w:val="007F30C2"/>
    <w:rsid w:val="007F3141"/>
    <w:rsid w:val="007F316A"/>
    <w:rsid w:val="007F3185"/>
    <w:rsid w:val="007F31F2"/>
    <w:rsid w:val="007F3587"/>
    <w:rsid w:val="007F359E"/>
    <w:rsid w:val="007F361C"/>
    <w:rsid w:val="007F3682"/>
    <w:rsid w:val="007F36CE"/>
    <w:rsid w:val="007F374C"/>
    <w:rsid w:val="007F38D4"/>
    <w:rsid w:val="007F3939"/>
    <w:rsid w:val="007F3948"/>
    <w:rsid w:val="007F3B41"/>
    <w:rsid w:val="007F3D7B"/>
    <w:rsid w:val="007F3DF0"/>
    <w:rsid w:val="007F3E2F"/>
    <w:rsid w:val="007F3E5F"/>
    <w:rsid w:val="007F3E64"/>
    <w:rsid w:val="007F3E75"/>
    <w:rsid w:val="007F3EF7"/>
    <w:rsid w:val="007F3FD5"/>
    <w:rsid w:val="007F402E"/>
    <w:rsid w:val="007F4103"/>
    <w:rsid w:val="007F410F"/>
    <w:rsid w:val="007F443D"/>
    <w:rsid w:val="007F4445"/>
    <w:rsid w:val="007F4515"/>
    <w:rsid w:val="007F455F"/>
    <w:rsid w:val="007F456A"/>
    <w:rsid w:val="007F46D6"/>
    <w:rsid w:val="007F4842"/>
    <w:rsid w:val="007F48B4"/>
    <w:rsid w:val="007F496A"/>
    <w:rsid w:val="007F4B3F"/>
    <w:rsid w:val="007F4C14"/>
    <w:rsid w:val="007F4C59"/>
    <w:rsid w:val="007F4D73"/>
    <w:rsid w:val="007F4DB8"/>
    <w:rsid w:val="007F4DC2"/>
    <w:rsid w:val="007F4DDE"/>
    <w:rsid w:val="007F4E95"/>
    <w:rsid w:val="007F5092"/>
    <w:rsid w:val="007F5169"/>
    <w:rsid w:val="007F5329"/>
    <w:rsid w:val="007F5605"/>
    <w:rsid w:val="007F57E9"/>
    <w:rsid w:val="007F596A"/>
    <w:rsid w:val="007F596E"/>
    <w:rsid w:val="007F59A4"/>
    <w:rsid w:val="007F5A32"/>
    <w:rsid w:val="007F5B5D"/>
    <w:rsid w:val="007F5BC4"/>
    <w:rsid w:val="007F5BED"/>
    <w:rsid w:val="007F5C49"/>
    <w:rsid w:val="007F5C4F"/>
    <w:rsid w:val="007F5CC6"/>
    <w:rsid w:val="007F5CD9"/>
    <w:rsid w:val="007F5CE9"/>
    <w:rsid w:val="007F5D5F"/>
    <w:rsid w:val="007F5E5A"/>
    <w:rsid w:val="007F5F08"/>
    <w:rsid w:val="007F5FCE"/>
    <w:rsid w:val="007F6258"/>
    <w:rsid w:val="007F6399"/>
    <w:rsid w:val="007F63DC"/>
    <w:rsid w:val="007F6505"/>
    <w:rsid w:val="007F668A"/>
    <w:rsid w:val="007F69BA"/>
    <w:rsid w:val="007F6A2C"/>
    <w:rsid w:val="007F6AE5"/>
    <w:rsid w:val="007F6BA2"/>
    <w:rsid w:val="007F6BBC"/>
    <w:rsid w:val="007F6BC0"/>
    <w:rsid w:val="007F6C68"/>
    <w:rsid w:val="007F6D1A"/>
    <w:rsid w:val="007F6D2E"/>
    <w:rsid w:val="007F6D49"/>
    <w:rsid w:val="007F6E2E"/>
    <w:rsid w:val="007F6E64"/>
    <w:rsid w:val="007F6E6A"/>
    <w:rsid w:val="007F6ED5"/>
    <w:rsid w:val="007F7123"/>
    <w:rsid w:val="007F72C4"/>
    <w:rsid w:val="007F737B"/>
    <w:rsid w:val="007F7442"/>
    <w:rsid w:val="007F7565"/>
    <w:rsid w:val="007F7602"/>
    <w:rsid w:val="007F76B2"/>
    <w:rsid w:val="007F770B"/>
    <w:rsid w:val="007F7769"/>
    <w:rsid w:val="007F788F"/>
    <w:rsid w:val="007F7956"/>
    <w:rsid w:val="007F796E"/>
    <w:rsid w:val="007F7A69"/>
    <w:rsid w:val="007F7C02"/>
    <w:rsid w:val="007F7C5F"/>
    <w:rsid w:val="007F7D4E"/>
    <w:rsid w:val="007F7F0B"/>
    <w:rsid w:val="00800101"/>
    <w:rsid w:val="00800407"/>
    <w:rsid w:val="008004FC"/>
    <w:rsid w:val="0080054E"/>
    <w:rsid w:val="0080056F"/>
    <w:rsid w:val="00800589"/>
    <w:rsid w:val="008005EB"/>
    <w:rsid w:val="0080062B"/>
    <w:rsid w:val="008007B7"/>
    <w:rsid w:val="0080083C"/>
    <w:rsid w:val="0080088D"/>
    <w:rsid w:val="008009E3"/>
    <w:rsid w:val="008009F0"/>
    <w:rsid w:val="00800AEC"/>
    <w:rsid w:val="00800BBD"/>
    <w:rsid w:val="00800D3F"/>
    <w:rsid w:val="00800EBA"/>
    <w:rsid w:val="00800F44"/>
    <w:rsid w:val="00800FFC"/>
    <w:rsid w:val="00801130"/>
    <w:rsid w:val="0080115C"/>
    <w:rsid w:val="008011A0"/>
    <w:rsid w:val="008011E3"/>
    <w:rsid w:val="0080123E"/>
    <w:rsid w:val="008012BE"/>
    <w:rsid w:val="0080133D"/>
    <w:rsid w:val="008013C0"/>
    <w:rsid w:val="00801456"/>
    <w:rsid w:val="0080148F"/>
    <w:rsid w:val="008014B9"/>
    <w:rsid w:val="0080170B"/>
    <w:rsid w:val="00801722"/>
    <w:rsid w:val="00801821"/>
    <w:rsid w:val="0080193C"/>
    <w:rsid w:val="00801B6A"/>
    <w:rsid w:val="00801BE2"/>
    <w:rsid w:val="00801D4F"/>
    <w:rsid w:val="00801D85"/>
    <w:rsid w:val="00801D8F"/>
    <w:rsid w:val="00801DCA"/>
    <w:rsid w:val="00801E9A"/>
    <w:rsid w:val="00801EA7"/>
    <w:rsid w:val="00802087"/>
    <w:rsid w:val="00802173"/>
    <w:rsid w:val="008021A8"/>
    <w:rsid w:val="0080222D"/>
    <w:rsid w:val="0080227D"/>
    <w:rsid w:val="0080233B"/>
    <w:rsid w:val="008023B7"/>
    <w:rsid w:val="008023C6"/>
    <w:rsid w:val="00802491"/>
    <w:rsid w:val="008024B2"/>
    <w:rsid w:val="00802543"/>
    <w:rsid w:val="008025C6"/>
    <w:rsid w:val="008026DD"/>
    <w:rsid w:val="00802795"/>
    <w:rsid w:val="008028F8"/>
    <w:rsid w:val="0080295F"/>
    <w:rsid w:val="00802AA5"/>
    <w:rsid w:val="00802B14"/>
    <w:rsid w:val="00802C06"/>
    <w:rsid w:val="00802C10"/>
    <w:rsid w:val="00802C6D"/>
    <w:rsid w:val="00802CB6"/>
    <w:rsid w:val="00802F3A"/>
    <w:rsid w:val="00803017"/>
    <w:rsid w:val="0080301A"/>
    <w:rsid w:val="00803076"/>
    <w:rsid w:val="00803168"/>
    <w:rsid w:val="008032A9"/>
    <w:rsid w:val="008032AD"/>
    <w:rsid w:val="0080332C"/>
    <w:rsid w:val="00803365"/>
    <w:rsid w:val="00803377"/>
    <w:rsid w:val="0080346B"/>
    <w:rsid w:val="008034E0"/>
    <w:rsid w:val="0080357B"/>
    <w:rsid w:val="008035E7"/>
    <w:rsid w:val="008036B7"/>
    <w:rsid w:val="00803755"/>
    <w:rsid w:val="00803789"/>
    <w:rsid w:val="008037C2"/>
    <w:rsid w:val="0080383D"/>
    <w:rsid w:val="008038A4"/>
    <w:rsid w:val="00803938"/>
    <w:rsid w:val="008039C7"/>
    <w:rsid w:val="00803A38"/>
    <w:rsid w:val="00803B67"/>
    <w:rsid w:val="00803C02"/>
    <w:rsid w:val="00803C1B"/>
    <w:rsid w:val="00803C2E"/>
    <w:rsid w:val="00803CAC"/>
    <w:rsid w:val="00803F05"/>
    <w:rsid w:val="0080405A"/>
    <w:rsid w:val="00804075"/>
    <w:rsid w:val="00804144"/>
    <w:rsid w:val="00804162"/>
    <w:rsid w:val="00804198"/>
    <w:rsid w:val="008043D8"/>
    <w:rsid w:val="008046C8"/>
    <w:rsid w:val="008047CE"/>
    <w:rsid w:val="008048A7"/>
    <w:rsid w:val="008048AB"/>
    <w:rsid w:val="0080496B"/>
    <w:rsid w:val="008049D2"/>
    <w:rsid w:val="00804A80"/>
    <w:rsid w:val="00804B34"/>
    <w:rsid w:val="00804C21"/>
    <w:rsid w:val="00804DEA"/>
    <w:rsid w:val="00804E39"/>
    <w:rsid w:val="00804E4C"/>
    <w:rsid w:val="00804EFE"/>
    <w:rsid w:val="00804F69"/>
    <w:rsid w:val="00804F6F"/>
    <w:rsid w:val="008050B2"/>
    <w:rsid w:val="008051D1"/>
    <w:rsid w:val="008053BF"/>
    <w:rsid w:val="008054CF"/>
    <w:rsid w:val="00805504"/>
    <w:rsid w:val="008055A9"/>
    <w:rsid w:val="0080569F"/>
    <w:rsid w:val="008056A9"/>
    <w:rsid w:val="0080598B"/>
    <w:rsid w:val="008059DE"/>
    <w:rsid w:val="00805AD0"/>
    <w:rsid w:val="00805AEC"/>
    <w:rsid w:val="00805B04"/>
    <w:rsid w:val="00805BA6"/>
    <w:rsid w:val="00805BE3"/>
    <w:rsid w:val="00805C85"/>
    <w:rsid w:val="00805C89"/>
    <w:rsid w:val="00805CF8"/>
    <w:rsid w:val="00805E7E"/>
    <w:rsid w:val="00805E82"/>
    <w:rsid w:val="0080605B"/>
    <w:rsid w:val="0080605F"/>
    <w:rsid w:val="00806085"/>
    <w:rsid w:val="00806339"/>
    <w:rsid w:val="00806395"/>
    <w:rsid w:val="008063B8"/>
    <w:rsid w:val="00806431"/>
    <w:rsid w:val="00806703"/>
    <w:rsid w:val="00806742"/>
    <w:rsid w:val="00806807"/>
    <w:rsid w:val="0080680A"/>
    <w:rsid w:val="0080682A"/>
    <w:rsid w:val="008068D2"/>
    <w:rsid w:val="00806A08"/>
    <w:rsid w:val="00806AB4"/>
    <w:rsid w:val="00806ADA"/>
    <w:rsid w:val="00806B6E"/>
    <w:rsid w:val="00806C78"/>
    <w:rsid w:val="00806CEA"/>
    <w:rsid w:val="00806D22"/>
    <w:rsid w:val="00806D24"/>
    <w:rsid w:val="00806D98"/>
    <w:rsid w:val="00806DF1"/>
    <w:rsid w:val="00806F35"/>
    <w:rsid w:val="00806F52"/>
    <w:rsid w:val="00806F60"/>
    <w:rsid w:val="00806F92"/>
    <w:rsid w:val="00806F9E"/>
    <w:rsid w:val="00806FB7"/>
    <w:rsid w:val="00807025"/>
    <w:rsid w:val="00807077"/>
    <w:rsid w:val="008070C4"/>
    <w:rsid w:val="008070E4"/>
    <w:rsid w:val="008071AD"/>
    <w:rsid w:val="00807201"/>
    <w:rsid w:val="00807239"/>
    <w:rsid w:val="0080729B"/>
    <w:rsid w:val="00807361"/>
    <w:rsid w:val="0080737D"/>
    <w:rsid w:val="0080760D"/>
    <w:rsid w:val="00807672"/>
    <w:rsid w:val="00807861"/>
    <w:rsid w:val="00807893"/>
    <w:rsid w:val="00807943"/>
    <w:rsid w:val="0080796F"/>
    <w:rsid w:val="008079A4"/>
    <w:rsid w:val="00807A43"/>
    <w:rsid w:val="00807B59"/>
    <w:rsid w:val="00807BE5"/>
    <w:rsid w:val="00807CD1"/>
    <w:rsid w:val="00807DD5"/>
    <w:rsid w:val="00807EAC"/>
    <w:rsid w:val="00807F9C"/>
    <w:rsid w:val="00807FC9"/>
    <w:rsid w:val="008100B7"/>
    <w:rsid w:val="00810103"/>
    <w:rsid w:val="008101C3"/>
    <w:rsid w:val="0081027A"/>
    <w:rsid w:val="008102C4"/>
    <w:rsid w:val="008102F0"/>
    <w:rsid w:val="008104EE"/>
    <w:rsid w:val="008105AA"/>
    <w:rsid w:val="008106AA"/>
    <w:rsid w:val="008106F7"/>
    <w:rsid w:val="00810743"/>
    <w:rsid w:val="00810751"/>
    <w:rsid w:val="00810809"/>
    <w:rsid w:val="00810872"/>
    <w:rsid w:val="00810898"/>
    <w:rsid w:val="0081093B"/>
    <w:rsid w:val="0081099C"/>
    <w:rsid w:val="008109CE"/>
    <w:rsid w:val="00810ABB"/>
    <w:rsid w:val="00810B5F"/>
    <w:rsid w:val="00810CE3"/>
    <w:rsid w:val="00810D1B"/>
    <w:rsid w:val="00810D81"/>
    <w:rsid w:val="00810EBE"/>
    <w:rsid w:val="00810F25"/>
    <w:rsid w:val="00810FCD"/>
    <w:rsid w:val="0081102E"/>
    <w:rsid w:val="00811032"/>
    <w:rsid w:val="00811075"/>
    <w:rsid w:val="008111E6"/>
    <w:rsid w:val="008111EE"/>
    <w:rsid w:val="0081121D"/>
    <w:rsid w:val="00811386"/>
    <w:rsid w:val="008113B8"/>
    <w:rsid w:val="008113D2"/>
    <w:rsid w:val="008113E4"/>
    <w:rsid w:val="0081143D"/>
    <w:rsid w:val="00811452"/>
    <w:rsid w:val="008114E6"/>
    <w:rsid w:val="00811542"/>
    <w:rsid w:val="00811568"/>
    <w:rsid w:val="00811636"/>
    <w:rsid w:val="008117F1"/>
    <w:rsid w:val="00811835"/>
    <w:rsid w:val="00811854"/>
    <w:rsid w:val="00811910"/>
    <w:rsid w:val="008119E3"/>
    <w:rsid w:val="00811A43"/>
    <w:rsid w:val="00811B54"/>
    <w:rsid w:val="00811B56"/>
    <w:rsid w:val="00811BC3"/>
    <w:rsid w:val="00811C11"/>
    <w:rsid w:val="00811C83"/>
    <w:rsid w:val="00811D22"/>
    <w:rsid w:val="00811D7A"/>
    <w:rsid w:val="00811DD0"/>
    <w:rsid w:val="00811F06"/>
    <w:rsid w:val="00811F5B"/>
    <w:rsid w:val="0081213D"/>
    <w:rsid w:val="00812155"/>
    <w:rsid w:val="0081218E"/>
    <w:rsid w:val="00812241"/>
    <w:rsid w:val="00812243"/>
    <w:rsid w:val="00812418"/>
    <w:rsid w:val="00812442"/>
    <w:rsid w:val="0081249A"/>
    <w:rsid w:val="008124F9"/>
    <w:rsid w:val="008126F8"/>
    <w:rsid w:val="00812785"/>
    <w:rsid w:val="00812802"/>
    <w:rsid w:val="00812834"/>
    <w:rsid w:val="008128D6"/>
    <w:rsid w:val="00812A3C"/>
    <w:rsid w:val="00812B13"/>
    <w:rsid w:val="00812B65"/>
    <w:rsid w:val="00812B6B"/>
    <w:rsid w:val="00812BBA"/>
    <w:rsid w:val="00812C74"/>
    <w:rsid w:val="00812DA7"/>
    <w:rsid w:val="00812DEB"/>
    <w:rsid w:val="00812E8B"/>
    <w:rsid w:val="0081300A"/>
    <w:rsid w:val="00813031"/>
    <w:rsid w:val="0081312B"/>
    <w:rsid w:val="008131A1"/>
    <w:rsid w:val="00813346"/>
    <w:rsid w:val="00813379"/>
    <w:rsid w:val="008134A2"/>
    <w:rsid w:val="00813547"/>
    <w:rsid w:val="00813659"/>
    <w:rsid w:val="00813683"/>
    <w:rsid w:val="00813780"/>
    <w:rsid w:val="00813807"/>
    <w:rsid w:val="008138E9"/>
    <w:rsid w:val="00813A10"/>
    <w:rsid w:val="00813A3E"/>
    <w:rsid w:val="00813BCC"/>
    <w:rsid w:val="00813C5D"/>
    <w:rsid w:val="00813E6D"/>
    <w:rsid w:val="00813F09"/>
    <w:rsid w:val="00813F1F"/>
    <w:rsid w:val="00813FB1"/>
    <w:rsid w:val="00813FCF"/>
    <w:rsid w:val="0081414D"/>
    <w:rsid w:val="0081421B"/>
    <w:rsid w:val="00814284"/>
    <w:rsid w:val="008143B8"/>
    <w:rsid w:val="008143C3"/>
    <w:rsid w:val="008143E1"/>
    <w:rsid w:val="00814454"/>
    <w:rsid w:val="00814597"/>
    <w:rsid w:val="0081469D"/>
    <w:rsid w:val="00814876"/>
    <w:rsid w:val="008148A9"/>
    <w:rsid w:val="008149BC"/>
    <w:rsid w:val="00814C11"/>
    <w:rsid w:val="00814C1E"/>
    <w:rsid w:val="00814D0E"/>
    <w:rsid w:val="00814D27"/>
    <w:rsid w:val="00814D3C"/>
    <w:rsid w:val="00814DDC"/>
    <w:rsid w:val="00814E2E"/>
    <w:rsid w:val="00814F82"/>
    <w:rsid w:val="008150BF"/>
    <w:rsid w:val="0081521E"/>
    <w:rsid w:val="0081538B"/>
    <w:rsid w:val="008155FC"/>
    <w:rsid w:val="00815717"/>
    <w:rsid w:val="00815942"/>
    <w:rsid w:val="00815A79"/>
    <w:rsid w:val="00815A7E"/>
    <w:rsid w:val="00815AC7"/>
    <w:rsid w:val="00815C11"/>
    <w:rsid w:val="00815C3D"/>
    <w:rsid w:val="00815D04"/>
    <w:rsid w:val="00815D36"/>
    <w:rsid w:val="00815DE3"/>
    <w:rsid w:val="00815EC1"/>
    <w:rsid w:val="00815EFB"/>
    <w:rsid w:val="00815FBF"/>
    <w:rsid w:val="008160F8"/>
    <w:rsid w:val="0081613A"/>
    <w:rsid w:val="008161D1"/>
    <w:rsid w:val="00816291"/>
    <w:rsid w:val="0081629F"/>
    <w:rsid w:val="0081632E"/>
    <w:rsid w:val="00816390"/>
    <w:rsid w:val="0081642C"/>
    <w:rsid w:val="00816600"/>
    <w:rsid w:val="00816627"/>
    <w:rsid w:val="00816924"/>
    <w:rsid w:val="0081697B"/>
    <w:rsid w:val="008169C5"/>
    <w:rsid w:val="00816BB5"/>
    <w:rsid w:val="00816BC8"/>
    <w:rsid w:val="00816BEF"/>
    <w:rsid w:val="00816C50"/>
    <w:rsid w:val="00816D04"/>
    <w:rsid w:val="00816D15"/>
    <w:rsid w:val="00816E41"/>
    <w:rsid w:val="00816E6C"/>
    <w:rsid w:val="00817010"/>
    <w:rsid w:val="00817166"/>
    <w:rsid w:val="008171EB"/>
    <w:rsid w:val="0081724C"/>
    <w:rsid w:val="00817473"/>
    <w:rsid w:val="00817715"/>
    <w:rsid w:val="0081773E"/>
    <w:rsid w:val="0081775E"/>
    <w:rsid w:val="008177C3"/>
    <w:rsid w:val="00817922"/>
    <w:rsid w:val="00817965"/>
    <w:rsid w:val="00817A2C"/>
    <w:rsid w:val="00817B01"/>
    <w:rsid w:val="00817C3C"/>
    <w:rsid w:val="00817D4E"/>
    <w:rsid w:val="00817D6F"/>
    <w:rsid w:val="00817D89"/>
    <w:rsid w:val="00817DC5"/>
    <w:rsid w:val="00817ED1"/>
    <w:rsid w:val="00817F55"/>
    <w:rsid w:val="00817FF4"/>
    <w:rsid w:val="0082000E"/>
    <w:rsid w:val="00820047"/>
    <w:rsid w:val="00820129"/>
    <w:rsid w:val="0082019B"/>
    <w:rsid w:val="00820210"/>
    <w:rsid w:val="008202A2"/>
    <w:rsid w:val="0082034C"/>
    <w:rsid w:val="00820357"/>
    <w:rsid w:val="00820432"/>
    <w:rsid w:val="008204BA"/>
    <w:rsid w:val="00820622"/>
    <w:rsid w:val="00820624"/>
    <w:rsid w:val="00820681"/>
    <w:rsid w:val="00820683"/>
    <w:rsid w:val="0082074B"/>
    <w:rsid w:val="008207C3"/>
    <w:rsid w:val="008209D9"/>
    <w:rsid w:val="008209F0"/>
    <w:rsid w:val="00820A25"/>
    <w:rsid w:val="00820A34"/>
    <w:rsid w:val="00820A8C"/>
    <w:rsid w:val="00820ABE"/>
    <w:rsid w:val="00820B39"/>
    <w:rsid w:val="00820B7B"/>
    <w:rsid w:val="00820CC2"/>
    <w:rsid w:val="00820CD8"/>
    <w:rsid w:val="00820EB1"/>
    <w:rsid w:val="00820F37"/>
    <w:rsid w:val="00820F87"/>
    <w:rsid w:val="008210A1"/>
    <w:rsid w:val="0082119F"/>
    <w:rsid w:val="00821215"/>
    <w:rsid w:val="00821216"/>
    <w:rsid w:val="0082135D"/>
    <w:rsid w:val="0082143E"/>
    <w:rsid w:val="0082165B"/>
    <w:rsid w:val="00821681"/>
    <w:rsid w:val="00821717"/>
    <w:rsid w:val="00821763"/>
    <w:rsid w:val="00821781"/>
    <w:rsid w:val="00821788"/>
    <w:rsid w:val="008217FA"/>
    <w:rsid w:val="00821808"/>
    <w:rsid w:val="00821971"/>
    <w:rsid w:val="008219A9"/>
    <w:rsid w:val="008219AC"/>
    <w:rsid w:val="008219E0"/>
    <w:rsid w:val="00821A94"/>
    <w:rsid w:val="00821B5D"/>
    <w:rsid w:val="00821C59"/>
    <w:rsid w:val="00821C68"/>
    <w:rsid w:val="00821D3C"/>
    <w:rsid w:val="00821E27"/>
    <w:rsid w:val="00821E3C"/>
    <w:rsid w:val="00821E4D"/>
    <w:rsid w:val="00821F30"/>
    <w:rsid w:val="00821FAF"/>
    <w:rsid w:val="00821FF5"/>
    <w:rsid w:val="0082201B"/>
    <w:rsid w:val="008220E3"/>
    <w:rsid w:val="00822119"/>
    <w:rsid w:val="00822166"/>
    <w:rsid w:val="008221C7"/>
    <w:rsid w:val="00822268"/>
    <w:rsid w:val="00822486"/>
    <w:rsid w:val="008225A7"/>
    <w:rsid w:val="00822617"/>
    <w:rsid w:val="0082266E"/>
    <w:rsid w:val="008226B2"/>
    <w:rsid w:val="008226BA"/>
    <w:rsid w:val="00822718"/>
    <w:rsid w:val="0082290C"/>
    <w:rsid w:val="00822912"/>
    <w:rsid w:val="008229E9"/>
    <w:rsid w:val="00822B1C"/>
    <w:rsid w:val="00822C42"/>
    <w:rsid w:val="00822C56"/>
    <w:rsid w:val="00822C8F"/>
    <w:rsid w:val="008230B2"/>
    <w:rsid w:val="0082311D"/>
    <w:rsid w:val="00823144"/>
    <w:rsid w:val="00823160"/>
    <w:rsid w:val="0082328A"/>
    <w:rsid w:val="00823400"/>
    <w:rsid w:val="008234CC"/>
    <w:rsid w:val="008236A6"/>
    <w:rsid w:val="00823728"/>
    <w:rsid w:val="00823730"/>
    <w:rsid w:val="00823791"/>
    <w:rsid w:val="008237A1"/>
    <w:rsid w:val="008238BA"/>
    <w:rsid w:val="00823999"/>
    <w:rsid w:val="00823A1C"/>
    <w:rsid w:val="00823A22"/>
    <w:rsid w:val="00823C6B"/>
    <w:rsid w:val="00823D52"/>
    <w:rsid w:val="00824195"/>
    <w:rsid w:val="008241AB"/>
    <w:rsid w:val="008242F6"/>
    <w:rsid w:val="00824424"/>
    <w:rsid w:val="0082448E"/>
    <w:rsid w:val="00824499"/>
    <w:rsid w:val="00824566"/>
    <w:rsid w:val="00824599"/>
    <w:rsid w:val="008245FB"/>
    <w:rsid w:val="008246AB"/>
    <w:rsid w:val="00824758"/>
    <w:rsid w:val="00824760"/>
    <w:rsid w:val="00824774"/>
    <w:rsid w:val="0082482B"/>
    <w:rsid w:val="0082487A"/>
    <w:rsid w:val="0082496E"/>
    <w:rsid w:val="00824993"/>
    <w:rsid w:val="00824A76"/>
    <w:rsid w:val="00824B78"/>
    <w:rsid w:val="00824C0E"/>
    <w:rsid w:val="00824C2D"/>
    <w:rsid w:val="00824D49"/>
    <w:rsid w:val="00824DF7"/>
    <w:rsid w:val="00824FD4"/>
    <w:rsid w:val="0082501A"/>
    <w:rsid w:val="008250AD"/>
    <w:rsid w:val="008251DC"/>
    <w:rsid w:val="008252EB"/>
    <w:rsid w:val="00825356"/>
    <w:rsid w:val="00825358"/>
    <w:rsid w:val="008253BD"/>
    <w:rsid w:val="008253D0"/>
    <w:rsid w:val="008253FE"/>
    <w:rsid w:val="00825470"/>
    <w:rsid w:val="00825638"/>
    <w:rsid w:val="008256B9"/>
    <w:rsid w:val="008256E3"/>
    <w:rsid w:val="008256FC"/>
    <w:rsid w:val="0082580D"/>
    <w:rsid w:val="00825846"/>
    <w:rsid w:val="008258A3"/>
    <w:rsid w:val="008258DE"/>
    <w:rsid w:val="00825949"/>
    <w:rsid w:val="0082598C"/>
    <w:rsid w:val="0082598D"/>
    <w:rsid w:val="008259F6"/>
    <w:rsid w:val="00825C32"/>
    <w:rsid w:val="00825C58"/>
    <w:rsid w:val="00825CE3"/>
    <w:rsid w:val="00825D09"/>
    <w:rsid w:val="00825DE1"/>
    <w:rsid w:val="00825DFD"/>
    <w:rsid w:val="00825E0D"/>
    <w:rsid w:val="00825E28"/>
    <w:rsid w:val="00826037"/>
    <w:rsid w:val="00826047"/>
    <w:rsid w:val="0082609D"/>
    <w:rsid w:val="00826121"/>
    <w:rsid w:val="008261B8"/>
    <w:rsid w:val="0082628B"/>
    <w:rsid w:val="008263EF"/>
    <w:rsid w:val="008264B2"/>
    <w:rsid w:val="008265C1"/>
    <w:rsid w:val="00826691"/>
    <w:rsid w:val="008266EB"/>
    <w:rsid w:val="00826753"/>
    <w:rsid w:val="00826A34"/>
    <w:rsid w:val="00826C31"/>
    <w:rsid w:val="00826C89"/>
    <w:rsid w:val="00826CAA"/>
    <w:rsid w:val="00826D54"/>
    <w:rsid w:val="00826DCB"/>
    <w:rsid w:val="00826DD0"/>
    <w:rsid w:val="00826F5B"/>
    <w:rsid w:val="0082713E"/>
    <w:rsid w:val="00827211"/>
    <w:rsid w:val="008274A1"/>
    <w:rsid w:val="00827546"/>
    <w:rsid w:val="008276BE"/>
    <w:rsid w:val="0082771C"/>
    <w:rsid w:val="00827746"/>
    <w:rsid w:val="00827754"/>
    <w:rsid w:val="008278A0"/>
    <w:rsid w:val="0082793B"/>
    <w:rsid w:val="0082795A"/>
    <w:rsid w:val="00827A72"/>
    <w:rsid w:val="00827C55"/>
    <w:rsid w:val="00827C5C"/>
    <w:rsid w:val="00827C5F"/>
    <w:rsid w:val="00827D2E"/>
    <w:rsid w:val="00827D78"/>
    <w:rsid w:val="00827D94"/>
    <w:rsid w:val="00827EAB"/>
    <w:rsid w:val="00827EC8"/>
    <w:rsid w:val="00827FE8"/>
    <w:rsid w:val="00830078"/>
    <w:rsid w:val="008300B4"/>
    <w:rsid w:val="008300D8"/>
    <w:rsid w:val="008300EB"/>
    <w:rsid w:val="00830117"/>
    <w:rsid w:val="00830130"/>
    <w:rsid w:val="00830139"/>
    <w:rsid w:val="0083037F"/>
    <w:rsid w:val="0083041C"/>
    <w:rsid w:val="0083043D"/>
    <w:rsid w:val="008304BA"/>
    <w:rsid w:val="008305CC"/>
    <w:rsid w:val="008305F9"/>
    <w:rsid w:val="00830868"/>
    <w:rsid w:val="00830AF2"/>
    <w:rsid w:val="00830AFA"/>
    <w:rsid w:val="00830B55"/>
    <w:rsid w:val="00830B9F"/>
    <w:rsid w:val="00830BDA"/>
    <w:rsid w:val="00830BFA"/>
    <w:rsid w:val="00830C67"/>
    <w:rsid w:val="00830DB7"/>
    <w:rsid w:val="00830DCD"/>
    <w:rsid w:val="00830FD3"/>
    <w:rsid w:val="008310E9"/>
    <w:rsid w:val="008311B4"/>
    <w:rsid w:val="00831324"/>
    <w:rsid w:val="00831365"/>
    <w:rsid w:val="008313A0"/>
    <w:rsid w:val="008313DE"/>
    <w:rsid w:val="008313E7"/>
    <w:rsid w:val="008314B3"/>
    <w:rsid w:val="008314B8"/>
    <w:rsid w:val="008314CD"/>
    <w:rsid w:val="008315B1"/>
    <w:rsid w:val="008315EB"/>
    <w:rsid w:val="008316B0"/>
    <w:rsid w:val="008316E6"/>
    <w:rsid w:val="0083174D"/>
    <w:rsid w:val="008317F9"/>
    <w:rsid w:val="00831904"/>
    <w:rsid w:val="00831945"/>
    <w:rsid w:val="0083199F"/>
    <w:rsid w:val="008319FD"/>
    <w:rsid w:val="00831AE5"/>
    <w:rsid w:val="00831B9A"/>
    <w:rsid w:val="00831C9C"/>
    <w:rsid w:val="00831DA4"/>
    <w:rsid w:val="00831E43"/>
    <w:rsid w:val="00831FCF"/>
    <w:rsid w:val="008320CC"/>
    <w:rsid w:val="0083221B"/>
    <w:rsid w:val="00832431"/>
    <w:rsid w:val="00832483"/>
    <w:rsid w:val="00832535"/>
    <w:rsid w:val="00832551"/>
    <w:rsid w:val="0083259B"/>
    <w:rsid w:val="008325A9"/>
    <w:rsid w:val="0083266C"/>
    <w:rsid w:val="008328DA"/>
    <w:rsid w:val="00832969"/>
    <w:rsid w:val="0083297E"/>
    <w:rsid w:val="00832A0B"/>
    <w:rsid w:val="00832AD7"/>
    <w:rsid w:val="00832B76"/>
    <w:rsid w:val="00832BD6"/>
    <w:rsid w:val="00832C11"/>
    <w:rsid w:val="00832DC1"/>
    <w:rsid w:val="00832E52"/>
    <w:rsid w:val="00832FF6"/>
    <w:rsid w:val="0083311A"/>
    <w:rsid w:val="008331F4"/>
    <w:rsid w:val="00833214"/>
    <w:rsid w:val="0083324A"/>
    <w:rsid w:val="00833341"/>
    <w:rsid w:val="00833403"/>
    <w:rsid w:val="00833460"/>
    <w:rsid w:val="00833471"/>
    <w:rsid w:val="008334ED"/>
    <w:rsid w:val="008334F5"/>
    <w:rsid w:val="00833625"/>
    <w:rsid w:val="008336CB"/>
    <w:rsid w:val="008337D3"/>
    <w:rsid w:val="00833835"/>
    <w:rsid w:val="008338E8"/>
    <w:rsid w:val="00833979"/>
    <w:rsid w:val="008339C2"/>
    <w:rsid w:val="00833A8D"/>
    <w:rsid w:val="00833C8A"/>
    <w:rsid w:val="00833C93"/>
    <w:rsid w:val="00833D41"/>
    <w:rsid w:val="00833D7B"/>
    <w:rsid w:val="00833E1F"/>
    <w:rsid w:val="00833E7A"/>
    <w:rsid w:val="00833F90"/>
    <w:rsid w:val="00833FF7"/>
    <w:rsid w:val="00834036"/>
    <w:rsid w:val="00834106"/>
    <w:rsid w:val="008343A5"/>
    <w:rsid w:val="00834436"/>
    <w:rsid w:val="008344DB"/>
    <w:rsid w:val="008348F1"/>
    <w:rsid w:val="00834AD5"/>
    <w:rsid w:val="00834AE6"/>
    <w:rsid w:val="00834B66"/>
    <w:rsid w:val="00834BA6"/>
    <w:rsid w:val="00834C49"/>
    <w:rsid w:val="00834D05"/>
    <w:rsid w:val="00834D11"/>
    <w:rsid w:val="00834DD5"/>
    <w:rsid w:val="00834DDC"/>
    <w:rsid w:val="00834FC1"/>
    <w:rsid w:val="008351BD"/>
    <w:rsid w:val="00835335"/>
    <w:rsid w:val="00835351"/>
    <w:rsid w:val="0083549E"/>
    <w:rsid w:val="008356F8"/>
    <w:rsid w:val="008357C3"/>
    <w:rsid w:val="008358A3"/>
    <w:rsid w:val="00835904"/>
    <w:rsid w:val="00835A05"/>
    <w:rsid w:val="00835ADF"/>
    <w:rsid w:val="00835CB9"/>
    <w:rsid w:val="00835CCB"/>
    <w:rsid w:val="00835DDC"/>
    <w:rsid w:val="00835E3A"/>
    <w:rsid w:val="00835E83"/>
    <w:rsid w:val="00835E99"/>
    <w:rsid w:val="00835EE5"/>
    <w:rsid w:val="00835F79"/>
    <w:rsid w:val="00836023"/>
    <w:rsid w:val="0083608E"/>
    <w:rsid w:val="008360A8"/>
    <w:rsid w:val="0083627D"/>
    <w:rsid w:val="008363BB"/>
    <w:rsid w:val="00836410"/>
    <w:rsid w:val="008364F3"/>
    <w:rsid w:val="0083659C"/>
    <w:rsid w:val="008365E6"/>
    <w:rsid w:val="0083660E"/>
    <w:rsid w:val="00836823"/>
    <w:rsid w:val="00836865"/>
    <w:rsid w:val="00836971"/>
    <w:rsid w:val="00836AAC"/>
    <w:rsid w:val="00836B42"/>
    <w:rsid w:val="00836BFF"/>
    <w:rsid w:val="00836C23"/>
    <w:rsid w:val="00836D19"/>
    <w:rsid w:val="00836D38"/>
    <w:rsid w:val="00836E14"/>
    <w:rsid w:val="00836EDE"/>
    <w:rsid w:val="00836EF4"/>
    <w:rsid w:val="00836FC8"/>
    <w:rsid w:val="00836FE6"/>
    <w:rsid w:val="00837186"/>
    <w:rsid w:val="0083718E"/>
    <w:rsid w:val="0083741E"/>
    <w:rsid w:val="00837436"/>
    <w:rsid w:val="008374A1"/>
    <w:rsid w:val="008374A9"/>
    <w:rsid w:val="008374CB"/>
    <w:rsid w:val="0083761A"/>
    <w:rsid w:val="008376E3"/>
    <w:rsid w:val="00837792"/>
    <w:rsid w:val="0083784F"/>
    <w:rsid w:val="0083786A"/>
    <w:rsid w:val="0083794A"/>
    <w:rsid w:val="00837970"/>
    <w:rsid w:val="00837981"/>
    <w:rsid w:val="008379CF"/>
    <w:rsid w:val="00837A33"/>
    <w:rsid w:val="00837B10"/>
    <w:rsid w:val="00837B5D"/>
    <w:rsid w:val="00837E1B"/>
    <w:rsid w:val="00837E25"/>
    <w:rsid w:val="00837EE8"/>
    <w:rsid w:val="00837F5D"/>
    <w:rsid w:val="008400AB"/>
    <w:rsid w:val="008402A0"/>
    <w:rsid w:val="0084039E"/>
    <w:rsid w:val="008405CC"/>
    <w:rsid w:val="008405E8"/>
    <w:rsid w:val="00840639"/>
    <w:rsid w:val="00840699"/>
    <w:rsid w:val="008406A4"/>
    <w:rsid w:val="0084070E"/>
    <w:rsid w:val="008407DF"/>
    <w:rsid w:val="0084083E"/>
    <w:rsid w:val="0084084E"/>
    <w:rsid w:val="008408A1"/>
    <w:rsid w:val="0084096C"/>
    <w:rsid w:val="008409DF"/>
    <w:rsid w:val="00840AD4"/>
    <w:rsid w:val="00840B60"/>
    <w:rsid w:val="00840BA3"/>
    <w:rsid w:val="00840E00"/>
    <w:rsid w:val="00840E26"/>
    <w:rsid w:val="00840E7F"/>
    <w:rsid w:val="00840EBB"/>
    <w:rsid w:val="00840EF2"/>
    <w:rsid w:val="00840F6F"/>
    <w:rsid w:val="008410B2"/>
    <w:rsid w:val="008412D1"/>
    <w:rsid w:val="008412D3"/>
    <w:rsid w:val="0084148C"/>
    <w:rsid w:val="00841518"/>
    <w:rsid w:val="0084152C"/>
    <w:rsid w:val="008416F7"/>
    <w:rsid w:val="00841772"/>
    <w:rsid w:val="008418F8"/>
    <w:rsid w:val="0084195A"/>
    <w:rsid w:val="00841A8F"/>
    <w:rsid w:val="00841CF1"/>
    <w:rsid w:val="00841DEA"/>
    <w:rsid w:val="00841E4B"/>
    <w:rsid w:val="00841E78"/>
    <w:rsid w:val="00841F54"/>
    <w:rsid w:val="00841F6B"/>
    <w:rsid w:val="00841F8C"/>
    <w:rsid w:val="0084206F"/>
    <w:rsid w:val="0084208D"/>
    <w:rsid w:val="008420C7"/>
    <w:rsid w:val="008421C8"/>
    <w:rsid w:val="008421C9"/>
    <w:rsid w:val="00842224"/>
    <w:rsid w:val="00842274"/>
    <w:rsid w:val="008422CD"/>
    <w:rsid w:val="00842334"/>
    <w:rsid w:val="00842371"/>
    <w:rsid w:val="008423A5"/>
    <w:rsid w:val="008425C2"/>
    <w:rsid w:val="00842773"/>
    <w:rsid w:val="00842852"/>
    <w:rsid w:val="00842879"/>
    <w:rsid w:val="00842906"/>
    <w:rsid w:val="008429B7"/>
    <w:rsid w:val="00842A03"/>
    <w:rsid w:val="00842C0A"/>
    <w:rsid w:val="00842C66"/>
    <w:rsid w:val="00842C88"/>
    <w:rsid w:val="00842C8C"/>
    <w:rsid w:val="00842E77"/>
    <w:rsid w:val="00842E7C"/>
    <w:rsid w:val="00842E91"/>
    <w:rsid w:val="00842EA0"/>
    <w:rsid w:val="00842EC1"/>
    <w:rsid w:val="00842F2A"/>
    <w:rsid w:val="00842F6A"/>
    <w:rsid w:val="00842FD6"/>
    <w:rsid w:val="00843061"/>
    <w:rsid w:val="0084315A"/>
    <w:rsid w:val="00843468"/>
    <w:rsid w:val="00843543"/>
    <w:rsid w:val="008435AD"/>
    <w:rsid w:val="00843611"/>
    <w:rsid w:val="00843633"/>
    <w:rsid w:val="0084368C"/>
    <w:rsid w:val="00843742"/>
    <w:rsid w:val="0084379C"/>
    <w:rsid w:val="0084380F"/>
    <w:rsid w:val="00843951"/>
    <w:rsid w:val="00843978"/>
    <w:rsid w:val="0084397B"/>
    <w:rsid w:val="008439F4"/>
    <w:rsid w:val="008439FA"/>
    <w:rsid w:val="00843BB2"/>
    <w:rsid w:val="00843BBC"/>
    <w:rsid w:val="00843C60"/>
    <w:rsid w:val="00843D74"/>
    <w:rsid w:val="00843DE1"/>
    <w:rsid w:val="00843DFE"/>
    <w:rsid w:val="00843E91"/>
    <w:rsid w:val="00843E9F"/>
    <w:rsid w:val="00843ED2"/>
    <w:rsid w:val="00843F11"/>
    <w:rsid w:val="00843FBB"/>
    <w:rsid w:val="00844103"/>
    <w:rsid w:val="00844197"/>
    <w:rsid w:val="008442FA"/>
    <w:rsid w:val="00844306"/>
    <w:rsid w:val="0084431F"/>
    <w:rsid w:val="00844338"/>
    <w:rsid w:val="008443D6"/>
    <w:rsid w:val="008443EF"/>
    <w:rsid w:val="00844467"/>
    <w:rsid w:val="0084452B"/>
    <w:rsid w:val="00844607"/>
    <w:rsid w:val="00844643"/>
    <w:rsid w:val="00844754"/>
    <w:rsid w:val="0084487E"/>
    <w:rsid w:val="0084493E"/>
    <w:rsid w:val="0084494E"/>
    <w:rsid w:val="00844A83"/>
    <w:rsid w:val="00844B76"/>
    <w:rsid w:val="00844BD1"/>
    <w:rsid w:val="00844C09"/>
    <w:rsid w:val="00844D2C"/>
    <w:rsid w:val="00844D43"/>
    <w:rsid w:val="00844E5A"/>
    <w:rsid w:val="00845181"/>
    <w:rsid w:val="00845185"/>
    <w:rsid w:val="00845196"/>
    <w:rsid w:val="00845214"/>
    <w:rsid w:val="008452BE"/>
    <w:rsid w:val="0084536C"/>
    <w:rsid w:val="00845529"/>
    <w:rsid w:val="0084556D"/>
    <w:rsid w:val="0084560F"/>
    <w:rsid w:val="0084566E"/>
    <w:rsid w:val="00845776"/>
    <w:rsid w:val="00845955"/>
    <w:rsid w:val="00845975"/>
    <w:rsid w:val="008459A1"/>
    <w:rsid w:val="008459C4"/>
    <w:rsid w:val="00845BFE"/>
    <w:rsid w:val="00845C2E"/>
    <w:rsid w:val="00845CE2"/>
    <w:rsid w:val="00845D7F"/>
    <w:rsid w:val="00845ED2"/>
    <w:rsid w:val="00845F05"/>
    <w:rsid w:val="00845F6E"/>
    <w:rsid w:val="00845FB0"/>
    <w:rsid w:val="00845FB7"/>
    <w:rsid w:val="00846045"/>
    <w:rsid w:val="0084604B"/>
    <w:rsid w:val="0084624E"/>
    <w:rsid w:val="008462A5"/>
    <w:rsid w:val="008462DA"/>
    <w:rsid w:val="008462E8"/>
    <w:rsid w:val="0084630D"/>
    <w:rsid w:val="0084636B"/>
    <w:rsid w:val="0084637A"/>
    <w:rsid w:val="0084657E"/>
    <w:rsid w:val="00846593"/>
    <w:rsid w:val="008465C4"/>
    <w:rsid w:val="0084661B"/>
    <w:rsid w:val="0084663A"/>
    <w:rsid w:val="00846641"/>
    <w:rsid w:val="00846658"/>
    <w:rsid w:val="0084666A"/>
    <w:rsid w:val="008467C0"/>
    <w:rsid w:val="008467C3"/>
    <w:rsid w:val="00846823"/>
    <w:rsid w:val="0084682A"/>
    <w:rsid w:val="00846875"/>
    <w:rsid w:val="00846972"/>
    <w:rsid w:val="00846973"/>
    <w:rsid w:val="0084699C"/>
    <w:rsid w:val="00846B67"/>
    <w:rsid w:val="00846B73"/>
    <w:rsid w:val="00846CEF"/>
    <w:rsid w:val="00846CF8"/>
    <w:rsid w:val="00846D0B"/>
    <w:rsid w:val="00846D65"/>
    <w:rsid w:val="00846DAF"/>
    <w:rsid w:val="00846E03"/>
    <w:rsid w:val="00846E54"/>
    <w:rsid w:val="00846F52"/>
    <w:rsid w:val="00846FD7"/>
    <w:rsid w:val="008470DA"/>
    <w:rsid w:val="00847194"/>
    <w:rsid w:val="008471D2"/>
    <w:rsid w:val="008471D3"/>
    <w:rsid w:val="008472AC"/>
    <w:rsid w:val="008472D6"/>
    <w:rsid w:val="008472D8"/>
    <w:rsid w:val="00847344"/>
    <w:rsid w:val="008473DF"/>
    <w:rsid w:val="0084741C"/>
    <w:rsid w:val="00847456"/>
    <w:rsid w:val="00847531"/>
    <w:rsid w:val="008475AF"/>
    <w:rsid w:val="0084762A"/>
    <w:rsid w:val="00847652"/>
    <w:rsid w:val="008476D8"/>
    <w:rsid w:val="00847725"/>
    <w:rsid w:val="008477DD"/>
    <w:rsid w:val="0084780C"/>
    <w:rsid w:val="0084797A"/>
    <w:rsid w:val="008479DE"/>
    <w:rsid w:val="00847A2B"/>
    <w:rsid w:val="00847B0D"/>
    <w:rsid w:val="00847B18"/>
    <w:rsid w:val="00847BC8"/>
    <w:rsid w:val="00847BE6"/>
    <w:rsid w:val="00847C0B"/>
    <w:rsid w:val="00847E2F"/>
    <w:rsid w:val="00847E84"/>
    <w:rsid w:val="0085001D"/>
    <w:rsid w:val="008500BC"/>
    <w:rsid w:val="008500C9"/>
    <w:rsid w:val="0085020B"/>
    <w:rsid w:val="0085022C"/>
    <w:rsid w:val="008502C4"/>
    <w:rsid w:val="0085035C"/>
    <w:rsid w:val="00850396"/>
    <w:rsid w:val="008503DE"/>
    <w:rsid w:val="008503EF"/>
    <w:rsid w:val="008504CA"/>
    <w:rsid w:val="00850520"/>
    <w:rsid w:val="00850525"/>
    <w:rsid w:val="0085073E"/>
    <w:rsid w:val="00850745"/>
    <w:rsid w:val="00850763"/>
    <w:rsid w:val="0085090E"/>
    <w:rsid w:val="0085094B"/>
    <w:rsid w:val="00850A28"/>
    <w:rsid w:val="00850AE4"/>
    <w:rsid w:val="00850C1F"/>
    <w:rsid w:val="00850C59"/>
    <w:rsid w:val="00850C85"/>
    <w:rsid w:val="00850CD6"/>
    <w:rsid w:val="00850E3F"/>
    <w:rsid w:val="00850E5E"/>
    <w:rsid w:val="00850E9C"/>
    <w:rsid w:val="00850FF4"/>
    <w:rsid w:val="00851118"/>
    <w:rsid w:val="0085120B"/>
    <w:rsid w:val="00851245"/>
    <w:rsid w:val="008512E5"/>
    <w:rsid w:val="008513B2"/>
    <w:rsid w:val="008513BA"/>
    <w:rsid w:val="00851428"/>
    <w:rsid w:val="0085146B"/>
    <w:rsid w:val="00851481"/>
    <w:rsid w:val="00851510"/>
    <w:rsid w:val="00851516"/>
    <w:rsid w:val="00851820"/>
    <w:rsid w:val="008518E4"/>
    <w:rsid w:val="0085195A"/>
    <w:rsid w:val="00851A31"/>
    <w:rsid w:val="00851B5B"/>
    <w:rsid w:val="00851C09"/>
    <w:rsid w:val="00851D71"/>
    <w:rsid w:val="00851D8C"/>
    <w:rsid w:val="00851DB5"/>
    <w:rsid w:val="00851EF6"/>
    <w:rsid w:val="00851F1C"/>
    <w:rsid w:val="00851F38"/>
    <w:rsid w:val="00851F80"/>
    <w:rsid w:val="0085205D"/>
    <w:rsid w:val="0085212C"/>
    <w:rsid w:val="00852136"/>
    <w:rsid w:val="008521DC"/>
    <w:rsid w:val="008522DC"/>
    <w:rsid w:val="0085236A"/>
    <w:rsid w:val="008523D3"/>
    <w:rsid w:val="0085241F"/>
    <w:rsid w:val="0085242A"/>
    <w:rsid w:val="0085249D"/>
    <w:rsid w:val="008524C8"/>
    <w:rsid w:val="00852552"/>
    <w:rsid w:val="008525F1"/>
    <w:rsid w:val="0085263A"/>
    <w:rsid w:val="00852642"/>
    <w:rsid w:val="008528C0"/>
    <w:rsid w:val="008528F5"/>
    <w:rsid w:val="008528FD"/>
    <w:rsid w:val="00852901"/>
    <w:rsid w:val="008529A6"/>
    <w:rsid w:val="00852A09"/>
    <w:rsid w:val="00852B92"/>
    <w:rsid w:val="00852BFF"/>
    <w:rsid w:val="00852E73"/>
    <w:rsid w:val="00852EAF"/>
    <w:rsid w:val="00852F0C"/>
    <w:rsid w:val="00852F1B"/>
    <w:rsid w:val="00852F8C"/>
    <w:rsid w:val="00852FAD"/>
    <w:rsid w:val="00853093"/>
    <w:rsid w:val="008530A7"/>
    <w:rsid w:val="008530B6"/>
    <w:rsid w:val="00853229"/>
    <w:rsid w:val="0085329B"/>
    <w:rsid w:val="008532D6"/>
    <w:rsid w:val="0085335D"/>
    <w:rsid w:val="00853436"/>
    <w:rsid w:val="008535DF"/>
    <w:rsid w:val="0085360E"/>
    <w:rsid w:val="00853640"/>
    <w:rsid w:val="0085370D"/>
    <w:rsid w:val="008537C3"/>
    <w:rsid w:val="00853872"/>
    <w:rsid w:val="00853889"/>
    <w:rsid w:val="008539DC"/>
    <w:rsid w:val="00853B44"/>
    <w:rsid w:val="00853BDA"/>
    <w:rsid w:val="00853C10"/>
    <w:rsid w:val="00853C7D"/>
    <w:rsid w:val="00853C90"/>
    <w:rsid w:val="00853FC7"/>
    <w:rsid w:val="00854074"/>
    <w:rsid w:val="00854098"/>
    <w:rsid w:val="00854112"/>
    <w:rsid w:val="00854170"/>
    <w:rsid w:val="0085427B"/>
    <w:rsid w:val="00854402"/>
    <w:rsid w:val="00854434"/>
    <w:rsid w:val="00854440"/>
    <w:rsid w:val="00854454"/>
    <w:rsid w:val="0085449C"/>
    <w:rsid w:val="008544A4"/>
    <w:rsid w:val="0085466C"/>
    <w:rsid w:val="008546FF"/>
    <w:rsid w:val="008547E6"/>
    <w:rsid w:val="008548DF"/>
    <w:rsid w:val="00854923"/>
    <w:rsid w:val="00854A25"/>
    <w:rsid w:val="00854BAD"/>
    <w:rsid w:val="00854C09"/>
    <w:rsid w:val="00854C71"/>
    <w:rsid w:val="00854C86"/>
    <w:rsid w:val="00854CA7"/>
    <w:rsid w:val="00854D2A"/>
    <w:rsid w:val="00854E53"/>
    <w:rsid w:val="00855092"/>
    <w:rsid w:val="008550CA"/>
    <w:rsid w:val="008551C9"/>
    <w:rsid w:val="0085522E"/>
    <w:rsid w:val="0085526C"/>
    <w:rsid w:val="00855276"/>
    <w:rsid w:val="008552A1"/>
    <w:rsid w:val="008552AB"/>
    <w:rsid w:val="00855372"/>
    <w:rsid w:val="00855390"/>
    <w:rsid w:val="00855413"/>
    <w:rsid w:val="0085549A"/>
    <w:rsid w:val="00855572"/>
    <w:rsid w:val="0085569A"/>
    <w:rsid w:val="008556B5"/>
    <w:rsid w:val="0085571C"/>
    <w:rsid w:val="00855720"/>
    <w:rsid w:val="00855813"/>
    <w:rsid w:val="008558FC"/>
    <w:rsid w:val="00855A56"/>
    <w:rsid w:val="00855B1F"/>
    <w:rsid w:val="00855BE1"/>
    <w:rsid w:val="00855BE6"/>
    <w:rsid w:val="00855C5B"/>
    <w:rsid w:val="00855CC6"/>
    <w:rsid w:val="00855EBA"/>
    <w:rsid w:val="00855F3E"/>
    <w:rsid w:val="00855F4E"/>
    <w:rsid w:val="0085609A"/>
    <w:rsid w:val="008560A2"/>
    <w:rsid w:val="0085610A"/>
    <w:rsid w:val="00856430"/>
    <w:rsid w:val="00856453"/>
    <w:rsid w:val="0085656F"/>
    <w:rsid w:val="008565DD"/>
    <w:rsid w:val="0085662F"/>
    <w:rsid w:val="008566FE"/>
    <w:rsid w:val="008567C5"/>
    <w:rsid w:val="0085680B"/>
    <w:rsid w:val="00856908"/>
    <w:rsid w:val="00856A03"/>
    <w:rsid w:val="00856A78"/>
    <w:rsid w:val="00856A90"/>
    <w:rsid w:val="00856AA2"/>
    <w:rsid w:val="00856B06"/>
    <w:rsid w:val="00856B20"/>
    <w:rsid w:val="00856C2F"/>
    <w:rsid w:val="00856C3B"/>
    <w:rsid w:val="00856C71"/>
    <w:rsid w:val="00856C79"/>
    <w:rsid w:val="00856CAA"/>
    <w:rsid w:val="00856EBD"/>
    <w:rsid w:val="00856EDA"/>
    <w:rsid w:val="00856F9E"/>
    <w:rsid w:val="00856FE0"/>
    <w:rsid w:val="008570A6"/>
    <w:rsid w:val="0085711B"/>
    <w:rsid w:val="008571A6"/>
    <w:rsid w:val="008571CE"/>
    <w:rsid w:val="008572D7"/>
    <w:rsid w:val="008572F6"/>
    <w:rsid w:val="00857418"/>
    <w:rsid w:val="0085747E"/>
    <w:rsid w:val="0085749A"/>
    <w:rsid w:val="00857695"/>
    <w:rsid w:val="008576A5"/>
    <w:rsid w:val="00857733"/>
    <w:rsid w:val="0085781E"/>
    <w:rsid w:val="008578C3"/>
    <w:rsid w:val="00857A31"/>
    <w:rsid w:val="00857A32"/>
    <w:rsid w:val="00857A5F"/>
    <w:rsid w:val="00857A71"/>
    <w:rsid w:val="00857C43"/>
    <w:rsid w:val="00857D38"/>
    <w:rsid w:val="00860000"/>
    <w:rsid w:val="008600AC"/>
    <w:rsid w:val="008601BE"/>
    <w:rsid w:val="008601C1"/>
    <w:rsid w:val="00860313"/>
    <w:rsid w:val="00860319"/>
    <w:rsid w:val="0086038A"/>
    <w:rsid w:val="0086039F"/>
    <w:rsid w:val="008603DC"/>
    <w:rsid w:val="00860431"/>
    <w:rsid w:val="00860449"/>
    <w:rsid w:val="008604F2"/>
    <w:rsid w:val="00860539"/>
    <w:rsid w:val="0086064D"/>
    <w:rsid w:val="00860822"/>
    <w:rsid w:val="00860828"/>
    <w:rsid w:val="00860A66"/>
    <w:rsid w:val="00860B01"/>
    <w:rsid w:val="00860B0A"/>
    <w:rsid w:val="00860BA1"/>
    <w:rsid w:val="00860D18"/>
    <w:rsid w:val="00860D28"/>
    <w:rsid w:val="00860D7F"/>
    <w:rsid w:val="00860E1D"/>
    <w:rsid w:val="00860F14"/>
    <w:rsid w:val="00860F1B"/>
    <w:rsid w:val="00860F85"/>
    <w:rsid w:val="00861007"/>
    <w:rsid w:val="00861129"/>
    <w:rsid w:val="00861347"/>
    <w:rsid w:val="00861383"/>
    <w:rsid w:val="0086160A"/>
    <w:rsid w:val="00861623"/>
    <w:rsid w:val="00861812"/>
    <w:rsid w:val="00861818"/>
    <w:rsid w:val="008618CF"/>
    <w:rsid w:val="00861915"/>
    <w:rsid w:val="0086192C"/>
    <w:rsid w:val="00861B38"/>
    <w:rsid w:val="00861B7B"/>
    <w:rsid w:val="00861C0D"/>
    <w:rsid w:val="00861D0A"/>
    <w:rsid w:val="00861D25"/>
    <w:rsid w:val="00861D9C"/>
    <w:rsid w:val="00861E30"/>
    <w:rsid w:val="00861E7D"/>
    <w:rsid w:val="00861EB0"/>
    <w:rsid w:val="00861EDD"/>
    <w:rsid w:val="0086203D"/>
    <w:rsid w:val="008622CF"/>
    <w:rsid w:val="0086272E"/>
    <w:rsid w:val="0086273F"/>
    <w:rsid w:val="008627A7"/>
    <w:rsid w:val="00862804"/>
    <w:rsid w:val="008628D2"/>
    <w:rsid w:val="008628FF"/>
    <w:rsid w:val="00862986"/>
    <w:rsid w:val="0086299C"/>
    <w:rsid w:val="00862A1D"/>
    <w:rsid w:val="00862B2F"/>
    <w:rsid w:val="00862BDD"/>
    <w:rsid w:val="00862CE5"/>
    <w:rsid w:val="00862E05"/>
    <w:rsid w:val="00862E0F"/>
    <w:rsid w:val="00862E43"/>
    <w:rsid w:val="00862F0C"/>
    <w:rsid w:val="00862F1B"/>
    <w:rsid w:val="008630DD"/>
    <w:rsid w:val="008630E7"/>
    <w:rsid w:val="00863177"/>
    <w:rsid w:val="008631FD"/>
    <w:rsid w:val="00863247"/>
    <w:rsid w:val="008632D6"/>
    <w:rsid w:val="008633D6"/>
    <w:rsid w:val="0086348D"/>
    <w:rsid w:val="00863562"/>
    <w:rsid w:val="008635E7"/>
    <w:rsid w:val="0086369F"/>
    <w:rsid w:val="008636CD"/>
    <w:rsid w:val="00863725"/>
    <w:rsid w:val="00863735"/>
    <w:rsid w:val="0086379C"/>
    <w:rsid w:val="008637BA"/>
    <w:rsid w:val="0086385C"/>
    <w:rsid w:val="0086387D"/>
    <w:rsid w:val="00863975"/>
    <w:rsid w:val="00863B00"/>
    <w:rsid w:val="00863B64"/>
    <w:rsid w:val="00863C71"/>
    <w:rsid w:val="00863CE1"/>
    <w:rsid w:val="00863DF6"/>
    <w:rsid w:val="00863F02"/>
    <w:rsid w:val="0086403C"/>
    <w:rsid w:val="00864099"/>
    <w:rsid w:val="008641E4"/>
    <w:rsid w:val="00864209"/>
    <w:rsid w:val="0086428C"/>
    <w:rsid w:val="00864374"/>
    <w:rsid w:val="00864383"/>
    <w:rsid w:val="008644DC"/>
    <w:rsid w:val="00864596"/>
    <w:rsid w:val="008645CD"/>
    <w:rsid w:val="008645D0"/>
    <w:rsid w:val="008645D3"/>
    <w:rsid w:val="0086462A"/>
    <w:rsid w:val="00864681"/>
    <w:rsid w:val="008646EA"/>
    <w:rsid w:val="00864706"/>
    <w:rsid w:val="00864708"/>
    <w:rsid w:val="00864734"/>
    <w:rsid w:val="00864809"/>
    <w:rsid w:val="0086484A"/>
    <w:rsid w:val="008649F8"/>
    <w:rsid w:val="00864A36"/>
    <w:rsid w:val="00864A3F"/>
    <w:rsid w:val="00864A6F"/>
    <w:rsid w:val="00864A77"/>
    <w:rsid w:val="00864D82"/>
    <w:rsid w:val="00864DA0"/>
    <w:rsid w:val="00864E82"/>
    <w:rsid w:val="00864EEC"/>
    <w:rsid w:val="00864F26"/>
    <w:rsid w:val="00865017"/>
    <w:rsid w:val="0086504D"/>
    <w:rsid w:val="008650CA"/>
    <w:rsid w:val="008650DD"/>
    <w:rsid w:val="00865183"/>
    <w:rsid w:val="008652AF"/>
    <w:rsid w:val="008652F3"/>
    <w:rsid w:val="008653D8"/>
    <w:rsid w:val="008653F6"/>
    <w:rsid w:val="00865446"/>
    <w:rsid w:val="0086546B"/>
    <w:rsid w:val="008654C6"/>
    <w:rsid w:val="008655F3"/>
    <w:rsid w:val="008655F4"/>
    <w:rsid w:val="00865651"/>
    <w:rsid w:val="00865718"/>
    <w:rsid w:val="00865752"/>
    <w:rsid w:val="008657EE"/>
    <w:rsid w:val="0086595C"/>
    <w:rsid w:val="00865A8A"/>
    <w:rsid w:val="00865B05"/>
    <w:rsid w:val="00865B16"/>
    <w:rsid w:val="00865B26"/>
    <w:rsid w:val="00865BEE"/>
    <w:rsid w:val="00865C3E"/>
    <w:rsid w:val="00865EA2"/>
    <w:rsid w:val="00865FB1"/>
    <w:rsid w:val="00865FCF"/>
    <w:rsid w:val="008661C1"/>
    <w:rsid w:val="00866222"/>
    <w:rsid w:val="008662D6"/>
    <w:rsid w:val="008663A2"/>
    <w:rsid w:val="008664B1"/>
    <w:rsid w:val="008664C9"/>
    <w:rsid w:val="00866515"/>
    <w:rsid w:val="00866564"/>
    <w:rsid w:val="00866610"/>
    <w:rsid w:val="0086665B"/>
    <w:rsid w:val="00866720"/>
    <w:rsid w:val="00866736"/>
    <w:rsid w:val="008667D1"/>
    <w:rsid w:val="008667EE"/>
    <w:rsid w:val="0086680F"/>
    <w:rsid w:val="0086682A"/>
    <w:rsid w:val="00866899"/>
    <w:rsid w:val="0086693A"/>
    <w:rsid w:val="00866C0D"/>
    <w:rsid w:val="00866D1A"/>
    <w:rsid w:val="00866EDF"/>
    <w:rsid w:val="00866FC9"/>
    <w:rsid w:val="00866FF0"/>
    <w:rsid w:val="00867013"/>
    <w:rsid w:val="00867071"/>
    <w:rsid w:val="00867156"/>
    <w:rsid w:val="0086716A"/>
    <w:rsid w:val="008671EB"/>
    <w:rsid w:val="0086724D"/>
    <w:rsid w:val="00867561"/>
    <w:rsid w:val="00867683"/>
    <w:rsid w:val="00867813"/>
    <w:rsid w:val="0086791B"/>
    <w:rsid w:val="00867A64"/>
    <w:rsid w:val="00867A88"/>
    <w:rsid w:val="00867ACA"/>
    <w:rsid w:val="00867B65"/>
    <w:rsid w:val="00867B85"/>
    <w:rsid w:val="00867C69"/>
    <w:rsid w:val="00867D36"/>
    <w:rsid w:val="00867D8F"/>
    <w:rsid w:val="00867DB2"/>
    <w:rsid w:val="00867E70"/>
    <w:rsid w:val="00867E79"/>
    <w:rsid w:val="00870110"/>
    <w:rsid w:val="00870169"/>
    <w:rsid w:val="008701DA"/>
    <w:rsid w:val="008701FD"/>
    <w:rsid w:val="0087021A"/>
    <w:rsid w:val="00870244"/>
    <w:rsid w:val="00870245"/>
    <w:rsid w:val="00870389"/>
    <w:rsid w:val="008703E1"/>
    <w:rsid w:val="008704B8"/>
    <w:rsid w:val="008704D7"/>
    <w:rsid w:val="008705A3"/>
    <w:rsid w:val="008705A4"/>
    <w:rsid w:val="008705E4"/>
    <w:rsid w:val="00870602"/>
    <w:rsid w:val="00870625"/>
    <w:rsid w:val="0087063A"/>
    <w:rsid w:val="0087092E"/>
    <w:rsid w:val="00870980"/>
    <w:rsid w:val="008709E5"/>
    <w:rsid w:val="00870AF0"/>
    <w:rsid w:val="00870BF0"/>
    <w:rsid w:val="00870D50"/>
    <w:rsid w:val="00870DDD"/>
    <w:rsid w:val="00870E31"/>
    <w:rsid w:val="00870F32"/>
    <w:rsid w:val="00870F5D"/>
    <w:rsid w:val="00870F7A"/>
    <w:rsid w:val="0087104E"/>
    <w:rsid w:val="008710A4"/>
    <w:rsid w:val="0087115A"/>
    <w:rsid w:val="0087133C"/>
    <w:rsid w:val="008715DE"/>
    <w:rsid w:val="00871641"/>
    <w:rsid w:val="008716B9"/>
    <w:rsid w:val="00871730"/>
    <w:rsid w:val="00871806"/>
    <w:rsid w:val="00871A6F"/>
    <w:rsid w:val="00871A78"/>
    <w:rsid w:val="00871ACB"/>
    <w:rsid w:val="00871BE9"/>
    <w:rsid w:val="00871CBD"/>
    <w:rsid w:val="00871D7C"/>
    <w:rsid w:val="00871D8F"/>
    <w:rsid w:val="00871F2A"/>
    <w:rsid w:val="00871FEA"/>
    <w:rsid w:val="0087206B"/>
    <w:rsid w:val="008720DE"/>
    <w:rsid w:val="0087214D"/>
    <w:rsid w:val="008721E9"/>
    <w:rsid w:val="0087226A"/>
    <w:rsid w:val="00872476"/>
    <w:rsid w:val="008725FD"/>
    <w:rsid w:val="0087272D"/>
    <w:rsid w:val="00872737"/>
    <w:rsid w:val="0087278E"/>
    <w:rsid w:val="008727C2"/>
    <w:rsid w:val="0087294F"/>
    <w:rsid w:val="008729A1"/>
    <w:rsid w:val="008729BB"/>
    <w:rsid w:val="008729D7"/>
    <w:rsid w:val="00872ABF"/>
    <w:rsid w:val="00872B8F"/>
    <w:rsid w:val="00872BBC"/>
    <w:rsid w:val="00872EA0"/>
    <w:rsid w:val="00872F4A"/>
    <w:rsid w:val="008730CD"/>
    <w:rsid w:val="00873100"/>
    <w:rsid w:val="0087310C"/>
    <w:rsid w:val="00873154"/>
    <w:rsid w:val="00873170"/>
    <w:rsid w:val="0087354C"/>
    <w:rsid w:val="0087361B"/>
    <w:rsid w:val="00873668"/>
    <w:rsid w:val="00873801"/>
    <w:rsid w:val="0087392A"/>
    <w:rsid w:val="008739D5"/>
    <w:rsid w:val="00873A6B"/>
    <w:rsid w:val="00873A79"/>
    <w:rsid w:val="00873A97"/>
    <w:rsid w:val="00873AE1"/>
    <w:rsid w:val="00873C36"/>
    <w:rsid w:val="00873D23"/>
    <w:rsid w:val="00873DB3"/>
    <w:rsid w:val="00873EED"/>
    <w:rsid w:val="00873F72"/>
    <w:rsid w:val="0087422B"/>
    <w:rsid w:val="00874249"/>
    <w:rsid w:val="00874493"/>
    <w:rsid w:val="008744A3"/>
    <w:rsid w:val="008744B9"/>
    <w:rsid w:val="0087457F"/>
    <w:rsid w:val="00874642"/>
    <w:rsid w:val="008746FD"/>
    <w:rsid w:val="0087486E"/>
    <w:rsid w:val="008748E1"/>
    <w:rsid w:val="00874AAF"/>
    <w:rsid w:val="00874B87"/>
    <w:rsid w:val="00874D50"/>
    <w:rsid w:val="00874E88"/>
    <w:rsid w:val="00875166"/>
    <w:rsid w:val="0087527E"/>
    <w:rsid w:val="0087536F"/>
    <w:rsid w:val="008753B8"/>
    <w:rsid w:val="00875649"/>
    <w:rsid w:val="00875662"/>
    <w:rsid w:val="00875790"/>
    <w:rsid w:val="00875825"/>
    <w:rsid w:val="0087593A"/>
    <w:rsid w:val="0087598C"/>
    <w:rsid w:val="00875A04"/>
    <w:rsid w:val="00875A05"/>
    <w:rsid w:val="00875A24"/>
    <w:rsid w:val="00875AAD"/>
    <w:rsid w:val="00875B7D"/>
    <w:rsid w:val="00875C46"/>
    <w:rsid w:val="00875D13"/>
    <w:rsid w:val="00875F7B"/>
    <w:rsid w:val="00875F7C"/>
    <w:rsid w:val="00876041"/>
    <w:rsid w:val="0087604E"/>
    <w:rsid w:val="0087613F"/>
    <w:rsid w:val="0087636A"/>
    <w:rsid w:val="00876574"/>
    <w:rsid w:val="008765F1"/>
    <w:rsid w:val="0087666D"/>
    <w:rsid w:val="00876786"/>
    <w:rsid w:val="008767F2"/>
    <w:rsid w:val="008768CD"/>
    <w:rsid w:val="008768EE"/>
    <w:rsid w:val="0087694D"/>
    <w:rsid w:val="00876B40"/>
    <w:rsid w:val="00876C47"/>
    <w:rsid w:val="00876C89"/>
    <w:rsid w:val="00876D54"/>
    <w:rsid w:val="00876F0D"/>
    <w:rsid w:val="00876F5C"/>
    <w:rsid w:val="0087701D"/>
    <w:rsid w:val="00877027"/>
    <w:rsid w:val="00877149"/>
    <w:rsid w:val="008771B8"/>
    <w:rsid w:val="008772CD"/>
    <w:rsid w:val="0087742C"/>
    <w:rsid w:val="00877473"/>
    <w:rsid w:val="00877671"/>
    <w:rsid w:val="0087774F"/>
    <w:rsid w:val="0087777D"/>
    <w:rsid w:val="008777CC"/>
    <w:rsid w:val="008777DA"/>
    <w:rsid w:val="008777E8"/>
    <w:rsid w:val="008778D1"/>
    <w:rsid w:val="008778D2"/>
    <w:rsid w:val="00877962"/>
    <w:rsid w:val="00877A47"/>
    <w:rsid w:val="00877B36"/>
    <w:rsid w:val="00877CAB"/>
    <w:rsid w:val="00877E05"/>
    <w:rsid w:val="00877EF9"/>
    <w:rsid w:val="00880041"/>
    <w:rsid w:val="0088009E"/>
    <w:rsid w:val="008800C5"/>
    <w:rsid w:val="00880125"/>
    <w:rsid w:val="00880159"/>
    <w:rsid w:val="0088019F"/>
    <w:rsid w:val="0088021B"/>
    <w:rsid w:val="0088028B"/>
    <w:rsid w:val="00880441"/>
    <w:rsid w:val="008805D2"/>
    <w:rsid w:val="008806DE"/>
    <w:rsid w:val="00880804"/>
    <w:rsid w:val="0088086E"/>
    <w:rsid w:val="008808AB"/>
    <w:rsid w:val="008808D0"/>
    <w:rsid w:val="00880AA2"/>
    <w:rsid w:val="00880AC5"/>
    <w:rsid w:val="00880B00"/>
    <w:rsid w:val="00880B6D"/>
    <w:rsid w:val="00880BB0"/>
    <w:rsid w:val="00880C47"/>
    <w:rsid w:val="00880C93"/>
    <w:rsid w:val="00880CD1"/>
    <w:rsid w:val="00880D87"/>
    <w:rsid w:val="00880DC8"/>
    <w:rsid w:val="0088120A"/>
    <w:rsid w:val="00881225"/>
    <w:rsid w:val="00881240"/>
    <w:rsid w:val="008812DC"/>
    <w:rsid w:val="00881333"/>
    <w:rsid w:val="00881340"/>
    <w:rsid w:val="00881378"/>
    <w:rsid w:val="00881381"/>
    <w:rsid w:val="00881528"/>
    <w:rsid w:val="008815B1"/>
    <w:rsid w:val="008815C3"/>
    <w:rsid w:val="0088164A"/>
    <w:rsid w:val="008816DC"/>
    <w:rsid w:val="00881768"/>
    <w:rsid w:val="00881905"/>
    <w:rsid w:val="00881909"/>
    <w:rsid w:val="00881998"/>
    <w:rsid w:val="00881A90"/>
    <w:rsid w:val="00881AAA"/>
    <w:rsid w:val="00881E68"/>
    <w:rsid w:val="00881EC5"/>
    <w:rsid w:val="00881EF5"/>
    <w:rsid w:val="00882018"/>
    <w:rsid w:val="00882026"/>
    <w:rsid w:val="0088230A"/>
    <w:rsid w:val="00882477"/>
    <w:rsid w:val="008826E2"/>
    <w:rsid w:val="00882788"/>
    <w:rsid w:val="0088281C"/>
    <w:rsid w:val="00882967"/>
    <w:rsid w:val="008829A2"/>
    <w:rsid w:val="00882B3D"/>
    <w:rsid w:val="00882C09"/>
    <w:rsid w:val="00882C36"/>
    <w:rsid w:val="00882DAC"/>
    <w:rsid w:val="00882ECC"/>
    <w:rsid w:val="00882F0C"/>
    <w:rsid w:val="00883045"/>
    <w:rsid w:val="008830D5"/>
    <w:rsid w:val="0088314D"/>
    <w:rsid w:val="0088320F"/>
    <w:rsid w:val="00883377"/>
    <w:rsid w:val="008834DE"/>
    <w:rsid w:val="008834EC"/>
    <w:rsid w:val="00883595"/>
    <w:rsid w:val="0088363C"/>
    <w:rsid w:val="008836CF"/>
    <w:rsid w:val="00883760"/>
    <w:rsid w:val="008837A5"/>
    <w:rsid w:val="008837D4"/>
    <w:rsid w:val="00883877"/>
    <w:rsid w:val="00883C3D"/>
    <w:rsid w:val="00883C9A"/>
    <w:rsid w:val="00883CDD"/>
    <w:rsid w:val="00883EF6"/>
    <w:rsid w:val="00883F2A"/>
    <w:rsid w:val="00883F4E"/>
    <w:rsid w:val="00883F9B"/>
    <w:rsid w:val="008840CB"/>
    <w:rsid w:val="00884131"/>
    <w:rsid w:val="00884162"/>
    <w:rsid w:val="00884206"/>
    <w:rsid w:val="00884247"/>
    <w:rsid w:val="00884252"/>
    <w:rsid w:val="0088425C"/>
    <w:rsid w:val="00884269"/>
    <w:rsid w:val="00884310"/>
    <w:rsid w:val="0088431B"/>
    <w:rsid w:val="008843A8"/>
    <w:rsid w:val="00884581"/>
    <w:rsid w:val="00884631"/>
    <w:rsid w:val="008847A8"/>
    <w:rsid w:val="008848B5"/>
    <w:rsid w:val="00884913"/>
    <w:rsid w:val="00884A74"/>
    <w:rsid w:val="00884B25"/>
    <w:rsid w:val="00884C31"/>
    <w:rsid w:val="00884C56"/>
    <w:rsid w:val="00884CCE"/>
    <w:rsid w:val="00884D8F"/>
    <w:rsid w:val="00884DA4"/>
    <w:rsid w:val="00884E7E"/>
    <w:rsid w:val="00884EB4"/>
    <w:rsid w:val="00884EC2"/>
    <w:rsid w:val="00884EEC"/>
    <w:rsid w:val="00884EF2"/>
    <w:rsid w:val="00884FB1"/>
    <w:rsid w:val="008850F7"/>
    <w:rsid w:val="00885122"/>
    <w:rsid w:val="0088514B"/>
    <w:rsid w:val="00885152"/>
    <w:rsid w:val="00885166"/>
    <w:rsid w:val="0088539C"/>
    <w:rsid w:val="008853A0"/>
    <w:rsid w:val="0088553C"/>
    <w:rsid w:val="008855C3"/>
    <w:rsid w:val="00885699"/>
    <w:rsid w:val="0088569F"/>
    <w:rsid w:val="00885740"/>
    <w:rsid w:val="0088579A"/>
    <w:rsid w:val="00885832"/>
    <w:rsid w:val="0088589C"/>
    <w:rsid w:val="00885AD0"/>
    <w:rsid w:val="00885C51"/>
    <w:rsid w:val="008860C1"/>
    <w:rsid w:val="008860E3"/>
    <w:rsid w:val="0088615E"/>
    <w:rsid w:val="008862C5"/>
    <w:rsid w:val="0088635A"/>
    <w:rsid w:val="00886580"/>
    <w:rsid w:val="00886599"/>
    <w:rsid w:val="008866C7"/>
    <w:rsid w:val="008866E8"/>
    <w:rsid w:val="00886707"/>
    <w:rsid w:val="00886741"/>
    <w:rsid w:val="00886777"/>
    <w:rsid w:val="00886975"/>
    <w:rsid w:val="00886977"/>
    <w:rsid w:val="008869FB"/>
    <w:rsid w:val="00886A52"/>
    <w:rsid w:val="00886AA2"/>
    <w:rsid w:val="00886AE3"/>
    <w:rsid w:val="00886B0C"/>
    <w:rsid w:val="00886BB3"/>
    <w:rsid w:val="00886BF5"/>
    <w:rsid w:val="00886D23"/>
    <w:rsid w:val="00886FFC"/>
    <w:rsid w:val="00887190"/>
    <w:rsid w:val="008872B7"/>
    <w:rsid w:val="00887368"/>
    <w:rsid w:val="008873A3"/>
    <w:rsid w:val="0088743F"/>
    <w:rsid w:val="0088758E"/>
    <w:rsid w:val="008875FA"/>
    <w:rsid w:val="008876D7"/>
    <w:rsid w:val="00887742"/>
    <w:rsid w:val="0088778D"/>
    <w:rsid w:val="00887821"/>
    <w:rsid w:val="00887854"/>
    <w:rsid w:val="008878F4"/>
    <w:rsid w:val="00887987"/>
    <w:rsid w:val="008879C1"/>
    <w:rsid w:val="00887A73"/>
    <w:rsid w:val="00887A98"/>
    <w:rsid w:val="00887C6A"/>
    <w:rsid w:val="00887C9C"/>
    <w:rsid w:val="00887D16"/>
    <w:rsid w:val="00887EEA"/>
    <w:rsid w:val="00887F57"/>
    <w:rsid w:val="00887F8F"/>
    <w:rsid w:val="00890072"/>
    <w:rsid w:val="00890172"/>
    <w:rsid w:val="008901A4"/>
    <w:rsid w:val="0089022F"/>
    <w:rsid w:val="00890379"/>
    <w:rsid w:val="0089041C"/>
    <w:rsid w:val="00890788"/>
    <w:rsid w:val="00890822"/>
    <w:rsid w:val="0089086C"/>
    <w:rsid w:val="00890BAF"/>
    <w:rsid w:val="00890C95"/>
    <w:rsid w:val="00890D0B"/>
    <w:rsid w:val="00890E7C"/>
    <w:rsid w:val="00891021"/>
    <w:rsid w:val="0089105E"/>
    <w:rsid w:val="008911E8"/>
    <w:rsid w:val="00891229"/>
    <w:rsid w:val="0089125C"/>
    <w:rsid w:val="00891345"/>
    <w:rsid w:val="008915C4"/>
    <w:rsid w:val="008915FC"/>
    <w:rsid w:val="00891A33"/>
    <w:rsid w:val="00891BC1"/>
    <w:rsid w:val="00891C3F"/>
    <w:rsid w:val="00891E44"/>
    <w:rsid w:val="00891F32"/>
    <w:rsid w:val="00891FD0"/>
    <w:rsid w:val="0089203B"/>
    <w:rsid w:val="008920CA"/>
    <w:rsid w:val="00892132"/>
    <w:rsid w:val="008921F1"/>
    <w:rsid w:val="008922FC"/>
    <w:rsid w:val="00892316"/>
    <w:rsid w:val="00892327"/>
    <w:rsid w:val="008923AF"/>
    <w:rsid w:val="00892427"/>
    <w:rsid w:val="00892456"/>
    <w:rsid w:val="008924C4"/>
    <w:rsid w:val="00892505"/>
    <w:rsid w:val="0089250B"/>
    <w:rsid w:val="00892723"/>
    <w:rsid w:val="00892772"/>
    <w:rsid w:val="00892779"/>
    <w:rsid w:val="008927B0"/>
    <w:rsid w:val="008927EB"/>
    <w:rsid w:val="00892939"/>
    <w:rsid w:val="00892961"/>
    <w:rsid w:val="00892991"/>
    <w:rsid w:val="008929E4"/>
    <w:rsid w:val="00892A13"/>
    <w:rsid w:val="00892A55"/>
    <w:rsid w:val="00892B81"/>
    <w:rsid w:val="00892BB0"/>
    <w:rsid w:val="00892CE7"/>
    <w:rsid w:val="00892D52"/>
    <w:rsid w:val="00892DE3"/>
    <w:rsid w:val="00892E2B"/>
    <w:rsid w:val="00892F55"/>
    <w:rsid w:val="00893013"/>
    <w:rsid w:val="00893018"/>
    <w:rsid w:val="008930CE"/>
    <w:rsid w:val="0089322E"/>
    <w:rsid w:val="008932DF"/>
    <w:rsid w:val="008932FE"/>
    <w:rsid w:val="0089334B"/>
    <w:rsid w:val="008934C2"/>
    <w:rsid w:val="008935D5"/>
    <w:rsid w:val="0089375E"/>
    <w:rsid w:val="0089383C"/>
    <w:rsid w:val="00893888"/>
    <w:rsid w:val="0089391B"/>
    <w:rsid w:val="00893993"/>
    <w:rsid w:val="008939EC"/>
    <w:rsid w:val="00893A0D"/>
    <w:rsid w:val="00893AB1"/>
    <w:rsid w:val="00893B2E"/>
    <w:rsid w:val="00893B40"/>
    <w:rsid w:val="00893B4E"/>
    <w:rsid w:val="00893BC9"/>
    <w:rsid w:val="00893C14"/>
    <w:rsid w:val="00893C4E"/>
    <w:rsid w:val="00893D99"/>
    <w:rsid w:val="00893DDA"/>
    <w:rsid w:val="00893F4B"/>
    <w:rsid w:val="00893F6B"/>
    <w:rsid w:val="0089402E"/>
    <w:rsid w:val="00894122"/>
    <w:rsid w:val="008941F1"/>
    <w:rsid w:val="00894355"/>
    <w:rsid w:val="00894397"/>
    <w:rsid w:val="008943D9"/>
    <w:rsid w:val="00894435"/>
    <w:rsid w:val="008944C2"/>
    <w:rsid w:val="00894551"/>
    <w:rsid w:val="00894598"/>
    <w:rsid w:val="008945FC"/>
    <w:rsid w:val="008946EE"/>
    <w:rsid w:val="008947DE"/>
    <w:rsid w:val="00894821"/>
    <w:rsid w:val="00894842"/>
    <w:rsid w:val="00894848"/>
    <w:rsid w:val="008948F0"/>
    <w:rsid w:val="0089490A"/>
    <w:rsid w:val="0089496B"/>
    <w:rsid w:val="00894B53"/>
    <w:rsid w:val="00894B7E"/>
    <w:rsid w:val="00894BD4"/>
    <w:rsid w:val="00894BFE"/>
    <w:rsid w:val="00894C90"/>
    <w:rsid w:val="00894CB3"/>
    <w:rsid w:val="00894D22"/>
    <w:rsid w:val="00894E1E"/>
    <w:rsid w:val="00895158"/>
    <w:rsid w:val="008951A0"/>
    <w:rsid w:val="008951D4"/>
    <w:rsid w:val="00895249"/>
    <w:rsid w:val="008952A4"/>
    <w:rsid w:val="00895397"/>
    <w:rsid w:val="008953C0"/>
    <w:rsid w:val="008953EB"/>
    <w:rsid w:val="0089553F"/>
    <w:rsid w:val="00895597"/>
    <w:rsid w:val="008955EF"/>
    <w:rsid w:val="0089561D"/>
    <w:rsid w:val="00895645"/>
    <w:rsid w:val="008956E8"/>
    <w:rsid w:val="0089572E"/>
    <w:rsid w:val="0089575A"/>
    <w:rsid w:val="00895808"/>
    <w:rsid w:val="00895826"/>
    <w:rsid w:val="00895895"/>
    <w:rsid w:val="008958FA"/>
    <w:rsid w:val="0089590B"/>
    <w:rsid w:val="00895934"/>
    <w:rsid w:val="00895AED"/>
    <w:rsid w:val="00895B1C"/>
    <w:rsid w:val="00895C22"/>
    <w:rsid w:val="00895D38"/>
    <w:rsid w:val="00895EC9"/>
    <w:rsid w:val="00896099"/>
    <w:rsid w:val="00896182"/>
    <w:rsid w:val="0089621C"/>
    <w:rsid w:val="00896307"/>
    <w:rsid w:val="00896354"/>
    <w:rsid w:val="008965FD"/>
    <w:rsid w:val="00896636"/>
    <w:rsid w:val="0089664B"/>
    <w:rsid w:val="00896896"/>
    <w:rsid w:val="008968C5"/>
    <w:rsid w:val="008968E4"/>
    <w:rsid w:val="0089699C"/>
    <w:rsid w:val="008969EE"/>
    <w:rsid w:val="008969F3"/>
    <w:rsid w:val="00896A3D"/>
    <w:rsid w:val="00896A44"/>
    <w:rsid w:val="00896A4B"/>
    <w:rsid w:val="00896A70"/>
    <w:rsid w:val="00896AE7"/>
    <w:rsid w:val="00896D7B"/>
    <w:rsid w:val="00896D85"/>
    <w:rsid w:val="00896DB6"/>
    <w:rsid w:val="00896DB7"/>
    <w:rsid w:val="00896EE9"/>
    <w:rsid w:val="00896F6B"/>
    <w:rsid w:val="00897023"/>
    <w:rsid w:val="008971E0"/>
    <w:rsid w:val="00897216"/>
    <w:rsid w:val="0089727B"/>
    <w:rsid w:val="0089732C"/>
    <w:rsid w:val="00897372"/>
    <w:rsid w:val="008973CE"/>
    <w:rsid w:val="0089747D"/>
    <w:rsid w:val="008974A5"/>
    <w:rsid w:val="008974FD"/>
    <w:rsid w:val="008975B8"/>
    <w:rsid w:val="00897687"/>
    <w:rsid w:val="0089783C"/>
    <w:rsid w:val="008978FA"/>
    <w:rsid w:val="00897956"/>
    <w:rsid w:val="00897BDB"/>
    <w:rsid w:val="00897C5C"/>
    <w:rsid w:val="00897CEC"/>
    <w:rsid w:val="00897D2C"/>
    <w:rsid w:val="00897D67"/>
    <w:rsid w:val="00897E1A"/>
    <w:rsid w:val="00897FB7"/>
    <w:rsid w:val="00897FBB"/>
    <w:rsid w:val="008A003C"/>
    <w:rsid w:val="008A00BB"/>
    <w:rsid w:val="008A0167"/>
    <w:rsid w:val="008A0219"/>
    <w:rsid w:val="008A0271"/>
    <w:rsid w:val="008A0350"/>
    <w:rsid w:val="008A0360"/>
    <w:rsid w:val="008A0380"/>
    <w:rsid w:val="008A038A"/>
    <w:rsid w:val="008A042B"/>
    <w:rsid w:val="008A055F"/>
    <w:rsid w:val="008A05F4"/>
    <w:rsid w:val="008A0658"/>
    <w:rsid w:val="008A0707"/>
    <w:rsid w:val="008A0900"/>
    <w:rsid w:val="008A0983"/>
    <w:rsid w:val="008A09D9"/>
    <w:rsid w:val="008A0A85"/>
    <w:rsid w:val="008A0ACB"/>
    <w:rsid w:val="008A0B4D"/>
    <w:rsid w:val="008A0BA6"/>
    <w:rsid w:val="008A0C16"/>
    <w:rsid w:val="008A0C26"/>
    <w:rsid w:val="008A0C7A"/>
    <w:rsid w:val="008A0C88"/>
    <w:rsid w:val="008A0D66"/>
    <w:rsid w:val="008A0DD8"/>
    <w:rsid w:val="008A0DF9"/>
    <w:rsid w:val="008A0E4D"/>
    <w:rsid w:val="008A0EBE"/>
    <w:rsid w:val="008A0F34"/>
    <w:rsid w:val="008A0FAA"/>
    <w:rsid w:val="008A10EB"/>
    <w:rsid w:val="008A1195"/>
    <w:rsid w:val="008A1283"/>
    <w:rsid w:val="008A134F"/>
    <w:rsid w:val="008A1402"/>
    <w:rsid w:val="008A147F"/>
    <w:rsid w:val="008A16F1"/>
    <w:rsid w:val="008A17EB"/>
    <w:rsid w:val="008A1838"/>
    <w:rsid w:val="008A18A4"/>
    <w:rsid w:val="008A193B"/>
    <w:rsid w:val="008A1944"/>
    <w:rsid w:val="008A1A81"/>
    <w:rsid w:val="008A1AF4"/>
    <w:rsid w:val="008A1B62"/>
    <w:rsid w:val="008A1C37"/>
    <w:rsid w:val="008A1C9B"/>
    <w:rsid w:val="008A1CDD"/>
    <w:rsid w:val="008A1D5D"/>
    <w:rsid w:val="008A1E00"/>
    <w:rsid w:val="008A1E0D"/>
    <w:rsid w:val="008A1EC6"/>
    <w:rsid w:val="008A2100"/>
    <w:rsid w:val="008A21D3"/>
    <w:rsid w:val="008A2207"/>
    <w:rsid w:val="008A22CE"/>
    <w:rsid w:val="008A23A5"/>
    <w:rsid w:val="008A24B4"/>
    <w:rsid w:val="008A2538"/>
    <w:rsid w:val="008A2558"/>
    <w:rsid w:val="008A2560"/>
    <w:rsid w:val="008A264F"/>
    <w:rsid w:val="008A2696"/>
    <w:rsid w:val="008A26C9"/>
    <w:rsid w:val="008A2784"/>
    <w:rsid w:val="008A2847"/>
    <w:rsid w:val="008A2890"/>
    <w:rsid w:val="008A28D8"/>
    <w:rsid w:val="008A2B24"/>
    <w:rsid w:val="008A2B38"/>
    <w:rsid w:val="008A2B47"/>
    <w:rsid w:val="008A2C1C"/>
    <w:rsid w:val="008A2C43"/>
    <w:rsid w:val="008A2C93"/>
    <w:rsid w:val="008A2D52"/>
    <w:rsid w:val="008A2E76"/>
    <w:rsid w:val="008A2E9F"/>
    <w:rsid w:val="008A2F17"/>
    <w:rsid w:val="008A2F8B"/>
    <w:rsid w:val="008A2F8D"/>
    <w:rsid w:val="008A30FA"/>
    <w:rsid w:val="008A32A9"/>
    <w:rsid w:val="008A32F5"/>
    <w:rsid w:val="008A33DA"/>
    <w:rsid w:val="008A341F"/>
    <w:rsid w:val="008A386A"/>
    <w:rsid w:val="008A38B4"/>
    <w:rsid w:val="008A38CC"/>
    <w:rsid w:val="008A3905"/>
    <w:rsid w:val="008A3A3F"/>
    <w:rsid w:val="008A3BCC"/>
    <w:rsid w:val="008A3C15"/>
    <w:rsid w:val="008A3D63"/>
    <w:rsid w:val="008A3E23"/>
    <w:rsid w:val="008A3E2E"/>
    <w:rsid w:val="008A3E5A"/>
    <w:rsid w:val="008A3EF9"/>
    <w:rsid w:val="008A3F35"/>
    <w:rsid w:val="008A3F81"/>
    <w:rsid w:val="008A4004"/>
    <w:rsid w:val="008A4023"/>
    <w:rsid w:val="008A4062"/>
    <w:rsid w:val="008A40B0"/>
    <w:rsid w:val="008A40D8"/>
    <w:rsid w:val="008A415A"/>
    <w:rsid w:val="008A41F0"/>
    <w:rsid w:val="008A443F"/>
    <w:rsid w:val="008A44C2"/>
    <w:rsid w:val="008A45A4"/>
    <w:rsid w:val="008A4688"/>
    <w:rsid w:val="008A470B"/>
    <w:rsid w:val="008A470F"/>
    <w:rsid w:val="008A4732"/>
    <w:rsid w:val="008A4794"/>
    <w:rsid w:val="008A4AD5"/>
    <w:rsid w:val="008A4D55"/>
    <w:rsid w:val="008A4D97"/>
    <w:rsid w:val="008A4E34"/>
    <w:rsid w:val="008A4ED0"/>
    <w:rsid w:val="008A4F17"/>
    <w:rsid w:val="008A4F5D"/>
    <w:rsid w:val="008A4FC5"/>
    <w:rsid w:val="008A5034"/>
    <w:rsid w:val="008A50A3"/>
    <w:rsid w:val="008A50EB"/>
    <w:rsid w:val="008A50FB"/>
    <w:rsid w:val="008A51EB"/>
    <w:rsid w:val="008A5223"/>
    <w:rsid w:val="008A529E"/>
    <w:rsid w:val="008A52E5"/>
    <w:rsid w:val="008A545A"/>
    <w:rsid w:val="008A54B8"/>
    <w:rsid w:val="008A5514"/>
    <w:rsid w:val="008A554C"/>
    <w:rsid w:val="008A565E"/>
    <w:rsid w:val="008A56A5"/>
    <w:rsid w:val="008A56E4"/>
    <w:rsid w:val="008A5716"/>
    <w:rsid w:val="008A588B"/>
    <w:rsid w:val="008A589A"/>
    <w:rsid w:val="008A58A6"/>
    <w:rsid w:val="008A5A09"/>
    <w:rsid w:val="008A5A79"/>
    <w:rsid w:val="008A5CA5"/>
    <w:rsid w:val="008A5D76"/>
    <w:rsid w:val="008A5D95"/>
    <w:rsid w:val="008A5E41"/>
    <w:rsid w:val="008A5E9F"/>
    <w:rsid w:val="008A5F0C"/>
    <w:rsid w:val="008A5FC4"/>
    <w:rsid w:val="008A5FFD"/>
    <w:rsid w:val="008A60EF"/>
    <w:rsid w:val="008A6219"/>
    <w:rsid w:val="008A62B8"/>
    <w:rsid w:val="008A6373"/>
    <w:rsid w:val="008A640C"/>
    <w:rsid w:val="008A6454"/>
    <w:rsid w:val="008A64EA"/>
    <w:rsid w:val="008A6555"/>
    <w:rsid w:val="008A65B4"/>
    <w:rsid w:val="008A6698"/>
    <w:rsid w:val="008A6703"/>
    <w:rsid w:val="008A6922"/>
    <w:rsid w:val="008A6985"/>
    <w:rsid w:val="008A69D6"/>
    <w:rsid w:val="008A6A80"/>
    <w:rsid w:val="008A6B1A"/>
    <w:rsid w:val="008A6BC1"/>
    <w:rsid w:val="008A6BF3"/>
    <w:rsid w:val="008A6C0A"/>
    <w:rsid w:val="008A6C7D"/>
    <w:rsid w:val="008A6DAD"/>
    <w:rsid w:val="008A6F51"/>
    <w:rsid w:val="008A6FBC"/>
    <w:rsid w:val="008A70C3"/>
    <w:rsid w:val="008A713E"/>
    <w:rsid w:val="008A7143"/>
    <w:rsid w:val="008A72CF"/>
    <w:rsid w:val="008A733E"/>
    <w:rsid w:val="008A7387"/>
    <w:rsid w:val="008A74BF"/>
    <w:rsid w:val="008A756B"/>
    <w:rsid w:val="008A7662"/>
    <w:rsid w:val="008A766E"/>
    <w:rsid w:val="008A777B"/>
    <w:rsid w:val="008A789D"/>
    <w:rsid w:val="008A78B6"/>
    <w:rsid w:val="008A79F4"/>
    <w:rsid w:val="008A7AAE"/>
    <w:rsid w:val="008A7AF3"/>
    <w:rsid w:val="008A7B07"/>
    <w:rsid w:val="008A7C80"/>
    <w:rsid w:val="008A7D23"/>
    <w:rsid w:val="008A7D95"/>
    <w:rsid w:val="008A7FEF"/>
    <w:rsid w:val="008B00C7"/>
    <w:rsid w:val="008B00CE"/>
    <w:rsid w:val="008B00EA"/>
    <w:rsid w:val="008B0128"/>
    <w:rsid w:val="008B0136"/>
    <w:rsid w:val="008B01BA"/>
    <w:rsid w:val="008B0255"/>
    <w:rsid w:val="008B0262"/>
    <w:rsid w:val="008B02D1"/>
    <w:rsid w:val="008B0423"/>
    <w:rsid w:val="008B044F"/>
    <w:rsid w:val="008B04BA"/>
    <w:rsid w:val="008B04C1"/>
    <w:rsid w:val="008B0518"/>
    <w:rsid w:val="008B056B"/>
    <w:rsid w:val="008B067B"/>
    <w:rsid w:val="008B06A2"/>
    <w:rsid w:val="008B06BF"/>
    <w:rsid w:val="008B0780"/>
    <w:rsid w:val="008B08DE"/>
    <w:rsid w:val="008B0941"/>
    <w:rsid w:val="008B0956"/>
    <w:rsid w:val="008B095C"/>
    <w:rsid w:val="008B096E"/>
    <w:rsid w:val="008B099A"/>
    <w:rsid w:val="008B09B4"/>
    <w:rsid w:val="008B0ABC"/>
    <w:rsid w:val="008B0B00"/>
    <w:rsid w:val="008B0D64"/>
    <w:rsid w:val="008B0E22"/>
    <w:rsid w:val="008B0F45"/>
    <w:rsid w:val="008B108B"/>
    <w:rsid w:val="008B11D7"/>
    <w:rsid w:val="008B1346"/>
    <w:rsid w:val="008B14AE"/>
    <w:rsid w:val="008B150E"/>
    <w:rsid w:val="008B15A0"/>
    <w:rsid w:val="008B167C"/>
    <w:rsid w:val="008B16D4"/>
    <w:rsid w:val="008B186A"/>
    <w:rsid w:val="008B1899"/>
    <w:rsid w:val="008B18B8"/>
    <w:rsid w:val="008B1906"/>
    <w:rsid w:val="008B197C"/>
    <w:rsid w:val="008B19EA"/>
    <w:rsid w:val="008B1ABF"/>
    <w:rsid w:val="008B1CD0"/>
    <w:rsid w:val="008B1DCE"/>
    <w:rsid w:val="008B1DE6"/>
    <w:rsid w:val="008B1DFF"/>
    <w:rsid w:val="008B1EB9"/>
    <w:rsid w:val="008B1F3D"/>
    <w:rsid w:val="008B1F4B"/>
    <w:rsid w:val="008B202A"/>
    <w:rsid w:val="008B20B3"/>
    <w:rsid w:val="008B20F6"/>
    <w:rsid w:val="008B21A5"/>
    <w:rsid w:val="008B2210"/>
    <w:rsid w:val="008B23C7"/>
    <w:rsid w:val="008B257E"/>
    <w:rsid w:val="008B262A"/>
    <w:rsid w:val="008B2814"/>
    <w:rsid w:val="008B281F"/>
    <w:rsid w:val="008B2860"/>
    <w:rsid w:val="008B2927"/>
    <w:rsid w:val="008B293F"/>
    <w:rsid w:val="008B296B"/>
    <w:rsid w:val="008B29A9"/>
    <w:rsid w:val="008B2A9A"/>
    <w:rsid w:val="008B2B48"/>
    <w:rsid w:val="008B2C70"/>
    <w:rsid w:val="008B2CE4"/>
    <w:rsid w:val="008B2DED"/>
    <w:rsid w:val="008B2F1C"/>
    <w:rsid w:val="008B2FA6"/>
    <w:rsid w:val="008B300C"/>
    <w:rsid w:val="008B3089"/>
    <w:rsid w:val="008B310A"/>
    <w:rsid w:val="008B311B"/>
    <w:rsid w:val="008B3127"/>
    <w:rsid w:val="008B318B"/>
    <w:rsid w:val="008B3224"/>
    <w:rsid w:val="008B3255"/>
    <w:rsid w:val="008B32A5"/>
    <w:rsid w:val="008B32E6"/>
    <w:rsid w:val="008B32EC"/>
    <w:rsid w:val="008B3327"/>
    <w:rsid w:val="008B3344"/>
    <w:rsid w:val="008B34F4"/>
    <w:rsid w:val="008B34F5"/>
    <w:rsid w:val="008B353C"/>
    <w:rsid w:val="008B3596"/>
    <w:rsid w:val="008B3624"/>
    <w:rsid w:val="008B376F"/>
    <w:rsid w:val="008B3862"/>
    <w:rsid w:val="008B3900"/>
    <w:rsid w:val="008B3A13"/>
    <w:rsid w:val="008B3B59"/>
    <w:rsid w:val="008B3D09"/>
    <w:rsid w:val="008B3D6B"/>
    <w:rsid w:val="008B3D73"/>
    <w:rsid w:val="008B3F93"/>
    <w:rsid w:val="008B3FBA"/>
    <w:rsid w:val="008B4142"/>
    <w:rsid w:val="008B418B"/>
    <w:rsid w:val="008B41AD"/>
    <w:rsid w:val="008B4289"/>
    <w:rsid w:val="008B433A"/>
    <w:rsid w:val="008B435F"/>
    <w:rsid w:val="008B4597"/>
    <w:rsid w:val="008B4606"/>
    <w:rsid w:val="008B46BD"/>
    <w:rsid w:val="008B46E3"/>
    <w:rsid w:val="008B474C"/>
    <w:rsid w:val="008B47F4"/>
    <w:rsid w:val="008B4823"/>
    <w:rsid w:val="008B495B"/>
    <w:rsid w:val="008B49FE"/>
    <w:rsid w:val="008B4AB6"/>
    <w:rsid w:val="008B4AB7"/>
    <w:rsid w:val="008B4C58"/>
    <w:rsid w:val="008B4DCA"/>
    <w:rsid w:val="008B4DF4"/>
    <w:rsid w:val="008B4F2F"/>
    <w:rsid w:val="008B4F37"/>
    <w:rsid w:val="008B4F77"/>
    <w:rsid w:val="008B5043"/>
    <w:rsid w:val="008B5045"/>
    <w:rsid w:val="008B50AB"/>
    <w:rsid w:val="008B5266"/>
    <w:rsid w:val="008B5321"/>
    <w:rsid w:val="008B5379"/>
    <w:rsid w:val="008B5442"/>
    <w:rsid w:val="008B5489"/>
    <w:rsid w:val="008B55DB"/>
    <w:rsid w:val="008B5607"/>
    <w:rsid w:val="008B5640"/>
    <w:rsid w:val="008B565A"/>
    <w:rsid w:val="008B56E6"/>
    <w:rsid w:val="008B56EA"/>
    <w:rsid w:val="008B577A"/>
    <w:rsid w:val="008B5957"/>
    <w:rsid w:val="008B5A6A"/>
    <w:rsid w:val="008B5B1B"/>
    <w:rsid w:val="008B5BE2"/>
    <w:rsid w:val="008B5C06"/>
    <w:rsid w:val="008B5CB7"/>
    <w:rsid w:val="008B5E73"/>
    <w:rsid w:val="008B5ECD"/>
    <w:rsid w:val="008B5F28"/>
    <w:rsid w:val="008B5FB6"/>
    <w:rsid w:val="008B5FB9"/>
    <w:rsid w:val="008B618A"/>
    <w:rsid w:val="008B6339"/>
    <w:rsid w:val="008B63D4"/>
    <w:rsid w:val="008B652F"/>
    <w:rsid w:val="008B6576"/>
    <w:rsid w:val="008B65A4"/>
    <w:rsid w:val="008B65C1"/>
    <w:rsid w:val="008B661C"/>
    <w:rsid w:val="008B6663"/>
    <w:rsid w:val="008B6679"/>
    <w:rsid w:val="008B669F"/>
    <w:rsid w:val="008B66B2"/>
    <w:rsid w:val="008B66F9"/>
    <w:rsid w:val="008B6837"/>
    <w:rsid w:val="008B683B"/>
    <w:rsid w:val="008B686F"/>
    <w:rsid w:val="008B68B3"/>
    <w:rsid w:val="008B6903"/>
    <w:rsid w:val="008B6994"/>
    <w:rsid w:val="008B6A75"/>
    <w:rsid w:val="008B6B66"/>
    <w:rsid w:val="008B6BC3"/>
    <w:rsid w:val="008B6C74"/>
    <w:rsid w:val="008B6E0A"/>
    <w:rsid w:val="008B6EE4"/>
    <w:rsid w:val="008B6F11"/>
    <w:rsid w:val="008B70D9"/>
    <w:rsid w:val="008B7202"/>
    <w:rsid w:val="008B724C"/>
    <w:rsid w:val="008B7258"/>
    <w:rsid w:val="008B7414"/>
    <w:rsid w:val="008B7460"/>
    <w:rsid w:val="008B767D"/>
    <w:rsid w:val="008B76EF"/>
    <w:rsid w:val="008B7805"/>
    <w:rsid w:val="008B7809"/>
    <w:rsid w:val="008B78AC"/>
    <w:rsid w:val="008B7930"/>
    <w:rsid w:val="008B7A07"/>
    <w:rsid w:val="008B7B6A"/>
    <w:rsid w:val="008B7BEC"/>
    <w:rsid w:val="008B7DFB"/>
    <w:rsid w:val="008B7E96"/>
    <w:rsid w:val="008C01DF"/>
    <w:rsid w:val="008C02FF"/>
    <w:rsid w:val="008C03B1"/>
    <w:rsid w:val="008C04E0"/>
    <w:rsid w:val="008C0502"/>
    <w:rsid w:val="008C0552"/>
    <w:rsid w:val="008C06D0"/>
    <w:rsid w:val="008C098D"/>
    <w:rsid w:val="008C09D0"/>
    <w:rsid w:val="008C0AA6"/>
    <w:rsid w:val="008C0B03"/>
    <w:rsid w:val="008C0B14"/>
    <w:rsid w:val="008C0B63"/>
    <w:rsid w:val="008C0B99"/>
    <w:rsid w:val="008C0BBE"/>
    <w:rsid w:val="008C0C05"/>
    <w:rsid w:val="008C0D4C"/>
    <w:rsid w:val="008C0DA4"/>
    <w:rsid w:val="008C0DBF"/>
    <w:rsid w:val="008C0F43"/>
    <w:rsid w:val="008C10B3"/>
    <w:rsid w:val="008C1153"/>
    <w:rsid w:val="008C117F"/>
    <w:rsid w:val="008C11BC"/>
    <w:rsid w:val="008C11F2"/>
    <w:rsid w:val="008C13EF"/>
    <w:rsid w:val="008C1417"/>
    <w:rsid w:val="008C1511"/>
    <w:rsid w:val="008C16C6"/>
    <w:rsid w:val="008C179B"/>
    <w:rsid w:val="008C188A"/>
    <w:rsid w:val="008C18CA"/>
    <w:rsid w:val="008C1953"/>
    <w:rsid w:val="008C1B62"/>
    <w:rsid w:val="008C1B94"/>
    <w:rsid w:val="008C1BCE"/>
    <w:rsid w:val="008C1C71"/>
    <w:rsid w:val="008C1F48"/>
    <w:rsid w:val="008C2012"/>
    <w:rsid w:val="008C2089"/>
    <w:rsid w:val="008C215F"/>
    <w:rsid w:val="008C2410"/>
    <w:rsid w:val="008C2475"/>
    <w:rsid w:val="008C2487"/>
    <w:rsid w:val="008C25D0"/>
    <w:rsid w:val="008C264F"/>
    <w:rsid w:val="008C274B"/>
    <w:rsid w:val="008C2781"/>
    <w:rsid w:val="008C27C3"/>
    <w:rsid w:val="008C2836"/>
    <w:rsid w:val="008C2850"/>
    <w:rsid w:val="008C2869"/>
    <w:rsid w:val="008C289D"/>
    <w:rsid w:val="008C28F6"/>
    <w:rsid w:val="008C29F5"/>
    <w:rsid w:val="008C2AC0"/>
    <w:rsid w:val="008C2B00"/>
    <w:rsid w:val="008C2B59"/>
    <w:rsid w:val="008C2BC3"/>
    <w:rsid w:val="008C2BDB"/>
    <w:rsid w:val="008C2E43"/>
    <w:rsid w:val="008C2E63"/>
    <w:rsid w:val="008C2F89"/>
    <w:rsid w:val="008C2FDA"/>
    <w:rsid w:val="008C3148"/>
    <w:rsid w:val="008C3169"/>
    <w:rsid w:val="008C31D1"/>
    <w:rsid w:val="008C339D"/>
    <w:rsid w:val="008C341C"/>
    <w:rsid w:val="008C34F8"/>
    <w:rsid w:val="008C36FE"/>
    <w:rsid w:val="008C3820"/>
    <w:rsid w:val="008C3836"/>
    <w:rsid w:val="008C3861"/>
    <w:rsid w:val="008C3865"/>
    <w:rsid w:val="008C38A8"/>
    <w:rsid w:val="008C3A4B"/>
    <w:rsid w:val="008C3B41"/>
    <w:rsid w:val="008C3BBE"/>
    <w:rsid w:val="008C3C55"/>
    <w:rsid w:val="008C3D6B"/>
    <w:rsid w:val="008C3D7E"/>
    <w:rsid w:val="008C3F16"/>
    <w:rsid w:val="008C3FD3"/>
    <w:rsid w:val="008C4178"/>
    <w:rsid w:val="008C41EB"/>
    <w:rsid w:val="008C41FF"/>
    <w:rsid w:val="008C4337"/>
    <w:rsid w:val="008C43E7"/>
    <w:rsid w:val="008C446A"/>
    <w:rsid w:val="008C44F7"/>
    <w:rsid w:val="008C455C"/>
    <w:rsid w:val="008C45B2"/>
    <w:rsid w:val="008C45E1"/>
    <w:rsid w:val="008C47C4"/>
    <w:rsid w:val="008C4897"/>
    <w:rsid w:val="008C4913"/>
    <w:rsid w:val="008C49B0"/>
    <w:rsid w:val="008C49FD"/>
    <w:rsid w:val="008C4B83"/>
    <w:rsid w:val="008C4F32"/>
    <w:rsid w:val="008C4F34"/>
    <w:rsid w:val="008C5033"/>
    <w:rsid w:val="008C5283"/>
    <w:rsid w:val="008C52BF"/>
    <w:rsid w:val="008C532B"/>
    <w:rsid w:val="008C5470"/>
    <w:rsid w:val="008C549B"/>
    <w:rsid w:val="008C5610"/>
    <w:rsid w:val="008C5619"/>
    <w:rsid w:val="008C5649"/>
    <w:rsid w:val="008C565B"/>
    <w:rsid w:val="008C570D"/>
    <w:rsid w:val="008C571B"/>
    <w:rsid w:val="008C5766"/>
    <w:rsid w:val="008C57FB"/>
    <w:rsid w:val="008C5872"/>
    <w:rsid w:val="008C58A1"/>
    <w:rsid w:val="008C5A6B"/>
    <w:rsid w:val="008C5A7C"/>
    <w:rsid w:val="008C5AA4"/>
    <w:rsid w:val="008C5C5C"/>
    <w:rsid w:val="008C5DD5"/>
    <w:rsid w:val="008C5E4F"/>
    <w:rsid w:val="008C5E59"/>
    <w:rsid w:val="008C5FBB"/>
    <w:rsid w:val="008C615A"/>
    <w:rsid w:val="008C6239"/>
    <w:rsid w:val="008C6290"/>
    <w:rsid w:val="008C637C"/>
    <w:rsid w:val="008C64ED"/>
    <w:rsid w:val="008C6576"/>
    <w:rsid w:val="008C65B7"/>
    <w:rsid w:val="008C664F"/>
    <w:rsid w:val="008C66F7"/>
    <w:rsid w:val="008C67AF"/>
    <w:rsid w:val="008C688D"/>
    <w:rsid w:val="008C68BE"/>
    <w:rsid w:val="008C68E1"/>
    <w:rsid w:val="008C6982"/>
    <w:rsid w:val="008C69B6"/>
    <w:rsid w:val="008C6A19"/>
    <w:rsid w:val="008C6A43"/>
    <w:rsid w:val="008C6A8C"/>
    <w:rsid w:val="008C6BD0"/>
    <w:rsid w:val="008C6C04"/>
    <w:rsid w:val="008C6C1F"/>
    <w:rsid w:val="008C6C4E"/>
    <w:rsid w:val="008C6C7A"/>
    <w:rsid w:val="008C6C8E"/>
    <w:rsid w:val="008C6CE5"/>
    <w:rsid w:val="008C6D34"/>
    <w:rsid w:val="008C6D4B"/>
    <w:rsid w:val="008C6DE6"/>
    <w:rsid w:val="008C7018"/>
    <w:rsid w:val="008C7038"/>
    <w:rsid w:val="008C709D"/>
    <w:rsid w:val="008C75AD"/>
    <w:rsid w:val="008C7627"/>
    <w:rsid w:val="008C7647"/>
    <w:rsid w:val="008C76B5"/>
    <w:rsid w:val="008C76B7"/>
    <w:rsid w:val="008C76B8"/>
    <w:rsid w:val="008C7717"/>
    <w:rsid w:val="008C77C0"/>
    <w:rsid w:val="008C7A8C"/>
    <w:rsid w:val="008C7AA5"/>
    <w:rsid w:val="008C7AAD"/>
    <w:rsid w:val="008C7AED"/>
    <w:rsid w:val="008C7B03"/>
    <w:rsid w:val="008C7BE0"/>
    <w:rsid w:val="008C7CF5"/>
    <w:rsid w:val="008C7D39"/>
    <w:rsid w:val="008C7D55"/>
    <w:rsid w:val="008C7DF5"/>
    <w:rsid w:val="008C7EF9"/>
    <w:rsid w:val="008C7F2D"/>
    <w:rsid w:val="008C7F45"/>
    <w:rsid w:val="008C7F73"/>
    <w:rsid w:val="008C7F8D"/>
    <w:rsid w:val="008D02CA"/>
    <w:rsid w:val="008D02D6"/>
    <w:rsid w:val="008D039C"/>
    <w:rsid w:val="008D049E"/>
    <w:rsid w:val="008D04E6"/>
    <w:rsid w:val="008D0562"/>
    <w:rsid w:val="008D0586"/>
    <w:rsid w:val="008D05AD"/>
    <w:rsid w:val="008D0654"/>
    <w:rsid w:val="008D06F3"/>
    <w:rsid w:val="008D082A"/>
    <w:rsid w:val="008D0848"/>
    <w:rsid w:val="008D08BD"/>
    <w:rsid w:val="008D099C"/>
    <w:rsid w:val="008D09E1"/>
    <w:rsid w:val="008D0A2D"/>
    <w:rsid w:val="008D0A79"/>
    <w:rsid w:val="008D0AAA"/>
    <w:rsid w:val="008D0B6A"/>
    <w:rsid w:val="008D0BED"/>
    <w:rsid w:val="008D0CCC"/>
    <w:rsid w:val="008D0D0F"/>
    <w:rsid w:val="008D0D8C"/>
    <w:rsid w:val="008D0EC3"/>
    <w:rsid w:val="008D0F8E"/>
    <w:rsid w:val="008D101B"/>
    <w:rsid w:val="008D1055"/>
    <w:rsid w:val="008D1245"/>
    <w:rsid w:val="008D128E"/>
    <w:rsid w:val="008D136B"/>
    <w:rsid w:val="008D1452"/>
    <w:rsid w:val="008D1518"/>
    <w:rsid w:val="008D167D"/>
    <w:rsid w:val="008D19D2"/>
    <w:rsid w:val="008D1B15"/>
    <w:rsid w:val="008D1C5B"/>
    <w:rsid w:val="008D1C66"/>
    <w:rsid w:val="008D1C6A"/>
    <w:rsid w:val="008D1C80"/>
    <w:rsid w:val="008D1CD8"/>
    <w:rsid w:val="008D1D0D"/>
    <w:rsid w:val="008D1DB9"/>
    <w:rsid w:val="008D1E29"/>
    <w:rsid w:val="008D1EB8"/>
    <w:rsid w:val="008D1F25"/>
    <w:rsid w:val="008D20C4"/>
    <w:rsid w:val="008D20CE"/>
    <w:rsid w:val="008D2107"/>
    <w:rsid w:val="008D2679"/>
    <w:rsid w:val="008D269E"/>
    <w:rsid w:val="008D273F"/>
    <w:rsid w:val="008D2829"/>
    <w:rsid w:val="008D28AA"/>
    <w:rsid w:val="008D2966"/>
    <w:rsid w:val="008D29B6"/>
    <w:rsid w:val="008D2A22"/>
    <w:rsid w:val="008D2ABB"/>
    <w:rsid w:val="008D2C1A"/>
    <w:rsid w:val="008D2C82"/>
    <w:rsid w:val="008D2C8B"/>
    <w:rsid w:val="008D2C9D"/>
    <w:rsid w:val="008D2D05"/>
    <w:rsid w:val="008D2D47"/>
    <w:rsid w:val="008D2EC0"/>
    <w:rsid w:val="008D2F91"/>
    <w:rsid w:val="008D2F9A"/>
    <w:rsid w:val="008D2FBE"/>
    <w:rsid w:val="008D308C"/>
    <w:rsid w:val="008D3508"/>
    <w:rsid w:val="008D3528"/>
    <w:rsid w:val="008D35E7"/>
    <w:rsid w:val="008D3774"/>
    <w:rsid w:val="008D37B1"/>
    <w:rsid w:val="008D37ED"/>
    <w:rsid w:val="008D3815"/>
    <w:rsid w:val="008D39E2"/>
    <w:rsid w:val="008D3A35"/>
    <w:rsid w:val="008D3AC7"/>
    <w:rsid w:val="008D3AE2"/>
    <w:rsid w:val="008D3B1A"/>
    <w:rsid w:val="008D3B49"/>
    <w:rsid w:val="008D3B69"/>
    <w:rsid w:val="008D3B72"/>
    <w:rsid w:val="008D3C3B"/>
    <w:rsid w:val="008D3CC2"/>
    <w:rsid w:val="008D3E5F"/>
    <w:rsid w:val="008D3EEF"/>
    <w:rsid w:val="008D4068"/>
    <w:rsid w:val="008D406C"/>
    <w:rsid w:val="008D413D"/>
    <w:rsid w:val="008D414D"/>
    <w:rsid w:val="008D42D1"/>
    <w:rsid w:val="008D436E"/>
    <w:rsid w:val="008D43CA"/>
    <w:rsid w:val="008D43EA"/>
    <w:rsid w:val="008D4613"/>
    <w:rsid w:val="008D4774"/>
    <w:rsid w:val="008D4794"/>
    <w:rsid w:val="008D47B2"/>
    <w:rsid w:val="008D481E"/>
    <w:rsid w:val="008D4843"/>
    <w:rsid w:val="008D4879"/>
    <w:rsid w:val="008D493C"/>
    <w:rsid w:val="008D498A"/>
    <w:rsid w:val="008D4A65"/>
    <w:rsid w:val="008D4A83"/>
    <w:rsid w:val="008D4ACC"/>
    <w:rsid w:val="008D4B11"/>
    <w:rsid w:val="008D4B36"/>
    <w:rsid w:val="008D4B9B"/>
    <w:rsid w:val="008D4BAE"/>
    <w:rsid w:val="008D4BB0"/>
    <w:rsid w:val="008D4BBA"/>
    <w:rsid w:val="008D4BF9"/>
    <w:rsid w:val="008D4DBF"/>
    <w:rsid w:val="008D4E50"/>
    <w:rsid w:val="008D4F21"/>
    <w:rsid w:val="008D4F2C"/>
    <w:rsid w:val="008D505B"/>
    <w:rsid w:val="008D506F"/>
    <w:rsid w:val="008D51F6"/>
    <w:rsid w:val="008D5257"/>
    <w:rsid w:val="008D52F5"/>
    <w:rsid w:val="008D5419"/>
    <w:rsid w:val="008D549D"/>
    <w:rsid w:val="008D54DE"/>
    <w:rsid w:val="008D55E0"/>
    <w:rsid w:val="008D563E"/>
    <w:rsid w:val="008D5673"/>
    <w:rsid w:val="008D568C"/>
    <w:rsid w:val="008D57C4"/>
    <w:rsid w:val="008D57E9"/>
    <w:rsid w:val="008D58EB"/>
    <w:rsid w:val="008D5982"/>
    <w:rsid w:val="008D59B7"/>
    <w:rsid w:val="008D59C0"/>
    <w:rsid w:val="008D59F4"/>
    <w:rsid w:val="008D5C81"/>
    <w:rsid w:val="008D5C8F"/>
    <w:rsid w:val="008D5CA7"/>
    <w:rsid w:val="008D5CCD"/>
    <w:rsid w:val="008D5CE6"/>
    <w:rsid w:val="008D5D74"/>
    <w:rsid w:val="008D5D9E"/>
    <w:rsid w:val="008D5DF4"/>
    <w:rsid w:val="008D5E70"/>
    <w:rsid w:val="008D5FEB"/>
    <w:rsid w:val="008D6063"/>
    <w:rsid w:val="008D623B"/>
    <w:rsid w:val="008D634D"/>
    <w:rsid w:val="008D63EF"/>
    <w:rsid w:val="008D647B"/>
    <w:rsid w:val="008D64DB"/>
    <w:rsid w:val="008D64FA"/>
    <w:rsid w:val="008D6500"/>
    <w:rsid w:val="008D651F"/>
    <w:rsid w:val="008D6578"/>
    <w:rsid w:val="008D66DE"/>
    <w:rsid w:val="008D6704"/>
    <w:rsid w:val="008D693B"/>
    <w:rsid w:val="008D698D"/>
    <w:rsid w:val="008D6B43"/>
    <w:rsid w:val="008D6B68"/>
    <w:rsid w:val="008D6B93"/>
    <w:rsid w:val="008D6C53"/>
    <w:rsid w:val="008D6DAC"/>
    <w:rsid w:val="008D6EB5"/>
    <w:rsid w:val="008D7040"/>
    <w:rsid w:val="008D719D"/>
    <w:rsid w:val="008D7269"/>
    <w:rsid w:val="008D7520"/>
    <w:rsid w:val="008D760A"/>
    <w:rsid w:val="008D77DF"/>
    <w:rsid w:val="008D781F"/>
    <w:rsid w:val="008D7844"/>
    <w:rsid w:val="008D79B3"/>
    <w:rsid w:val="008D79D2"/>
    <w:rsid w:val="008D7AB6"/>
    <w:rsid w:val="008D7B15"/>
    <w:rsid w:val="008D7C49"/>
    <w:rsid w:val="008D7CC8"/>
    <w:rsid w:val="008D7CFB"/>
    <w:rsid w:val="008D7D67"/>
    <w:rsid w:val="008D7DA2"/>
    <w:rsid w:val="008D7E14"/>
    <w:rsid w:val="008D7E9C"/>
    <w:rsid w:val="008D7FB1"/>
    <w:rsid w:val="008E00DF"/>
    <w:rsid w:val="008E00F3"/>
    <w:rsid w:val="008E02EB"/>
    <w:rsid w:val="008E034C"/>
    <w:rsid w:val="008E03D3"/>
    <w:rsid w:val="008E055E"/>
    <w:rsid w:val="008E05D8"/>
    <w:rsid w:val="008E0641"/>
    <w:rsid w:val="008E06CF"/>
    <w:rsid w:val="008E0819"/>
    <w:rsid w:val="008E0837"/>
    <w:rsid w:val="008E08B2"/>
    <w:rsid w:val="008E08F8"/>
    <w:rsid w:val="008E09A9"/>
    <w:rsid w:val="008E09D5"/>
    <w:rsid w:val="008E0C18"/>
    <w:rsid w:val="008E0CAB"/>
    <w:rsid w:val="008E0CDF"/>
    <w:rsid w:val="008E0D40"/>
    <w:rsid w:val="008E0E3A"/>
    <w:rsid w:val="008E0F5E"/>
    <w:rsid w:val="008E0F62"/>
    <w:rsid w:val="008E0F93"/>
    <w:rsid w:val="008E0FF8"/>
    <w:rsid w:val="008E1053"/>
    <w:rsid w:val="008E114D"/>
    <w:rsid w:val="008E11BC"/>
    <w:rsid w:val="008E11E2"/>
    <w:rsid w:val="008E11ED"/>
    <w:rsid w:val="008E1258"/>
    <w:rsid w:val="008E12BE"/>
    <w:rsid w:val="008E12F1"/>
    <w:rsid w:val="008E1510"/>
    <w:rsid w:val="008E1532"/>
    <w:rsid w:val="008E1545"/>
    <w:rsid w:val="008E1855"/>
    <w:rsid w:val="008E1868"/>
    <w:rsid w:val="008E189F"/>
    <w:rsid w:val="008E18B8"/>
    <w:rsid w:val="008E192D"/>
    <w:rsid w:val="008E1942"/>
    <w:rsid w:val="008E1AD2"/>
    <w:rsid w:val="008E1BF9"/>
    <w:rsid w:val="008E1D68"/>
    <w:rsid w:val="008E1E3B"/>
    <w:rsid w:val="008E1E9A"/>
    <w:rsid w:val="008E1EFE"/>
    <w:rsid w:val="008E1FB8"/>
    <w:rsid w:val="008E1FEC"/>
    <w:rsid w:val="008E207F"/>
    <w:rsid w:val="008E2100"/>
    <w:rsid w:val="008E214E"/>
    <w:rsid w:val="008E2330"/>
    <w:rsid w:val="008E2493"/>
    <w:rsid w:val="008E259C"/>
    <w:rsid w:val="008E266C"/>
    <w:rsid w:val="008E2722"/>
    <w:rsid w:val="008E274E"/>
    <w:rsid w:val="008E27E4"/>
    <w:rsid w:val="008E2831"/>
    <w:rsid w:val="008E29DB"/>
    <w:rsid w:val="008E2A66"/>
    <w:rsid w:val="008E2A7B"/>
    <w:rsid w:val="008E2BCE"/>
    <w:rsid w:val="008E2D07"/>
    <w:rsid w:val="008E2D39"/>
    <w:rsid w:val="008E2E01"/>
    <w:rsid w:val="008E2F48"/>
    <w:rsid w:val="008E2FA8"/>
    <w:rsid w:val="008E3158"/>
    <w:rsid w:val="008E31A4"/>
    <w:rsid w:val="008E31B1"/>
    <w:rsid w:val="008E3203"/>
    <w:rsid w:val="008E3235"/>
    <w:rsid w:val="008E3293"/>
    <w:rsid w:val="008E32C5"/>
    <w:rsid w:val="008E333A"/>
    <w:rsid w:val="008E33B6"/>
    <w:rsid w:val="008E35CE"/>
    <w:rsid w:val="008E3687"/>
    <w:rsid w:val="008E36B1"/>
    <w:rsid w:val="008E3751"/>
    <w:rsid w:val="008E3759"/>
    <w:rsid w:val="008E3779"/>
    <w:rsid w:val="008E37A6"/>
    <w:rsid w:val="008E38EF"/>
    <w:rsid w:val="008E3914"/>
    <w:rsid w:val="008E391E"/>
    <w:rsid w:val="008E3934"/>
    <w:rsid w:val="008E395A"/>
    <w:rsid w:val="008E3BEA"/>
    <w:rsid w:val="008E3CF2"/>
    <w:rsid w:val="008E3D54"/>
    <w:rsid w:val="008E3D97"/>
    <w:rsid w:val="008E3E39"/>
    <w:rsid w:val="008E3E49"/>
    <w:rsid w:val="008E3E6F"/>
    <w:rsid w:val="008E3EB5"/>
    <w:rsid w:val="008E412C"/>
    <w:rsid w:val="008E415B"/>
    <w:rsid w:val="008E41BD"/>
    <w:rsid w:val="008E41C6"/>
    <w:rsid w:val="008E41D3"/>
    <w:rsid w:val="008E422D"/>
    <w:rsid w:val="008E42D3"/>
    <w:rsid w:val="008E4307"/>
    <w:rsid w:val="008E4492"/>
    <w:rsid w:val="008E4561"/>
    <w:rsid w:val="008E45C3"/>
    <w:rsid w:val="008E4670"/>
    <w:rsid w:val="008E4798"/>
    <w:rsid w:val="008E47B6"/>
    <w:rsid w:val="008E47ED"/>
    <w:rsid w:val="008E4862"/>
    <w:rsid w:val="008E48DA"/>
    <w:rsid w:val="008E4967"/>
    <w:rsid w:val="008E4A04"/>
    <w:rsid w:val="008E4A25"/>
    <w:rsid w:val="008E4A81"/>
    <w:rsid w:val="008E4B8C"/>
    <w:rsid w:val="008E4CE3"/>
    <w:rsid w:val="008E4D43"/>
    <w:rsid w:val="008E4DAA"/>
    <w:rsid w:val="008E4E1E"/>
    <w:rsid w:val="008E4EE5"/>
    <w:rsid w:val="008E4FA9"/>
    <w:rsid w:val="008E500C"/>
    <w:rsid w:val="008E50D9"/>
    <w:rsid w:val="008E51E0"/>
    <w:rsid w:val="008E524A"/>
    <w:rsid w:val="008E529A"/>
    <w:rsid w:val="008E52AC"/>
    <w:rsid w:val="008E52B4"/>
    <w:rsid w:val="008E52E3"/>
    <w:rsid w:val="008E52F3"/>
    <w:rsid w:val="008E53F3"/>
    <w:rsid w:val="008E5478"/>
    <w:rsid w:val="008E5555"/>
    <w:rsid w:val="008E55A0"/>
    <w:rsid w:val="008E55B5"/>
    <w:rsid w:val="008E57B8"/>
    <w:rsid w:val="008E5899"/>
    <w:rsid w:val="008E591D"/>
    <w:rsid w:val="008E59A8"/>
    <w:rsid w:val="008E59BA"/>
    <w:rsid w:val="008E5AC7"/>
    <w:rsid w:val="008E5AF5"/>
    <w:rsid w:val="008E5B7F"/>
    <w:rsid w:val="008E5C0C"/>
    <w:rsid w:val="008E5CBE"/>
    <w:rsid w:val="008E5DEA"/>
    <w:rsid w:val="008E5DFC"/>
    <w:rsid w:val="008E5E0C"/>
    <w:rsid w:val="008E5FEB"/>
    <w:rsid w:val="008E6013"/>
    <w:rsid w:val="008E6231"/>
    <w:rsid w:val="008E62BF"/>
    <w:rsid w:val="008E6306"/>
    <w:rsid w:val="008E630F"/>
    <w:rsid w:val="008E6443"/>
    <w:rsid w:val="008E6683"/>
    <w:rsid w:val="008E66FB"/>
    <w:rsid w:val="008E675F"/>
    <w:rsid w:val="008E67AB"/>
    <w:rsid w:val="008E68DF"/>
    <w:rsid w:val="008E6C3A"/>
    <w:rsid w:val="008E6DE8"/>
    <w:rsid w:val="008E6DF8"/>
    <w:rsid w:val="008E6FC1"/>
    <w:rsid w:val="008E7194"/>
    <w:rsid w:val="008E721F"/>
    <w:rsid w:val="008E72B7"/>
    <w:rsid w:val="008E73E4"/>
    <w:rsid w:val="008E742F"/>
    <w:rsid w:val="008E74B2"/>
    <w:rsid w:val="008E75F8"/>
    <w:rsid w:val="008E7610"/>
    <w:rsid w:val="008E765C"/>
    <w:rsid w:val="008E7668"/>
    <w:rsid w:val="008E771C"/>
    <w:rsid w:val="008E77BD"/>
    <w:rsid w:val="008E77C9"/>
    <w:rsid w:val="008E7858"/>
    <w:rsid w:val="008E785F"/>
    <w:rsid w:val="008E796C"/>
    <w:rsid w:val="008E79E4"/>
    <w:rsid w:val="008E7A4C"/>
    <w:rsid w:val="008E7AAB"/>
    <w:rsid w:val="008E7C2D"/>
    <w:rsid w:val="008E7D01"/>
    <w:rsid w:val="008E7D39"/>
    <w:rsid w:val="008E7E58"/>
    <w:rsid w:val="008E7E59"/>
    <w:rsid w:val="008E7EE8"/>
    <w:rsid w:val="008F000C"/>
    <w:rsid w:val="008F013C"/>
    <w:rsid w:val="008F01B9"/>
    <w:rsid w:val="008F029F"/>
    <w:rsid w:val="008F0336"/>
    <w:rsid w:val="008F037B"/>
    <w:rsid w:val="008F03AB"/>
    <w:rsid w:val="008F0465"/>
    <w:rsid w:val="008F0471"/>
    <w:rsid w:val="008F05EC"/>
    <w:rsid w:val="008F05F5"/>
    <w:rsid w:val="008F0637"/>
    <w:rsid w:val="008F071B"/>
    <w:rsid w:val="008F076A"/>
    <w:rsid w:val="008F0819"/>
    <w:rsid w:val="008F0A0B"/>
    <w:rsid w:val="008F0A12"/>
    <w:rsid w:val="008F0C3D"/>
    <w:rsid w:val="008F0C7D"/>
    <w:rsid w:val="008F0CBF"/>
    <w:rsid w:val="008F0D9E"/>
    <w:rsid w:val="008F0E74"/>
    <w:rsid w:val="008F1023"/>
    <w:rsid w:val="008F1184"/>
    <w:rsid w:val="008F12B9"/>
    <w:rsid w:val="008F13E0"/>
    <w:rsid w:val="008F13F2"/>
    <w:rsid w:val="008F13F9"/>
    <w:rsid w:val="008F14B8"/>
    <w:rsid w:val="008F158D"/>
    <w:rsid w:val="008F160D"/>
    <w:rsid w:val="008F17D7"/>
    <w:rsid w:val="008F1814"/>
    <w:rsid w:val="008F1970"/>
    <w:rsid w:val="008F19F2"/>
    <w:rsid w:val="008F1A05"/>
    <w:rsid w:val="008F1C23"/>
    <w:rsid w:val="008F1C81"/>
    <w:rsid w:val="008F1C83"/>
    <w:rsid w:val="008F1C9F"/>
    <w:rsid w:val="008F1D22"/>
    <w:rsid w:val="008F1DB2"/>
    <w:rsid w:val="008F1E5D"/>
    <w:rsid w:val="008F1F22"/>
    <w:rsid w:val="008F2077"/>
    <w:rsid w:val="008F2090"/>
    <w:rsid w:val="008F21BC"/>
    <w:rsid w:val="008F22FD"/>
    <w:rsid w:val="008F2303"/>
    <w:rsid w:val="008F23E4"/>
    <w:rsid w:val="008F2405"/>
    <w:rsid w:val="008F25F8"/>
    <w:rsid w:val="008F266C"/>
    <w:rsid w:val="008F2746"/>
    <w:rsid w:val="008F276E"/>
    <w:rsid w:val="008F2870"/>
    <w:rsid w:val="008F292D"/>
    <w:rsid w:val="008F29F9"/>
    <w:rsid w:val="008F2A25"/>
    <w:rsid w:val="008F2A29"/>
    <w:rsid w:val="008F2A70"/>
    <w:rsid w:val="008F2AA1"/>
    <w:rsid w:val="008F2BB2"/>
    <w:rsid w:val="008F2C04"/>
    <w:rsid w:val="008F2DBA"/>
    <w:rsid w:val="008F2DD7"/>
    <w:rsid w:val="008F2DE5"/>
    <w:rsid w:val="008F2EF0"/>
    <w:rsid w:val="008F2F2C"/>
    <w:rsid w:val="008F300F"/>
    <w:rsid w:val="008F30F7"/>
    <w:rsid w:val="008F30FD"/>
    <w:rsid w:val="008F3177"/>
    <w:rsid w:val="008F32BA"/>
    <w:rsid w:val="008F3361"/>
    <w:rsid w:val="008F34DC"/>
    <w:rsid w:val="008F35C5"/>
    <w:rsid w:val="008F3777"/>
    <w:rsid w:val="008F37A1"/>
    <w:rsid w:val="008F38C8"/>
    <w:rsid w:val="008F38ED"/>
    <w:rsid w:val="008F396D"/>
    <w:rsid w:val="008F39A2"/>
    <w:rsid w:val="008F39FC"/>
    <w:rsid w:val="008F3A21"/>
    <w:rsid w:val="008F3A3E"/>
    <w:rsid w:val="008F3AE0"/>
    <w:rsid w:val="008F3B0B"/>
    <w:rsid w:val="008F3B0F"/>
    <w:rsid w:val="008F3BB1"/>
    <w:rsid w:val="008F3C16"/>
    <w:rsid w:val="008F3C25"/>
    <w:rsid w:val="008F3DAF"/>
    <w:rsid w:val="008F3E1E"/>
    <w:rsid w:val="008F3E33"/>
    <w:rsid w:val="008F3E69"/>
    <w:rsid w:val="008F3EC6"/>
    <w:rsid w:val="008F3ECD"/>
    <w:rsid w:val="008F3F1A"/>
    <w:rsid w:val="008F3F1D"/>
    <w:rsid w:val="008F3FA7"/>
    <w:rsid w:val="008F4017"/>
    <w:rsid w:val="008F40E8"/>
    <w:rsid w:val="008F423D"/>
    <w:rsid w:val="008F438D"/>
    <w:rsid w:val="008F43B2"/>
    <w:rsid w:val="008F44BC"/>
    <w:rsid w:val="008F4660"/>
    <w:rsid w:val="008F47C8"/>
    <w:rsid w:val="008F4906"/>
    <w:rsid w:val="008F4BFE"/>
    <w:rsid w:val="008F4C94"/>
    <w:rsid w:val="008F4CB5"/>
    <w:rsid w:val="008F4D32"/>
    <w:rsid w:val="008F4D6D"/>
    <w:rsid w:val="008F4DC6"/>
    <w:rsid w:val="008F4FA1"/>
    <w:rsid w:val="008F5069"/>
    <w:rsid w:val="008F5075"/>
    <w:rsid w:val="008F5093"/>
    <w:rsid w:val="008F510D"/>
    <w:rsid w:val="008F51DF"/>
    <w:rsid w:val="008F52E4"/>
    <w:rsid w:val="008F5305"/>
    <w:rsid w:val="008F5363"/>
    <w:rsid w:val="008F5517"/>
    <w:rsid w:val="008F5526"/>
    <w:rsid w:val="008F553A"/>
    <w:rsid w:val="008F55F4"/>
    <w:rsid w:val="008F568B"/>
    <w:rsid w:val="008F5845"/>
    <w:rsid w:val="008F593D"/>
    <w:rsid w:val="008F59B0"/>
    <w:rsid w:val="008F5A98"/>
    <w:rsid w:val="008F5ADA"/>
    <w:rsid w:val="008F5B91"/>
    <w:rsid w:val="008F5BA9"/>
    <w:rsid w:val="008F5C2B"/>
    <w:rsid w:val="008F5C68"/>
    <w:rsid w:val="008F5D00"/>
    <w:rsid w:val="008F5DE0"/>
    <w:rsid w:val="008F5E14"/>
    <w:rsid w:val="008F5E3E"/>
    <w:rsid w:val="008F5FA0"/>
    <w:rsid w:val="008F616A"/>
    <w:rsid w:val="008F6376"/>
    <w:rsid w:val="008F63AF"/>
    <w:rsid w:val="008F63CC"/>
    <w:rsid w:val="008F6464"/>
    <w:rsid w:val="008F650B"/>
    <w:rsid w:val="008F684B"/>
    <w:rsid w:val="008F6896"/>
    <w:rsid w:val="008F69C9"/>
    <w:rsid w:val="008F69FA"/>
    <w:rsid w:val="008F6A44"/>
    <w:rsid w:val="008F6B36"/>
    <w:rsid w:val="008F6BDE"/>
    <w:rsid w:val="008F6C2B"/>
    <w:rsid w:val="008F6C60"/>
    <w:rsid w:val="008F6C89"/>
    <w:rsid w:val="008F6CA6"/>
    <w:rsid w:val="008F6E1F"/>
    <w:rsid w:val="008F6ED4"/>
    <w:rsid w:val="008F6F07"/>
    <w:rsid w:val="008F6F86"/>
    <w:rsid w:val="008F7021"/>
    <w:rsid w:val="008F703E"/>
    <w:rsid w:val="008F70A4"/>
    <w:rsid w:val="008F71D5"/>
    <w:rsid w:val="008F7224"/>
    <w:rsid w:val="008F7272"/>
    <w:rsid w:val="008F729D"/>
    <w:rsid w:val="008F73CD"/>
    <w:rsid w:val="008F749B"/>
    <w:rsid w:val="008F7797"/>
    <w:rsid w:val="008F79C1"/>
    <w:rsid w:val="008F7B95"/>
    <w:rsid w:val="008F7BFB"/>
    <w:rsid w:val="008F7D9F"/>
    <w:rsid w:val="008F7E0C"/>
    <w:rsid w:val="008F7E34"/>
    <w:rsid w:val="008F7E3C"/>
    <w:rsid w:val="008F7E81"/>
    <w:rsid w:val="008F7EF4"/>
    <w:rsid w:val="00900000"/>
    <w:rsid w:val="009000E4"/>
    <w:rsid w:val="009002E5"/>
    <w:rsid w:val="009002E8"/>
    <w:rsid w:val="00900360"/>
    <w:rsid w:val="0090042C"/>
    <w:rsid w:val="0090044F"/>
    <w:rsid w:val="009005C1"/>
    <w:rsid w:val="00900627"/>
    <w:rsid w:val="009006A3"/>
    <w:rsid w:val="009006EB"/>
    <w:rsid w:val="00900725"/>
    <w:rsid w:val="00900727"/>
    <w:rsid w:val="00900927"/>
    <w:rsid w:val="009009B7"/>
    <w:rsid w:val="009009DC"/>
    <w:rsid w:val="00900A23"/>
    <w:rsid w:val="00900ABC"/>
    <w:rsid w:val="00900AC8"/>
    <w:rsid w:val="00900B4C"/>
    <w:rsid w:val="00900BA1"/>
    <w:rsid w:val="00900BAE"/>
    <w:rsid w:val="00900BBD"/>
    <w:rsid w:val="00900CCF"/>
    <w:rsid w:val="00900CE7"/>
    <w:rsid w:val="00900DDE"/>
    <w:rsid w:val="00900DE0"/>
    <w:rsid w:val="00900E65"/>
    <w:rsid w:val="00900FAC"/>
    <w:rsid w:val="00900FD1"/>
    <w:rsid w:val="00901074"/>
    <w:rsid w:val="00901102"/>
    <w:rsid w:val="00901174"/>
    <w:rsid w:val="0090128C"/>
    <w:rsid w:val="00901358"/>
    <w:rsid w:val="009013B8"/>
    <w:rsid w:val="00901410"/>
    <w:rsid w:val="0090144A"/>
    <w:rsid w:val="0090156F"/>
    <w:rsid w:val="0090164F"/>
    <w:rsid w:val="00901734"/>
    <w:rsid w:val="00901914"/>
    <w:rsid w:val="00901B1B"/>
    <w:rsid w:val="00901CBA"/>
    <w:rsid w:val="00901DD3"/>
    <w:rsid w:val="00901E68"/>
    <w:rsid w:val="00901E77"/>
    <w:rsid w:val="00901EAE"/>
    <w:rsid w:val="00901F5B"/>
    <w:rsid w:val="009020E9"/>
    <w:rsid w:val="009020FD"/>
    <w:rsid w:val="0090238A"/>
    <w:rsid w:val="009023B6"/>
    <w:rsid w:val="009025A0"/>
    <w:rsid w:val="00902688"/>
    <w:rsid w:val="009026AB"/>
    <w:rsid w:val="00902756"/>
    <w:rsid w:val="00902956"/>
    <w:rsid w:val="0090295D"/>
    <w:rsid w:val="009029A6"/>
    <w:rsid w:val="009029CF"/>
    <w:rsid w:val="00902A8E"/>
    <w:rsid w:val="00902AF1"/>
    <w:rsid w:val="00902CE0"/>
    <w:rsid w:val="00902D35"/>
    <w:rsid w:val="00902D6E"/>
    <w:rsid w:val="00902DDB"/>
    <w:rsid w:val="00902E37"/>
    <w:rsid w:val="00902EE0"/>
    <w:rsid w:val="00902EEE"/>
    <w:rsid w:val="00902F25"/>
    <w:rsid w:val="00903003"/>
    <w:rsid w:val="0090304C"/>
    <w:rsid w:val="0090306D"/>
    <w:rsid w:val="009030A3"/>
    <w:rsid w:val="009031C6"/>
    <w:rsid w:val="00903399"/>
    <w:rsid w:val="00903448"/>
    <w:rsid w:val="009036DB"/>
    <w:rsid w:val="009036E6"/>
    <w:rsid w:val="0090383C"/>
    <w:rsid w:val="00903945"/>
    <w:rsid w:val="00903A6A"/>
    <w:rsid w:val="00903BBC"/>
    <w:rsid w:val="00903BF8"/>
    <w:rsid w:val="00903CCA"/>
    <w:rsid w:val="00903DCA"/>
    <w:rsid w:val="00903EA7"/>
    <w:rsid w:val="00903F8F"/>
    <w:rsid w:val="00903FB1"/>
    <w:rsid w:val="009040A3"/>
    <w:rsid w:val="0090431F"/>
    <w:rsid w:val="009044A4"/>
    <w:rsid w:val="009044BE"/>
    <w:rsid w:val="0090461C"/>
    <w:rsid w:val="00904986"/>
    <w:rsid w:val="0090499C"/>
    <w:rsid w:val="00904BD1"/>
    <w:rsid w:val="00904C9E"/>
    <w:rsid w:val="00904D13"/>
    <w:rsid w:val="00904D57"/>
    <w:rsid w:val="00904E00"/>
    <w:rsid w:val="00904E56"/>
    <w:rsid w:val="00904F70"/>
    <w:rsid w:val="00904F89"/>
    <w:rsid w:val="00904F99"/>
    <w:rsid w:val="00904FA9"/>
    <w:rsid w:val="00904FCD"/>
    <w:rsid w:val="00904FEF"/>
    <w:rsid w:val="00905073"/>
    <w:rsid w:val="00905167"/>
    <w:rsid w:val="009051F1"/>
    <w:rsid w:val="0090523F"/>
    <w:rsid w:val="0090536D"/>
    <w:rsid w:val="009053E1"/>
    <w:rsid w:val="0090553E"/>
    <w:rsid w:val="00905547"/>
    <w:rsid w:val="00905548"/>
    <w:rsid w:val="0090560B"/>
    <w:rsid w:val="0090563B"/>
    <w:rsid w:val="00905724"/>
    <w:rsid w:val="00905A24"/>
    <w:rsid w:val="00905BBF"/>
    <w:rsid w:val="00905BFA"/>
    <w:rsid w:val="00905D17"/>
    <w:rsid w:val="00905F2F"/>
    <w:rsid w:val="00905F41"/>
    <w:rsid w:val="00906055"/>
    <w:rsid w:val="0090605A"/>
    <w:rsid w:val="0090605F"/>
    <w:rsid w:val="009063CF"/>
    <w:rsid w:val="009063EA"/>
    <w:rsid w:val="00906427"/>
    <w:rsid w:val="00906461"/>
    <w:rsid w:val="00906539"/>
    <w:rsid w:val="00906556"/>
    <w:rsid w:val="0090657A"/>
    <w:rsid w:val="00906678"/>
    <w:rsid w:val="009066B7"/>
    <w:rsid w:val="009066C8"/>
    <w:rsid w:val="009067B5"/>
    <w:rsid w:val="0090695A"/>
    <w:rsid w:val="00906992"/>
    <w:rsid w:val="00906AE3"/>
    <w:rsid w:val="00906D65"/>
    <w:rsid w:val="00906E42"/>
    <w:rsid w:val="00906F5C"/>
    <w:rsid w:val="00906F87"/>
    <w:rsid w:val="00907031"/>
    <w:rsid w:val="009070EB"/>
    <w:rsid w:val="0090718F"/>
    <w:rsid w:val="009072FB"/>
    <w:rsid w:val="0090737C"/>
    <w:rsid w:val="009073E6"/>
    <w:rsid w:val="009074EB"/>
    <w:rsid w:val="0090761A"/>
    <w:rsid w:val="009077EE"/>
    <w:rsid w:val="009077EF"/>
    <w:rsid w:val="00907864"/>
    <w:rsid w:val="00907872"/>
    <w:rsid w:val="00907917"/>
    <w:rsid w:val="0090794F"/>
    <w:rsid w:val="009079F0"/>
    <w:rsid w:val="00907A73"/>
    <w:rsid w:val="00907B9F"/>
    <w:rsid w:val="00907BE5"/>
    <w:rsid w:val="00907C67"/>
    <w:rsid w:val="00907C6F"/>
    <w:rsid w:val="00907C8F"/>
    <w:rsid w:val="00907E0B"/>
    <w:rsid w:val="00907F37"/>
    <w:rsid w:val="00907FA4"/>
    <w:rsid w:val="009100A6"/>
    <w:rsid w:val="009100A7"/>
    <w:rsid w:val="0091010D"/>
    <w:rsid w:val="009101A4"/>
    <w:rsid w:val="0091029B"/>
    <w:rsid w:val="009103A6"/>
    <w:rsid w:val="009103C0"/>
    <w:rsid w:val="00910420"/>
    <w:rsid w:val="009106FC"/>
    <w:rsid w:val="0091078C"/>
    <w:rsid w:val="00910943"/>
    <w:rsid w:val="00911182"/>
    <w:rsid w:val="009112D7"/>
    <w:rsid w:val="00911357"/>
    <w:rsid w:val="00911452"/>
    <w:rsid w:val="0091146A"/>
    <w:rsid w:val="0091148B"/>
    <w:rsid w:val="009114AE"/>
    <w:rsid w:val="00911501"/>
    <w:rsid w:val="00911517"/>
    <w:rsid w:val="00911542"/>
    <w:rsid w:val="0091159F"/>
    <w:rsid w:val="009115D4"/>
    <w:rsid w:val="009115DE"/>
    <w:rsid w:val="0091167B"/>
    <w:rsid w:val="00911865"/>
    <w:rsid w:val="0091189E"/>
    <w:rsid w:val="009118E1"/>
    <w:rsid w:val="00911931"/>
    <w:rsid w:val="00911C9B"/>
    <w:rsid w:val="00911D31"/>
    <w:rsid w:val="00911D33"/>
    <w:rsid w:val="00911EAA"/>
    <w:rsid w:val="00911F33"/>
    <w:rsid w:val="009120DE"/>
    <w:rsid w:val="009121CC"/>
    <w:rsid w:val="00912253"/>
    <w:rsid w:val="00912279"/>
    <w:rsid w:val="009123DB"/>
    <w:rsid w:val="00912482"/>
    <w:rsid w:val="009124A6"/>
    <w:rsid w:val="009124E2"/>
    <w:rsid w:val="009125B0"/>
    <w:rsid w:val="0091287D"/>
    <w:rsid w:val="0091292D"/>
    <w:rsid w:val="0091293E"/>
    <w:rsid w:val="00912A72"/>
    <w:rsid w:val="00912B61"/>
    <w:rsid w:val="00912BEB"/>
    <w:rsid w:val="00912C63"/>
    <w:rsid w:val="00912C80"/>
    <w:rsid w:val="00912D49"/>
    <w:rsid w:val="00912D95"/>
    <w:rsid w:val="00912E32"/>
    <w:rsid w:val="00912F47"/>
    <w:rsid w:val="00913050"/>
    <w:rsid w:val="0091317A"/>
    <w:rsid w:val="009131AF"/>
    <w:rsid w:val="009134AA"/>
    <w:rsid w:val="009134E4"/>
    <w:rsid w:val="00913621"/>
    <w:rsid w:val="009136A0"/>
    <w:rsid w:val="0091380D"/>
    <w:rsid w:val="009138B5"/>
    <w:rsid w:val="009138C3"/>
    <w:rsid w:val="00913A11"/>
    <w:rsid w:val="00913A5C"/>
    <w:rsid w:val="00913BFB"/>
    <w:rsid w:val="00913D11"/>
    <w:rsid w:val="00913D67"/>
    <w:rsid w:val="00913DC1"/>
    <w:rsid w:val="00913EA8"/>
    <w:rsid w:val="00913F4F"/>
    <w:rsid w:val="00914057"/>
    <w:rsid w:val="009141F2"/>
    <w:rsid w:val="0091426C"/>
    <w:rsid w:val="00914354"/>
    <w:rsid w:val="0091437B"/>
    <w:rsid w:val="009143A5"/>
    <w:rsid w:val="009143E0"/>
    <w:rsid w:val="0091449A"/>
    <w:rsid w:val="00914530"/>
    <w:rsid w:val="009145BD"/>
    <w:rsid w:val="009145C7"/>
    <w:rsid w:val="00914623"/>
    <w:rsid w:val="0091468E"/>
    <w:rsid w:val="00914771"/>
    <w:rsid w:val="0091488F"/>
    <w:rsid w:val="00914899"/>
    <w:rsid w:val="009148D0"/>
    <w:rsid w:val="009149D2"/>
    <w:rsid w:val="00914A93"/>
    <w:rsid w:val="00914B45"/>
    <w:rsid w:val="00914BFE"/>
    <w:rsid w:val="00914D33"/>
    <w:rsid w:val="00914E46"/>
    <w:rsid w:val="00914F4A"/>
    <w:rsid w:val="009150EF"/>
    <w:rsid w:val="009152B8"/>
    <w:rsid w:val="009152D0"/>
    <w:rsid w:val="009152EB"/>
    <w:rsid w:val="00915314"/>
    <w:rsid w:val="0091532C"/>
    <w:rsid w:val="009153BC"/>
    <w:rsid w:val="009153ED"/>
    <w:rsid w:val="009154E7"/>
    <w:rsid w:val="00915526"/>
    <w:rsid w:val="00915544"/>
    <w:rsid w:val="0091558E"/>
    <w:rsid w:val="009155C4"/>
    <w:rsid w:val="009155D2"/>
    <w:rsid w:val="009156DB"/>
    <w:rsid w:val="00915708"/>
    <w:rsid w:val="0091574B"/>
    <w:rsid w:val="0091575F"/>
    <w:rsid w:val="009157B3"/>
    <w:rsid w:val="009157FE"/>
    <w:rsid w:val="00915803"/>
    <w:rsid w:val="00915861"/>
    <w:rsid w:val="00915B8A"/>
    <w:rsid w:val="00915CE1"/>
    <w:rsid w:val="00915DAF"/>
    <w:rsid w:val="00915F32"/>
    <w:rsid w:val="00916182"/>
    <w:rsid w:val="00916393"/>
    <w:rsid w:val="009163B7"/>
    <w:rsid w:val="009164BA"/>
    <w:rsid w:val="00916825"/>
    <w:rsid w:val="009168A3"/>
    <w:rsid w:val="0091691C"/>
    <w:rsid w:val="00916AD7"/>
    <w:rsid w:val="00916C58"/>
    <w:rsid w:val="00916C80"/>
    <w:rsid w:val="00916CAD"/>
    <w:rsid w:val="00916F17"/>
    <w:rsid w:val="00916F39"/>
    <w:rsid w:val="00916FCC"/>
    <w:rsid w:val="00917016"/>
    <w:rsid w:val="009170AD"/>
    <w:rsid w:val="009170ED"/>
    <w:rsid w:val="00917131"/>
    <w:rsid w:val="00917285"/>
    <w:rsid w:val="009172F0"/>
    <w:rsid w:val="00917320"/>
    <w:rsid w:val="00917393"/>
    <w:rsid w:val="009173A9"/>
    <w:rsid w:val="009173C6"/>
    <w:rsid w:val="0091743F"/>
    <w:rsid w:val="00917446"/>
    <w:rsid w:val="009174A3"/>
    <w:rsid w:val="009174D7"/>
    <w:rsid w:val="00917563"/>
    <w:rsid w:val="00917584"/>
    <w:rsid w:val="00917635"/>
    <w:rsid w:val="009177A9"/>
    <w:rsid w:val="009178B7"/>
    <w:rsid w:val="009179DE"/>
    <w:rsid w:val="00917A35"/>
    <w:rsid w:val="00917A7D"/>
    <w:rsid w:val="00917AB9"/>
    <w:rsid w:val="00917B54"/>
    <w:rsid w:val="00917D08"/>
    <w:rsid w:val="00917D2B"/>
    <w:rsid w:val="00917D2E"/>
    <w:rsid w:val="00917E8B"/>
    <w:rsid w:val="00917EDF"/>
    <w:rsid w:val="00917F8A"/>
    <w:rsid w:val="0092003B"/>
    <w:rsid w:val="00920110"/>
    <w:rsid w:val="009201E4"/>
    <w:rsid w:val="009204D8"/>
    <w:rsid w:val="00920631"/>
    <w:rsid w:val="00920775"/>
    <w:rsid w:val="009207E3"/>
    <w:rsid w:val="00920824"/>
    <w:rsid w:val="00920854"/>
    <w:rsid w:val="0092090E"/>
    <w:rsid w:val="0092092B"/>
    <w:rsid w:val="00920AEC"/>
    <w:rsid w:val="00920B57"/>
    <w:rsid w:val="00920BA4"/>
    <w:rsid w:val="00920BDD"/>
    <w:rsid w:val="00920C22"/>
    <w:rsid w:val="00920C58"/>
    <w:rsid w:val="00920C84"/>
    <w:rsid w:val="00920CD9"/>
    <w:rsid w:val="00920CF1"/>
    <w:rsid w:val="00920D8A"/>
    <w:rsid w:val="00920F1E"/>
    <w:rsid w:val="00920FA5"/>
    <w:rsid w:val="00920FC4"/>
    <w:rsid w:val="00921098"/>
    <w:rsid w:val="009210AE"/>
    <w:rsid w:val="009210C7"/>
    <w:rsid w:val="00921263"/>
    <w:rsid w:val="009212BC"/>
    <w:rsid w:val="0092135E"/>
    <w:rsid w:val="009213FC"/>
    <w:rsid w:val="00921456"/>
    <w:rsid w:val="009214E1"/>
    <w:rsid w:val="00921859"/>
    <w:rsid w:val="009218DA"/>
    <w:rsid w:val="00921939"/>
    <w:rsid w:val="0092194C"/>
    <w:rsid w:val="009219DB"/>
    <w:rsid w:val="00921A7B"/>
    <w:rsid w:val="00921AD4"/>
    <w:rsid w:val="00921ADC"/>
    <w:rsid w:val="00921B4B"/>
    <w:rsid w:val="00921C49"/>
    <w:rsid w:val="00921C6B"/>
    <w:rsid w:val="00921C75"/>
    <w:rsid w:val="00921E32"/>
    <w:rsid w:val="00921ECB"/>
    <w:rsid w:val="00921F0E"/>
    <w:rsid w:val="00921F4F"/>
    <w:rsid w:val="00921F53"/>
    <w:rsid w:val="00921FA4"/>
    <w:rsid w:val="00921FCC"/>
    <w:rsid w:val="0092201D"/>
    <w:rsid w:val="009220E3"/>
    <w:rsid w:val="009220FA"/>
    <w:rsid w:val="0092214F"/>
    <w:rsid w:val="0092223E"/>
    <w:rsid w:val="0092246F"/>
    <w:rsid w:val="00922492"/>
    <w:rsid w:val="00922533"/>
    <w:rsid w:val="0092260D"/>
    <w:rsid w:val="0092264A"/>
    <w:rsid w:val="00922651"/>
    <w:rsid w:val="00922677"/>
    <w:rsid w:val="009226A7"/>
    <w:rsid w:val="00922744"/>
    <w:rsid w:val="00922846"/>
    <w:rsid w:val="009228BF"/>
    <w:rsid w:val="009228FB"/>
    <w:rsid w:val="009229C7"/>
    <w:rsid w:val="00922AB3"/>
    <w:rsid w:val="00922B04"/>
    <w:rsid w:val="00922B25"/>
    <w:rsid w:val="00922BBC"/>
    <w:rsid w:val="00922C5F"/>
    <w:rsid w:val="00922E28"/>
    <w:rsid w:val="00922E37"/>
    <w:rsid w:val="00922F2F"/>
    <w:rsid w:val="00922F38"/>
    <w:rsid w:val="00923010"/>
    <w:rsid w:val="00923032"/>
    <w:rsid w:val="009230D4"/>
    <w:rsid w:val="00923139"/>
    <w:rsid w:val="0092335C"/>
    <w:rsid w:val="00923363"/>
    <w:rsid w:val="0092363B"/>
    <w:rsid w:val="00923851"/>
    <w:rsid w:val="00923905"/>
    <w:rsid w:val="0092396F"/>
    <w:rsid w:val="009239E5"/>
    <w:rsid w:val="00923A39"/>
    <w:rsid w:val="00923A7B"/>
    <w:rsid w:val="00923A96"/>
    <w:rsid w:val="00923ABF"/>
    <w:rsid w:val="00923B8A"/>
    <w:rsid w:val="00923BCE"/>
    <w:rsid w:val="00923DEC"/>
    <w:rsid w:val="00923E49"/>
    <w:rsid w:val="00923EDD"/>
    <w:rsid w:val="00923EED"/>
    <w:rsid w:val="00923F72"/>
    <w:rsid w:val="00923FA1"/>
    <w:rsid w:val="00924089"/>
    <w:rsid w:val="009241C3"/>
    <w:rsid w:val="00924313"/>
    <w:rsid w:val="0092442D"/>
    <w:rsid w:val="0092446F"/>
    <w:rsid w:val="00924512"/>
    <w:rsid w:val="0092451B"/>
    <w:rsid w:val="00924523"/>
    <w:rsid w:val="00924570"/>
    <w:rsid w:val="0092459E"/>
    <w:rsid w:val="00924625"/>
    <w:rsid w:val="009246B0"/>
    <w:rsid w:val="00924720"/>
    <w:rsid w:val="0092484F"/>
    <w:rsid w:val="009248FD"/>
    <w:rsid w:val="00924943"/>
    <w:rsid w:val="009249CC"/>
    <w:rsid w:val="00924A6B"/>
    <w:rsid w:val="00924B68"/>
    <w:rsid w:val="00924BCD"/>
    <w:rsid w:val="00924C01"/>
    <w:rsid w:val="00924DAC"/>
    <w:rsid w:val="00924DC2"/>
    <w:rsid w:val="00924EAC"/>
    <w:rsid w:val="00924EC9"/>
    <w:rsid w:val="00925027"/>
    <w:rsid w:val="0092502D"/>
    <w:rsid w:val="00925109"/>
    <w:rsid w:val="00925167"/>
    <w:rsid w:val="00925196"/>
    <w:rsid w:val="00925200"/>
    <w:rsid w:val="0092521D"/>
    <w:rsid w:val="00925251"/>
    <w:rsid w:val="009252C6"/>
    <w:rsid w:val="0092536D"/>
    <w:rsid w:val="00925389"/>
    <w:rsid w:val="009253E1"/>
    <w:rsid w:val="0092548C"/>
    <w:rsid w:val="0092550F"/>
    <w:rsid w:val="00925551"/>
    <w:rsid w:val="00925605"/>
    <w:rsid w:val="00925678"/>
    <w:rsid w:val="009256CD"/>
    <w:rsid w:val="009257A1"/>
    <w:rsid w:val="00925AFD"/>
    <w:rsid w:val="00925BAE"/>
    <w:rsid w:val="00925CB6"/>
    <w:rsid w:val="00925CBF"/>
    <w:rsid w:val="00925D02"/>
    <w:rsid w:val="00925D21"/>
    <w:rsid w:val="00925DF5"/>
    <w:rsid w:val="00925E40"/>
    <w:rsid w:val="009260F5"/>
    <w:rsid w:val="00926106"/>
    <w:rsid w:val="00926128"/>
    <w:rsid w:val="00926227"/>
    <w:rsid w:val="009262E2"/>
    <w:rsid w:val="009263F6"/>
    <w:rsid w:val="0092645B"/>
    <w:rsid w:val="00926612"/>
    <w:rsid w:val="00926684"/>
    <w:rsid w:val="009266D3"/>
    <w:rsid w:val="0092672C"/>
    <w:rsid w:val="0092677E"/>
    <w:rsid w:val="009267BE"/>
    <w:rsid w:val="0092685E"/>
    <w:rsid w:val="0092696A"/>
    <w:rsid w:val="00926A39"/>
    <w:rsid w:val="00926B94"/>
    <w:rsid w:val="00926C9A"/>
    <w:rsid w:val="00926D72"/>
    <w:rsid w:val="00926DB7"/>
    <w:rsid w:val="00926DE6"/>
    <w:rsid w:val="00926ED7"/>
    <w:rsid w:val="00926EF0"/>
    <w:rsid w:val="009270D0"/>
    <w:rsid w:val="009271A5"/>
    <w:rsid w:val="009271C1"/>
    <w:rsid w:val="00927235"/>
    <w:rsid w:val="009272A8"/>
    <w:rsid w:val="00927360"/>
    <w:rsid w:val="0092736B"/>
    <w:rsid w:val="00927533"/>
    <w:rsid w:val="009275C7"/>
    <w:rsid w:val="00927696"/>
    <w:rsid w:val="009276E8"/>
    <w:rsid w:val="00927831"/>
    <w:rsid w:val="009278BD"/>
    <w:rsid w:val="009278F6"/>
    <w:rsid w:val="00927930"/>
    <w:rsid w:val="009279C2"/>
    <w:rsid w:val="00927A23"/>
    <w:rsid w:val="00927A63"/>
    <w:rsid w:val="00927AD3"/>
    <w:rsid w:val="00927B57"/>
    <w:rsid w:val="00927BF1"/>
    <w:rsid w:val="00927C10"/>
    <w:rsid w:val="00927E0A"/>
    <w:rsid w:val="00927E0E"/>
    <w:rsid w:val="00927F3D"/>
    <w:rsid w:val="00927F76"/>
    <w:rsid w:val="00927FB0"/>
    <w:rsid w:val="00930021"/>
    <w:rsid w:val="00930028"/>
    <w:rsid w:val="00930056"/>
    <w:rsid w:val="00930059"/>
    <w:rsid w:val="009300D8"/>
    <w:rsid w:val="00930152"/>
    <w:rsid w:val="00930163"/>
    <w:rsid w:val="00930298"/>
    <w:rsid w:val="0093029B"/>
    <w:rsid w:val="009302DB"/>
    <w:rsid w:val="0093030F"/>
    <w:rsid w:val="00930391"/>
    <w:rsid w:val="009303C1"/>
    <w:rsid w:val="00930452"/>
    <w:rsid w:val="00930590"/>
    <w:rsid w:val="00930634"/>
    <w:rsid w:val="00930863"/>
    <w:rsid w:val="0093090F"/>
    <w:rsid w:val="009309A0"/>
    <w:rsid w:val="00930A48"/>
    <w:rsid w:val="00930BD6"/>
    <w:rsid w:val="00930C23"/>
    <w:rsid w:val="00930CC8"/>
    <w:rsid w:val="00930CFE"/>
    <w:rsid w:val="00930D67"/>
    <w:rsid w:val="00930DAF"/>
    <w:rsid w:val="00930F0B"/>
    <w:rsid w:val="00930F3F"/>
    <w:rsid w:val="00930FE8"/>
    <w:rsid w:val="00930FF4"/>
    <w:rsid w:val="00931055"/>
    <w:rsid w:val="009310A6"/>
    <w:rsid w:val="0093112E"/>
    <w:rsid w:val="0093114B"/>
    <w:rsid w:val="009311F4"/>
    <w:rsid w:val="0093122D"/>
    <w:rsid w:val="00931300"/>
    <w:rsid w:val="00931337"/>
    <w:rsid w:val="00931356"/>
    <w:rsid w:val="009313A4"/>
    <w:rsid w:val="00931665"/>
    <w:rsid w:val="009316A9"/>
    <w:rsid w:val="009316C2"/>
    <w:rsid w:val="009317BB"/>
    <w:rsid w:val="009317C8"/>
    <w:rsid w:val="00931875"/>
    <w:rsid w:val="0093190B"/>
    <w:rsid w:val="00931982"/>
    <w:rsid w:val="00931AB8"/>
    <w:rsid w:val="00931ADE"/>
    <w:rsid w:val="00931BF1"/>
    <w:rsid w:val="00931C4A"/>
    <w:rsid w:val="00931CA8"/>
    <w:rsid w:val="00931DA2"/>
    <w:rsid w:val="00931DBF"/>
    <w:rsid w:val="00931DC1"/>
    <w:rsid w:val="00931E13"/>
    <w:rsid w:val="00931E80"/>
    <w:rsid w:val="00931F49"/>
    <w:rsid w:val="00932099"/>
    <w:rsid w:val="009321B4"/>
    <w:rsid w:val="0093224D"/>
    <w:rsid w:val="00932280"/>
    <w:rsid w:val="00932283"/>
    <w:rsid w:val="0093233D"/>
    <w:rsid w:val="009323CA"/>
    <w:rsid w:val="009323CB"/>
    <w:rsid w:val="00932463"/>
    <w:rsid w:val="0093261C"/>
    <w:rsid w:val="00932625"/>
    <w:rsid w:val="00932665"/>
    <w:rsid w:val="009327FC"/>
    <w:rsid w:val="0093282B"/>
    <w:rsid w:val="00932870"/>
    <w:rsid w:val="0093287F"/>
    <w:rsid w:val="009328AA"/>
    <w:rsid w:val="0093295D"/>
    <w:rsid w:val="0093298D"/>
    <w:rsid w:val="009329D5"/>
    <w:rsid w:val="00932A30"/>
    <w:rsid w:val="00932B1D"/>
    <w:rsid w:val="00932C74"/>
    <w:rsid w:val="00932D36"/>
    <w:rsid w:val="00932DAA"/>
    <w:rsid w:val="00932DCD"/>
    <w:rsid w:val="00932E05"/>
    <w:rsid w:val="00932F1C"/>
    <w:rsid w:val="00932FDA"/>
    <w:rsid w:val="00933089"/>
    <w:rsid w:val="0093319C"/>
    <w:rsid w:val="00933317"/>
    <w:rsid w:val="009333C2"/>
    <w:rsid w:val="00933482"/>
    <w:rsid w:val="009334C9"/>
    <w:rsid w:val="00933507"/>
    <w:rsid w:val="0093354F"/>
    <w:rsid w:val="00933554"/>
    <w:rsid w:val="00933558"/>
    <w:rsid w:val="00933583"/>
    <w:rsid w:val="00933635"/>
    <w:rsid w:val="00933711"/>
    <w:rsid w:val="00933893"/>
    <w:rsid w:val="00933963"/>
    <w:rsid w:val="00933992"/>
    <w:rsid w:val="009339C0"/>
    <w:rsid w:val="00933A13"/>
    <w:rsid w:val="00933A83"/>
    <w:rsid w:val="00933C03"/>
    <w:rsid w:val="00933D0C"/>
    <w:rsid w:val="00933F20"/>
    <w:rsid w:val="00933F6B"/>
    <w:rsid w:val="00933F70"/>
    <w:rsid w:val="00933F7A"/>
    <w:rsid w:val="0093404F"/>
    <w:rsid w:val="00934083"/>
    <w:rsid w:val="00934239"/>
    <w:rsid w:val="00934242"/>
    <w:rsid w:val="00934254"/>
    <w:rsid w:val="009342B9"/>
    <w:rsid w:val="00934368"/>
    <w:rsid w:val="0093448D"/>
    <w:rsid w:val="00934526"/>
    <w:rsid w:val="009346EB"/>
    <w:rsid w:val="009348B7"/>
    <w:rsid w:val="009348E8"/>
    <w:rsid w:val="0093491B"/>
    <w:rsid w:val="00934962"/>
    <w:rsid w:val="00934971"/>
    <w:rsid w:val="00934AAF"/>
    <w:rsid w:val="00934D3E"/>
    <w:rsid w:val="00934DD7"/>
    <w:rsid w:val="00934DEC"/>
    <w:rsid w:val="00934E41"/>
    <w:rsid w:val="00934E84"/>
    <w:rsid w:val="00934EEF"/>
    <w:rsid w:val="00934F6C"/>
    <w:rsid w:val="00934FB9"/>
    <w:rsid w:val="00934FC1"/>
    <w:rsid w:val="009350BA"/>
    <w:rsid w:val="0093516A"/>
    <w:rsid w:val="00935216"/>
    <w:rsid w:val="00935228"/>
    <w:rsid w:val="00935297"/>
    <w:rsid w:val="009352D0"/>
    <w:rsid w:val="00935317"/>
    <w:rsid w:val="0093539A"/>
    <w:rsid w:val="00935538"/>
    <w:rsid w:val="009355A2"/>
    <w:rsid w:val="009357F0"/>
    <w:rsid w:val="00935864"/>
    <w:rsid w:val="00935889"/>
    <w:rsid w:val="00935A69"/>
    <w:rsid w:val="00935A71"/>
    <w:rsid w:val="00935B2C"/>
    <w:rsid w:val="00935C6B"/>
    <w:rsid w:val="00935CBF"/>
    <w:rsid w:val="00935D07"/>
    <w:rsid w:val="00935D7A"/>
    <w:rsid w:val="00935DBB"/>
    <w:rsid w:val="00935DD4"/>
    <w:rsid w:val="00935E0A"/>
    <w:rsid w:val="00935EBB"/>
    <w:rsid w:val="00935F02"/>
    <w:rsid w:val="00935F75"/>
    <w:rsid w:val="0093609D"/>
    <w:rsid w:val="009360E7"/>
    <w:rsid w:val="009360FB"/>
    <w:rsid w:val="0093616D"/>
    <w:rsid w:val="009362AD"/>
    <w:rsid w:val="00936323"/>
    <w:rsid w:val="009363DD"/>
    <w:rsid w:val="009364AC"/>
    <w:rsid w:val="00936553"/>
    <w:rsid w:val="00936643"/>
    <w:rsid w:val="009366C7"/>
    <w:rsid w:val="009368FF"/>
    <w:rsid w:val="00936987"/>
    <w:rsid w:val="00936A06"/>
    <w:rsid w:val="00936B3D"/>
    <w:rsid w:val="00936BAD"/>
    <w:rsid w:val="00936BBE"/>
    <w:rsid w:val="00936C1C"/>
    <w:rsid w:val="00936D2D"/>
    <w:rsid w:val="00936DFB"/>
    <w:rsid w:val="00936F7D"/>
    <w:rsid w:val="00936FA2"/>
    <w:rsid w:val="00936FE0"/>
    <w:rsid w:val="00937087"/>
    <w:rsid w:val="0093708A"/>
    <w:rsid w:val="009370CC"/>
    <w:rsid w:val="0093737C"/>
    <w:rsid w:val="0093740F"/>
    <w:rsid w:val="00937447"/>
    <w:rsid w:val="0093744B"/>
    <w:rsid w:val="00937529"/>
    <w:rsid w:val="009375D1"/>
    <w:rsid w:val="009375D7"/>
    <w:rsid w:val="009376AE"/>
    <w:rsid w:val="00937733"/>
    <w:rsid w:val="009377A7"/>
    <w:rsid w:val="009377CF"/>
    <w:rsid w:val="009378AA"/>
    <w:rsid w:val="009379E1"/>
    <w:rsid w:val="00937A3F"/>
    <w:rsid w:val="00937B28"/>
    <w:rsid w:val="00937B9E"/>
    <w:rsid w:val="00937BE6"/>
    <w:rsid w:val="00937CE9"/>
    <w:rsid w:val="00937CF7"/>
    <w:rsid w:val="00937D48"/>
    <w:rsid w:val="00937DA0"/>
    <w:rsid w:val="00937DDA"/>
    <w:rsid w:val="00937E8B"/>
    <w:rsid w:val="00937F42"/>
    <w:rsid w:val="00940097"/>
    <w:rsid w:val="00940216"/>
    <w:rsid w:val="00940268"/>
    <w:rsid w:val="0094027D"/>
    <w:rsid w:val="0094031B"/>
    <w:rsid w:val="0094044E"/>
    <w:rsid w:val="009404B9"/>
    <w:rsid w:val="0094055A"/>
    <w:rsid w:val="0094055B"/>
    <w:rsid w:val="009405B7"/>
    <w:rsid w:val="009405DE"/>
    <w:rsid w:val="00940668"/>
    <w:rsid w:val="009406D6"/>
    <w:rsid w:val="00940748"/>
    <w:rsid w:val="00940781"/>
    <w:rsid w:val="00940795"/>
    <w:rsid w:val="0094081E"/>
    <w:rsid w:val="00940988"/>
    <w:rsid w:val="00940B4F"/>
    <w:rsid w:val="00940C95"/>
    <w:rsid w:val="00940E32"/>
    <w:rsid w:val="00940EDE"/>
    <w:rsid w:val="00940EE3"/>
    <w:rsid w:val="00941040"/>
    <w:rsid w:val="00941131"/>
    <w:rsid w:val="0094116C"/>
    <w:rsid w:val="00941221"/>
    <w:rsid w:val="00941246"/>
    <w:rsid w:val="009412D6"/>
    <w:rsid w:val="009413DD"/>
    <w:rsid w:val="009413F5"/>
    <w:rsid w:val="00941531"/>
    <w:rsid w:val="00941658"/>
    <w:rsid w:val="0094183F"/>
    <w:rsid w:val="009418AC"/>
    <w:rsid w:val="009418AD"/>
    <w:rsid w:val="0094199F"/>
    <w:rsid w:val="009419EA"/>
    <w:rsid w:val="00941B4C"/>
    <w:rsid w:val="00941B72"/>
    <w:rsid w:val="00941CBD"/>
    <w:rsid w:val="00941CC6"/>
    <w:rsid w:val="00941F35"/>
    <w:rsid w:val="00942038"/>
    <w:rsid w:val="00942042"/>
    <w:rsid w:val="009421DB"/>
    <w:rsid w:val="0094221A"/>
    <w:rsid w:val="009422BE"/>
    <w:rsid w:val="009422F7"/>
    <w:rsid w:val="009423F8"/>
    <w:rsid w:val="00942456"/>
    <w:rsid w:val="00942497"/>
    <w:rsid w:val="00942576"/>
    <w:rsid w:val="009425EF"/>
    <w:rsid w:val="00942707"/>
    <w:rsid w:val="0094271C"/>
    <w:rsid w:val="0094289B"/>
    <w:rsid w:val="009428C5"/>
    <w:rsid w:val="009428CA"/>
    <w:rsid w:val="0094290B"/>
    <w:rsid w:val="00942A57"/>
    <w:rsid w:val="00942F27"/>
    <w:rsid w:val="00942F81"/>
    <w:rsid w:val="009430F4"/>
    <w:rsid w:val="0094318F"/>
    <w:rsid w:val="009431B2"/>
    <w:rsid w:val="009431D1"/>
    <w:rsid w:val="009431FB"/>
    <w:rsid w:val="00943241"/>
    <w:rsid w:val="00943251"/>
    <w:rsid w:val="00943290"/>
    <w:rsid w:val="009432CE"/>
    <w:rsid w:val="00943377"/>
    <w:rsid w:val="00943438"/>
    <w:rsid w:val="0094347A"/>
    <w:rsid w:val="009434F4"/>
    <w:rsid w:val="00943528"/>
    <w:rsid w:val="00943794"/>
    <w:rsid w:val="0094386F"/>
    <w:rsid w:val="00943964"/>
    <w:rsid w:val="00943A17"/>
    <w:rsid w:val="00943A94"/>
    <w:rsid w:val="00943C6A"/>
    <w:rsid w:val="00943D3B"/>
    <w:rsid w:val="00943DEC"/>
    <w:rsid w:val="00943DF6"/>
    <w:rsid w:val="00943E3F"/>
    <w:rsid w:val="00943E5C"/>
    <w:rsid w:val="00943F24"/>
    <w:rsid w:val="00943FAC"/>
    <w:rsid w:val="00944019"/>
    <w:rsid w:val="00944090"/>
    <w:rsid w:val="0094412F"/>
    <w:rsid w:val="00944269"/>
    <w:rsid w:val="0094437B"/>
    <w:rsid w:val="00944428"/>
    <w:rsid w:val="00944447"/>
    <w:rsid w:val="00944623"/>
    <w:rsid w:val="0094470C"/>
    <w:rsid w:val="0094475D"/>
    <w:rsid w:val="0094478F"/>
    <w:rsid w:val="009447D6"/>
    <w:rsid w:val="00944814"/>
    <w:rsid w:val="00944A97"/>
    <w:rsid w:val="00944AA3"/>
    <w:rsid w:val="00944B0D"/>
    <w:rsid w:val="00944B37"/>
    <w:rsid w:val="00944C15"/>
    <w:rsid w:val="00944D03"/>
    <w:rsid w:val="00944D65"/>
    <w:rsid w:val="00944DB8"/>
    <w:rsid w:val="00944E54"/>
    <w:rsid w:val="00944E55"/>
    <w:rsid w:val="00944E76"/>
    <w:rsid w:val="00945076"/>
    <w:rsid w:val="00945208"/>
    <w:rsid w:val="00945261"/>
    <w:rsid w:val="00945391"/>
    <w:rsid w:val="009453B0"/>
    <w:rsid w:val="00945453"/>
    <w:rsid w:val="00945489"/>
    <w:rsid w:val="00945597"/>
    <w:rsid w:val="00945626"/>
    <w:rsid w:val="009456CE"/>
    <w:rsid w:val="00945759"/>
    <w:rsid w:val="00945774"/>
    <w:rsid w:val="009457B1"/>
    <w:rsid w:val="009457C6"/>
    <w:rsid w:val="00945819"/>
    <w:rsid w:val="0094594D"/>
    <w:rsid w:val="00945956"/>
    <w:rsid w:val="0094595E"/>
    <w:rsid w:val="009459E5"/>
    <w:rsid w:val="00945A65"/>
    <w:rsid w:val="00945A8F"/>
    <w:rsid w:val="00945AD5"/>
    <w:rsid w:val="00945ADA"/>
    <w:rsid w:val="00945AFD"/>
    <w:rsid w:val="00945B52"/>
    <w:rsid w:val="00945B56"/>
    <w:rsid w:val="00945BAD"/>
    <w:rsid w:val="00945BB7"/>
    <w:rsid w:val="00945BBA"/>
    <w:rsid w:val="00945C0F"/>
    <w:rsid w:val="00945CD4"/>
    <w:rsid w:val="00945D77"/>
    <w:rsid w:val="00945D7E"/>
    <w:rsid w:val="00945F04"/>
    <w:rsid w:val="00945F5B"/>
    <w:rsid w:val="00945FB5"/>
    <w:rsid w:val="00945FC6"/>
    <w:rsid w:val="009460A0"/>
    <w:rsid w:val="009461F4"/>
    <w:rsid w:val="00946231"/>
    <w:rsid w:val="00946276"/>
    <w:rsid w:val="009462B8"/>
    <w:rsid w:val="00946372"/>
    <w:rsid w:val="00946453"/>
    <w:rsid w:val="00946481"/>
    <w:rsid w:val="00946495"/>
    <w:rsid w:val="009464CC"/>
    <w:rsid w:val="00946599"/>
    <w:rsid w:val="009465B1"/>
    <w:rsid w:val="009468CA"/>
    <w:rsid w:val="009468FB"/>
    <w:rsid w:val="00946984"/>
    <w:rsid w:val="00946ADF"/>
    <w:rsid w:val="00946B26"/>
    <w:rsid w:val="00946C78"/>
    <w:rsid w:val="00946D23"/>
    <w:rsid w:val="00946D2E"/>
    <w:rsid w:val="00946E34"/>
    <w:rsid w:val="00946EF5"/>
    <w:rsid w:val="00946F31"/>
    <w:rsid w:val="00946F36"/>
    <w:rsid w:val="00946F9E"/>
    <w:rsid w:val="00946FB4"/>
    <w:rsid w:val="00946FDC"/>
    <w:rsid w:val="00947064"/>
    <w:rsid w:val="009471E7"/>
    <w:rsid w:val="0094721A"/>
    <w:rsid w:val="009472D7"/>
    <w:rsid w:val="0094731E"/>
    <w:rsid w:val="009474B2"/>
    <w:rsid w:val="00947500"/>
    <w:rsid w:val="009475DC"/>
    <w:rsid w:val="009477A6"/>
    <w:rsid w:val="00947851"/>
    <w:rsid w:val="00947887"/>
    <w:rsid w:val="00947923"/>
    <w:rsid w:val="009479A9"/>
    <w:rsid w:val="00947AAF"/>
    <w:rsid w:val="00947ADB"/>
    <w:rsid w:val="00947BC6"/>
    <w:rsid w:val="00947BE7"/>
    <w:rsid w:val="00947C03"/>
    <w:rsid w:val="00947E1E"/>
    <w:rsid w:val="00947FE7"/>
    <w:rsid w:val="00947FEA"/>
    <w:rsid w:val="009500F6"/>
    <w:rsid w:val="00950145"/>
    <w:rsid w:val="00950198"/>
    <w:rsid w:val="00950220"/>
    <w:rsid w:val="00950231"/>
    <w:rsid w:val="009502B3"/>
    <w:rsid w:val="009502F7"/>
    <w:rsid w:val="0095033C"/>
    <w:rsid w:val="009504FB"/>
    <w:rsid w:val="0095052C"/>
    <w:rsid w:val="00950551"/>
    <w:rsid w:val="009506C1"/>
    <w:rsid w:val="009506E1"/>
    <w:rsid w:val="0095080B"/>
    <w:rsid w:val="00950832"/>
    <w:rsid w:val="00950847"/>
    <w:rsid w:val="00950A64"/>
    <w:rsid w:val="00950AE2"/>
    <w:rsid w:val="00950CA7"/>
    <w:rsid w:val="00950D50"/>
    <w:rsid w:val="00950ECC"/>
    <w:rsid w:val="00951054"/>
    <w:rsid w:val="0095116E"/>
    <w:rsid w:val="00951192"/>
    <w:rsid w:val="00951195"/>
    <w:rsid w:val="0095119B"/>
    <w:rsid w:val="009511BD"/>
    <w:rsid w:val="009511CE"/>
    <w:rsid w:val="0095122B"/>
    <w:rsid w:val="0095147E"/>
    <w:rsid w:val="00951707"/>
    <w:rsid w:val="0095189A"/>
    <w:rsid w:val="009519A5"/>
    <w:rsid w:val="009519C1"/>
    <w:rsid w:val="00951A6D"/>
    <w:rsid w:val="00951B69"/>
    <w:rsid w:val="00951CEF"/>
    <w:rsid w:val="00951F58"/>
    <w:rsid w:val="00951F80"/>
    <w:rsid w:val="00951FBC"/>
    <w:rsid w:val="00951FCC"/>
    <w:rsid w:val="0095204A"/>
    <w:rsid w:val="009520B7"/>
    <w:rsid w:val="009521B3"/>
    <w:rsid w:val="009521C2"/>
    <w:rsid w:val="0095220A"/>
    <w:rsid w:val="0095224F"/>
    <w:rsid w:val="009522B6"/>
    <w:rsid w:val="009522E7"/>
    <w:rsid w:val="00952346"/>
    <w:rsid w:val="00952354"/>
    <w:rsid w:val="00952433"/>
    <w:rsid w:val="00952435"/>
    <w:rsid w:val="00952446"/>
    <w:rsid w:val="00952608"/>
    <w:rsid w:val="0095260A"/>
    <w:rsid w:val="00952757"/>
    <w:rsid w:val="00952766"/>
    <w:rsid w:val="0095276D"/>
    <w:rsid w:val="009527D1"/>
    <w:rsid w:val="009527E0"/>
    <w:rsid w:val="00952830"/>
    <w:rsid w:val="0095294B"/>
    <w:rsid w:val="009529DB"/>
    <w:rsid w:val="00952AB7"/>
    <w:rsid w:val="00952B73"/>
    <w:rsid w:val="00952B89"/>
    <w:rsid w:val="00952BC1"/>
    <w:rsid w:val="00952BC3"/>
    <w:rsid w:val="00952D0E"/>
    <w:rsid w:val="00952DAB"/>
    <w:rsid w:val="00952E7E"/>
    <w:rsid w:val="00952F3D"/>
    <w:rsid w:val="00952FAD"/>
    <w:rsid w:val="00952FD2"/>
    <w:rsid w:val="00953097"/>
    <w:rsid w:val="009530FF"/>
    <w:rsid w:val="009531DA"/>
    <w:rsid w:val="009531F4"/>
    <w:rsid w:val="0095322F"/>
    <w:rsid w:val="00953275"/>
    <w:rsid w:val="009532D0"/>
    <w:rsid w:val="009532D6"/>
    <w:rsid w:val="00953329"/>
    <w:rsid w:val="0095335E"/>
    <w:rsid w:val="009533E4"/>
    <w:rsid w:val="009534A8"/>
    <w:rsid w:val="009534E6"/>
    <w:rsid w:val="0095354A"/>
    <w:rsid w:val="00953571"/>
    <w:rsid w:val="009535A8"/>
    <w:rsid w:val="0095362F"/>
    <w:rsid w:val="009538BD"/>
    <w:rsid w:val="00953939"/>
    <w:rsid w:val="00953973"/>
    <w:rsid w:val="009539CF"/>
    <w:rsid w:val="00953A7C"/>
    <w:rsid w:val="00953B75"/>
    <w:rsid w:val="00953EC6"/>
    <w:rsid w:val="00953F9C"/>
    <w:rsid w:val="00954011"/>
    <w:rsid w:val="00954054"/>
    <w:rsid w:val="009542F0"/>
    <w:rsid w:val="00954489"/>
    <w:rsid w:val="009544F5"/>
    <w:rsid w:val="0095463D"/>
    <w:rsid w:val="0095470B"/>
    <w:rsid w:val="009547D2"/>
    <w:rsid w:val="009547E6"/>
    <w:rsid w:val="00954850"/>
    <w:rsid w:val="0095488C"/>
    <w:rsid w:val="009548E7"/>
    <w:rsid w:val="00954936"/>
    <w:rsid w:val="00954984"/>
    <w:rsid w:val="00954A8A"/>
    <w:rsid w:val="00954A9B"/>
    <w:rsid w:val="00954AD4"/>
    <w:rsid w:val="00954B5D"/>
    <w:rsid w:val="00954C29"/>
    <w:rsid w:val="00954D17"/>
    <w:rsid w:val="00954E2D"/>
    <w:rsid w:val="00954E40"/>
    <w:rsid w:val="00954EF7"/>
    <w:rsid w:val="00954F51"/>
    <w:rsid w:val="0095515B"/>
    <w:rsid w:val="00955182"/>
    <w:rsid w:val="00955346"/>
    <w:rsid w:val="00955451"/>
    <w:rsid w:val="00955457"/>
    <w:rsid w:val="0095557F"/>
    <w:rsid w:val="009555C5"/>
    <w:rsid w:val="009555E2"/>
    <w:rsid w:val="00955656"/>
    <w:rsid w:val="00955710"/>
    <w:rsid w:val="00955726"/>
    <w:rsid w:val="00955745"/>
    <w:rsid w:val="00955748"/>
    <w:rsid w:val="00955847"/>
    <w:rsid w:val="00955A00"/>
    <w:rsid w:val="00955AA6"/>
    <w:rsid w:val="00955C24"/>
    <w:rsid w:val="00955C63"/>
    <w:rsid w:val="00955D98"/>
    <w:rsid w:val="00955DC3"/>
    <w:rsid w:val="00955E14"/>
    <w:rsid w:val="00955EA2"/>
    <w:rsid w:val="00955F34"/>
    <w:rsid w:val="00955FAC"/>
    <w:rsid w:val="0095604C"/>
    <w:rsid w:val="009560E7"/>
    <w:rsid w:val="009561BD"/>
    <w:rsid w:val="009561CB"/>
    <w:rsid w:val="0095642F"/>
    <w:rsid w:val="0095643B"/>
    <w:rsid w:val="009564D2"/>
    <w:rsid w:val="009564DF"/>
    <w:rsid w:val="009564E7"/>
    <w:rsid w:val="0095651B"/>
    <w:rsid w:val="00956692"/>
    <w:rsid w:val="00956866"/>
    <w:rsid w:val="00956896"/>
    <w:rsid w:val="009568F9"/>
    <w:rsid w:val="0095690C"/>
    <w:rsid w:val="009569B0"/>
    <w:rsid w:val="00956A2B"/>
    <w:rsid w:val="00956A6B"/>
    <w:rsid w:val="00956A83"/>
    <w:rsid w:val="00956AFE"/>
    <w:rsid w:val="00956BCD"/>
    <w:rsid w:val="00956BFF"/>
    <w:rsid w:val="00956C5C"/>
    <w:rsid w:val="00956CBF"/>
    <w:rsid w:val="00956D65"/>
    <w:rsid w:val="00956D6A"/>
    <w:rsid w:val="00956D7A"/>
    <w:rsid w:val="00956DF4"/>
    <w:rsid w:val="00956ECC"/>
    <w:rsid w:val="00956F15"/>
    <w:rsid w:val="00956F42"/>
    <w:rsid w:val="00956F65"/>
    <w:rsid w:val="009571A6"/>
    <w:rsid w:val="009571B5"/>
    <w:rsid w:val="009571FC"/>
    <w:rsid w:val="0095742E"/>
    <w:rsid w:val="009574B8"/>
    <w:rsid w:val="009574FB"/>
    <w:rsid w:val="0095750B"/>
    <w:rsid w:val="00957527"/>
    <w:rsid w:val="00957547"/>
    <w:rsid w:val="009575CA"/>
    <w:rsid w:val="0095760E"/>
    <w:rsid w:val="00957654"/>
    <w:rsid w:val="009576EF"/>
    <w:rsid w:val="00957791"/>
    <w:rsid w:val="009577D6"/>
    <w:rsid w:val="009577E6"/>
    <w:rsid w:val="0095792F"/>
    <w:rsid w:val="00957968"/>
    <w:rsid w:val="00957A12"/>
    <w:rsid w:val="00957B39"/>
    <w:rsid w:val="00957B4A"/>
    <w:rsid w:val="00957B87"/>
    <w:rsid w:val="00957BD4"/>
    <w:rsid w:val="00957C0C"/>
    <w:rsid w:val="00957D16"/>
    <w:rsid w:val="00957D3F"/>
    <w:rsid w:val="00957E31"/>
    <w:rsid w:val="00957E81"/>
    <w:rsid w:val="00957EAA"/>
    <w:rsid w:val="00957EB0"/>
    <w:rsid w:val="00957ECC"/>
    <w:rsid w:val="00957EEC"/>
    <w:rsid w:val="00957F96"/>
    <w:rsid w:val="00957FAD"/>
    <w:rsid w:val="009600CE"/>
    <w:rsid w:val="00960152"/>
    <w:rsid w:val="0096018E"/>
    <w:rsid w:val="009601B8"/>
    <w:rsid w:val="009601EA"/>
    <w:rsid w:val="0096026E"/>
    <w:rsid w:val="009602B2"/>
    <w:rsid w:val="00960320"/>
    <w:rsid w:val="0096048B"/>
    <w:rsid w:val="009605F9"/>
    <w:rsid w:val="0096062B"/>
    <w:rsid w:val="009607AD"/>
    <w:rsid w:val="009607E0"/>
    <w:rsid w:val="009609C1"/>
    <w:rsid w:val="00960A16"/>
    <w:rsid w:val="00960B4C"/>
    <w:rsid w:val="00960BC8"/>
    <w:rsid w:val="00960D6A"/>
    <w:rsid w:val="00960EA3"/>
    <w:rsid w:val="00960F6E"/>
    <w:rsid w:val="00960FDF"/>
    <w:rsid w:val="00961010"/>
    <w:rsid w:val="0096107D"/>
    <w:rsid w:val="0096117A"/>
    <w:rsid w:val="009611D7"/>
    <w:rsid w:val="00961288"/>
    <w:rsid w:val="00961310"/>
    <w:rsid w:val="009613D7"/>
    <w:rsid w:val="009613FC"/>
    <w:rsid w:val="009613FF"/>
    <w:rsid w:val="009614E2"/>
    <w:rsid w:val="00961552"/>
    <w:rsid w:val="00961575"/>
    <w:rsid w:val="0096157A"/>
    <w:rsid w:val="00961628"/>
    <w:rsid w:val="009616A6"/>
    <w:rsid w:val="009616BB"/>
    <w:rsid w:val="009617AD"/>
    <w:rsid w:val="009617CF"/>
    <w:rsid w:val="009617E7"/>
    <w:rsid w:val="009617ED"/>
    <w:rsid w:val="009618BA"/>
    <w:rsid w:val="009619DB"/>
    <w:rsid w:val="00961A79"/>
    <w:rsid w:val="00961A93"/>
    <w:rsid w:val="00961A99"/>
    <w:rsid w:val="00961B97"/>
    <w:rsid w:val="00961BB4"/>
    <w:rsid w:val="00961C8B"/>
    <w:rsid w:val="00961C9C"/>
    <w:rsid w:val="00961E68"/>
    <w:rsid w:val="0096200D"/>
    <w:rsid w:val="0096205E"/>
    <w:rsid w:val="009620F0"/>
    <w:rsid w:val="0096214B"/>
    <w:rsid w:val="009621CF"/>
    <w:rsid w:val="009622BC"/>
    <w:rsid w:val="00962417"/>
    <w:rsid w:val="00962440"/>
    <w:rsid w:val="0096248E"/>
    <w:rsid w:val="009624C0"/>
    <w:rsid w:val="009624ED"/>
    <w:rsid w:val="00962539"/>
    <w:rsid w:val="009625D1"/>
    <w:rsid w:val="009625D9"/>
    <w:rsid w:val="009625DB"/>
    <w:rsid w:val="009625EF"/>
    <w:rsid w:val="0096267A"/>
    <w:rsid w:val="009626C5"/>
    <w:rsid w:val="00962712"/>
    <w:rsid w:val="00962AB7"/>
    <w:rsid w:val="00962AF6"/>
    <w:rsid w:val="00962B6A"/>
    <w:rsid w:val="00962C03"/>
    <w:rsid w:val="00962D11"/>
    <w:rsid w:val="00962D73"/>
    <w:rsid w:val="00962E90"/>
    <w:rsid w:val="00962F41"/>
    <w:rsid w:val="00962F4D"/>
    <w:rsid w:val="00962F70"/>
    <w:rsid w:val="009630FD"/>
    <w:rsid w:val="0096310A"/>
    <w:rsid w:val="0096318F"/>
    <w:rsid w:val="00963215"/>
    <w:rsid w:val="009632DA"/>
    <w:rsid w:val="0096331F"/>
    <w:rsid w:val="00963327"/>
    <w:rsid w:val="00963419"/>
    <w:rsid w:val="009634E3"/>
    <w:rsid w:val="0096356C"/>
    <w:rsid w:val="00963571"/>
    <w:rsid w:val="0096357D"/>
    <w:rsid w:val="009635A9"/>
    <w:rsid w:val="0096362F"/>
    <w:rsid w:val="009636AE"/>
    <w:rsid w:val="0096372F"/>
    <w:rsid w:val="0096382F"/>
    <w:rsid w:val="00963861"/>
    <w:rsid w:val="009638B5"/>
    <w:rsid w:val="00963915"/>
    <w:rsid w:val="00963953"/>
    <w:rsid w:val="00963965"/>
    <w:rsid w:val="00963988"/>
    <w:rsid w:val="00963AA2"/>
    <w:rsid w:val="00963AF1"/>
    <w:rsid w:val="00963D4B"/>
    <w:rsid w:val="00963E13"/>
    <w:rsid w:val="00963E9F"/>
    <w:rsid w:val="00963EC5"/>
    <w:rsid w:val="00963F5E"/>
    <w:rsid w:val="0096404F"/>
    <w:rsid w:val="0096412B"/>
    <w:rsid w:val="0096421A"/>
    <w:rsid w:val="0096434E"/>
    <w:rsid w:val="00964384"/>
    <w:rsid w:val="0096443C"/>
    <w:rsid w:val="009644BD"/>
    <w:rsid w:val="009644FD"/>
    <w:rsid w:val="0096460D"/>
    <w:rsid w:val="00964614"/>
    <w:rsid w:val="00964758"/>
    <w:rsid w:val="00964776"/>
    <w:rsid w:val="009647A3"/>
    <w:rsid w:val="0096487C"/>
    <w:rsid w:val="00964981"/>
    <w:rsid w:val="00964A99"/>
    <w:rsid w:val="00964B3E"/>
    <w:rsid w:val="00964B97"/>
    <w:rsid w:val="00964BAF"/>
    <w:rsid w:val="00964BE0"/>
    <w:rsid w:val="00964BF1"/>
    <w:rsid w:val="00964CEE"/>
    <w:rsid w:val="00964D4B"/>
    <w:rsid w:val="00964D5C"/>
    <w:rsid w:val="00964DC9"/>
    <w:rsid w:val="00964EAD"/>
    <w:rsid w:val="00965186"/>
    <w:rsid w:val="0096526E"/>
    <w:rsid w:val="0096532E"/>
    <w:rsid w:val="009653EB"/>
    <w:rsid w:val="0096541B"/>
    <w:rsid w:val="009654EC"/>
    <w:rsid w:val="00965537"/>
    <w:rsid w:val="0096554E"/>
    <w:rsid w:val="009655C4"/>
    <w:rsid w:val="009655E5"/>
    <w:rsid w:val="00965678"/>
    <w:rsid w:val="009656BB"/>
    <w:rsid w:val="009656FC"/>
    <w:rsid w:val="009657FE"/>
    <w:rsid w:val="0096589A"/>
    <w:rsid w:val="00965964"/>
    <w:rsid w:val="00965B13"/>
    <w:rsid w:val="00965B8E"/>
    <w:rsid w:val="00965E13"/>
    <w:rsid w:val="00965F24"/>
    <w:rsid w:val="00965FC1"/>
    <w:rsid w:val="0096613C"/>
    <w:rsid w:val="0096616B"/>
    <w:rsid w:val="00966214"/>
    <w:rsid w:val="0096630C"/>
    <w:rsid w:val="0096652E"/>
    <w:rsid w:val="0096659A"/>
    <w:rsid w:val="009665C9"/>
    <w:rsid w:val="009665DD"/>
    <w:rsid w:val="009665E6"/>
    <w:rsid w:val="00966613"/>
    <w:rsid w:val="00966673"/>
    <w:rsid w:val="009666BE"/>
    <w:rsid w:val="009666C2"/>
    <w:rsid w:val="00966700"/>
    <w:rsid w:val="00966712"/>
    <w:rsid w:val="0096671F"/>
    <w:rsid w:val="00966799"/>
    <w:rsid w:val="00966879"/>
    <w:rsid w:val="0096689F"/>
    <w:rsid w:val="00966963"/>
    <w:rsid w:val="0096699E"/>
    <w:rsid w:val="00966A72"/>
    <w:rsid w:val="00966A7C"/>
    <w:rsid w:val="00966ABE"/>
    <w:rsid w:val="00966BD3"/>
    <w:rsid w:val="00966BDE"/>
    <w:rsid w:val="00966C50"/>
    <w:rsid w:val="00966CBC"/>
    <w:rsid w:val="00966D38"/>
    <w:rsid w:val="00966D52"/>
    <w:rsid w:val="00966E15"/>
    <w:rsid w:val="00966E41"/>
    <w:rsid w:val="00966EF8"/>
    <w:rsid w:val="009671B9"/>
    <w:rsid w:val="009671FF"/>
    <w:rsid w:val="0096721C"/>
    <w:rsid w:val="009672DA"/>
    <w:rsid w:val="0096775D"/>
    <w:rsid w:val="0096777B"/>
    <w:rsid w:val="009677D1"/>
    <w:rsid w:val="009677DE"/>
    <w:rsid w:val="00967892"/>
    <w:rsid w:val="009678E4"/>
    <w:rsid w:val="00967981"/>
    <w:rsid w:val="00967B21"/>
    <w:rsid w:val="00967BA7"/>
    <w:rsid w:val="00967BDF"/>
    <w:rsid w:val="00967BF2"/>
    <w:rsid w:val="00967C4E"/>
    <w:rsid w:val="00967CE0"/>
    <w:rsid w:val="00967D8D"/>
    <w:rsid w:val="00967DA2"/>
    <w:rsid w:val="00967EAB"/>
    <w:rsid w:val="00967F11"/>
    <w:rsid w:val="00967F3A"/>
    <w:rsid w:val="00967F5B"/>
    <w:rsid w:val="00967FA6"/>
    <w:rsid w:val="00970044"/>
    <w:rsid w:val="0097006E"/>
    <w:rsid w:val="00970286"/>
    <w:rsid w:val="009702B6"/>
    <w:rsid w:val="009702EF"/>
    <w:rsid w:val="0097030D"/>
    <w:rsid w:val="00970341"/>
    <w:rsid w:val="0097036A"/>
    <w:rsid w:val="0097039A"/>
    <w:rsid w:val="009703B4"/>
    <w:rsid w:val="00970403"/>
    <w:rsid w:val="00970431"/>
    <w:rsid w:val="00970479"/>
    <w:rsid w:val="00970649"/>
    <w:rsid w:val="009706A4"/>
    <w:rsid w:val="009707F3"/>
    <w:rsid w:val="009708B8"/>
    <w:rsid w:val="00970919"/>
    <w:rsid w:val="00970A92"/>
    <w:rsid w:val="00970B31"/>
    <w:rsid w:val="00970B96"/>
    <w:rsid w:val="00970BA2"/>
    <w:rsid w:val="00970BB5"/>
    <w:rsid w:val="00970C11"/>
    <w:rsid w:val="00970C30"/>
    <w:rsid w:val="00970C48"/>
    <w:rsid w:val="00970CAF"/>
    <w:rsid w:val="00970CB7"/>
    <w:rsid w:val="00970D16"/>
    <w:rsid w:val="00970D4F"/>
    <w:rsid w:val="00970D51"/>
    <w:rsid w:val="00970DCE"/>
    <w:rsid w:val="00970DE3"/>
    <w:rsid w:val="00970DE5"/>
    <w:rsid w:val="00970E31"/>
    <w:rsid w:val="00970EF6"/>
    <w:rsid w:val="009710CC"/>
    <w:rsid w:val="009710F7"/>
    <w:rsid w:val="009711AB"/>
    <w:rsid w:val="009711AD"/>
    <w:rsid w:val="0097121F"/>
    <w:rsid w:val="009712B1"/>
    <w:rsid w:val="009713C1"/>
    <w:rsid w:val="009713C8"/>
    <w:rsid w:val="00971413"/>
    <w:rsid w:val="00971494"/>
    <w:rsid w:val="0097157A"/>
    <w:rsid w:val="009715C7"/>
    <w:rsid w:val="009715DD"/>
    <w:rsid w:val="0097170D"/>
    <w:rsid w:val="009717B9"/>
    <w:rsid w:val="009719A9"/>
    <w:rsid w:val="00971A6F"/>
    <w:rsid w:val="00971B17"/>
    <w:rsid w:val="00971C3A"/>
    <w:rsid w:val="00971C43"/>
    <w:rsid w:val="00971C62"/>
    <w:rsid w:val="00971D4C"/>
    <w:rsid w:val="00971D64"/>
    <w:rsid w:val="00971DA8"/>
    <w:rsid w:val="00971DC4"/>
    <w:rsid w:val="00971E41"/>
    <w:rsid w:val="00971E65"/>
    <w:rsid w:val="00971FBA"/>
    <w:rsid w:val="00972069"/>
    <w:rsid w:val="009720C3"/>
    <w:rsid w:val="0097215C"/>
    <w:rsid w:val="0097233A"/>
    <w:rsid w:val="00972490"/>
    <w:rsid w:val="009724CB"/>
    <w:rsid w:val="009724DF"/>
    <w:rsid w:val="0097267D"/>
    <w:rsid w:val="009726F3"/>
    <w:rsid w:val="009726F7"/>
    <w:rsid w:val="00972907"/>
    <w:rsid w:val="00972B46"/>
    <w:rsid w:val="00972B98"/>
    <w:rsid w:val="00972C13"/>
    <w:rsid w:val="00972ECB"/>
    <w:rsid w:val="00972F68"/>
    <w:rsid w:val="00972F9D"/>
    <w:rsid w:val="00972FA5"/>
    <w:rsid w:val="0097304D"/>
    <w:rsid w:val="009731EA"/>
    <w:rsid w:val="00973290"/>
    <w:rsid w:val="0097348A"/>
    <w:rsid w:val="0097359A"/>
    <w:rsid w:val="00973633"/>
    <w:rsid w:val="00973715"/>
    <w:rsid w:val="009737A8"/>
    <w:rsid w:val="009739AE"/>
    <w:rsid w:val="009739F2"/>
    <w:rsid w:val="00973A22"/>
    <w:rsid w:val="00973AD8"/>
    <w:rsid w:val="00973B65"/>
    <w:rsid w:val="00973BA3"/>
    <w:rsid w:val="00973BC9"/>
    <w:rsid w:val="00973BCD"/>
    <w:rsid w:val="00973C9D"/>
    <w:rsid w:val="00973C9F"/>
    <w:rsid w:val="00973EE6"/>
    <w:rsid w:val="00973F5E"/>
    <w:rsid w:val="00973F6A"/>
    <w:rsid w:val="009740BA"/>
    <w:rsid w:val="00974140"/>
    <w:rsid w:val="00974160"/>
    <w:rsid w:val="009741BF"/>
    <w:rsid w:val="00974234"/>
    <w:rsid w:val="009742F0"/>
    <w:rsid w:val="00974382"/>
    <w:rsid w:val="009743CB"/>
    <w:rsid w:val="0097441D"/>
    <w:rsid w:val="0097442E"/>
    <w:rsid w:val="00974508"/>
    <w:rsid w:val="009745BB"/>
    <w:rsid w:val="00974786"/>
    <w:rsid w:val="0097484E"/>
    <w:rsid w:val="0097489A"/>
    <w:rsid w:val="0097494F"/>
    <w:rsid w:val="009749AC"/>
    <w:rsid w:val="00974A12"/>
    <w:rsid w:val="00974AC7"/>
    <w:rsid w:val="00974B3C"/>
    <w:rsid w:val="00974D1C"/>
    <w:rsid w:val="00974E8A"/>
    <w:rsid w:val="00974EDD"/>
    <w:rsid w:val="00974F6F"/>
    <w:rsid w:val="00974F8D"/>
    <w:rsid w:val="00974FFC"/>
    <w:rsid w:val="009750E4"/>
    <w:rsid w:val="00975334"/>
    <w:rsid w:val="009753CB"/>
    <w:rsid w:val="009754F1"/>
    <w:rsid w:val="009754FD"/>
    <w:rsid w:val="0097566D"/>
    <w:rsid w:val="009756F3"/>
    <w:rsid w:val="00975713"/>
    <w:rsid w:val="009757B0"/>
    <w:rsid w:val="0097582C"/>
    <w:rsid w:val="009758A2"/>
    <w:rsid w:val="00975A57"/>
    <w:rsid w:val="00975B06"/>
    <w:rsid w:val="00975D10"/>
    <w:rsid w:val="00975D61"/>
    <w:rsid w:val="00975E3B"/>
    <w:rsid w:val="00975E84"/>
    <w:rsid w:val="00976078"/>
    <w:rsid w:val="0097608B"/>
    <w:rsid w:val="00976134"/>
    <w:rsid w:val="00976217"/>
    <w:rsid w:val="00976399"/>
    <w:rsid w:val="009763DB"/>
    <w:rsid w:val="009766B7"/>
    <w:rsid w:val="009767EE"/>
    <w:rsid w:val="00976953"/>
    <w:rsid w:val="00976B93"/>
    <w:rsid w:val="00976BE9"/>
    <w:rsid w:val="00976BEB"/>
    <w:rsid w:val="00976C03"/>
    <w:rsid w:val="00976C81"/>
    <w:rsid w:val="00976D04"/>
    <w:rsid w:val="00977012"/>
    <w:rsid w:val="00977254"/>
    <w:rsid w:val="00977404"/>
    <w:rsid w:val="0097740B"/>
    <w:rsid w:val="0097748F"/>
    <w:rsid w:val="00977549"/>
    <w:rsid w:val="0097755A"/>
    <w:rsid w:val="009775E1"/>
    <w:rsid w:val="00977604"/>
    <w:rsid w:val="00977661"/>
    <w:rsid w:val="00977809"/>
    <w:rsid w:val="0097783F"/>
    <w:rsid w:val="009778A8"/>
    <w:rsid w:val="00977C7F"/>
    <w:rsid w:val="00977C96"/>
    <w:rsid w:val="00977E5C"/>
    <w:rsid w:val="00977ED7"/>
    <w:rsid w:val="00977F6E"/>
    <w:rsid w:val="0098010C"/>
    <w:rsid w:val="00980169"/>
    <w:rsid w:val="009801AF"/>
    <w:rsid w:val="00980221"/>
    <w:rsid w:val="00980222"/>
    <w:rsid w:val="00980562"/>
    <w:rsid w:val="0098060E"/>
    <w:rsid w:val="00980671"/>
    <w:rsid w:val="009806E2"/>
    <w:rsid w:val="00980906"/>
    <w:rsid w:val="00980A26"/>
    <w:rsid w:val="00980B8A"/>
    <w:rsid w:val="00980E9C"/>
    <w:rsid w:val="00980F5D"/>
    <w:rsid w:val="00980F65"/>
    <w:rsid w:val="00981093"/>
    <w:rsid w:val="009810F6"/>
    <w:rsid w:val="00981172"/>
    <w:rsid w:val="0098121C"/>
    <w:rsid w:val="009812AA"/>
    <w:rsid w:val="00981335"/>
    <w:rsid w:val="00981380"/>
    <w:rsid w:val="009813F4"/>
    <w:rsid w:val="00981507"/>
    <w:rsid w:val="009815A5"/>
    <w:rsid w:val="00981676"/>
    <w:rsid w:val="009816C6"/>
    <w:rsid w:val="009818B2"/>
    <w:rsid w:val="0098198D"/>
    <w:rsid w:val="00981BCA"/>
    <w:rsid w:val="00981CB3"/>
    <w:rsid w:val="00981D90"/>
    <w:rsid w:val="00981D99"/>
    <w:rsid w:val="00981F5A"/>
    <w:rsid w:val="00981F87"/>
    <w:rsid w:val="009821D8"/>
    <w:rsid w:val="00982316"/>
    <w:rsid w:val="0098239C"/>
    <w:rsid w:val="009823DD"/>
    <w:rsid w:val="009824C4"/>
    <w:rsid w:val="00982543"/>
    <w:rsid w:val="009825DB"/>
    <w:rsid w:val="00982825"/>
    <w:rsid w:val="00982843"/>
    <w:rsid w:val="009828E8"/>
    <w:rsid w:val="00982B1F"/>
    <w:rsid w:val="00982BC3"/>
    <w:rsid w:val="00982BD3"/>
    <w:rsid w:val="00982C64"/>
    <w:rsid w:val="00982C72"/>
    <w:rsid w:val="00982CDB"/>
    <w:rsid w:val="00982D54"/>
    <w:rsid w:val="00982F2A"/>
    <w:rsid w:val="0098300D"/>
    <w:rsid w:val="0098303C"/>
    <w:rsid w:val="0098309A"/>
    <w:rsid w:val="00983176"/>
    <w:rsid w:val="009831C0"/>
    <w:rsid w:val="009831F5"/>
    <w:rsid w:val="0098321C"/>
    <w:rsid w:val="0098324E"/>
    <w:rsid w:val="0098332F"/>
    <w:rsid w:val="00983382"/>
    <w:rsid w:val="00983387"/>
    <w:rsid w:val="009833DD"/>
    <w:rsid w:val="009835DF"/>
    <w:rsid w:val="00983682"/>
    <w:rsid w:val="0098369A"/>
    <w:rsid w:val="00983704"/>
    <w:rsid w:val="00983763"/>
    <w:rsid w:val="0098376B"/>
    <w:rsid w:val="009837D8"/>
    <w:rsid w:val="0098384C"/>
    <w:rsid w:val="0098397E"/>
    <w:rsid w:val="00983A01"/>
    <w:rsid w:val="00983A54"/>
    <w:rsid w:val="00983E1B"/>
    <w:rsid w:val="00983E67"/>
    <w:rsid w:val="00983EA2"/>
    <w:rsid w:val="00983FF0"/>
    <w:rsid w:val="0098409A"/>
    <w:rsid w:val="00984181"/>
    <w:rsid w:val="009841B1"/>
    <w:rsid w:val="00984326"/>
    <w:rsid w:val="009843E5"/>
    <w:rsid w:val="00984492"/>
    <w:rsid w:val="00984535"/>
    <w:rsid w:val="0098459A"/>
    <w:rsid w:val="00984614"/>
    <w:rsid w:val="00984678"/>
    <w:rsid w:val="009846FB"/>
    <w:rsid w:val="0098482F"/>
    <w:rsid w:val="00984837"/>
    <w:rsid w:val="009848E8"/>
    <w:rsid w:val="009849C0"/>
    <w:rsid w:val="00984A2C"/>
    <w:rsid w:val="00984B1C"/>
    <w:rsid w:val="00984BD2"/>
    <w:rsid w:val="00984CBC"/>
    <w:rsid w:val="00984E07"/>
    <w:rsid w:val="00984E58"/>
    <w:rsid w:val="00984EB6"/>
    <w:rsid w:val="00984EEC"/>
    <w:rsid w:val="00984FFF"/>
    <w:rsid w:val="00985099"/>
    <w:rsid w:val="0098514A"/>
    <w:rsid w:val="0098524D"/>
    <w:rsid w:val="009852E6"/>
    <w:rsid w:val="00985323"/>
    <w:rsid w:val="00985336"/>
    <w:rsid w:val="0098557C"/>
    <w:rsid w:val="0098560D"/>
    <w:rsid w:val="009856A3"/>
    <w:rsid w:val="0098571F"/>
    <w:rsid w:val="00985811"/>
    <w:rsid w:val="00985854"/>
    <w:rsid w:val="00985938"/>
    <w:rsid w:val="00985BCA"/>
    <w:rsid w:val="00985BD6"/>
    <w:rsid w:val="00985D0C"/>
    <w:rsid w:val="00985DAA"/>
    <w:rsid w:val="00985EE4"/>
    <w:rsid w:val="00985F03"/>
    <w:rsid w:val="00986047"/>
    <w:rsid w:val="0098606F"/>
    <w:rsid w:val="009860C7"/>
    <w:rsid w:val="00986260"/>
    <w:rsid w:val="009864C4"/>
    <w:rsid w:val="009865E5"/>
    <w:rsid w:val="00986A04"/>
    <w:rsid w:val="00986A13"/>
    <w:rsid w:val="00986A17"/>
    <w:rsid w:val="00986A67"/>
    <w:rsid w:val="00986B2D"/>
    <w:rsid w:val="00986B8F"/>
    <w:rsid w:val="00986C33"/>
    <w:rsid w:val="00986CBE"/>
    <w:rsid w:val="00986D05"/>
    <w:rsid w:val="00986FB3"/>
    <w:rsid w:val="00987165"/>
    <w:rsid w:val="00987184"/>
    <w:rsid w:val="00987208"/>
    <w:rsid w:val="0098720B"/>
    <w:rsid w:val="009872DA"/>
    <w:rsid w:val="00987371"/>
    <w:rsid w:val="009873FD"/>
    <w:rsid w:val="0098742B"/>
    <w:rsid w:val="009874AE"/>
    <w:rsid w:val="00987551"/>
    <w:rsid w:val="00987631"/>
    <w:rsid w:val="0098766E"/>
    <w:rsid w:val="00987764"/>
    <w:rsid w:val="00987779"/>
    <w:rsid w:val="009877E7"/>
    <w:rsid w:val="00987821"/>
    <w:rsid w:val="0098784F"/>
    <w:rsid w:val="0098795C"/>
    <w:rsid w:val="009879FA"/>
    <w:rsid w:val="00987A2A"/>
    <w:rsid w:val="00987A30"/>
    <w:rsid w:val="00987A95"/>
    <w:rsid w:val="00987AF9"/>
    <w:rsid w:val="00987C79"/>
    <w:rsid w:val="00987D57"/>
    <w:rsid w:val="00987E71"/>
    <w:rsid w:val="00987E8C"/>
    <w:rsid w:val="00987E90"/>
    <w:rsid w:val="00987F33"/>
    <w:rsid w:val="00987F36"/>
    <w:rsid w:val="00987F66"/>
    <w:rsid w:val="00987F76"/>
    <w:rsid w:val="0099011D"/>
    <w:rsid w:val="00990138"/>
    <w:rsid w:val="0099015D"/>
    <w:rsid w:val="00990203"/>
    <w:rsid w:val="0099021F"/>
    <w:rsid w:val="00990239"/>
    <w:rsid w:val="00990265"/>
    <w:rsid w:val="0099029C"/>
    <w:rsid w:val="009902A3"/>
    <w:rsid w:val="0099048F"/>
    <w:rsid w:val="00990570"/>
    <w:rsid w:val="009906E7"/>
    <w:rsid w:val="009907F3"/>
    <w:rsid w:val="00990843"/>
    <w:rsid w:val="00990983"/>
    <w:rsid w:val="00990C2C"/>
    <w:rsid w:val="00990DA9"/>
    <w:rsid w:val="00990FAA"/>
    <w:rsid w:val="00991024"/>
    <w:rsid w:val="00991057"/>
    <w:rsid w:val="009910E3"/>
    <w:rsid w:val="009910E8"/>
    <w:rsid w:val="0099113D"/>
    <w:rsid w:val="009911AA"/>
    <w:rsid w:val="00991200"/>
    <w:rsid w:val="009912AB"/>
    <w:rsid w:val="009912B8"/>
    <w:rsid w:val="0099137F"/>
    <w:rsid w:val="0099158C"/>
    <w:rsid w:val="009915AE"/>
    <w:rsid w:val="009915FB"/>
    <w:rsid w:val="00991898"/>
    <w:rsid w:val="0099199F"/>
    <w:rsid w:val="00991A1A"/>
    <w:rsid w:val="00991B3D"/>
    <w:rsid w:val="00991CB1"/>
    <w:rsid w:val="00991CBA"/>
    <w:rsid w:val="00991CC5"/>
    <w:rsid w:val="00991CEA"/>
    <w:rsid w:val="00991E46"/>
    <w:rsid w:val="00991ED0"/>
    <w:rsid w:val="00991FA1"/>
    <w:rsid w:val="00991FA7"/>
    <w:rsid w:val="00991FDE"/>
    <w:rsid w:val="0099206F"/>
    <w:rsid w:val="009921FE"/>
    <w:rsid w:val="00992203"/>
    <w:rsid w:val="0099220F"/>
    <w:rsid w:val="00992231"/>
    <w:rsid w:val="00992276"/>
    <w:rsid w:val="009922CB"/>
    <w:rsid w:val="009922D6"/>
    <w:rsid w:val="0099231C"/>
    <w:rsid w:val="00992404"/>
    <w:rsid w:val="00992476"/>
    <w:rsid w:val="00992478"/>
    <w:rsid w:val="00992479"/>
    <w:rsid w:val="009924CB"/>
    <w:rsid w:val="00992646"/>
    <w:rsid w:val="0099269F"/>
    <w:rsid w:val="0099272C"/>
    <w:rsid w:val="0099273A"/>
    <w:rsid w:val="0099291B"/>
    <w:rsid w:val="00992AF4"/>
    <w:rsid w:val="00992B10"/>
    <w:rsid w:val="00992B58"/>
    <w:rsid w:val="00992BCB"/>
    <w:rsid w:val="00992DF0"/>
    <w:rsid w:val="00992E38"/>
    <w:rsid w:val="00992F96"/>
    <w:rsid w:val="00992FF5"/>
    <w:rsid w:val="009931DB"/>
    <w:rsid w:val="0099326D"/>
    <w:rsid w:val="00993310"/>
    <w:rsid w:val="00993314"/>
    <w:rsid w:val="0099334C"/>
    <w:rsid w:val="00993383"/>
    <w:rsid w:val="009933B0"/>
    <w:rsid w:val="009933F9"/>
    <w:rsid w:val="00993578"/>
    <w:rsid w:val="009936A9"/>
    <w:rsid w:val="0099372F"/>
    <w:rsid w:val="0099375D"/>
    <w:rsid w:val="009937A8"/>
    <w:rsid w:val="0099386B"/>
    <w:rsid w:val="00993A22"/>
    <w:rsid w:val="00993A5D"/>
    <w:rsid w:val="00993B63"/>
    <w:rsid w:val="00993C38"/>
    <w:rsid w:val="00993CAF"/>
    <w:rsid w:val="00993CB6"/>
    <w:rsid w:val="00993D37"/>
    <w:rsid w:val="00993D5E"/>
    <w:rsid w:val="00993D8F"/>
    <w:rsid w:val="00993DB0"/>
    <w:rsid w:val="00993F6D"/>
    <w:rsid w:val="00993FD4"/>
    <w:rsid w:val="009944C1"/>
    <w:rsid w:val="00994593"/>
    <w:rsid w:val="00994612"/>
    <w:rsid w:val="009946D1"/>
    <w:rsid w:val="00994792"/>
    <w:rsid w:val="00994812"/>
    <w:rsid w:val="00994845"/>
    <w:rsid w:val="00994965"/>
    <w:rsid w:val="00994A0C"/>
    <w:rsid w:val="00994A12"/>
    <w:rsid w:val="00994A23"/>
    <w:rsid w:val="00994AEB"/>
    <w:rsid w:val="00994B31"/>
    <w:rsid w:val="00994B42"/>
    <w:rsid w:val="00994B84"/>
    <w:rsid w:val="00994C7C"/>
    <w:rsid w:val="00994D8A"/>
    <w:rsid w:val="00994DB1"/>
    <w:rsid w:val="00994E2E"/>
    <w:rsid w:val="00994E52"/>
    <w:rsid w:val="00994F59"/>
    <w:rsid w:val="00994F66"/>
    <w:rsid w:val="00994FF1"/>
    <w:rsid w:val="0099527A"/>
    <w:rsid w:val="00995385"/>
    <w:rsid w:val="009954AD"/>
    <w:rsid w:val="009954B1"/>
    <w:rsid w:val="009954F9"/>
    <w:rsid w:val="00995543"/>
    <w:rsid w:val="0099555D"/>
    <w:rsid w:val="009955D4"/>
    <w:rsid w:val="00995601"/>
    <w:rsid w:val="00995655"/>
    <w:rsid w:val="009956DB"/>
    <w:rsid w:val="00995765"/>
    <w:rsid w:val="0099576D"/>
    <w:rsid w:val="00995778"/>
    <w:rsid w:val="009958E3"/>
    <w:rsid w:val="009959E7"/>
    <w:rsid w:val="00995A84"/>
    <w:rsid w:val="00995A87"/>
    <w:rsid w:val="00995ACE"/>
    <w:rsid w:val="00995BDF"/>
    <w:rsid w:val="00995C0A"/>
    <w:rsid w:val="00995CFA"/>
    <w:rsid w:val="00995DA9"/>
    <w:rsid w:val="00995E73"/>
    <w:rsid w:val="00995F59"/>
    <w:rsid w:val="009960AF"/>
    <w:rsid w:val="009962EC"/>
    <w:rsid w:val="00996348"/>
    <w:rsid w:val="00996431"/>
    <w:rsid w:val="009964C9"/>
    <w:rsid w:val="00996560"/>
    <w:rsid w:val="0099657E"/>
    <w:rsid w:val="009966C2"/>
    <w:rsid w:val="009967D3"/>
    <w:rsid w:val="00996818"/>
    <w:rsid w:val="00996862"/>
    <w:rsid w:val="009968C4"/>
    <w:rsid w:val="00996949"/>
    <w:rsid w:val="0099699C"/>
    <w:rsid w:val="00996E95"/>
    <w:rsid w:val="00996F1A"/>
    <w:rsid w:val="0099705B"/>
    <w:rsid w:val="009970F6"/>
    <w:rsid w:val="009971E8"/>
    <w:rsid w:val="0099729F"/>
    <w:rsid w:val="009973C7"/>
    <w:rsid w:val="0099745D"/>
    <w:rsid w:val="009974C6"/>
    <w:rsid w:val="009975CE"/>
    <w:rsid w:val="009976AD"/>
    <w:rsid w:val="0099773A"/>
    <w:rsid w:val="009977DC"/>
    <w:rsid w:val="00997873"/>
    <w:rsid w:val="009978E8"/>
    <w:rsid w:val="009979A4"/>
    <w:rsid w:val="00997A19"/>
    <w:rsid w:val="00997A4B"/>
    <w:rsid w:val="00997A89"/>
    <w:rsid w:val="00997BBD"/>
    <w:rsid w:val="00997D3A"/>
    <w:rsid w:val="00997E19"/>
    <w:rsid w:val="00997F37"/>
    <w:rsid w:val="00997F83"/>
    <w:rsid w:val="009A0198"/>
    <w:rsid w:val="009A01A9"/>
    <w:rsid w:val="009A01C4"/>
    <w:rsid w:val="009A01F6"/>
    <w:rsid w:val="009A02C5"/>
    <w:rsid w:val="009A02F2"/>
    <w:rsid w:val="009A02F7"/>
    <w:rsid w:val="009A032E"/>
    <w:rsid w:val="009A0337"/>
    <w:rsid w:val="009A0377"/>
    <w:rsid w:val="009A0395"/>
    <w:rsid w:val="009A062E"/>
    <w:rsid w:val="009A0662"/>
    <w:rsid w:val="009A07B0"/>
    <w:rsid w:val="009A07DA"/>
    <w:rsid w:val="009A0881"/>
    <w:rsid w:val="009A0916"/>
    <w:rsid w:val="009A091C"/>
    <w:rsid w:val="009A0947"/>
    <w:rsid w:val="009A09CC"/>
    <w:rsid w:val="009A09E2"/>
    <w:rsid w:val="009A0AA6"/>
    <w:rsid w:val="009A0B43"/>
    <w:rsid w:val="009A0BAF"/>
    <w:rsid w:val="009A0EAC"/>
    <w:rsid w:val="009A0EEA"/>
    <w:rsid w:val="009A102E"/>
    <w:rsid w:val="009A12F5"/>
    <w:rsid w:val="009A1423"/>
    <w:rsid w:val="009A1491"/>
    <w:rsid w:val="009A14C5"/>
    <w:rsid w:val="009A14E7"/>
    <w:rsid w:val="009A14F1"/>
    <w:rsid w:val="009A151B"/>
    <w:rsid w:val="009A1634"/>
    <w:rsid w:val="009A170B"/>
    <w:rsid w:val="009A1791"/>
    <w:rsid w:val="009A1953"/>
    <w:rsid w:val="009A1987"/>
    <w:rsid w:val="009A19AD"/>
    <w:rsid w:val="009A1B70"/>
    <w:rsid w:val="009A1D8E"/>
    <w:rsid w:val="009A1E3A"/>
    <w:rsid w:val="009A1F0B"/>
    <w:rsid w:val="009A1F25"/>
    <w:rsid w:val="009A1F26"/>
    <w:rsid w:val="009A1FFB"/>
    <w:rsid w:val="009A2235"/>
    <w:rsid w:val="009A226B"/>
    <w:rsid w:val="009A22C9"/>
    <w:rsid w:val="009A23C6"/>
    <w:rsid w:val="009A254E"/>
    <w:rsid w:val="009A2717"/>
    <w:rsid w:val="009A2790"/>
    <w:rsid w:val="009A27B5"/>
    <w:rsid w:val="009A2842"/>
    <w:rsid w:val="009A285D"/>
    <w:rsid w:val="009A28BD"/>
    <w:rsid w:val="009A298A"/>
    <w:rsid w:val="009A29A4"/>
    <w:rsid w:val="009A29D3"/>
    <w:rsid w:val="009A2B20"/>
    <w:rsid w:val="009A2C6B"/>
    <w:rsid w:val="009A2CCB"/>
    <w:rsid w:val="009A2CCD"/>
    <w:rsid w:val="009A2D05"/>
    <w:rsid w:val="009A2DDE"/>
    <w:rsid w:val="009A2E60"/>
    <w:rsid w:val="009A2ED1"/>
    <w:rsid w:val="009A2EE2"/>
    <w:rsid w:val="009A2FE9"/>
    <w:rsid w:val="009A31E7"/>
    <w:rsid w:val="009A3237"/>
    <w:rsid w:val="009A3255"/>
    <w:rsid w:val="009A32B9"/>
    <w:rsid w:val="009A330B"/>
    <w:rsid w:val="009A3401"/>
    <w:rsid w:val="009A3536"/>
    <w:rsid w:val="009A377F"/>
    <w:rsid w:val="009A3794"/>
    <w:rsid w:val="009A379F"/>
    <w:rsid w:val="009A38BC"/>
    <w:rsid w:val="009A3A17"/>
    <w:rsid w:val="009A3AAF"/>
    <w:rsid w:val="009A3ABA"/>
    <w:rsid w:val="009A3B0B"/>
    <w:rsid w:val="009A3BE4"/>
    <w:rsid w:val="009A3C0E"/>
    <w:rsid w:val="009A3C2A"/>
    <w:rsid w:val="009A3CEF"/>
    <w:rsid w:val="009A3EC6"/>
    <w:rsid w:val="009A3EEC"/>
    <w:rsid w:val="009A3F73"/>
    <w:rsid w:val="009A3F87"/>
    <w:rsid w:val="009A401F"/>
    <w:rsid w:val="009A40D1"/>
    <w:rsid w:val="009A422B"/>
    <w:rsid w:val="009A438D"/>
    <w:rsid w:val="009A4400"/>
    <w:rsid w:val="009A446A"/>
    <w:rsid w:val="009A44A0"/>
    <w:rsid w:val="009A44A1"/>
    <w:rsid w:val="009A44F4"/>
    <w:rsid w:val="009A4507"/>
    <w:rsid w:val="009A47A0"/>
    <w:rsid w:val="009A483B"/>
    <w:rsid w:val="009A48A4"/>
    <w:rsid w:val="009A4A28"/>
    <w:rsid w:val="009A4A4A"/>
    <w:rsid w:val="009A4AA8"/>
    <w:rsid w:val="009A4BDB"/>
    <w:rsid w:val="009A4C55"/>
    <w:rsid w:val="009A4DBA"/>
    <w:rsid w:val="009A4F13"/>
    <w:rsid w:val="009A4F91"/>
    <w:rsid w:val="009A5087"/>
    <w:rsid w:val="009A50C3"/>
    <w:rsid w:val="009A51BA"/>
    <w:rsid w:val="009A5266"/>
    <w:rsid w:val="009A536D"/>
    <w:rsid w:val="009A53B6"/>
    <w:rsid w:val="009A541A"/>
    <w:rsid w:val="009A5473"/>
    <w:rsid w:val="009A54B5"/>
    <w:rsid w:val="009A54FD"/>
    <w:rsid w:val="009A5576"/>
    <w:rsid w:val="009A55A7"/>
    <w:rsid w:val="009A5696"/>
    <w:rsid w:val="009A56A8"/>
    <w:rsid w:val="009A56D0"/>
    <w:rsid w:val="009A5787"/>
    <w:rsid w:val="009A5924"/>
    <w:rsid w:val="009A5938"/>
    <w:rsid w:val="009A5AD0"/>
    <w:rsid w:val="009A5BB5"/>
    <w:rsid w:val="009A5C48"/>
    <w:rsid w:val="009A5DBA"/>
    <w:rsid w:val="009A5DCD"/>
    <w:rsid w:val="009A5E4A"/>
    <w:rsid w:val="009A5F07"/>
    <w:rsid w:val="009A5F25"/>
    <w:rsid w:val="009A5F90"/>
    <w:rsid w:val="009A60ED"/>
    <w:rsid w:val="009A612D"/>
    <w:rsid w:val="009A6273"/>
    <w:rsid w:val="009A6362"/>
    <w:rsid w:val="009A6410"/>
    <w:rsid w:val="009A6548"/>
    <w:rsid w:val="009A658E"/>
    <w:rsid w:val="009A6702"/>
    <w:rsid w:val="009A67BB"/>
    <w:rsid w:val="009A68CD"/>
    <w:rsid w:val="009A694C"/>
    <w:rsid w:val="009A6AE5"/>
    <w:rsid w:val="009A6AED"/>
    <w:rsid w:val="009A6AF7"/>
    <w:rsid w:val="009A6B7E"/>
    <w:rsid w:val="009A6B97"/>
    <w:rsid w:val="009A6CA7"/>
    <w:rsid w:val="009A6CB1"/>
    <w:rsid w:val="009A6D15"/>
    <w:rsid w:val="009A6D6A"/>
    <w:rsid w:val="009A7130"/>
    <w:rsid w:val="009A7157"/>
    <w:rsid w:val="009A7194"/>
    <w:rsid w:val="009A721A"/>
    <w:rsid w:val="009A72D1"/>
    <w:rsid w:val="009A7332"/>
    <w:rsid w:val="009A73D5"/>
    <w:rsid w:val="009A744A"/>
    <w:rsid w:val="009A75CF"/>
    <w:rsid w:val="009A7633"/>
    <w:rsid w:val="009A7670"/>
    <w:rsid w:val="009A780E"/>
    <w:rsid w:val="009A7963"/>
    <w:rsid w:val="009A79C0"/>
    <w:rsid w:val="009A7B3D"/>
    <w:rsid w:val="009A7B9E"/>
    <w:rsid w:val="009A7CC4"/>
    <w:rsid w:val="009A7DFC"/>
    <w:rsid w:val="009A7E54"/>
    <w:rsid w:val="009A7EE2"/>
    <w:rsid w:val="009A7F2C"/>
    <w:rsid w:val="009A7F43"/>
    <w:rsid w:val="009A7F50"/>
    <w:rsid w:val="009B00E9"/>
    <w:rsid w:val="009B00EE"/>
    <w:rsid w:val="009B01C5"/>
    <w:rsid w:val="009B02B2"/>
    <w:rsid w:val="009B042E"/>
    <w:rsid w:val="009B0439"/>
    <w:rsid w:val="009B0465"/>
    <w:rsid w:val="009B0570"/>
    <w:rsid w:val="009B062B"/>
    <w:rsid w:val="009B062F"/>
    <w:rsid w:val="009B0644"/>
    <w:rsid w:val="009B066A"/>
    <w:rsid w:val="009B0779"/>
    <w:rsid w:val="009B0869"/>
    <w:rsid w:val="009B0A67"/>
    <w:rsid w:val="009B0C66"/>
    <w:rsid w:val="009B0C84"/>
    <w:rsid w:val="009B0CAD"/>
    <w:rsid w:val="009B0CBF"/>
    <w:rsid w:val="009B0D09"/>
    <w:rsid w:val="009B0DF0"/>
    <w:rsid w:val="009B0EF2"/>
    <w:rsid w:val="009B103B"/>
    <w:rsid w:val="009B1045"/>
    <w:rsid w:val="009B10F1"/>
    <w:rsid w:val="009B1198"/>
    <w:rsid w:val="009B1383"/>
    <w:rsid w:val="009B148C"/>
    <w:rsid w:val="009B15DD"/>
    <w:rsid w:val="009B1630"/>
    <w:rsid w:val="009B176F"/>
    <w:rsid w:val="009B17C0"/>
    <w:rsid w:val="009B185C"/>
    <w:rsid w:val="009B1892"/>
    <w:rsid w:val="009B189F"/>
    <w:rsid w:val="009B1A25"/>
    <w:rsid w:val="009B1B0B"/>
    <w:rsid w:val="009B1CE0"/>
    <w:rsid w:val="009B1D9D"/>
    <w:rsid w:val="009B1DDC"/>
    <w:rsid w:val="009B1F3C"/>
    <w:rsid w:val="009B2047"/>
    <w:rsid w:val="009B208E"/>
    <w:rsid w:val="009B20DC"/>
    <w:rsid w:val="009B21D9"/>
    <w:rsid w:val="009B222E"/>
    <w:rsid w:val="009B236A"/>
    <w:rsid w:val="009B23CD"/>
    <w:rsid w:val="009B2555"/>
    <w:rsid w:val="009B265C"/>
    <w:rsid w:val="009B282F"/>
    <w:rsid w:val="009B28EA"/>
    <w:rsid w:val="009B291B"/>
    <w:rsid w:val="009B2938"/>
    <w:rsid w:val="009B2A73"/>
    <w:rsid w:val="009B2A97"/>
    <w:rsid w:val="009B2ACC"/>
    <w:rsid w:val="009B2BA6"/>
    <w:rsid w:val="009B2BC1"/>
    <w:rsid w:val="009B2C7C"/>
    <w:rsid w:val="009B300F"/>
    <w:rsid w:val="009B305B"/>
    <w:rsid w:val="009B31C4"/>
    <w:rsid w:val="009B321E"/>
    <w:rsid w:val="009B329B"/>
    <w:rsid w:val="009B3431"/>
    <w:rsid w:val="009B343A"/>
    <w:rsid w:val="009B3441"/>
    <w:rsid w:val="009B35F7"/>
    <w:rsid w:val="009B360A"/>
    <w:rsid w:val="009B363B"/>
    <w:rsid w:val="009B366B"/>
    <w:rsid w:val="009B3698"/>
    <w:rsid w:val="009B3789"/>
    <w:rsid w:val="009B37A2"/>
    <w:rsid w:val="009B3880"/>
    <w:rsid w:val="009B388C"/>
    <w:rsid w:val="009B3A0C"/>
    <w:rsid w:val="009B3B64"/>
    <w:rsid w:val="009B3CD4"/>
    <w:rsid w:val="009B3CF2"/>
    <w:rsid w:val="009B3D7B"/>
    <w:rsid w:val="009B3D8A"/>
    <w:rsid w:val="009B3DBE"/>
    <w:rsid w:val="009B3E1D"/>
    <w:rsid w:val="009B3E57"/>
    <w:rsid w:val="009B3ECE"/>
    <w:rsid w:val="009B3F72"/>
    <w:rsid w:val="009B3F97"/>
    <w:rsid w:val="009B3FC8"/>
    <w:rsid w:val="009B4262"/>
    <w:rsid w:val="009B4266"/>
    <w:rsid w:val="009B4368"/>
    <w:rsid w:val="009B444D"/>
    <w:rsid w:val="009B449C"/>
    <w:rsid w:val="009B44D2"/>
    <w:rsid w:val="009B4533"/>
    <w:rsid w:val="009B4586"/>
    <w:rsid w:val="009B4679"/>
    <w:rsid w:val="009B46EC"/>
    <w:rsid w:val="009B470E"/>
    <w:rsid w:val="009B471D"/>
    <w:rsid w:val="009B4771"/>
    <w:rsid w:val="009B478E"/>
    <w:rsid w:val="009B485D"/>
    <w:rsid w:val="009B4895"/>
    <w:rsid w:val="009B491F"/>
    <w:rsid w:val="009B492B"/>
    <w:rsid w:val="009B497C"/>
    <w:rsid w:val="009B4A50"/>
    <w:rsid w:val="009B4AEB"/>
    <w:rsid w:val="009B4AFF"/>
    <w:rsid w:val="009B4D11"/>
    <w:rsid w:val="009B4D56"/>
    <w:rsid w:val="009B4E18"/>
    <w:rsid w:val="009B4F82"/>
    <w:rsid w:val="009B4FD1"/>
    <w:rsid w:val="009B4FF1"/>
    <w:rsid w:val="009B502E"/>
    <w:rsid w:val="009B5080"/>
    <w:rsid w:val="009B5162"/>
    <w:rsid w:val="009B51E4"/>
    <w:rsid w:val="009B524C"/>
    <w:rsid w:val="009B5296"/>
    <w:rsid w:val="009B5333"/>
    <w:rsid w:val="009B5396"/>
    <w:rsid w:val="009B53F6"/>
    <w:rsid w:val="009B541C"/>
    <w:rsid w:val="009B54E7"/>
    <w:rsid w:val="009B554F"/>
    <w:rsid w:val="009B5593"/>
    <w:rsid w:val="009B5609"/>
    <w:rsid w:val="009B5686"/>
    <w:rsid w:val="009B56EA"/>
    <w:rsid w:val="009B593A"/>
    <w:rsid w:val="009B5949"/>
    <w:rsid w:val="009B59D0"/>
    <w:rsid w:val="009B5B31"/>
    <w:rsid w:val="009B5B80"/>
    <w:rsid w:val="009B5C61"/>
    <w:rsid w:val="009B5CD9"/>
    <w:rsid w:val="009B5D4D"/>
    <w:rsid w:val="009B5D50"/>
    <w:rsid w:val="009B5EBF"/>
    <w:rsid w:val="009B606D"/>
    <w:rsid w:val="009B6071"/>
    <w:rsid w:val="009B6155"/>
    <w:rsid w:val="009B61C8"/>
    <w:rsid w:val="009B62CC"/>
    <w:rsid w:val="009B62D4"/>
    <w:rsid w:val="009B6355"/>
    <w:rsid w:val="009B63C9"/>
    <w:rsid w:val="009B642D"/>
    <w:rsid w:val="009B65B5"/>
    <w:rsid w:val="009B66E9"/>
    <w:rsid w:val="009B6794"/>
    <w:rsid w:val="009B67A8"/>
    <w:rsid w:val="009B67CA"/>
    <w:rsid w:val="009B67D1"/>
    <w:rsid w:val="009B6810"/>
    <w:rsid w:val="009B6823"/>
    <w:rsid w:val="009B682A"/>
    <w:rsid w:val="009B6886"/>
    <w:rsid w:val="009B6AA7"/>
    <w:rsid w:val="009B6B30"/>
    <w:rsid w:val="009B6BBC"/>
    <w:rsid w:val="009B6BF2"/>
    <w:rsid w:val="009B6D25"/>
    <w:rsid w:val="009B6E42"/>
    <w:rsid w:val="009B7045"/>
    <w:rsid w:val="009B7070"/>
    <w:rsid w:val="009B71A9"/>
    <w:rsid w:val="009B7218"/>
    <w:rsid w:val="009B7227"/>
    <w:rsid w:val="009B728F"/>
    <w:rsid w:val="009B7620"/>
    <w:rsid w:val="009B7737"/>
    <w:rsid w:val="009B79BF"/>
    <w:rsid w:val="009B7A3C"/>
    <w:rsid w:val="009B7A7A"/>
    <w:rsid w:val="009B7A7C"/>
    <w:rsid w:val="009B7A97"/>
    <w:rsid w:val="009B7B59"/>
    <w:rsid w:val="009B7BB8"/>
    <w:rsid w:val="009B7D1A"/>
    <w:rsid w:val="009B7DA6"/>
    <w:rsid w:val="009B7DE3"/>
    <w:rsid w:val="009B7ECF"/>
    <w:rsid w:val="009B7F98"/>
    <w:rsid w:val="009C0060"/>
    <w:rsid w:val="009C00BE"/>
    <w:rsid w:val="009C0117"/>
    <w:rsid w:val="009C0167"/>
    <w:rsid w:val="009C0368"/>
    <w:rsid w:val="009C043B"/>
    <w:rsid w:val="009C0493"/>
    <w:rsid w:val="009C05A0"/>
    <w:rsid w:val="009C05B3"/>
    <w:rsid w:val="009C05F0"/>
    <w:rsid w:val="009C0624"/>
    <w:rsid w:val="009C06F4"/>
    <w:rsid w:val="009C0751"/>
    <w:rsid w:val="009C0796"/>
    <w:rsid w:val="009C082F"/>
    <w:rsid w:val="009C084F"/>
    <w:rsid w:val="009C08B7"/>
    <w:rsid w:val="009C0AF6"/>
    <w:rsid w:val="009C0B31"/>
    <w:rsid w:val="009C0BA4"/>
    <w:rsid w:val="009C0D05"/>
    <w:rsid w:val="009C0D2B"/>
    <w:rsid w:val="009C0D76"/>
    <w:rsid w:val="009C0F2B"/>
    <w:rsid w:val="009C0F3A"/>
    <w:rsid w:val="009C0F4B"/>
    <w:rsid w:val="009C0F54"/>
    <w:rsid w:val="009C0F68"/>
    <w:rsid w:val="009C101D"/>
    <w:rsid w:val="009C1048"/>
    <w:rsid w:val="009C11BF"/>
    <w:rsid w:val="009C128E"/>
    <w:rsid w:val="009C1347"/>
    <w:rsid w:val="009C1641"/>
    <w:rsid w:val="009C167B"/>
    <w:rsid w:val="009C1786"/>
    <w:rsid w:val="009C17A5"/>
    <w:rsid w:val="009C17B2"/>
    <w:rsid w:val="009C1967"/>
    <w:rsid w:val="009C19ED"/>
    <w:rsid w:val="009C1A34"/>
    <w:rsid w:val="009C1AFB"/>
    <w:rsid w:val="009C1B9B"/>
    <w:rsid w:val="009C1BBC"/>
    <w:rsid w:val="009C1BC3"/>
    <w:rsid w:val="009C1C24"/>
    <w:rsid w:val="009C1D8F"/>
    <w:rsid w:val="009C1DD6"/>
    <w:rsid w:val="009C1EEA"/>
    <w:rsid w:val="009C1F00"/>
    <w:rsid w:val="009C205D"/>
    <w:rsid w:val="009C2069"/>
    <w:rsid w:val="009C2084"/>
    <w:rsid w:val="009C220B"/>
    <w:rsid w:val="009C2323"/>
    <w:rsid w:val="009C2360"/>
    <w:rsid w:val="009C243F"/>
    <w:rsid w:val="009C2533"/>
    <w:rsid w:val="009C262D"/>
    <w:rsid w:val="009C2636"/>
    <w:rsid w:val="009C2659"/>
    <w:rsid w:val="009C26AD"/>
    <w:rsid w:val="009C26BB"/>
    <w:rsid w:val="009C26EF"/>
    <w:rsid w:val="009C2729"/>
    <w:rsid w:val="009C277A"/>
    <w:rsid w:val="009C282A"/>
    <w:rsid w:val="009C2933"/>
    <w:rsid w:val="009C2A0D"/>
    <w:rsid w:val="009C2B0E"/>
    <w:rsid w:val="009C2B4B"/>
    <w:rsid w:val="009C2BBE"/>
    <w:rsid w:val="009C2C63"/>
    <w:rsid w:val="009C2D4A"/>
    <w:rsid w:val="009C3017"/>
    <w:rsid w:val="009C3041"/>
    <w:rsid w:val="009C3127"/>
    <w:rsid w:val="009C3148"/>
    <w:rsid w:val="009C31D7"/>
    <w:rsid w:val="009C31EF"/>
    <w:rsid w:val="009C3208"/>
    <w:rsid w:val="009C3273"/>
    <w:rsid w:val="009C32FF"/>
    <w:rsid w:val="009C355E"/>
    <w:rsid w:val="009C3592"/>
    <w:rsid w:val="009C3611"/>
    <w:rsid w:val="009C36E5"/>
    <w:rsid w:val="009C3728"/>
    <w:rsid w:val="009C3729"/>
    <w:rsid w:val="009C383E"/>
    <w:rsid w:val="009C385E"/>
    <w:rsid w:val="009C3900"/>
    <w:rsid w:val="009C3930"/>
    <w:rsid w:val="009C3ABC"/>
    <w:rsid w:val="009C3BC6"/>
    <w:rsid w:val="009C3C15"/>
    <w:rsid w:val="009C3C67"/>
    <w:rsid w:val="009C3CB3"/>
    <w:rsid w:val="009C3DE9"/>
    <w:rsid w:val="009C3EF9"/>
    <w:rsid w:val="009C3FC5"/>
    <w:rsid w:val="009C4002"/>
    <w:rsid w:val="009C4005"/>
    <w:rsid w:val="009C403C"/>
    <w:rsid w:val="009C43C6"/>
    <w:rsid w:val="009C43EC"/>
    <w:rsid w:val="009C454B"/>
    <w:rsid w:val="009C4573"/>
    <w:rsid w:val="009C461F"/>
    <w:rsid w:val="009C4659"/>
    <w:rsid w:val="009C4691"/>
    <w:rsid w:val="009C4925"/>
    <w:rsid w:val="009C4A18"/>
    <w:rsid w:val="009C4B7E"/>
    <w:rsid w:val="009C4D65"/>
    <w:rsid w:val="009C4D96"/>
    <w:rsid w:val="009C4DE9"/>
    <w:rsid w:val="009C4EF8"/>
    <w:rsid w:val="009C4F7A"/>
    <w:rsid w:val="009C50B8"/>
    <w:rsid w:val="009C5131"/>
    <w:rsid w:val="009C5209"/>
    <w:rsid w:val="009C5274"/>
    <w:rsid w:val="009C5347"/>
    <w:rsid w:val="009C542E"/>
    <w:rsid w:val="009C55B7"/>
    <w:rsid w:val="009C5825"/>
    <w:rsid w:val="009C582A"/>
    <w:rsid w:val="009C5840"/>
    <w:rsid w:val="009C5858"/>
    <w:rsid w:val="009C5940"/>
    <w:rsid w:val="009C5A69"/>
    <w:rsid w:val="009C5AC4"/>
    <w:rsid w:val="009C5AF1"/>
    <w:rsid w:val="009C5B16"/>
    <w:rsid w:val="009C5BCD"/>
    <w:rsid w:val="009C5D2A"/>
    <w:rsid w:val="009C5E6C"/>
    <w:rsid w:val="009C5EC9"/>
    <w:rsid w:val="009C6037"/>
    <w:rsid w:val="009C6065"/>
    <w:rsid w:val="009C6125"/>
    <w:rsid w:val="009C6162"/>
    <w:rsid w:val="009C61B6"/>
    <w:rsid w:val="009C61F4"/>
    <w:rsid w:val="009C630B"/>
    <w:rsid w:val="009C635C"/>
    <w:rsid w:val="009C63C7"/>
    <w:rsid w:val="009C63DC"/>
    <w:rsid w:val="009C6416"/>
    <w:rsid w:val="009C64E7"/>
    <w:rsid w:val="009C64EB"/>
    <w:rsid w:val="009C6501"/>
    <w:rsid w:val="009C65AA"/>
    <w:rsid w:val="009C661C"/>
    <w:rsid w:val="009C6630"/>
    <w:rsid w:val="009C687F"/>
    <w:rsid w:val="009C6B9C"/>
    <w:rsid w:val="009C6BC9"/>
    <w:rsid w:val="009C6C7C"/>
    <w:rsid w:val="009C6CB2"/>
    <w:rsid w:val="009C6CC7"/>
    <w:rsid w:val="009C6E0D"/>
    <w:rsid w:val="009C6F22"/>
    <w:rsid w:val="009C6FE7"/>
    <w:rsid w:val="009C70BB"/>
    <w:rsid w:val="009C7124"/>
    <w:rsid w:val="009C7133"/>
    <w:rsid w:val="009C716A"/>
    <w:rsid w:val="009C717E"/>
    <w:rsid w:val="009C7199"/>
    <w:rsid w:val="009C727E"/>
    <w:rsid w:val="009C73D1"/>
    <w:rsid w:val="009C7403"/>
    <w:rsid w:val="009C74A0"/>
    <w:rsid w:val="009C751A"/>
    <w:rsid w:val="009C75E8"/>
    <w:rsid w:val="009C7673"/>
    <w:rsid w:val="009C77D1"/>
    <w:rsid w:val="009C79B6"/>
    <w:rsid w:val="009C7B82"/>
    <w:rsid w:val="009C7E0B"/>
    <w:rsid w:val="009C7EC6"/>
    <w:rsid w:val="009C7ECE"/>
    <w:rsid w:val="009C7F58"/>
    <w:rsid w:val="009C7F98"/>
    <w:rsid w:val="009C7F9F"/>
    <w:rsid w:val="009D009F"/>
    <w:rsid w:val="009D00E1"/>
    <w:rsid w:val="009D00FC"/>
    <w:rsid w:val="009D0115"/>
    <w:rsid w:val="009D02AC"/>
    <w:rsid w:val="009D0314"/>
    <w:rsid w:val="009D035E"/>
    <w:rsid w:val="009D044D"/>
    <w:rsid w:val="009D048B"/>
    <w:rsid w:val="009D050E"/>
    <w:rsid w:val="009D0537"/>
    <w:rsid w:val="009D0542"/>
    <w:rsid w:val="009D06C2"/>
    <w:rsid w:val="009D0796"/>
    <w:rsid w:val="009D081E"/>
    <w:rsid w:val="009D08F3"/>
    <w:rsid w:val="009D09C8"/>
    <w:rsid w:val="009D0A51"/>
    <w:rsid w:val="009D0ACA"/>
    <w:rsid w:val="009D0B24"/>
    <w:rsid w:val="009D0BCC"/>
    <w:rsid w:val="009D0C9B"/>
    <w:rsid w:val="009D0CC6"/>
    <w:rsid w:val="009D0DA4"/>
    <w:rsid w:val="009D0E06"/>
    <w:rsid w:val="009D0E53"/>
    <w:rsid w:val="009D105F"/>
    <w:rsid w:val="009D10A1"/>
    <w:rsid w:val="009D111C"/>
    <w:rsid w:val="009D1135"/>
    <w:rsid w:val="009D122C"/>
    <w:rsid w:val="009D12DF"/>
    <w:rsid w:val="009D1486"/>
    <w:rsid w:val="009D14E1"/>
    <w:rsid w:val="009D15EB"/>
    <w:rsid w:val="009D165A"/>
    <w:rsid w:val="009D1745"/>
    <w:rsid w:val="009D174A"/>
    <w:rsid w:val="009D18CD"/>
    <w:rsid w:val="009D18F5"/>
    <w:rsid w:val="009D195F"/>
    <w:rsid w:val="009D1A36"/>
    <w:rsid w:val="009D1C53"/>
    <w:rsid w:val="009D1CB6"/>
    <w:rsid w:val="009D1D1F"/>
    <w:rsid w:val="009D1D47"/>
    <w:rsid w:val="009D1E2C"/>
    <w:rsid w:val="009D1E56"/>
    <w:rsid w:val="009D21A8"/>
    <w:rsid w:val="009D2221"/>
    <w:rsid w:val="009D224E"/>
    <w:rsid w:val="009D2332"/>
    <w:rsid w:val="009D2472"/>
    <w:rsid w:val="009D24EE"/>
    <w:rsid w:val="009D25E9"/>
    <w:rsid w:val="009D2613"/>
    <w:rsid w:val="009D278F"/>
    <w:rsid w:val="009D27B0"/>
    <w:rsid w:val="009D28A0"/>
    <w:rsid w:val="009D29C4"/>
    <w:rsid w:val="009D2B97"/>
    <w:rsid w:val="009D2C46"/>
    <w:rsid w:val="009D2C49"/>
    <w:rsid w:val="009D2D8F"/>
    <w:rsid w:val="009D2E14"/>
    <w:rsid w:val="009D2E1F"/>
    <w:rsid w:val="009D2E9C"/>
    <w:rsid w:val="009D300C"/>
    <w:rsid w:val="009D31BD"/>
    <w:rsid w:val="009D31BE"/>
    <w:rsid w:val="009D31C1"/>
    <w:rsid w:val="009D3321"/>
    <w:rsid w:val="009D3360"/>
    <w:rsid w:val="009D338B"/>
    <w:rsid w:val="009D357E"/>
    <w:rsid w:val="009D3659"/>
    <w:rsid w:val="009D3772"/>
    <w:rsid w:val="009D37A8"/>
    <w:rsid w:val="009D38F7"/>
    <w:rsid w:val="009D3986"/>
    <w:rsid w:val="009D3A47"/>
    <w:rsid w:val="009D3AC2"/>
    <w:rsid w:val="009D3B24"/>
    <w:rsid w:val="009D3B2B"/>
    <w:rsid w:val="009D3BD9"/>
    <w:rsid w:val="009D3C21"/>
    <w:rsid w:val="009D3C43"/>
    <w:rsid w:val="009D3C44"/>
    <w:rsid w:val="009D3E9E"/>
    <w:rsid w:val="009D3EDC"/>
    <w:rsid w:val="009D3F41"/>
    <w:rsid w:val="009D413B"/>
    <w:rsid w:val="009D41CD"/>
    <w:rsid w:val="009D4333"/>
    <w:rsid w:val="009D43E5"/>
    <w:rsid w:val="009D44F5"/>
    <w:rsid w:val="009D4544"/>
    <w:rsid w:val="009D4589"/>
    <w:rsid w:val="009D4595"/>
    <w:rsid w:val="009D45C3"/>
    <w:rsid w:val="009D4898"/>
    <w:rsid w:val="009D4A8C"/>
    <w:rsid w:val="009D4B7C"/>
    <w:rsid w:val="009D4BE5"/>
    <w:rsid w:val="009D4C2E"/>
    <w:rsid w:val="009D4C52"/>
    <w:rsid w:val="009D4C88"/>
    <w:rsid w:val="009D4C8D"/>
    <w:rsid w:val="009D4D9D"/>
    <w:rsid w:val="009D4EB0"/>
    <w:rsid w:val="009D4F6D"/>
    <w:rsid w:val="009D4FD6"/>
    <w:rsid w:val="009D5037"/>
    <w:rsid w:val="009D50B3"/>
    <w:rsid w:val="009D513A"/>
    <w:rsid w:val="009D516A"/>
    <w:rsid w:val="009D5296"/>
    <w:rsid w:val="009D54D4"/>
    <w:rsid w:val="009D5631"/>
    <w:rsid w:val="009D56DD"/>
    <w:rsid w:val="009D5870"/>
    <w:rsid w:val="009D5884"/>
    <w:rsid w:val="009D5928"/>
    <w:rsid w:val="009D5955"/>
    <w:rsid w:val="009D5ABE"/>
    <w:rsid w:val="009D5ABF"/>
    <w:rsid w:val="009D5AC3"/>
    <w:rsid w:val="009D5B4F"/>
    <w:rsid w:val="009D5B82"/>
    <w:rsid w:val="009D5CA3"/>
    <w:rsid w:val="009D5CC8"/>
    <w:rsid w:val="009D5CFC"/>
    <w:rsid w:val="009D5D41"/>
    <w:rsid w:val="009D5DEA"/>
    <w:rsid w:val="009D5EE1"/>
    <w:rsid w:val="009D6058"/>
    <w:rsid w:val="009D61A2"/>
    <w:rsid w:val="009D61FB"/>
    <w:rsid w:val="009D6213"/>
    <w:rsid w:val="009D62F5"/>
    <w:rsid w:val="009D636E"/>
    <w:rsid w:val="009D6597"/>
    <w:rsid w:val="009D6639"/>
    <w:rsid w:val="009D6746"/>
    <w:rsid w:val="009D6753"/>
    <w:rsid w:val="009D6984"/>
    <w:rsid w:val="009D69F1"/>
    <w:rsid w:val="009D6AA9"/>
    <w:rsid w:val="009D6C29"/>
    <w:rsid w:val="009D6C8B"/>
    <w:rsid w:val="009D6DED"/>
    <w:rsid w:val="009D7037"/>
    <w:rsid w:val="009D71E1"/>
    <w:rsid w:val="009D72CA"/>
    <w:rsid w:val="009D732C"/>
    <w:rsid w:val="009D737B"/>
    <w:rsid w:val="009D7400"/>
    <w:rsid w:val="009D74CA"/>
    <w:rsid w:val="009D75CC"/>
    <w:rsid w:val="009D75EE"/>
    <w:rsid w:val="009D75FC"/>
    <w:rsid w:val="009D7787"/>
    <w:rsid w:val="009D77AD"/>
    <w:rsid w:val="009D7883"/>
    <w:rsid w:val="009D7930"/>
    <w:rsid w:val="009D7B8C"/>
    <w:rsid w:val="009D7BC6"/>
    <w:rsid w:val="009D7CBF"/>
    <w:rsid w:val="009D7D77"/>
    <w:rsid w:val="009D7E68"/>
    <w:rsid w:val="009E00ED"/>
    <w:rsid w:val="009E010B"/>
    <w:rsid w:val="009E0128"/>
    <w:rsid w:val="009E016C"/>
    <w:rsid w:val="009E0469"/>
    <w:rsid w:val="009E0584"/>
    <w:rsid w:val="009E06BD"/>
    <w:rsid w:val="009E0738"/>
    <w:rsid w:val="009E075B"/>
    <w:rsid w:val="009E07D0"/>
    <w:rsid w:val="009E0995"/>
    <w:rsid w:val="009E09A6"/>
    <w:rsid w:val="009E0A7E"/>
    <w:rsid w:val="009E0AFD"/>
    <w:rsid w:val="009E0BCE"/>
    <w:rsid w:val="009E0C6C"/>
    <w:rsid w:val="009E0CFB"/>
    <w:rsid w:val="009E0D19"/>
    <w:rsid w:val="009E0D68"/>
    <w:rsid w:val="009E0DCC"/>
    <w:rsid w:val="009E0DF0"/>
    <w:rsid w:val="009E1066"/>
    <w:rsid w:val="009E106F"/>
    <w:rsid w:val="009E1286"/>
    <w:rsid w:val="009E135D"/>
    <w:rsid w:val="009E1368"/>
    <w:rsid w:val="009E13D0"/>
    <w:rsid w:val="009E1400"/>
    <w:rsid w:val="009E14B0"/>
    <w:rsid w:val="009E14EB"/>
    <w:rsid w:val="009E1569"/>
    <w:rsid w:val="009E1667"/>
    <w:rsid w:val="009E1722"/>
    <w:rsid w:val="009E1749"/>
    <w:rsid w:val="009E1804"/>
    <w:rsid w:val="009E1997"/>
    <w:rsid w:val="009E1B0C"/>
    <w:rsid w:val="009E1B51"/>
    <w:rsid w:val="009E1B89"/>
    <w:rsid w:val="009E1BE4"/>
    <w:rsid w:val="009E1C5A"/>
    <w:rsid w:val="009E1CB4"/>
    <w:rsid w:val="009E1EC0"/>
    <w:rsid w:val="009E21BD"/>
    <w:rsid w:val="009E21CB"/>
    <w:rsid w:val="009E2287"/>
    <w:rsid w:val="009E2345"/>
    <w:rsid w:val="009E244B"/>
    <w:rsid w:val="009E25D0"/>
    <w:rsid w:val="009E26B2"/>
    <w:rsid w:val="009E27A2"/>
    <w:rsid w:val="009E27EF"/>
    <w:rsid w:val="009E2845"/>
    <w:rsid w:val="009E285C"/>
    <w:rsid w:val="009E2870"/>
    <w:rsid w:val="009E28E6"/>
    <w:rsid w:val="009E2956"/>
    <w:rsid w:val="009E2C6B"/>
    <w:rsid w:val="009E2DC5"/>
    <w:rsid w:val="009E2E98"/>
    <w:rsid w:val="009E2F6C"/>
    <w:rsid w:val="009E3049"/>
    <w:rsid w:val="009E3068"/>
    <w:rsid w:val="009E30B0"/>
    <w:rsid w:val="009E31D0"/>
    <w:rsid w:val="009E320A"/>
    <w:rsid w:val="009E326B"/>
    <w:rsid w:val="009E326D"/>
    <w:rsid w:val="009E3286"/>
    <w:rsid w:val="009E3293"/>
    <w:rsid w:val="009E3310"/>
    <w:rsid w:val="009E34B3"/>
    <w:rsid w:val="009E3508"/>
    <w:rsid w:val="009E3629"/>
    <w:rsid w:val="009E36A4"/>
    <w:rsid w:val="009E379F"/>
    <w:rsid w:val="009E37D4"/>
    <w:rsid w:val="009E380B"/>
    <w:rsid w:val="009E3896"/>
    <w:rsid w:val="009E3AEA"/>
    <w:rsid w:val="009E3B44"/>
    <w:rsid w:val="009E3B6B"/>
    <w:rsid w:val="009E3BB5"/>
    <w:rsid w:val="009E3C01"/>
    <w:rsid w:val="009E3D32"/>
    <w:rsid w:val="009E4044"/>
    <w:rsid w:val="009E426F"/>
    <w:rsid w:val="009E42A5"/>
    <w:rsid w:val="009E4307"/>
    <w:rsid w:val="009E4360"/>
    <w:rsid w:val="009E43AD"/>
    <w:rsid w:val="009E4436"/>
    <w:rsid w:val="009E45F7"/>
    <w:rsid w:val="009E475E"/>
    <w:rsid w:val="009E479A"/>
    <w:rsid w:val="009E47DA"/>
    <w:rsid w:val="009E4912"/>
    <w:rsid w:val="009E4964"/>
    <w:rsid w:val="009E4972"/>
    <w:rsid w:val="009E4CE8"/>
    <w:rsid w:val="009E4D5D"/>
    <w:rsid w:val="009E4D7A"/>
    <w:rsid w:val="009E4DE1"/>
    <w:rsid w:val="009E4E4B"/>
    <w:rsid w:val="009E4E98"/>
    <w:rsid w:val="009E4F1A"/>
    <w:rsid w:val="009E4F2C"/>
    <w:rsid w:val="009E4FAD"/>
    <w:rsid w:val="009E508E"/>
    <w:rsid w:val="009E50AF"/>
    <w:rsid w:val="009E5145"/>
    <w:rsid w:val="009E51E8"/>
    <w:rsid w:val="009E51EE"/>
    <w:rsid w:val="009E5223"/>
    <w:rsid w:val="009E5256"/>
    <w:rsid w:val="009E5264"/>
    <w:rsid w:val="009E5411"/>
    <w:rsid w:val="009E5422"/>
    <w:rsid w:val="009E5465"/>
    <w:rsid w:val="009E54EE"/>
    <w:rsid w:val="009E55EE"/>
    <w:rsid w:val="009E5633"/>
    <w:rsid w:val="009E5657"/>
    <w:rsid w:val="009E578E"/>
    <w:rsid w:val="009E5797"/>
    <w:rsid w:val="009E5822"/>
    <w:rsid w:val="009E5830"/>
    <w:rsid w:val="009E5876"/>
    <w:rsid w:val="009E5895"/>
    <w:rsid w:val="009E5933"/>
    <w:rsid w:val="009E59E9"/>
    <w:rsid w:val="009E5A9D"/>
    <w:rsid w:val="009E5B28"/>
    <w:rsid w:val="009E5B4D"/>
    <w:rsid w:val="009E5D5C"/>
    <w:rsid w:val="009E5E0F"/>
    <w:rsid w:val="009E5E3D"/>
    <w:rsid w:val="009E5F6A"/>
    <w:rsid w:val="009E6028"/>
    <w:rsid w:val="009E602D"/>
    <w:rsid w:val="009E60DB"/>
    <w:rsid w:val="009E611C"/>
    <w:rsid w:val="009E6127"/>
    <w:rsid w:val="009E6163"/>
    <w:rsid w:val="009E61B1"/>
    <w:rsid w:val="009E6310"/>
    <w:rsid w:val="009E6375"/>
    <w:rsid w:val="009E65E4"/>
    <w:rsid w:val="009E66CA"/>
    <w:rsid w:val="009E66FC"/>
    <w:rsid w:val="009E677B"/>
    <w:rsid w:val="009E6934"/>
    <w:rsid w:val="009E6A57"/>
    <w:rsid w:val="009E6AE9"/>
    <w:rsid w:val="009E6B0B"/>
    <w:rsid w:val="009E6C23"/>
    <w:rsid w:val="009E6D1D"/>
    <w:rsid w:val="009E6D80"/>
    <w:rsid w:val="009E6DDD"/>
    <w:rsid w:val="009E6DF4"/>
    <w:rsid w:val="009E6E6B"/>
    <w:rsid w:val="009E6FCB"/>
    <w:rsid w:val="009E707A"/>
    <w:rsid w:val="009E7175"/>
    <w:rsid w:val="009E718E"/>
    <w:rsid w:val="009E721C"/>
    <w:rsid w:val="009E7393"/>
    <w:rsid w:val="009E73A0"/>
    <w:rsid w:val="009E7429"/>
    <w:rsid w:val="009E748B"/>
    <w:rsid w:val="009E7598"/>
    <w:rsid w:val="009E75EE"/>
    <w:rsid w:val="009E7772"/>
    <w:rsid w:val="009E7805"/>
    <w:rsid w:val="009E7AF3"/>
    <w:rsid w:val="009E7B84"/>
    <w:rsid w:val="009E7CDA"/>
    <w:rsid w:val="009E7D08"/>
    <w:rsid w:val="009E7D31"/>
    <w:rsid w:val="009E7D41"/>
    <w:rsid w:val="009E7D9F"/>
    <w:rsid w:val="009E7E5B"/>
    <w:rsid w:val="009E7EEE"/>
    <w:rsid w:val="009E7F1B"/>
    <w:rsid w:val="009E7F49"/>
    <w:rsid w:val="009F0012"/>
    <w:rsid w:val="009F0092"/>
    <w:rsid w:val="009F0146"/>
    <w:rsid w:val="009F0168"/>
    <w:rsid w:val="009F024F"/>
    <w:rsid w:val="009F045B"/>
    <w:rsid w:val="009F04AB"/>
    <w:rsid w:val="009F0524"/>
    <w:rsid w:val="009F05C5"/>
    <w:rsid w:val="009F082F"/>
    <w:rsid w:val="009F08B6"/>
    <w:rsid w:val="009F0ADA"/>
    <w:rsid w:val="009F0B2F"/>
    <w:rsid w:val="009F0B35"/>
    <w:rsid w:val="009F0E2E"/>
    <w:rsid w:val="009F0E57"/>
    <w:rsid w:val="009F0EA0"/>
    <w:rsid w:val="009F0EB5"/>
    <w:rsid w:val="009F0EFA"/>
    <w:rsid w:val="009F0F46"/>
    <w:rsid w:val="009F0F61"/>
    <w:rsid w:val="009F0F6E"/>
    <w:rsid w:val="009F0F89"/>
    <w:rsid w:val="009F13C5"/>
    <w:rsid w:val="009F142F"/>
    <w:rsid w:val="009F1454"/>
    <w:rsid w:val="009F146A"/>
    <w:rsid w:val="009F14BB"/>
    <w:rsid w:val="009F15F2"/>
    <w:rsid w:val="009F162F"/>
    <w:rsid w:val="009F1784"/>
    <w:rsid w:val="009F17EB"/>
    <w:rsid w:val="009F188E"/>
    <w:rsid w:val="009F18AD"/>
    <w:rsid w:val="009F18B1"/>
    <w:rsid w:val="009F18E3"/>
    <w:rsid w:val="009F1AA7"/>
    <w:rsid w:val="009F1AF3"/>
    <w:rsid w:val="009F1B50"/>
    <w:rsid w:val="009F1BD4"/>
    <w:rsid w:val="009F1BF2"/>
    <w:rsid w:val="009F1C18"/>
    <w:rsid w:val="009F1CDA"/>
    <w:rsid w:val="009F1D09"/>
    <w:rsid w:val="009F1D38"/>
    <w:rsid w:val="009F1DA7"/>
    <w:rsid w:val="009F1DE2"/>
    <w:rsid w:val="009F1DF7"/>
    <w:rsid w:val="009F1F80"/>
    <w:rsid w:val="009F202B"/>
    <w:rsid w:val="009F2090"/>
    <w:rsid w:val="009F20FF"/>
    <w:rsid w:val="009F22FC"/>
    <w:rsid w:val="009F23A6"/>
    <w:rsid w:val="009F247F"/>
    <w:rsid w:val="009F25A7"/>
    <w:rsid w:val="009F25E9"/>
    <w:rsid w:val="009F262F"/>
    <w:rsid w:val="009F27C6"/>
    <w:rsid w:val="009F27D1"/>
    <w:rsid w:val="009F2836"/>
    <w:rsid w:val="009F289D"/>
    <w:rsid w:val="009F28BC"/>
    <w:rsid w:val="009F29E4"/>
    <w:rsid w:val="009F2B4C"/>
    <w:rsid w:val="009F2B85"/>
    <w:rsid w:val="009F2BCD"/>
    <w:rsid w:val="009F2C76"/>
    <w:rsid w:val="009F2CF0"/>
    <w:rsid w:val="009F2D02"/>
    <w:rsid w:val="009F2D6C"/>
    <w:rsid w:val="009F2D89"/>
    <w:rsid w:val="009F2DA6"/>
    <w:rsid w:val="009F3006"/>
    <w:rsid w:val="009F3248"/>
    <w:rsid w:val="009F3285"/>
    <w:rsid w:val="009F32F5"/>
    <w:rsid w:val="009F32FA"/>
    <w:rsid w:val="009F3336"/>
    <w:rsid w:val="009F343B"/>
    <w:rsid w:val="009F35CB"/>
    <w:rsid w:val="009F3619"/>
    <w:rsid w:val="009F3817"/>
    <w:rsid w:val="009F3891"/>
    <w:rsid w:val="009F38AD"/>
    <w:rsid w:val="009F38B4"/>
    <w:rsid w:val="009F38E6"/>
    <w:rsid w:val="009F3927"/>
    <w:rsid w:val="009F3945"/>
    <w:rsid w:val="009F396E"/>
    <w:rsid w:val="009F3A01"/>
    <w:rsid w:val="009F3A5A"/>
    <w:rsid w:val="009F3ABC"/>
    <w:rsid w:val="009F3CFA"/>
    <w:rsid w:val="009F3D42"/>
    <w:rsid w:val="009F3D78"/>
    <w:rsid w:val="009F3DD4"/>
    <w:rsid w:val="009F3F7B"/>
    <w:rsid w:val="009F3FC2"/>
    <w:rsid w:val="009F3FF2"/>
    <w:rsid w:val="009F3FFD"/>
    <w:rsid w:val="009F402E"/>
    <w:rsid w:val="009F4031"/>
    <w:rsid w:val="009F4055"/>
    <w:rsid w:val="009F416F"/>
    <w:rsid w:val="009F417F"/>
    <w:rsid w:val="009F4206"/>
    <w:rsid w:val="009F4249"/>
    <w:rsid w:val="009F43FB"/>
    <w:rsid w:val="009F4411"/>
    <w:rsid w:val="009F446B"/>
    <w:rsid w:val="009F45F9"/>
    <w:rsid w:val="009F4756"/>
    <w:rsid w:val="009F47AA"/>
    <w:rsid w:val="009F47F2"/>
    <w:rsid w:val="009F48AF"/>
    <w:rsid w:val="009F48EF"/>
    <w:rsid w:val="009F4907"/>
    <w:rsid w:val="009F493A"/>
    <w:rsid w:val="009F499D"/>
    <w:rsid w:val="009F49A7"/>
    <w:rsid w:val="009F4A16"/>
    <w:rsid w:val="009F4BD8"/>
    <w:rsid w:val="009F4C1D"/>
    <w:rsid w:val="009F4C71"/>
    <w:rsid w:val="009F4CEE"/>
    <w:rsid w:val="009F4CF4"/>
    <w:rsid w:val="009F4D18"/>
    <w:rsid w:val="009F4DC0"/>
    <w:rsid w:val="009F4E2E"/>
    <w:rsid w:val="009F4E7F"/>
    <w:rsid w:val="009F4EB5"/>
    <w:rsid w:val="009F4EFE"/>
    <w:rsid w:val="009F5004"/>
    <w:rsid w:val="009F50A0"/>
    <w:rsid w:val="009F5199"/>
    <w:rsid w:val="009F51CD"/>
    <w:rsid w:val="009F51FA"/>
    <w:rsid w:val="009F52B4"/>
    <w:rsid w:val="009F52D3"/>
    <w:rsid w:val="009F534F"/>
    <w:rsid w:val="009F535B"/>
    <w:rsid w:val="009F53B0"/>
    <w:rsid w:val="009F53B1"/>
    <w:rsid w:val="009F54AA"/>
    <w:rsid w:val="009F5543"/>
    <w:rsid w:val="009F554C"/>
    <w:rsid w:val="009F579E"/>
    <w:rsid w:val="009F5805"/>
    <w:rsid w:val="009F5812"/>
    <w:rsid w:val="009F58C8"/>
    <w:rsid w:val="009F5912"/>
    <w:rsid w:val="009F5A5C"/>
    <w:rsid w:val="009F5A8E"/>
    <w:rsid w:val="009F5B90"/>
    <w:rsid w:val="009F5BAA"/>
    <w:rsid w:val="009F5D3F"/>
    <w:rsid w:val="009F5D80"/>
    <w:rsid w:val="009F5E7A"/>
    <w:rsid w:val="009F5FA8"/>
    <w:rsid w:val="009F5FD8"/>
    <w:rsid w:val="009F60CE"/>
    <w:rsid w:val="009F60F6"/>
    <w:rsid w:val="009F636F"/>
    <w:rsid w:val="009F6373"/>
    <w:rsid w:val="009F6488"/>
    <w:rsid w:val="009F6548"/>
    <w:rsid w:val="009F65CB"/>
    <w:rsid w:val="009F6661"/>
    <w:rsid w:val="009F6767"/>
    <w:rsid w:val="009F6782"/>
    <w:rsid w:val="009F6829"/>
    <w:rsid w:val="009F6947"/>
    <w:rsid w:val="009F69D5"/>
    <w:rsid w:val="009F6B5B"/>
    <w:rsid w:val="009F6B76"/>
    <w:rsid w:val="009F6C9D"/>
    <w:rsid w:val="009F6D7E"/>
    <w:rsid w:val="009F6E3B"/>
    <w:rsid w:val="009F6E8A"/>
    <w:rsid w:val="009F6EFA"/>
    <w:rsid w:val="009F7190"/>
    <w:rsid w:val="009F7290"/>
    <w:rsid w:val="009F7332"/>
    <w:rsid w:val="009F739F"/>
    <w:rsid w:val="009F7504"/>
    <w:rsid w:val="009F7558"/>
    <w:rsid w:val="009F75F9"/>
    <w:rsid w:val="009F7675"/>
    <w:rsid w:val="009F7712"/>
    <w:rsid w:val="009F7724"/>
    <w:rsid w:val="009F781B"/>
    <w:rsid w:val="009F787D"/>
    <w:rsid w:val="009F7920"/>
    <w:rsid w:val="009F799B"/>
    <w:rsid w:val="009F7A01"/>
    <w:rsid w:val="009F7A1E"/>
    <w:rsid w:val="009F7A31"/>
    <w:rsid w:val="009F7C2C"/>
    <w:rsid w:val="009F7C51"/>
    <w:rsid w:val="009F7C74"/>
    <w:rsid w:val="009F7C7F"/>
    <w:rsid w:val="009F7C91"/>
    <w:rsid w:val="009F7D3F"/>
    <w:rsid w:val="009F7E3B"/>
    <w:rsid w:val="00A00139"/>
    <w:rsid w:val="00A0013D"/>
    <w:rsid w:val="00A00208"/>
    <w:rsid w:val="00A0023A"/>
    <w:rsid w:val="00A00333"/>
    <w:rsid w:val="00A006C7"/>
    <w:rsid w:val="00A006D9"/>
    <w:rsid w:val="00A0074B"/>
    <w:rsid w:val="00A00767"/>
    <w:rsid w:val="00A007B8"/>
    <w:rsid w:val="00A00812"/>
    <w:rsid w:val="00A0094F"/>
    <w:rsid w:val="00A009DF"/>
    <w:rsid w:val="00A00B1F"/>
    <w:rsid w:val="00A00B98"/>
    <w:rsid w:val="00A00BA2"/>
    <w:rsid w:val="00A00BA8"/>
    <w:rsid w:val="00A00BEF"/>
    <w:rsid w:val="00A00CF3"/>
    <w:rsid w:val="00A00DE4"/>
    <w:rsid w:val="00A00E43"/>
    <w:rsid w:val="00A00EE6"/>
    <w:rsid w:val="00A0107D"/>
    <w:rsid w:val="00A010BF"/>
    <w:rsid w:val="00A0111F"/>
    <w:rsid w:val="00A011FB"/>
    <w:rsid w:val="00A01282"/>
    <w:rsid w:val="00A012C2"/>
    <w:rsid w:val="00A01304"/>
    <w:rsid w:val="00A0138C"/>
    <w:rsid w:val="00A013F4"/>
    <w:rsid w:val="00A0142E"/>
    <w:rsid w:val="00A014F3"/>
    <w:rsid w:val="00A01550"/>
    <w:rsid w:val="00A015FC"/>
    <w:rsid w:val="00A0171D"/>
    <w:rsid w:val="00A0174B"/>
    <w:rsid w:val="00A0177E"/>
    <w:rsid w:val="00A0186F"/>
    <w:rsid w:val="00A01906"/>
    <w:rsid w:val="00A01CC1"/>
    <w:rsid w:val="00A01DB8"/>
    <w:rsid w:val="00A01DE1"/>
    <w:rsid w:val="00A01E16"/>
    <w:rsid w:val="00A020D2"/>
    <w:rsid w:val="00A022C1"/>
    <w:rsid w:val="00A02301"/>
    <w:rsid w:val="00A02375"/>
    <w:rsid w:val="00A023D9"/>
    <w:rsid w:val="00A02462"/>
    <w:rsid w:val="00A0259F"/>
    <w:rsid w:val="00A02602"/>
    <w:rsid w:val="00A0265E"/>
    <w:rsid w:val="00A02712"/>
    <w:rsid w:val="00A0273C"/>
    <w:rsid w:val="00A02853"/>
    <w:rsid w:val="00A02871"/>
    <w:rsid w:val="00A028BF"/>
    <w:rsid w:val="00A02926"/>
    <w:rsid w:val="00A02997"/>
    <w:rsid w:val="00A02A96"/>
    <w:rsid w:val="00A02E12"/>
    <w:rsid w:val="00A02E9D"/>
    <w:rsid w:val="00A02EA9"/>
    <w:rsid w:val="00A02F17"/>
    <w:rsid w:val="00A03005"/>
    <w:rsid w:val="00A0302D"/>
    <w:rsid w:val="00A0303A"/>
    <w:rsid w:val="00A0306A"/>
    <w:rsid w:val="00A0308A"/>
    <w:rsid w:val="00A030E9"/>
    <w:rsid w:val="00A030F6"/>
    <w:rsid w:val="00A031E5"/>
    <w:rsid w:val="00A03263"/>
    <w:rsid w:val="00A03267"/>
    <w:rsid w:val="00A032A4"/>
    <w:rsid w:val="00A032D2"/>
    <w:rsid w:val="00A032E5"/>
    <w:rsid w:val="00A03346"/>
    <w:rsid w:val="00A033FC"/>
    <w:rsid w:val="00A03421"/>
    <w:rsid w:val="00A0347F"/>
    <w:rsid w:val="00A0350F"/>
    <w:rsid w:val="00A035B5"/>
    <w:rsid w:val="00A03685"/>
    <w:rsid w:val="00A036B2"/>
    <w:rsid w:val="00A0374F"/>
    <w:rsid w:val="00A03768"/>
    <w:rsid w:val="00A037A5"/>
    <w:rsid w:val="00A03808"/>
    <w:rsid w:val="00A0381E"/>
    <w:rsid w:val="00A03896"/>
    <w:rsid w:val="00A038F8"/>
    <w:rsid w:val="00A0397D"/>
    <w:rsid w:val="00A03A24"/>
    <w:rsid w:val="00A03A4B"/>
    <w:rsid w:val="00A03AA1"/>
    <w:rsid w:val="00A03ADA"/>
    <w:rsid w:val="00A03D5E"/>
    <w:rsid w:val="00A03E75"/>
    <w:rsid w:val="00A03EC9"/>
    <w:rsid w:val="00A03EFE"/>
    <w:rsid w:val="00A03F97"/>
    <w:rsid w:val="00A03FFE"/>
    <w:rsid w:val="00A04158"/>
    <w:rsid w:val="00A04173"/>
    <w:rsid w:val="00A041C9"/>
    <w:rsid w:val="00A04254"/>
    <w:rsid w:val="00A04392"/>
    <w:rsid w:val="00A04396"/>
    <w:rsid w:val="00A04457"/>
    <w:rsid w:val="00A04535"/>
    <w:rsid w:val="00A045D6"/>
    <w:rsid w:val="00A045F8"/>
    <w:rsid w:val="00A046EA"/>
    <w:rsid w:val="00A047C0"/>
    <w:rsid w:val="00A047CF"/>
    <w:rsid w:val="00A047DD"/>
    <w:rsid w:val="00A04878"/>
    <w:rsid w:val="00A04933"/>
    <w:rsid w:val="00A0497B"/>
    <w:rsid w:val="00A049A7"/>
    <w:rsid w:val="00A04C3B"/>
    <w:rsid w:val="00A04D54"/>
    <w:rsid w:val="00A04E5D"/>
    <w:rsid w:val="00A05028"/>
    <w:rsid w:val="00A05052"/>
    <w:rsid w:val="00A05200"/>
    <w:rsid w:val="00A05262"/>
    <w:rsid w:val="00A05286"/>
    <w:rsid w:val="00A052E1"/>
    <w:rsid w:val="00A05368"/>
    <w:rsid w:val="00A05496"/>
    <w:rsid w:val="00A055A1"/>
    <w:rsid w:val="00A055A4"/>
    <w:rsid w:val="00A05739"/>
    <w:rsid w:val="00A0574E"/>
    <w:rsid w:val="00A05968"/>
    <w:rsid w:val="00A05A19"/>
    <w:rsid w:val="00A05A2D"/>
    <w:rsid w:val="00A05A88"/>
    <w:rsid w:val="00A05B81"/>
    <w:rsid w:val="00A05BD0"/>
    <w:rsid w:val="00A05CE2"/>
    <w:rsid w:val="00A05D47"/>
    <w:rsid w:val="00A05D65"/>
    <w:rsid w:val="00A05E98"/>
    <w:rsid w:val="00A05ED5"/>
    <w:rsid w:val="00A05EF7"/>
    <w:rsid w:val="00A05F5C"/>
    <w:rsid w:val="00A060A8"/>
    <w:rsid w:val="00A0615D"/>
    <w:rsid w:val="00A0620F"/>
    <w:rsid w:val="00A063AE"/>
    <w:rsid w:val="00A063E9"/>
    <w:rsid w:val="00A06429"/>
    <w:rsid w:val="00A064B1"/>
    <w:rsid w:val="00A064B6"/>
    <w:rsid w:val="00A0656A"/>
    <w:rsid w:val="00A06606"/>
    <w:rsid w:val="00A0676E"/>
    <w:rsid w:val="00A0680D"/>
    <w:rsid w:val="00A06893"/>
    <w:rsid w:val="00A068A7"/>
    <w:rsid w:val="00A068F8"/>
    <w:rsid w:val="00A0692D"/>
    <w:rsid w:val="00A0693E"/>
    <w:rsid w:val="00A0695E"/>
    <w:rsid w:val="00A069EE"/>
    <w:rsid w:val="00A06B07"/>
    <w:rsid w:val="00A06B20"/>
    <w:rsid w:val="00A06B2F"/>
    <w:rsid w:val="00A06B75"/>
    <w:rsid w:val="00A06C77"/>
    <w:rsid w:val="00A06D15"/>
    <w:rsid w:val="00A06F20"/>
    <w:rsid w:val="00A06F57"/>
    <w:rsid w:val="00A070BA"/>
    <w:rsid w:val="00A070C7"/>
    <w:rsid w:val="00A0718B"/>
    <w:rsid w:val="00A07258"/>
    <w:rsid w:val="00A0731D"/>
    <w:rsid w:val="00A07505"/>
    <w:rsid w:val="00A0758F"/>
    <w:rsid w:val="00A07614"/>
    <w:rsid w:val="00A076AA"/>
    <w:rsid w:val="00A076B3"/>
    <w:rsid w:val="00A07764"/>
    <w:rsid w:val="00A0777B"/>
    <w:rsid w:val="00A07806"/>
    <w:rsid w:val="00A07853"/>
    <w:rsid w:val="00A078C2"/>
    <w:rsid w:val="00A078D5"/>
    <w:rsid w:val="00A07997"/>
    <w:rsid w:val="00A07B3C"/>
    <w:rsid w:val="00A07C14"/>
    <w:rsid w:val="00A07C5B"/>
    <w:rsid w:val="00A07D11"/>
    <w:rsid w:val="00A07EAE"/>
    <w:rsid w:val="00A07FB7"/>
    <w:rsid w:val="00A10142"/>
    <w:rsid w:val="00A10161"/>
    <w:rsid w:val="00A10175"/>
    <w:rsid w:val="00A10193"/>
    <w:rsid w:val="00A1019B"/>
    <w:rsid w:val="00A10290"/>
    <w:rsid w:val="00A10327"/>
    <w:rsid w:val="00A10524"/>
    <w:rsid w:val="00A10534"/>
    <w:rsid w:val="00A106D6"/>
    <w:rsid w:val="00A1075F"/>
    <w:rsid w:val="00A109B8"/>
    <w:rsid w:val="00A109E6"/>
    <w:rsid w:val="00A109F8"/>
    <w:rsid w:val="00A10B7E"/>
    <w:rsid w:val="00A10BCC"/>
    <w:rsid w:val="00A10C96"/>
    <w:rsid w:val="00A10CFD"/>
    <w:rsid w:val="00A10EDD"/>
    <w:rsid w:val="00A11050"/>
    <w:rsid w:val="00A111E7"/>
    <w:rsid w:val="00A11595"/>
    <w:rsid w:val="00A115E9"/>
    <w:rsid w:val="00A11655"/>
    <w:rsid w:val="00A116E7"/>
    <w:rsid w:val="00A1179C"/>
    <w:rsid w:val="00A118A3"/>
    <w:rsid w:val="00A11A51"/>
    <w:rsid w:val="00A11B17"/>
    <w:rsid w:val="00A11B71"/>
    <w:rsid w:val="00A11B89"/>
    <w:rsid w:val="00A11BB8"/>
    <w:rsid w:val="00A11BCB"/>
    <w:rsid w:val="00A11C32"/>
    <w:rsid w:val="00A11C70"/>
    <w:rsid w:val="00A11CA3"/>
    <w:rsid w:val="00A11CDA"/>
    <w:rsid w:val="00A11EA3"/>
    <w:rsid w:val="00A11F23"/>
    <w:rsid w:val="00A1202B"/>
    <w:rsid w:val="00A12157"/>
    <w:rsid w:val="00A12158"/>
    <w:rsid w:val="00A1225F"/>
    <w:rsid w:val="00A12390"/>
    <w:rsid w:val="00A12400"/>
    <w:rsid w:val="00A1241D"/>
    <w:rsid w:val="00A12451"/>
    <w:rsid w:val="00A12452"/>
    <w:rsid w:val="00A1245E"/>
    <w:rsid w:val="00A1247C"/>
    <w:rsid w:val="00A12580"/>
    <w:rsid w:val="00A1258D"/>
    <w:rsid w:val="00A125CA"/>
    <w:rsid w:val="00A12739"/>
    <w:rsid w:val="00A12947"/>
    <w:rsid w:val="00A1297D"/>
    <w:rsid w:val="00A12B6D"/>
    <w:rsid w:val="00A12E92"/>
    <w:rsid w:val="00A12ECB"/>
    <w:rsid w:val="00A12F50"/>
    <w:rsid w:val="00A12F56"/>
    <w:rsid w:val="00A12FC3"/>
    <w:rsid w:val="00A13053"/>
    <w:rsid w:val="00A1307A"/>
    <w:rsid w:val="00A130AF"/>
    <w:rsid w:val="00A13269"/>
    <w:rsid w:val="00A1328E"/>
    <w:rsid w:val="00A13338"/>
    <w:rsid w:val="00A1336F"/>
    <w:rsid w:val="00A13389"/>
    <w:rsid w:val="00A1340B"/>
    <w:rsid w:val="00A13426"/>
    <w:rsid w:val="00A1342B"/>
    <w:rsid w:val="00A13510"/>
    <w:rsid w:val="00A135F2"/>
    <w:rsid w:val="00A1363D"/>
    <w:rsid w:val="00A13666"/>
    <w:rsid w:val="00A1369C"/>
    <w:rsid w:val="00A1374B"/>
    <w:rsid w:val="00A137E2"/>
    <w:rsid w:val="00A137F3"/>
    <w:rsid w:val="00A13989"/>
    <w:rsid w:val="00A139C0"/>
    <w:rsid w:val="00A13A38"/>
    <w:rsid w:val="00A13AFC"/>
    <w:rsid w:val="00A13B28"/>
    <w:rsid w:val="00A13B35"/>
    <w:rsid w:val="00A13C0A"/>
    <w:rsid w:val="00A13DAE"/>
    <w:rsid w:val="00A13E42"/>
    <w:rsid w:val="00A1400D"/>
    <w:rsid w:val="00A140FC"/>
    <w:rsid w:val="00A1429D"/>
    <w:rsid w:val="00A14362"/>
    <w:rsid w:val="00A143A1"/>
    <w:rsid w:val="00A144AC"/>
    <w:rsid w:val="00A144C0"/>
    <w:rsid w:val="00A144DD"/>
    <w:rsid w:val="00A145C4"/>
    <w:rsid w:val="00A14662"/>
    <w:rsid w:val="00A147C0"/>
    <w:rsid w:val="00A1484C"/>
    <w:rsid w:val="00A14876"/>
    <w:rsid w:val="00A14A77"/>
    <w:rsid w:val="00A14AFC"/>
    <w:rsid w:val="00A14C08"/>
    <w:rsid w:val="00A14CE2"/>
    <w:rsid w:val="00A14F91"/>
    <w:rsid w:val="00A15145"/>
    <w:rsid w:val="00A15194"/>
    <w:rsid w:val="00A151D5"/>
    <w:rsid w:val="00A1521E"/>
    <w:rsid w:val="00A15423"/>
    <w:rsid w:val="00A155F3"/>
    <w:rsid w:val="00A15652"/>
    <w:rsid w:val="00A1567D"/>
    <w:rsid w:val="00A15691"/>
    <w:rsid w:val="00A156C9"/>
    <w:rsid w:val="00A156E3"/>
    <w:rsid w:val="00A1593A"/>
    <w:rsid w:val="00A15955"/>
    <w:rsid w:val="00A159F3"/>
    <w:rsid w:val="00A15B34"/>
    <w:rsid w:val="00A15BAB"/>
    <w:rsid w:val="00A15C2A"/>
    <w:rsid w:val="00A15C96"/>
    <w:rsid w:val="00A15CFD"/>
    <w:rsid w:val="00A15DDE"/>
    <w:rsid w:val="00A15F04"/>
    <w:rsid w:val="00A160E7"/>
    <w:rsid w:val="00A16104"/>
    <w:rsid w:val="00A16119"/>
    <w:rsid w:val="00A162C3"/>
    <w:rsid w:val="00A16446"/>
    <w:rsid w:val="00A1648D"/>
    <w:rsid w:val="00A164B8"/>
    <w:rsid w:val="00A164E3"/>
    <w:rsid w:val="00A1652B"/>
    <w:rsid w:val="00A165D0"/>
    <w:rsid w:val="00A16610"/>
    <w:rsid w:val="00A16617"/>
    <w:rsid w:val="00A1678B"/>
    <w:rsid w:val="00A16880"/>
    <w:rsid w:val="00A16A22"/>
    <w:rsid w:val="00A16A56"/>
    <w:rsid w:val="00A16C20"/>
    <w:rsid w:val="00A16C6A"/>
    <w:rsid w:val="00A16D74"/>
    <w:rsid w:val="00A16E41"/>
    <w:rsid w:val="00A16E62"/>
    <w:rsid w:val="00A16EE3"/>
    <w:rsid w:val="00A16F35"/>
    <w:rsid w:val="00A17008"/>
    <w:rsid w:val="00A170A4"/>
    <w:rsid w:val="00A170EE"/>
    <w:rsid w:val="00A1713C"/>
    <w:rsid w:val="00A17140"/>
    <w:rsid w:val="00A17228"/>
    <w:rsid w:val="00A1724E"/>
    <w:rsid w:val="00A17303"/>
    <w:rsid w:val="00A17323"/>
    <w:rsid w:val="00A173AB"/>
    <w:rsid w:val="00A173D3"/>
    <w:rsid w:val="00A173E3"/>
    <w:rsid w:val="00A174CC"/>
    <w:rsid w:val="00A175C6"/>
    <w:rsid w:val="00A17634"/>
    <w:rsid w:val="00A1770A"/>
    <w:rsid w:val="00A177AD"/>
    <w:rsid w:val="00A1783B"/>
    <w:rsid w:val="00A17933"/>
    <w:rsid w:val="00A17939"/>
    <w:rsid w:val="00A179E3"/>
    <w:rsid w:val="00A17A57"/>
    <w:rsid w:val="00A17A5A"/>
    <w:rsid w:val="00A17A94"/>
    <w:rsid w:val="00A17B04"/>
    <w:rsid w:val="00A17B90"/>
    <w:rsid w:val="00A17C68"/>
    <w:rsid w:val="00A17CE2"/>
    <w:rsid w:val="00A17CF0"/>
    <w:rsid w:val="00A17D08"/>
    <w:rsid w:val="00A17D97"/>
    <w:rsid w:val="00A17DCA"/>
    <w:rsid w:val="00A17F42"/>
    <w:rsid w:val="00A17F65"/>
    <w:rsid w:val="00A2002B"/>
    <w:rsid w:val="00A200DD"/>
    <w:rsid w:val="00A200ED"/>
    <w:rsid w:val="00A20112"/>
    <w:rsid w:val="00A20140"/>
    <w:rsid w:val="00A201AC"/>
    <w:rsid w:val="00A2023F"/>
    <w:rsid w:val="00A20289"/>
    <w:rsid w:val="00A203AB"/>
    <w:rsid w:val="00A205ED"/>
    <w:rsid w:val="00A206E8"/>
    <w:rsid w:val="00A20779"/>
    <w:rsid w:val="00A2078D"/>
    <w:rsid w:val="00A2079A"/>
    <w:rsid w:val="00A2086F"/>
    <w:rsid w:val="00A208CE"/>
    <w:rsid w:val="00A208DF"/>
    <w:rsid w:val="00A20936"/>
    <w:rsid w:val="00A20959"/>
    <w:rsid w:val="00A20A10"/>
    <w:rsid w:val="00A20A4E"/>
    <w:rsid w:val="00A20CA4"/>
    <w:rsid w:val="00A20E56"/>
    <w:rsid w:val="00A20E87"/>
    <w:rsid w:val="00A20F3E"/>
    <w:rsid w:val="00A20F79"/>
    <w:rsid w:val="00A20F7C"/>
    <w:rsid w:val="00A2126D"/>
    <w:rsid w:val="00A21482"/>
    <w:rsid w:val="00A2154A"/>
    <w:rsid w:val="00A21716"/>
    <w:rsid w:val="00A218E1"/>
    <w:rsid w:val="00A218EB"/>
    <w:rsid w:val="00A21900"/>
    <w:rsid w:val="00A21A24"/>
    <w:rsid w:val="00A21AB4"/>
    <w:rsid w:val="00A21B20"/>
    <w:rsid w:val="00A21B54"/>
    <w:rsid w:val="00A21D00"/>
    <w:rsid w:val="00A21E43"/>
    <w:rsid w:val="00A21F9B"/>
    <w:rsid w:val="00A21FCC"/>
    <w:rsid w:val="00A220DB"/>
    <w:rsid w:val="00A220F9"/>
    <w:rsid w:val="00A22136"/>
    <w:rsid w:val="00A2234F"/>
    <w:rsid w:val="00A223D0"/>
    <w:rsid w:val="00A2241F"/>
    <w:rsid w:val="00A22435"/>
    <w:rsid w:val="00A2245F"/>
    <w:rsid w:val="00A2246F"/>
    <w:rsid w:val="00A225FB"/>
    <w:rsid w:val="00A227A7"/>
    <w:rsid w:val="00A2285E"/>
    <w:rsid w:val="00A228DE"/>
    <w:rsid w:val="00A2295E"/>
    <w:rsid w:val="00A229B1"/>
    <w:rsid w:val="00A229D2"/>
    <w:rsid w:val="00A22C5B"/>
    <w:rsid w:val="00A22E37"/>
    <w:rsid w:val="00A22E5E"/>
    <w:rsid w:val="00A22F14"/>
    <w:rsid w:val="00A22F88"/>
    <w:rsid w:val="00A23044"/>
    <w:rsid w:val="00A232C0"/>
    <w:rsid w:val="00A2338B"/>
    <w:rsid w:val="00A23411"/>
    <w:rsid w:val="00A23543"/>
    <w:rsid w:val="00A23656"/>
    <w:rsid w:val="00A236E2"/>
    <w:rsid w:val="00A2384E"/>
    <w:rsid w:val="00A23869"/>
    <w:rsid w:val="00A2387A"/>
    <w:rsid w:val="00A238C5"/>
    <w:rsid w:val="00A23A81"/>
    <w:rsid w:val="00A23AAD"/>
    <w:rsid w:val="00A23AFB"/>
    <w:rsid w:val="00A23BF7"/>
    <w:rsid w:val="00A23CE2"/>
    <w:rsid w:val="00A23EB6"/>
    <w:rsid w:val="00A23EE4"/>
    <w:rsid w:val="00A23EE5"/>
    <w:rsid w:val="00A23F2A"/>
    <w:rsid w:val="00A23FDD"/>
    <w:rsid w:val="00A2409E"/>
    <w:rsid w:val="00A240AD"/>
    <w:rsid w:val="00A24241"/>
    <w:rsid w:val="00A24262"/>
    <w:rsid w:val="00A24301"/>
    <w:rsid w:val="00A2433C"/>
    <w:rsid w:val="00A24345"/>
    <w:rsid w:val="00A2444E"/>
    <w:rsid w:val="00A2447C"/>
    <w:rsid w:val="00A2466C"/>
    <w:rsid w:val="00A24683"/>
    <w:rsid w:val="00A2475F"/>
    <w:rsid w:val="00A247A8"/>
    <w:rsid w:val="00A247D9"/>
    <w:rsid w:val="00A248C3"/>
    <w:rsid w:val="00A2496F"/>
    <w:rsid w:val="00A24983"/>
    <w:rsid w:val="00A24AD9"/>
    <w:rsid w:val="00A24B13"/>
    <w:rsid w:val="00A24B4D"/>
    <w:rsid w:val="00A24B6D"/>
    <w:rsid w:val="00A24B7C"/>
    <w:rsid w:val="00A24C44"/>
    <w:rsid w:val="00A24E4D"/>
    <w:rsid w:val="00A24EC2"/>
    <w:rsid w:val="00A24FC6"/>
    <w:rsid w:val="00A24FDF"/>
    <w:rsid w:val="00A24FEF"/>
    <w:rsid w:val="00A25019"/>
    <w:rsid w:val="00A25057"/>
    <w:rsid w:val="00A252D4"/>
    <w:rsid w:val="00A253A1"/>
    <w:rsid w:val="00A253D7"/>
    <w:rsid w:val="00A25424"/>
    <w:rsid w:val="00A25498"/>
    <w:rsid w:val="00A25669"/>
    <w:rsid w:val="00A25711"/>
    <w:rsid w:val="00A2571E"/>
    <w:rsid w:val="00A2575B"/>
    <w:rsid w:val="00A258FF"/>
    <w:rsid w:val="00A25B6C"/>
    <w:rsid w:val="00A25B77"/>
    <w:rsid w:val="00A25B90"/>
    <w:rsid w:val="00A25E70"/>
    <w:rsid w:val="00A25EB8"/>
    <w:rsid w:val="00A25F9E"/>
    <w:rsid w:val="00A26030"/>
    <w:rsid w:val="00A2606A"/>
    <w:rsid w:val="00A261B9"/>
    <w:rsid w:val="00A261BD"/>
    <w:rsid w:val="00A2623A"/>
    <w:rsid w:val="00A262C0"/>
    <w:rsid w:val="00A26304"/>
    <w:rsid w:val="00A263E1"/>
    <w:rsid w:val="00A264DB"/>
    <w:rsid w:val="00A2657A"/>
    <w:rsid w:val="00A266F2"/>
    <w:rsid w:val="00A26830"/>
    <w:rsid w:val="00A26917"/>
    <w:rsid w:val="00A26A2C"/>
    <w:rsid w:val="00A26ABD"/>
    <w:rsid w:val="00A26AD1"/>
    <w:rsid w:val="00A26ADD"/>
    <w:rsid w:val="00A26CF2"/>
    <w:rsid w:val="00A26D6F"/>
    <w:rsid w:val="00A26DAA"/>
    <w:rsid w:val="00A26E0E"/>
    <w:rsid w:val="00A26EB2"/>
    <w:rsid w:val="00A26F83"/>
    <w:rsid w:val="00A27016"/>
    <w:rsid w:val="00A27079"/>
    <w:rsid w:val="00A27119"/>
    <w:rsid w:val="00A27134"/>
    <w:rsid w:val="00A27255"/>
    <w:rsid w:val="00A27326"/>
    <w:rsid w:val="00A2732C"/>
    <w:rsid w:val="00A27447"/>
    <w:rsid w:val="00A27640"/>
    <w:rsid w:val="00A276CF"/>
    <w:rsid w:val="00A276E8"/>
    <w:rsid w:val="00A277B1"/>
    <w:rsid w:val="00A27801"/>
    <w:rsid w:val="00A27809"/>
    <w:rsid w:val="00A27BE9"/>
    <w:rsid w:val="00A27C6E"/>
    <w:rsid w:val="00A27CCD"/>
    <w:rsid w:val="00A27CDD"/>
    <w:rsid w:val="00A27D68"/>
    <w:rsid w:val="00A27DC7"/>
    <w:rsid w:val="00A27E18"/>
    <w:rsid w:val="00A27E4F"/>
    <w:rsid w:val="00A27EA6"/>
    <w:rsid w:val="00A27F7E"/>
    <w:rsid w:val="00A27FC7"/>
    <w:rsid w:val="00A30115"/>
    <w:rsid w:val="00A30165"/>
    <w:rsid w:val="00A301A8"/>
    <w:rsid w:val="00A30403"/>
    <w:rsid w:val="00A30432"/>
    <w:rsid w:val="00A3043A"/>
    <w:rsid w:val="00A304AD"/>
    <w:rsid w:val="00A305E9"/>
    <w:rsid w:val="00A30620"/>
    <w:rsid w:val="00A30645"/>
    <w:rsid w:val="00A30711"/>
    <w:rsid w:val="00A3095B"/>
    <w:rsid w:val="00A30960"/>
    <w:rsid w:val="00A30A62"/>
    <w:rsid w:val="00A30AD2"/>
    <w:rsid w:val="00A30B8C"/>
    <w:rsid w:val="00A30BC9"/>
    <w:rsid w:val="00A30C53"/>
    <w:rsid w:val="00A30D29"/>
    <w:rsid w:val="00A30D67"/>
    <w:rsid w:val="00A30DC6"/>
    <w:rsid w:val="00A31002"/>
    <w:rsid w:val="00A31236"/>
    <w:rsid w:val="00A312EC"/>
    <w:rsid w:val="00A31350"/>
    <w:rsid w:val="00A313B8"/>
    <w:rsid w:val="00A313DC"/>
    <w:rsid w:val="00A31444"/>
    <w:rsid w:val="00A314C4"/>
    <w:rsid w:val="00A314E2"/>
    <w:rsid w:val="00A315D5"/>
    <w:rsid w:val="00A31716"/>
    <w:rsid w:val="00A3171F"/>
    <w:rsid w:val="00A3174B"/>
    <w:rsid w:val="00A317F5"/>
    <w:rsid w:val="00A31894"/>
    <w:rsid w:val="00A31931"/>
    <w:rsid w:val="00A31954"/>
    <w:rsid w:val="00A31B16"/>
    <w:rsid w:val="00A31B6E"/>
    <w:rsid w:val="00A31C20"/>
    <w:rsid w:val="00A31D2D"/>
    <w:rsid w:val="00A31D5C"/>
    <w:rsid w:val="00A31D7B"/>
    <w:rsid w:val="00A31E0C"/>
    <w:rsid w:val="00A31E60"/>
    <w:rsid w:val="00A31EF0"/>
    <w:rsid w:val="00A31FDC"/>
    <w:rsid w:val="00A3202C"/>
    <w:rsid w:val="00A32118"/>
    <w:rsid w:val="00A3214D"/>
    <w:rsid w:val="00A32181"/>
    <w:rsid w:val="00A321C7"/>
    <w:rsid w:val="00A322F8"/>
    <w:rsid w:val="00A3249D"/>
    <w:rsid w:val="00A325E7"/>
    <w:rsid w:val="00A326A3"/>
    <w:rsid w:val="00A3279D"/>
    <w:rsid w:val="00A327CD"/>
    <w:rsid w:val="00A328D8"/>
    <w:rsid w:val="00A32982"/>
    <w:rsid w:val="00A32A60"/>
    <w:rsid w:val="00A32B20"/>
    <w:rsid w:val="00A32E94"/>
    <w:rsid w:val="00A330BA"/>
    <w:rsid w:val="00A3311D"/>
    <w:rsid w:val="00A33126"/>
    <w:rsid w:val="00A331CB"/>
    <w:rsid w:val="00A331E1"/>
    <w:rsid w:val="00A33278"/>
    <w:rsid w:val="00A33288"/>
    <w:rsid w:val="00A33358"/>
    <w:rsid w:val="00A3335D"/>
    <w:rsid w:val="00A3340C"/>
    <w:rsid w:val="00A3344C"/>
    <w:rsid w:val="00A3349C"/>
    <w:rsid w:val="00A334EC"/>
    <w:rsid w:val="00A3357D"/>
    <w:rsid w:val="00A33634"/>
    <w:rsid w:val="00A336A1"/>
    <w:rsid w:val="00A33780"/>
    <w:rsid w:val="00A337CF"/>
    <w:rsid w:val="00A337E7"/>
    <w:rsid w:val="00A337F5"/>
    <w:rsid w:val="00A338D8"/>
    <w:rsid w:val="00A3390D"/>
    <w:rsid w:val="00A3395D"/>
    <w:rsid w:val="00A339DE"/>
    <w:rsid w:val="00A33A61"/>
    <w:rsid w:val="00A33AA5"/>
    <w:rsid w:val="00A33AE7"/>
    <w:rsid w:val="00A33B1A"/>
    <w:rsid w:val="00A33B25"/>
    <w:rsid w:val="00A33C20"/>
    <w:rsid w:val="00A33C64"/>
    <w:rsid w:val="00A33CC6"/>
    <w:rsid w:val="00A33DB8"/>
    <w:rsid w:val="00A33EA0"/>
    <w:rsid w:val="00A33F53"/>
    <w:rsid w:val="00A33FFA"/>
    <w:rsid w:val="00A3408B"/>
    <w:rsid w:val="00A34168"/>
    <w:rsid w:val="00A34248"/>
    <w:rsid w:val="00A34398"/>
    <w:rsid w:val="00A343E8"/>
    <w:rsid w:val="00A34463"/>
    <w:rsid w:val="00A344E1"/>
    <w:rsid w:val="00A34537"/>
    <w:rsid w:val="00A34604"/>
    <w:rsid w:val="00A346B1"/>
    <w:rsid w:val="00A34719"/>
    <w:rsid w:val="00A34809"/>
    <w:rsid w:val="00A34820"/>
    <w:rsid w:val="00A3482B"/>
    <w:rsid w:val="00A34850"/>
    <w:rsid w:val="00A34A62"/>
    <w:rsid w:val="00A34AE3"/>
    <w:rsid w:val="00A34B42"/>
    <w:rsid w:val="00A34C9C"/>
    <w:rsid w:val="00A34CC3"/>
    <w:rsid w:val="00A34DA5"/>
    <w:rsid w:val="00A34E3D"/>
    <w:rsid w:val="00A34F33"/>
    <w:rsid w:val="00A35049"/>
    <w:rsid w:val="00A35118"/>
    <w:rsid w:val="00A3513B"/>
    <w:rsid w:val="00A351D1"/>
    <w:rsid w:val="00A351F6"/>
    <w:rsid w:val="00A35211"/>
    <w:rsid w:val="00A352B5"/>
    <w:rsid w:val="00A3535E"/>
    <w:rsid w:val="00A3546D"/>
    <w:rsid w:val="00A355AB"/>
    <w:rsid w:val="00A3579A"/>
    <w:rsid w:val="00A35C88"/>
    <w:rsid w:val="00A35CF3"/>
    <w:rsid w:val="00A35D68"/>
    <w:rsid w:val="00A35D73"/>
    <w:rsid w:val="00A35E1C"/>
    <w:rsid w:val="00A35E87"/>
    <w:rsid w:val="00A35E8B"/>
    <w:rsid w:val="00A35F4F"/>
    <w:rsid w:val="00A360F6"/>
    <w:rsid w:val="00A3610C"/>
    <w:rsid w:val="00A3617B"/>
    <w:rsid w:val="00A36209"/>
    <w:rsid w:val="00A36358"/>
    <w:rsid w:val="00A363E7"/>
    <w:rsid w:val="00A36448"/>
    <w:rsid w:val="00A364CF"/>
    <w:rsid w:val="00A364FE"/>
    <w:rsid w:val="00A3685B"/>
    <w:rsid w:val="00A3698D"/>
    <w:rsid w:val="00A369A7"/>
    <w:rsid w:val="00A36A36"/>
    <w:rsid w:val="00A36A3A"/>
    <w:rsid w:val="00A36AE9"/>
    <w:rsid w:val="00A36B23"/>
    <w:rsid w:val="00A36C50"/>
    <w:rsid w:val="00A36CBE"/>
    <w:rsid w:val="00A36D37"/>
    <w:rsid w:val="00A36F91"/>
    <w:rsid w:val="00A37061"/>
    <w:rsid w:val="00A370AA"/>
    <w:rsid w:val="00A37158"/>
    <w:rsid w:val="00A37161"/>
    <w:rsid w:val="00A371B2"/>
    <w:rsid w:val="00A371D7"/>
    <w:rsid w:val="00A37274"/>
    <w:rsid w:val="00A372F5"/>
    <w:rsid w:val="00A373AC"/>
    <w:rsid w:val="00A373B6"/>
    <w:rsid w:val="00A373DB"/>
    <w:rsid w:val="00A37426"/>
    <w:rsid w:val="00A3742F"/>
    <w:rsid w:val="00A3744E"/>
    <w:rsid w:val="00A37546"/>
    <w:rsid w:val="00A375DE"/>
    <w:rsid w:val="00A376B4"/>
    <w:rsid w:val="00A37706"/>
    <w:rsid w:val="00A37867"/>
    <w:rsid w:val="00A37AD9"/>
    <w:rsid w:val="00A37C30"/>
    <w:rsid w:val="00A37CC3"/>
    <w:rsid w:val="00A37D9E"/>
    <w:rsid w:val="00A37DAA"/>
    <w:rsid w:val="00A37E70"/>
    <w:rsid w:val="00A37F19"/>
    <w:rsid w:val="00A37FF7"/>
    <w:rsid w:val="00A40091"/>
    <w:rsid w:val="00A40111"/>
    <w:rsid w:val="00A40147"/>
    <w:rsid w:val="00A402A5"/>
    <w:rsid w:val="00A40300"/>
    <w:rsid w:val="00A40320"/>
    <w:rsid w:val="00A40437"/>
    <w:rsid w:val="00A4053A"/>
    <w:rsid w:val="00A406C7"/>
    <w:rsid w:val="00A4073C"/>
    <w:rsid w:val="00A408E6"/>
    <w:rsid w:val="00A40978"/>
    <w:rsid w:val="00A40A3C"/>
    <w:rsid w:val="00A40B28"/>
    <w:rsid w:val="00A40C1B"/>
    <w:rsid w:val="00A40C5F"/>
    <w:rsid w:val="00A40D61"/>
    <w:rsid w:val="00A40D82"/>
    <w:rsid w:val="00A40DD8"/>
    <w:rsid w:val="00A40E72"/>
    <w:rsid w:val="00A40EFC"/>
    <w:rsid w:val="00A40F38"/>
    <w:rsid w:val="00A40F6B"/>
    <w:rsid w:val="00A4106D"/>
    <w:rsid w:val="00A41150"/>
    <w:rsid w:val="00A412C4"/>
    <w:rsid w:val="00A413D9"/>
    <w:rsid w:val="00A41475"/>
    <w:rsid w:val="00A414C8"/>
    <w:rsid w:val="00A414FE"/>
    <w:rsid w:val="00A41687"/>
    <w:rsid w:val="00A417B5"/>
    <w:rsid w:val="00A417C9"/>
    <w:rsid w:val="00A4181A"/>
    <w:rsid w:val="00A41858"/>
    <w:rsid w:val="00A419CD"/>
    <w:rsid w:val="00A41A27"/>
    <w:rsid w:val="00A41AAF"/>
    <w:rsid w:val="00A41AD9"/>
    <w:rsid w:val="00A41B19"/>
    <w:rsid w:val="00A41BD7"/>
    <w:rsid w:val="00A41C5B"/>
    <w:rsid w:val="00A41C6F"/>
    <w:rsid w:val="00A41D21"/>
    <w:rsid w:val="00A41E94"/>
    <w:rsid w:val="00A41F3E"/>
    <w:rsid w:val="00A422C7"/>
    <w:rsid w:val="00A422CB"/>
    <w:rsid w:val="00A42393"/>
    <w:rsid w:val="00A42416"/>
    <w:rsid w:val="00A4274E"/>
    <w:rsid w:val="00A42756"/>
    <w:rsid w:val="00A42789"/>
    <w:rsid w:val="00A4278E"/>
    <w:rsid w:val="00A427DB"/>
    <w:rsid w:val="00A427FC"/>
    <w:rsid w:val="00A42896"/>
    <w:rsid w:val="00A429B2"/>
    <w:rsid w:val="00A429BE"/>
    <w:rsid w:val="00A42A3A"/>
    <w:rsid w:val="00A42AC4"/>
    <w:rsid w:val="00A42BBD"/>
    <w:rsid w:val="00A42BF1"/>
    <w:rsid w:val="00A42C33"/>
    <w:rsid w:val="00A42D31"/>
    <w:rsid w:val="00A42DB2"/>
    <w:rsid w:val="00A42E38"/>
    <w:rsid w:val="00A42E45"/>
    <w:rsid w:val="00A42EBC"/>
    <w:rsid w:val="00A43034"/>
    <w:rsid w:val="00A432D7"/>
    <w:rsid w:val="00A43461"/>
    <w:rsid w:val="00A43474"/>
    <w:rsid w:val="00A4347E"/>
    <w:rsid w:val="00A434F3"/>
    <w:rsid w:val="00A43509"/>
    <w:rsid w:val="00A435DD"/>
    <w:rsid w:val="00A4362A"/>
    <w:rsid w:val="00A43670"/>
    <w:rsid w:val="00A436ED"/>
    <w:rsid w:val="00A436F1"/>
    <w:rsid w:val="00A43735"/>
    <w:rsid w:val="00A4381A"/>
    <w:rsid w:val="00A4382E"/>
    <w:rsid w:val="00A43866"/>
    <w:rsid w:val="00A438AA"/>
    <w:rsid w:val="00A438D5"/>
    <w:rsid w:val="00A438FB"/>
    <w:rsid w:val="00A43901"/>
    <w:rsid w:val="00A43944"/>
    <w:rsid w:val="00A4397E"/>
    <w:rsid w:val="00A43A43"/>
    <w:rsid w:val="00A43AFE"/>
    <w:rsid w:val="00A43B1D"/>
    <w:rsid w:val="00A43C57"/>
    <w:rsid w:val="00A43E38"/>
    <w:rsid w:val="00A43E4A"/>
    <w:rsid w:val="00A43E8A"/>
    <w:rsid w:val="00A43F0D"/>
    <w:rsid w:val="00A43F49"/>
    <w:rsid w:val="00A43F65"/>
    <w:rsid w:val="00A43F94"/>
    <w:rsid w:val="00A44059"/>
    <w:rsid w:val="00A4407D"/>
    <w:rsid w:val="00A44098"/>
    <w:rsid w:val="00A441C3"/>
    <w:rsid w:val="00A44239"/>
    <w:rsid w:val="00A4455F"/>
    <w:rsid w:val="00A445C3"/>
    <w:rsid w:val="00A445DD"/>
    <w:rsid w:val="00A44653"/>
    <w:rsid w:val="00A446AD"/>
    <w:rsid w:val="00A44788"/>
    <w:rsid w:val="00A44795"/>
    <w:rsid w:val="00A44896"/>
    <w:rsid w:val="00A4489B"/>
    <w:rsid w:val="00A44911"/>
    <w:rsid w:val="00A4491B"/>
    <w:rsid w:val="00A44950"/>
    <w:rsid w:val="00A44AB8"/>
    <w:rsid w:val="00A44BFD"/>
    <w:rsid w:val="00A44C46"/>
    <w:rsid w:val="00A44D4B"/>
    <w:rsid w:val="00A44D83"/>
    <w:rsid w:val="00A44D90"/>
    <w:rsid w:val="00A44DBF"/>
    <w:rsid w:val="00A44E36"/>
    <w:rsid w:val="00A44E5C"/>
    <w:rsid w:val="00A44E8B"/>
    <w:rsid w:val="00A44F3E"/>
    <w:rsid w:val="00A44F67"/>
    <w:rsid w:val="00A44FEE"/>
    <w:rsid w:val="00A4515D"/>
    <w:rsid w:val="00A451F0"/>
    <w:rsid w:val="00A451FC"/>
    <w:rsid w:val="00A45222"/>
    <w:rsid w:val="00A4529D"/>
    <w:rsid w:val="00A45350"/>
    <w:rsid w:val="00A454BC"/>
    <w:rsid w:val="00A454EF"/>
    <w:rsid w:val="00A45559"/>
    <w:rsid w:val="00A45685"/>
    <w:rsid w:val="00A4568C"/>
    <w:rsid w:val="00A457BC"/>
    <w:rsid w:val="00A457BE"/>
    <w:rsid w:val="00A458E7"/>
    <w:rsid w:val="00A4590C"/>
    <w:rsid w:val="00A45ACA"/>
    <w:rsid w:val="00A45C53"/>
    <w:rsid w:val="00A45C99"/>
    <w:rsid w:val="00A45D14"/>
    <w:rsid w:val="00A45E43"/>
    <w:rsid w:val="00A45EAB"/>
    <w:rsid w:val="00A45FBC"/>
    <w:rsid w:val="00A46109"/>
    <w:rsid w:val="00A46208"/>
    <w:rsid w:val="00A46231"/>
    <w:rsid w:val="00A4626F"/>
    <w:rsid w:val="00A462A6"/>
    <w:rsid w:val="00A462B3"/>
    <w:rsid w:val="00A46346"/>
    <w:rsid w:val="00A46370"/>
    <w:rsid w:val="00A46423"/>
    <w:rsid w:val="00A4672B"/>
    <w:rsid w:val="00A468B3"/>
    <w:rsid w:val="00A469E3"/>
    <w:rsid w:val="00A46A5E"/>
    <w:rsid w:val="00A46B62"/>
    <w:rsid w:val="00A46B7E"/>
    <w:rsid w:val="00A46C3F"/>
    <w:rsid w:val="00A46DAE"/>
    <w:rsid w:val="00A46E89"/>
    <w:rsid w:val="00A46EF9"/>
    <w:rsid w:val="00A47056"/>
    <w:rsid w:val="00A470BC"/>
    <w:rsid w:val="00A47239"/>
    <w:rsid w:val="00A472A3"/>
    <w:rsid w:val="00A4730B"/>
    <w:rsid w:val="00A4749F"/>
    <w:rsid w:val="00A474D3"/>
    <w:rsid w:val="00A47532"/>
    <w:rsid w:val="00A4754B"/>
    <w:rsid w:val="00A4765E"/>
    <w:rsid w:val="00A47800"/>
    <w:rsid w:val="00A47847"/>
    <w:rsid w:val="00A4787B"/>
    <w:rsid w:val="00A47923"/>
    <w:rsid w:val="00A47927"/>
    <w:rsid w:val="00A479C3"/>
    <w:rsid w:val="00A479E7"/>
    <w:rsid w:val="00A47B06"/>
    <w:rsid w:val="00A47B5A"/>
    <w:rsid w:val="00A47C0B"/>
    <w:rsid w:val="00A47C31"/>
    <w:rsid w:val="00A47D11"/>
    <w:rsid w:val="00A47D85"/>
    <w:rsid w:val="00A47DF4"/>
    <w:rsid w:val="00A47F12"/>
    <w:rsid w:val="00A47FD8"/>
    <w:rsid w:val="00A50105"/>
    <w:rsid w:val="00A50140"/>
    <w:rsid w:val="00A50188"/>
    <w:rsid w:val="00A5022A"/>
    <w:rsid w:val="00A50285"/>
    <w:rsid w:val="00A50325"/>
    <w:rsid w:val="00A50429"/>
    <w:rsid w:val="00A50565"/>
    <w:rsid w:val="00A5079E"/>
    <w:rsid w:val="00A508A9"/>
    <w:rsid w:val="00A5092A"/>
    <w:rsid w:val="00A50A12"/>
    <w:rsid w:val="00A50A6F"/>
    <w:rsid w:val="00A50B49"/>
    <w:rsid w:val="00A50B8E"/>
    <w:rsid w:val="00A50C0A"/>
    <w:rsid w:val="00A50CE0"/>
    <w:rsid w:val="00A50D25"/>
    <w:rsid w:val="00A50D28"/>
    <w:rsid w:val="00A50DF5"/>
    <w:rsid w:val="00A50EAD"/>
    <w:rsid w:val="00A50EF4"/>
    <w:rsid w:val="00A50F34"/>
    <w:rsid w:val="00A50F58"/>
    <w:rsid w:val="00A50FE5"/>
    <w:rsid w:val="00A5105D"/>
    <w:rsid w:val="00A51099"/>
    <w:rsid w:val="00A5137E"/>
    <w:rsid w:val="00A5141C"/>
    <w:rsid w:val="00A5144B"/>
    <w:rsid w:val="00A51494"/>
    <w:rsid w:val="00A51519"/>
    <w:rsid w:val="00A51533"/>
    <w:rsid w:val="00A5154B"/>
    <w:rsid w:val="00A515E7"/>
    <w:rsid w:val="00A5168E"/>
    <w:rsid w:val="00A5175A"/>
    <w:rsid w:val="00A51765"/>
    <w:rsid w:val="00A51805"/>
    <w:rsid w:val="00A51832"/>
    <w:rsid w:val="00A51906"/>
    <w:rsid w:val="00A51A1E"/>
    <w:rsid w:val="00A51A84"/>
    <w:rsid w:val="00A51A9E"/>
    <w:rsid w:val="00A51B19"/>
    <w:rsid w:val="00A51C45"/>
    <w:rsid w:val="00A51E23"/>
    <w:rsid w:val="00A51F19"/>
    <w:rsid w:val="00A51F91"/>
    <w:rsid w:val="00A5201E"/>
    <w:rsid w:val="00A5211D"/>
    <w:rsid w:val="00A52135"/>
    <w:rsid w:val="00A52237"/>
    <w:rsid w:val="00A522DD"/>
    <w:rsid w:val="00A5233D"/>
    <w:rsid w:val="00A523C2"/>
    <w:rsid w:val="00A52416"/>
    <w:rsid w:val="00A5256D"/>
    <w:rsid w:val="00A525F2"/>
    <w:rsid w:val="00A52613"/>
    <w:rsid w:val="00A5267F"/>
    <w:rsid w:val="00A526AA"/>
    <w:rsid w:val="00A5278D"/>
    <w:rsid w:val="00A5279C"/>
    <w:rsid w:val="00A527B3"/>
    <w:rsid w:val="00A52800"/>
    <w:rsid w:val="00A52841"/>
    <w:rsid w:val="00A52996"/>
    <w:rsid w:val="00A52999"/>
    <w:rsid w:val="00A52AB3"/>
    <w:rsid w:val="00A52ADC"/>
    <w:rsid w:val="00A52B20"/>
    <w:rsid w:val="00A52CB4"/>
    <w:rsid w:val="00A52CB6"/>
    <w:rsid w:val="00A52E2B"/>
    <w:rsid w:val="00A52F3D"/>
    <w:rsid w:val="00A52F58"/>
    <w:rsid w:val="00A5300C"/>
    <w:rsid w:val="00A53161"/>
    <w:rsid w:val="00A53191"/>
    <w:rsid w:val="00A531C2"/>
    <w:rsid w:val="00A53223"/>
    <w:rsid w:val="00A5332A"/>
    <w:rsid w:val="00A533F4"/>
    <w:rsid w:val="00A53472"/>
    <w:rsid w:val="00A536CD"/>
    <w:rsid w:val="00A537A4"/>
    <w:rsid w:val="00A538C4"/>
    <w:rsid w:val="00A53964"/>
    <w:rsid w:val="00A539E2"/>
    <w:rsid w:val="00A53A88"/>
    <w:rsid w:val="00A53AB8"/>
    <w:rsid w:val="00A53AF0"/>
    <w:rsid w:val="00A53BED"/>
    <w:rsid w:val="00A53D0A"/>
    <w:rsid w:val="00A53DB2"/>
    <w:rsid w:val="00A53E81"/>
    <w:rsid w:val="00A53F77"/>
    <w:rsid w:val="00A54064"/>
    <w:rsid w:val="00A54068"/>
    <w:rsid w:val="00A54071"/>
    <w:rsid w:val="00A54175"/>
    <w:rsid w:val="00A541D5"/>
    <w:rsid w:val="00A54255"/>
    <w:rsid w:val="00A5441F"/>
    <w:rsid w:val="00A544B5"/>
    <w:rsid w:val="00A544DF"/>
    <w:rsid w:val="00A54569"/>
    <w:rsid w:val="00A545C0"/>
    <w:rsid w:val="00A545E1"/>
    <w:rsid w:val="00A5472C"/>
    <w:rsid w:val="00A547E7"/>
    <w:rsid w:val="00A5492E"/>
    <w:rsid w:val="00A549A6"/>
    <w:rsid w:val="00A54C71"/>
    <w:rsid w:val="00A54D3A"/>
    <w:rsid w:val="00A54DA8"/>
    <w:rsid w:val="00A54DC9"/>
    <w:rsid w:val="00A54E99"/>
    <w:rsid w:val="00A54FA7"/>
    <w:rsid w:val="00A54FAA"/>
    <w:rsid w:val="00A54FBE"/>
    <w:rsid w:val="00A55093"/>
    <w:rsid w:val="00A55270"/>
    <w:rsid w:val="00A55275"/>
    <w:rsid w:val="00A552CD"/>
    <w:rsid w:val="00A5541D"/>
    <w:rsid w:val="00A55473"/>
    <w:rsid w:val="00A5547E"/>
    <w:rsid w:val="00A55497"/>
    <w:rsid w:val="00A55499"/>
    <w:rsid w:val="00A554CE"/>
    <w:rsid w:val="00A554EF"/>
    <w:rsid w:val="00A555FC"/>
    <w:rsid w:val="00A55642"/>
    <w:rsid w:val="00A55681"/>
    <w:rsid w:val="00A55773"/>
    <w:rsid w:val="00A5577C"/>
    <w:rsid w:val="00A557D8"/>
    <w:rsid w:val="00A557F0"/>
    <w:rsid w:val="00A55837"/>
    <w:rsid w:val="00A558DA"/>
    <w:rsid w:val="00A5591E"/>
    <w:rsid w:val="00A55987"/>
    <w:rsid w:val="00A559A1"/>
    <w:rsid w:val="00A559E3"/>
    <w:rsid w:val="00A55A07"/>
    <w:rsid w:val="00A55AD4"/>
    <w:rsid w:val="00A55BF1"/>
    <w:rsid w:val="00A55CD4"/>
    <w:rsid w:val="00A55D4A"/>
    <w:rsid w:val="00A55D87"/>
    <w:rsid w:val="00A55DB8"/>
    <w:rsid w:val="00A55DF1"/>
    <w:rsid w:val="00A55E5F"/>
    <w:rsid w:val="00A55F9C"/>
    <w:rsid w:val="00A56077"/>
    <w:rsid w:val="00A561A0"/>
    <w:rsid w:val="00A56312"/>
    <w:rsid w:val="00A5646A"/>
    <w:rsid w:val="00A56471"/>
    <w:rsid w:val="00A564CF"/>
    <w:rsid w:val="00A564F7"/>
    <w:rsid w:val="00A56666"/>
    <w:rsid w:val="00A5670F"/>
    <w:rsid w:val="00A567A5"/>
    <w:rsid w:val="00A567BF"/>
    <w:rsid w:val="00A567D0"/>
    <w:rsid w:val="00A56929"/>
    <w:rsid w:val="00A56931"/>
    <w:rsid w:val="00A569FC"/>
    <w:rsid w:val="00A56B0A"/>
    <w:rsid w:val="00A56C26"/>
    <w:rsid w:val="00A56CE2"/>
    <w:rsid w:val="00A56D46"/>
    <w:rsid w:val="00A56F11"/>
    <w:rsid w:val="00A56F38"/>
    <w:rsid w:val="00A57004"/>
    <w:rsid w:val="00A57030"/>
    <w:rsid w:val="00A5703B"/>
    <w:rsid w:val="00A5713B"/>
    <w:rsid w:val="00A5713D"/>
    <w:rsid w:val="00A5716D"/>
    <w:rsid w:val="00A5719C"/>
    <w:rsid w:val="00A571EC"/>
    <w:rsid w:val="00A57270"/>
    <w:rsid w:val="00A572E9"/>
    <w:rsid w:val="00A57484"/>
    <w:rsid w:val="00A574A0"/>
    <w:rsid w:val="00A574C3"/>
    <w:rsid w:val="00A5757D"/>
    <w:rsid w:val="00A577FC"/>
    <w:rsid w:val="00A5790A"/>
    <w:rsid w:val="00A57A6C"/>
    <w:rsid w:val="00A57A84"/>
    <w:rsid w:val="00A57B83"/>
    <w:rsid w:val="00A57BB3"/>
    <w:rsid w:val="00A57BE6"/>
    <w:rsid w:val="00A57F0C"/>
    <w:rsid w:val="00A57F50"/>
    <w:rsid w:val="00A57F6B"/>
    <w:rsid w:val="00A57F75"/>
    <w:rsid w:val="00A60129"/>
    <w:rsid w:val="00A6019A"/>
    <w:rsid w:val="00A60249"/>
    <w:rsid w:val="00A6024D"/>
    <w:rsid w:val="00A6036A"/>
    <w:rsid w:val="00A6041B"/>
    <w:rsid w:val="00A60505"/>
    <w:rsid w:val="00A6054A"/>
    <w:rsid w:val="00A605AC"/>
    <w:rsid w:val="00A60734"/>
    <w:rsid w:val="00A6078A"/>
    <w:rsid w:val="00A60883"/>
    <w:rsid w:val="00A60A88"/>
    <w:rsid w:val="00A60AFD"/>
    <w:rsid w:val="00A60B6C"/>
    <w:rsid w:val="00A60B87"/>
    <w:rsid w:val="00A60CEE"/>
    <w:rsid w:val="00A60D8D"/>
    <w:rsid w:val="00A60D99"/>
    <w:rsid w:val="00A60EC7"/>
    <w:rsid w:val="00A60EE5"/>
    <w:rsid w:val="00A60F6A"/>
    <w:rsid w:val="00A60F70"/>
    <w:rsid w:val="00A61089"/>
    <w:rsid w:val="00A61111"/>
    <w:rsid w:val="00A611F1"/>
    <w:rsid w:val="00A612E2"/>
    <w:rsid w:val="00A61474"/>
    <w:rsid w:val="00A61574"/>
    <w:rsid w:val="00A615A5"/>
    <w:rsid w:val="00A61611"/>
    <w:rsid w:val="00A6164B"/>
    <w:rsid w:val="00A61740"/>
    <w:rsid w:val="00A619DB"/>
    <w:rsid w:val="00A619DF"/>
    <w:rsid w:val="00A61A0F"/>
    <w:rsid w:val="00A61A71"/>
    <w:rsid w:val="00A61BD4"/>
    <w:rsid w:val="00A61C67"/>
    <w:rsid w:val="00A61D03"/>
    <w:rsid w:val="00A61EE2"/>
    <w:rsid w:val="00A61F2A"/>
    <w:rsid w:val="00A6212D"/>
    <w:rsid w:val="00A621A0"/>
    <w:rsid w:val="00A623CC"/>
    <w:rsid w:val="00A62496"/>
    <w:rsid w:val="00A624D5"/>
    <w:rsid w:val="00A624F0"/>
    <w:rsid w:val="00A62523"/>
    <w:rsid w:val="00A62549"/>
    <w:rsid w:val="00A6258E"/>
    <w:rsid w:val="00A62592"/>
    <w:rsid w:val="00A6260F"/>
    <w:rsid w:val="00A62764"/>
    <w:rsid w:val="00A627EB"/>
    <w:rsid w:val="00A628F5"/>
    <w:rsid w:val="00A62925"/>
    <w:rsid w:val="00A629DF"/>
    <w:rsid w:val="00A62B5C"/>
    <w:rsid w:val="00A62BBE"/>
    <w:rsid w:val="00A62E05"/>
    <w:rsid w:val="00A62EC4"/>
    <w:rsid w:val="00A63040"/>
    <w:rsid w:val="00A6310D"/>
    <w:rsid w:val="00A631D7"/>
    <w:rsid w:val="00A631FF"/>
    <w:rsid w:val="00A63368"/>
    <w:rsid w:val="00A6347F"/>
    <w:rsid w:val="00A6349D"/>
    <w:rsid w:val="00A634CD"/>
    <w:rsid w:val="00A63608"/>
    <w:rsid w:val="00A63646"/>
    <w:rsid w:val="00A6367A"/>
    <w:rsid w:val="00A63688"/>
    <w:rsid w:val="00A636B9"/>
    <w:rsid w:val="00A63770"/>
    <w:rsid w:val="00A637AB"/>
    <w:rsid w:val="00A63869"/>
    <w:rsid w:val="00A63884"/>
    <w:rsid w:val="00A6392B"/>
    <w:rsid w:val="00A63979"/>
    <w:rsid w:val="00A6397A"/>
    <w:rsid w:val="00A63B3E"/>
    <w:rsid w:val="00A63BF8"/>
    <w:rsid w:val="00A63BFE"/>
    <w:rsid w:val="00A63C34"/>
    <w:rsid w:val="00A63CA6"/>
    <w:rsid w:val="00A63D08"/>
    <w:rsid w:val="00A63DA5"/>
    <w:rsid w:val="00A63E85"/>
    <w:rsid w:val="00A63EE0"/>
    <w:rsid w:val="00A63F15"/>
    <w:rsid w:val="00A63FC0"/>
    <w:rsid w:val="00A63FE6"/>
    <w:rsid w:val="00A6406E"/>
    <w:rsid w:val="00A64128"/>
    <w:rsid w:val="00A64163"/>
    <w:rsid w:val="00A642B4"/>
    <w:rsid w:val="00A64393"/>
    <w:rsid w:val="00A6440E"/>
    <w:rsid w:val="00A64413"/>
    <w:rsid w:val="00A644B8"/>
    <w:rsid w:val="00A6459E"/>
    <w:rsid w:val="00A6462F"/>
    <w:rsid w:val="00A64631"/>
    <w:rsid w:val="00A64676"/>
    <w:rsid w:val="00A646BA"/>
    <w:rsid w:val="00A646D6"/>
    <w:rsid w:val="00A646DD"/>
    <w:rsid w:val="00A647D1"/>
    <w:rsid w:val="00A64881"/>
    <w:rsid w:val="00A6490D"/>
    <w:rsid w:val="00A6497C"/>
    <w:rsid w:val="00A64B02"/>
    <w:rsid w:val="00A64B1D"/>
    <w:rsid w:val="00A64C20"/>
    <w:rsid w:val="00A64C3E"/>
    <w:rsid w:val="00A64D4E"/>
    <w:rsid w:val="00A64D79"/>
    <w:rsid w:val="00A64E64"/>
    <w:rsid w:val="00A64EE9"/>
    <w:rsid w:val="00A64F3B"/>
    <w:rsid w:val="00A65210"/>
    <w:rsid w:val="00A652C0"/>
    <w:rsid w:val="00A65308"/>
    <w:rsid w:val="00A65359"/>
    <w:rsid w:val="00A653B0"/>
    <w:rsid w:val="00A653CB"/>
    <w:rsid w:val="00A65469"/>
    <w:rsid w:val="00A654DD"/>
    <w:rsid w:val="00A65593"/>
    <w:rsid w:val="00A655DD"/>
    <w:rsid w:val="00A657D3"/>
    <w:rsid w:val="00A659E2"/>
    <w:rsid w:val="00A65AE7"/>
    <w:rsid w:val="00A65B44"/>
    <w:rsid w:val="00A65C3A"/>
    <w:rsid w:val="00A65CAD"/>
    <w:rsid w:val="00A65D19"/>
    <w:rsid w:val="00A65DE7"/>
    <w:rsid w:val="00A65EF6"/>
    <w:rsid w:val="00A65F25"/>
    <w:rsid w:val="00A65F6F"/>
    <w:rsid w:val="00A65F9C"/>
    <w:rsid w:val="00A6602A"/>
    <w:rsid w:val="00A6627D"/>
    <w:rsid w:val="00A66303"/>
    <w:rsid w:val="00A66320"/>
    <w:rsid w:val="00A66355"/>
    <w:rsid w:val="00A663E4"/>
    <w:rsid w:val="00A66463"/>
    <w:rsid w:val="00A664E6"/>
    <w:rsid w:val="00A6651A"/>
    <w:rsid w:val="00A665D7"/>
    <w:rsid w:val="00A66799"/>
    <w:rsid w:val="00A6683E"/>
    <w:rsid w:val="00A66900"/>
    <w:rsid w:val="00A669B8"/>
    <w:rsid w:val="00A66B55"/>
    <w:rsid w:val="00A66BCF"/>
    <w:rsid w:val="00A66C41"/>
    <w:rsid w:val="00A66CAC"/>
    <w:rsid w:val="00A66D2F"/>
    <w:rsid w:val="00A66D6C"/>
    <w:rsid w:val="00A66DFA"/>
    <w:rsid w:val="00A66E2B"/>
    <w:rsid w:val="00A66FE1"/>
    <w:rsid w:val="00A670AD"/>
    <w:rsid w:val="00A67139"/>
    <w:rsid w:val="00A67181"/>
    <w:rsid w:val="00A671D4"/>
    <w:rsid w:val="00A6736B"/>
    <w:rsid w:val="00A673D4"/>
    <w:rsid w:val="00A674A2"/>
    <w:rsid w:val="00A674AA"/>
    <w:rsid w:val="00A6753D"/>
    <w:rsid w:val="00A67559"/>
    <w:rsid w:val="00A675A9"/>
    <w:rsid w:val="00A677C0"/>
    <w:rsid w:val="00A67810"/>
    <w:rsid w:val="00A67843"/>
    <w:rsid w:val="00A6787D"/>
    <w:rsid w:val="00A67A3D"/>
    <w:rsid w:val="00A67AE0"/>
    <w:rsid w:val="00A67BA1"/>
    <w:rsid w:val="00A67BBC"/>
    <w:rsid w:val="00A67C06"/>
    <w:rsid w:val="00A67C33"/>
    <w:rsid w:val="00A67D75"/>
    <w:rsid w:val="00A67DAE"/>
    <w:rsid w:val="00A67E06"/>
    <w:rsid w:val="00A67E65"/>
    <w:rsid w:val="00A67E8C"/>
    <w:rsid w:val="00A67E93"/>
    <w:rsid w:val="00A67F1A"/>
    <w:rsid w:val="00A67F52"/>
    <w:rsid w:val="00A67F7C"/>
    <w:rsid w:val="00A7007B"/>
    <w:rsid w:val="00A700C2"/>
    <w:rsid w:val="00A7013B"/>
    <w:rsid w:val="00A70178"/>
    <w:rsid w:val="00A70195"/>
    <w:rsid w:val="00A70305"/>
    <w:rsid w:val="00A70590"/>
    <w:rsid w:val="00A70602"/>
    <w:rsid w:val="00A70676"/>
    <w:rsid w:val="00A706AE"/>
    <w:rsid w:val="00A706E7"/>
    <w:rsid w:val="00A70736"/>
    <w:rsid w:val="00A70763"/>
    <w:rsid w:val="00A70813"/>
    <w:rsid w:val="00A70A08"/>
    <w:rsid w:val="00A70BE6"/>
    <w:rsid w:val="00A70C62"/>
    <w:rsid w:val="00A70E67"/>
    <w:rsid w:val="00A70F32"/>
    <w:rsid w:val="00A70F3B"/>
    <w:rsid w:val="00A70F5F"/>
    <w:rsid w:val="00A70F6D"/>
    <w:rsid w:val="00A70F73"/>
    <w:rsid w:val="00A70FC5"/>
    <w:rsid w:val="00A70FFE"/>
    <w:rsid w:val="00A71046"/>
    <w:rsid w:val="00A71185"/>
    <w:rsid w:val="00A711AA"/>
    <w:rsid w:val="00A711BD"/>
    <w:rsid w:val="00A712F0"/>
    <w:rsid w:val="00A7136B"/>
    <w:rsid w:val="00A713CB"/>
    <w:rsid w:val="00A71417"/>
    <w:rsid w:val="00A7144F"/>
    <w:rsid w:val="00A71453"/>
    <w:rsid w:val="00A7157E"/>
    <w:rsid w:val="00A7157F"/>
    <w:rsid w:val="00A715AA"/>
    <w:rsid w:val="00A715B3"/>
    <w:rsid w:val="00A716D2"/>
    <w:rsid w:val="00A71728"/>
    <w:rsid w:val="00A71869"/>
    <w:rsid w:val="00A7197E"/>
    <w:rsid w:val="00A719F1"/>
    <w:rsid w:val="00A71B3C"/>
    <w:rsid w:val="00A71BD2"/>
    <w:rsid w:val="00A71C66"/>
    <w:rsid w:val="00A71F07"/>
    <w:rsid w:val="00A72005"/>
    <w:rsid w:val="00A7206A"/>
    <w:rsid w:val="00A72091"/>
    <w:rsid w:val="00A72410"/>
    <w:rsid w:val="00A72499"/>
    <w:rsid w:val="00A72541"/>
    <w:rsid w:val="00A725C4"/>
    <w:rsid w:val="00A726AA"/>
    <w:rsid w:val="00A72733"/>
    <w:rsid w:val="00A727A9"/>
    <w:rsid w:val="00A7286B"/>
    <w:rsid w:val="00A72883"/>
    <w:rsid w:val="00A72997"/>
    <w:rsid w:val="00A729C4"/>
    <w:rsid w:val="00A729D4"/>
    <w:rsid w:val="00A72A3F"/>
    <w:rsid w:val="00A72A41"/>
    <w:rsid w:val="00A72A7B"/>
    <w:rsid w:val="00A72BE9"/>
    <w:rsid w:val="00A72C41"/>
    <w:rsid w:val="00A72CB0"/>
    <w:rsid w:val="00A72CED"/>
    <w:rsid w:val="00A72DC0"/>
    <w:rsid w:val="00A72E4A"/>
    <w:rsid w:val="00A72E56"/>
    <w:rsid w:val="00A72EFD"/>
    <w:rsid w:val="00A72FD6"/>
    <w:rsid w:val="00A7315E"/>
    <w:rsid w:val="00A73327"/>
    <w:rsid w:val="00A7334A"/>
    <w:rsid w:val="00A734A5"/>
    <w:rsid w:val="00A7358D"/>
    <w:rsid w:val="00A735F2"/>
    <w:rsid w:val="00A7369F"/>
    <w:rsid w:val="00A738A8"/>
    <w:rsid w:val="00A73A59"/>
    <w:rsid w:val="00A73AE7"/>
    <w:rsid w:val="00A73AF8"/>
    <w:rsid w:val="00A73B34"/>
    <w:rsid w:val="00A73CDC"/>
    <w:rsid w:val="00A73CE3"/>
    <w:rsid w:val="00A73D16"/>
    <w:rsid w:val="00A73E9E"/>
    <w:rsid w:val="00A73F6F"/>
    <w:rsid w:val="00A73F71"/>
    <w:rsid w:val="00A73FA2"/>
    <w:rsid w:val="00A73FAC"/>
    <w:rsid w:val="00A74104"/>
    <w:rsid w:val="00A741AF"/>
    <w:rsid w:val="00A74361"/>
    <w:rsid w:val="00A7444F"/>
    <w:rsid w:val="00A744AA"/>
    <w:rsid w:val="00A744FD"/>
    <w:rsid w:val="00A7457E"/>
    <w:rsid w:val="00A747C0"/>
    <w:rsid w:val="00A7485C"/>
    <w:rsid w:val="00A74947"/>
    <w:rsid w:val="00A74A12"/>
    <w:rsid w:val="00A74B0F"/>
    <w:rsid w:val="00A74BAE"/>
    <w:rsid w:val="00A74D69"/>
    <w:rsid w:val="00A74DAB"/>
    <w:rsid w:val="00A74DCA"/>
    <w:rsid w:val="00A75068"/>
    <w:rsid w:val="00A75120"/>
    <w:rsid w:val="00A75399"/>
    <w:rsid w:val="00A75458"/>
    <w:rsid w:val="00A75546"/>
    <w:rsid w:val="00A75599"/>
    <w:rsid w:val="00A755B3"/>
    <w:rsid w:val="00A755CD"/>
    <w:rsid w:val="00A75619"/>
    <w:rsid w:val="00A756EA"/>
    <w:rsid w:val="00A75876"/>
    <w:rsid w:val="00A75911"/>
    <w:rsid w:val="00A75A22"/>
    <w:rsid w:val="00A75B93"/>
    <w:rsid w:val="00A75BB7"/>
    <w:rsid w:val="00A75D2B"/>
    <w:rsid w:val="00A7606D"/>
    <w:rsid w:val="00A7609E"/>
    <w:rsid w:val="00A760FE"/>
    <w:rsid w:val="00A76141"/>
    <w:rsid w:val="00A76142"/>
    <w:rsid w:val="00A76176"/>
    <w:rsid w:val="00A761B1"/>
    <w:rsid w:val="00A762B0"/>
    <w:rsid w:val="00A765EC"/>
    <w:rsid w:val="00A76663"/>
    <w:rsid w:val="00A766D2"/>
    <w:rsid w:val="00A767E2"/>
    <w:rsid w:val="00A769BB"/>
    <w:rsid w:val="00A76A2E"/>
    <w:rsid w:val="00A76B95"/>
    <w:rsid w:val="00A76E2C"/>
    <w:rsid w:val="00A76EC3"/>
    <w:rsid w:val="00A76F4F"/>
    <w:rsid w:val="00A7703D"/>
    <w:rsid w:val="00A77087"/>
    <w:rsid w:val="00A770B8"/>
    <w:rsid w:val="00A77133"/>
    <w:rsid w:val="00A77144"/>
    <w:rsid w:val="00A77199"/>
    <w:rsid w:val="00A77668"/>
    <w:rsid w:val="00A777B4"/>
    <w:rsid w:val="00A777FC"/>
    <w:rsid w:val="00A77A2E"/>
    <w:rsid w:val="00A77A68"/>
    <w:rsid w:val="00A77A77"/>
    <w:rsid w:val="00A77AA1"/>
    <w:rsid w:val="00A77BEB"/>
    <w:rsid w:val="00A77CA0"/>
    <w:rsid w:val="00A77CF7"/>
    <w:rsid w:val="00A77D33"/>
    <w:rsid w:val="00A77D82"/>
    <w:rsid w:val="00A77E0E"/>
    <w:rsid w:val="00A77EBB"/>
    <w:rsid w:val="00A77EC9"/>
    <w:rsid w:val="00A80080"/>
    <w:rsid w:val="00A80105"/>
    <w:rsid w:val="00A80165"/>
    <w:rsid w:val="00A801B6"/>
    <w:rsid w:val="00A80278"/>
    <w:rsid w:val="00A802AC"/>
    <w:rsid w:val="00A80435"/>
    <w:rsid w:val="00A8061B"/>
    <w:rsid w:val="00A806AB"/>
    <w:rsid w:val="00A806EC"/>
    <w:rsid w:val="00A80757"/>
    <w:rsid w:val="00A8076D"/>
    <w:rsid w:val="00A80846"/>
    <w:rsid w:val="00A808A3"/>
    <w:rsid w:val="00A80972"/>
    <w:rsid w:val="00A809A5"/>
    <w:rsid w:val="00A80A18"/>
    <w:rsid w:val="00A80AA8"/>
    <w:rsid w:val="00A80B21"/>
    <w:rsid w:val="00A80B52"/>
    <w:rsid w:val="00A80B69"/>
    <w:rsid w:val="00A80C08"/>
    <w:rsid w:val="00A80C69"/>
    <w:rsid w:val="00A80CF0"/>
    <w:rsid w:val="00A80CFF"/>
    <w:rsid w:val="00A80D79"/>
    <w:rsid w:val="00A80DD9"/>
    <w:rsid w:val="00A80E72"/>
    <w:rsid w:val="00A80ECF"/>
    <w:rsid w:val="00A80FA5"/>
    <w:rsid w:val="00A8105E"/>
    <w:rsid w:val="00A810F6"/>
    <w:rsid w:val="00A81293"/>
    <w:rsid w:val="00A81375"/>
    <w:rsid w:val="00A8141C"/>
    <w:rsid w:val="00A81641"/>
    <w:rsid w:val="00A8168C"/>
    <w:rsid w:val="00A817BC"/>
    <w:rsid w:val="00A81805"/>
    <w:rsid w:val="00A8186D"/>
    <w:rsid w:val="00A81992"/>
    <w:rsid w:val="00A81AA1"/>
    <w:rsid w:val="00A81AA5"/>
    <w:rsid w:val="00A81AC2"/>
    <w:rsid w:val="00A81B49"/>
    <w:rsid w:val="00A81BDE"/>
    <w:rsid w:val="00A81C02"/>
    <w:rsid w:val="00A81C33"/>
    <w:rsid w:val="00A81D3E"/>
    <w:rsid w:val="00A81DED"/>
    <w:rsid w:val="00A81E38"/>
    <w:rsid w:val="00A81EE5"/>
    <w:rsid w:val="00A81F16"/>
    <w:rsid w:val="00A82033"/>
    <w:rsid w:val="00A820D2"/>
    <w:rsid w:val="00A82158"/>
    <w:rsid w:val="00A8228F"/>
    <w:rsid w:val="00A822E7"/>
    <w:rsid w:val="00A82304"/>
    <w:rsid w:val="00A82322"/>
    <w:rsid w:val="00A8246D"/>
    <w:rsid w:val="00A825B9"/>
    <w:rsid w:val="00A82701"/>
    <w:rsid w:val="00A8275A"/>
    <w:rsid w:val="00A829A5"/>
    <w:rsid w:val="00A82A66"/>
    <w:rsid w:val="00A82AD8"/>
    <w:rsid w:val="00A82E3A"/>
    <w:rsid w:val="00A83039"/>
    <w:rsid w:val="00A83049"/>
    <w:rsid w:val="00A83207"/>
    <w:rsid w:val="00A8329D"/>
    <w:rsid w:val="00A832EA"/>
    <w:rsid w:val="00A832EE"/>
    <w:rsid w:val="00A833A7"/>
    <w:rsid w:val="00A833CE"/>
    <w:rsid w:val="00A83492"/>
    <w:rsid w:val="00A835E4"/>
    <w:rsid w:val="00A83610"/>
    <w:rsid w:val="00A83697"/>
    <w:rsid w:val="00A83857"/>
    <w:rsid w:val="00A838FC"/>
    <w:rsid w:val="00A83908"/>
    <w:rsid w:val="00A839CE"/>
    <w:rsid w:val="00A83AFF"/>
    <w:rsid w:val="00A83B2B"/>
    <w:rsid w:val="00A83C63"/>
    <w:rsid w:val="00A83C70"/>
    <w:rsid w:val="00A83D09"/>
    <w:rsid w:val="00A841E6"/>
    <w:rsid w:val="00A8429E"/>
    <w:rsid w:val="00A84302"/>
    <w:rsid w:val="00A8436B"/>
    <w:rsid w:val="00A8438A"/>
    <w:rsid w:val="00A8439A"/>
    <w:rsid w:val="00A843DA"/>
    <w:rsid w:val="00A843E3"/>
    <w:rsid w:val="00A843ED"/>
    <w:rsid w:val="00A84635"/>
    <w:rsid w:val="00A84697"/>
    <w:rsid w:val="00A846FE"/>
    <w:rsid w:val="00A8475B"/>
    <w:rsid w:val="00A8482E"/>
    <w:rsid w:val="00A84854"/>
    <w:rsid w:val="00A848AC"/>
    <w:rsid w:val="00A84AE1"/>
    <w:rsid w:val="00A84B74"/>
    <w:rsid w:val="00A84C24"/>
    <w:rsid w:val="00A84E67"/>
    <w:rsid w:val="00A84E7C"/>
    <w:rsid w:val="00A84EDE"/>
    <w:rsid w:val="00A84EE8"/>
    <w:rsid w:val="00A84F6D"/>
    <w:rsid w:val="00A84F86"/>
    <w:rsid w:val="00A84FAA"/>
    <w:rsid w:val="00A850AA"/>
    <w:rsid w:val="00A85124"/>
    <w:rsid w:val="00A8513C"/>
    <w:rsid w:val="00A85164"/>
    <w:rsid w:val="00A85178"/>
    <w:rsid w:val="00A851E6"/>
    <w:rsid w:val="00A851F7"/>
    <w:rsid w:val="00A85318"/>
    <w:rsid w:val="00A8543A"/>
    <w:rsid w:val="00A854AE"/>
    <w:rsid w:val="00A85530"/>
    <w:rsid w:val="00A85558"/>
    <w:rsid w:val="00A8562E"/>
    <w:rsid w:val="00A8570F"/>
    <w:rsid w:val="00A857B9"/>
    <w:rsid w:val="00A85869"/>
    <w:rsid w:val="00A858D5"/>
    <w:rsid w:val="00A85985"/>
    <w:rsid w:val="00A85A3D"/>
    <w:rsid w:val="00A85A5C"/>
    <w:rsid w:val="00A85B2D"/>
    <w:rsid w:val="00A85B3F"/>
    <w:rsid w:val="00A85BA0"/>
    <w:rsid w:val="00A85BDA"/>
    <w:rsid w:val="00A85BE2"/>
    <w:rsid w:val="00A85C8C"/>
    <w:rsid w:val="00A85CA7"/>
    <w:rsid w:val="00A85CAC"/>
    <w:rsid w:val="00A85D55"/>
    <w:rsid w:val="00A85D78"/>
    <w:rsid w:val="00A85E18"/>
    <w:rsid w:val="00A85E56"/>
    <w:rsid w:val="00A85FFF"/>
    <w:rsid w:val="00A8606D"/>
    <w:rsid w:val="00A860C2"/>
    <w:rsid w:val="00A8614C"/>
    <w:rsid w:val="00A86161"/>
    <w:rsid w:val="00A8623C"/>
    <w:rsid w:val="00A862A6"/>
    <w:rsid w:val="00A862AF"/>
    <w:rsid w:val="00A86407"/>
    <w:rsid w:val="00A86412"/>
    <w:rsid w:val="00A8647D"/>
    <w:rsid w:val="00A86488"/>
    <w:rsid w:val="00A86520"/>
    <w:rsid w:val="00A865FF"/>
    <w:rsid w:val="00A866B7"/>
    <w:rsid w:val="00A866F9"/>
    <w:rsid w:val="00A8674D"/>
    <w:rsid w:val="00A8679B"/>
    <w:rsid w:val="00A867D4"/>
    <w:rsid w:val="00A867EB"/>
    <w:rsid w:val="00A86936"/>
    <w:rsid w:val="00A86BDA"/>
    <w:rsid w:val="00A86CF8"/>
    <w:rsid w:val="00A86E0F"/>
    <w:rsid w:val="00A86EC1"/>
    <w:rsid w:val="00A86F7D"/>
    <w:rsid w:val="00A86F7E"/>
    <w:rsid w:val="00A86F95"/>
    <w:rsid w:val="00A87031"/>
    <w:rsid w:val="00A87254"/>
    <w:rsid w:val="00A8727A"/>
    <w:rsid w:val="00A87434"/>
    <w:rsid w:val="00A87582"/>
    <w:rsid w:val="00A87721"/>
    <w:rsid w:val="00A87804"/>
    <w:rsid w:val="00A8796B"/>
    <w:rsid w:val="00A87A4D"/>
    <w:rsid w:val="00A87A9B"/>
    <w:rsid w:val="00A87B0B"/>
    <w:rsid w:val="00A87BB4"/>
    <w:rsid w:val="00A87C42"/>
    <w:rsid w:val="00A87CE1"/>
    <w:rsid w:val="00A87D4F"/>
    <w:rsid w:val="00A87DE4"/>
    <w:rsid w:val="00A87E73"/>
    <w:rsid w:val="00A87EA5"/>
    <w:rsid w:val="00A87F7A"/>
    <w:rsid w:val="00A90042"/>
    <w:rsid w:val="00A900CD"/>
    <w:rsid w:val="00A90148"/>
    <w:rsid w:val="00A90157"/>
    <w:rsid w:val="00A90186"/>
    <w:rsid w:val="00A9018A"/>
    <w:rsid w:val="00A9019C"/>
    <w:rsid w:val="00A9029A"/>
    <w:rsid w:val="00A90351"/>
    <w:rsid w:val="00A904AA"/>
    <w:rsid w:val="00A90525"/>
    <w:rsid w:val="00A905E9"/>
    <w:rsid w:val="00A90617"/>
    <w:rsid w:val="00A9061A"/>
    <w:rsid w:val="00A90677"/>
    <w:rsid w:val="00A9067D"/>
    <w:rsid w:val="00A90685"/>
    <w:rsid w:val="00A906BA"/>
    <w:rsid w:val="00A90731"/>
    <w:rsid w:val="00A9075A"/>
    <w:rsid w:val="00A907D8"/>
    <w:rsid w:val="00A908D7"/>
    <w:rsid w:val="00A90921"/>
    <w:rsid w:val="00A90955"/>
    <w:rsid w:val="00A90AB0"/>
    <w:rsid w:val="00A90B9C"/>
    <w:rsid w:val="00A90D55"/>
    <w:rsid w:val="00A90D7F"/>
    <w:rsid w:val="00A90D9C"/>
    <w:rsid w:val="00A90EBC"/>
    <w:rsid w:val="00A90F13"/>
    <w:rsid w:val="00A90F9A"/>
    <w:rsid w:val="00A90FE7"/>
    <w:rsid w:val="00A910B2"/>
    <w:rsid w:val="00A910E3"/>
    <w:rsid w:val="00A91130"/>
    <w:rsid w:val="00A9117A"/>
    <w:rsid w:val="00A9127D"/>
    <w:rsid w:val="00A91299"/>
    <w:rsid w:val="00A912D2"/>
    <w:rsid w:val="00A91310"/>
    <w:rsid w:val="00A91567"/>
    <w:rsid w:val="00A9159A"/>
    <w:rsid w:val="00A915EF"/>
    <w:rsid w:val="00A91608"/>
    <w:rsid w:val="00A91706"/>
    <w:rsid w:val="00A918EE"/>
    <w:rsid w:val="00A91994"/>
    <w:rsid w:val="00A9199B"/>
    <w:rsid w:val="00A919B2"/>
    <w:rsid w:val="00A91A1A"/>
    <w:rsid w:val="00A91C0C"/>
    <w:rsid w:val="00A91C11"/>
    <w:rsid w:val="00A91C9D"/>
    <w:rsid w:val="00A91D57"/>
    <w:rsid w:val="00A91DEA"/>
    <w:rsid w:val="00A91FB3"/>
    <w:rsid w:val="00A920FD"/>
    <w:rsid w:val="00A921FA"/>
    <w:rsid w:val="00A92235"/>
    <w:rsid w:val="00A92252"/>
    <w:rsid w:val="00A92286"/>
    <w:rsid w:val="00A922AD"/>
    <w:rsid w:val="00A927D7"/>
    <w:rsid w:val="00A92A4D"/>
    <w:rsid w:val="00A92B58"/>
    <w:rsid w:val="00A92B98"/>
    <w:rsid w:val="00A92C03"/>
    <w:rsid w:val="00A92CC6"/>
    <w:rsid w:val="00A92D69"/>
    <w:rsid w:val="00A92E0D"/>
    <w:rsid w:val="00A92EB4"/>
    <w:rsid w:val="00A93043"/>
    <w:rsid w:val="00A93061"/>
    <w:rsid w:val="00A930A4"/>
    <w:rsid w:val="00A93135"/>
    <w:rsid w:val="00A9324B"/>
    <w:rsid w:val="00A932E9"/>
    <w:rsid w:val="00A93449"/>
    <w:rsid w:val="00A934FE"/>
    <w:rsid w:val="00A9359F"/>
    <w:rsid w:val="00A9362F"/>
    <w:rsid w:val="00A93663"/>
    <w:rsid w:val="00A937C0"/>
    <w:rsid w:val="00A9383E"/>
    <w:rsid w:val="00A93872"/>
    <w:rsid w:val="00A939FC"/>
    <w:rsid w:val="00A93A6D"/>
    <w:rsid w:val="00A93B3F"/>
    <w:rsid w:val="00A93BC3"/>
    <w:rsid w:val="00A93CE8"/>
    <w:rsid w:val="00A93D34"/>
    <w:rsid w:val="00A93DD8"/>
    <w:rsid w:val="00A93E05"/>
    <w:rsid w:val="00A9407B"/>
    <w:rsid w:val="00A9409D"/>
    <w:rsid w:val="00A94109"/>
    <w:rsid w:val="00A94122"/>
    <w:rsid w:val="00A9428E"/>
    <w:rsid w:val="00A942A2"/>
    <w:rsid w:val="00A942ED"/>
    <w:rsid w:val="00A9433D"/>
    <w:rsid w:val="00A94353"/>
    <w:rsid w:val="00A943B4"/>
    <w:rsid w:val="00A944E5"/>
    <w:rsid w:val="00A94619"/>
    <w:rsid w:val="00A94641"/>
    <w:rsid w:val="00A9465B"/>
    <w:rsid w:val="00A946A9"/>
    <w:rsid w:val="00A948B2"/>
    <w:rsid w:val="00A948F4"/>
    <w:rsid w:val="00A9494C"/>
    <w:rsid w:val="00A949F0"/>
    <w:rsid w:val="00A94A55"/>
    <w:rsid w:val="00A94A72"/>
    <w:rsid w:val="00A94CE3"/>
    <w:rsid w:val="00A94CFE"/>
    <w:rsid w:val="00A94E3A"/>
    <w:rsid w:val="00A94E42"/>
    <w:rsid w:val="00A94EAB"/>
    <w:rsid w:val="00A95101"/>
    <w:rsid w:val="00A9515A"/>
    <w:rsid w:val="00A951B5"/>
    <w:rsid w:val="00A951F7"/>
    <w:rsid w:val="00A9530E"/>
    <w:rsid w:val="00A9570E"/>
    <w:rsid w:val="00A95860"/>
    <w:rsid w:val="00A958B0"/>
    <w:rsid w:val="00A95929"/>
    <w:rsid w:val="00A9595D"/>
    <w:rsid w:val="00A95A8D"/>
    <w:rsid w:val="00A95B00"/>
    <w:rsid w:val="00A95BC3"/>
    <w:rsid w:val="00A95BC5"/>
    <w:rsid w:val="00A95C7E"/>
    <w:rsid w:val="00A95CAB"/>
    <w:rsid w:val="00A95D72"/>
    <w:rsid w:val="00A96052"/>
    <w:rsid w:val="00A96063"/>
    <w:rsid w:val="00A9607F"/>
    <w:rsid w:val="00A961CE"/>
    <w:rsid w:val="00A961E4"/>
    <w:rsid w:val="00A962A7"/>
    <w:rsid w:val="00A963A3"/>
    <w:rsid w:val="00A9641D"/>
    <w:rsid w:val="00A964AB"/>
    <w:rsid w:val="00A964F6"/>
    <w:rsid w:val="00A9651F"/>
    <w:rsid w:val="00A96686"/>
    <w:rsid w:val="00A966BF"/>
    <w:rsid w:val="00A96815"/>
    <w:rsid w:val="00A96882"/>
    <w:rsid w:val="00A968A6"/>
    <w:rsid w:val="00A968F0"/>
    <w:rsid w:val="00A969BF"/>
    <w:rsid w:val="00A969C2"/>
    <w:rsid w:val="00A969EF"/>
    <w:rsid w:val="00A96A39"/>
    <w:rsid w:val="00A96C33"/>
    <w:rsid w:val="00A96C7C"/>
    <w:rsid w:val="00A96FC9"/>
    <w:rsid w:val="00A97008"/>
    <w:rsid w:val="00A970B0"/>
    <w:rsid w:val="00A970E4"/>
    <w:rsid w:val="00A9731D"/>
    <w:rsid w:val="00A9744C"/>
    <w:rsid w:val="00A9748C"/>
    <w:rsid w:val="00A9748F"/>
    <w:rsid w:val="00A976DC"/>
    <w:rsid w:val="00A976F5"/>
    <w:rsid w:val="00A97735"/>
    <w:rsid w:val="00A977BF"/>
    <w:rsid w:val="00A978B4"/>
    <w:rsid w:val="00A97963"/>
    <w:rsid w:val="00A97BD6"/>
    <w:rsid w:val="00A97C3F"/>
    <w:rsid w:val="00A97C89"/>
    <w:rsid w:val="00A97CB1"/>
    <w:rsid w:val="00A97D0F"/>
    <w:rsid w:val="00A97D11"/>
    <w:rsid w:val="00A97E26"/>
    <w:rsid w:val="00A97E42"/>
    <w:rsid w:val="00A97F7C"/>
    <w:rsid w:val="00A97FDC"/>
    <w:rsid w:val="00AA0048"/>
    <w:rsid w:val="00AA0119"/>
    <w:rsid w:val="00AA0278"/>
    <w:rsid w:val="00AA031D"/>
    <w:rsid w:val="00AA036B"/>
    <w:rsid w:val="00AA037B"/>
    <w:rsid w:val="00AA03C7"/>
    <w:rsid w:val="00AA048C"/>
    <w:rsid w:val="00AA04CF"/>
    <w:rsid w:val="00AA05D1"/>
    <w:rsid w:val="00AA06C6"/>
    <w:rsid w:val="00AA0756"/>
    <w:rsid w:val="00AA076F"/>
    <w:rsid w:val="00AA07DA"/>
    <w:rsid w:val="00AA080C"/>
    <w:rsid w:val="00AA0833"/>
    <w:rsid w:val="00AA08DB"/>
    <w:rsid w:val="00AA09D3"/>
    <w:rsid w:val="00AA0A03"/>
    <w:rsid w:val="00AA0A49"/>
    <w:rsid w:val="00AA0A65"/>
    <w:rsid w:val="00AA0BA7"/>
    <w:rsid w:val="00AA0BB9"/>
    <w:rsid w:val="00AA0D2D"/>
    <w:rsid w:val="00AA0DD2"/>
    <w:rsid w:val="00AA0DDC"/>
    <w:rsid w:val="00AA0E13"/>
    <w:rsid w:val="00AA0E8A"/>
    <w:rsid w:val="00AA0EA8"/>
    <w:rsid w:val="00AA0FF4"/>
    <w:rsid w:val="00AA1034"/>
    <w:rsid w:val="00AA1075"/>
    <w:rsid w:val="00AA109F"/>
    <w:rsid w:val="00AA117C"/>
    <w:rsid w:val="00AA1191"/>
    <w:rsid w:val="00AA126A"/>
    <w:rsid w:val="00AA13DB"/>
    <w:rsid w:val="00AA1401"/>
    <w:rsid w:val="00AA15F0"/>
    <w:rsid w:val="00AA1700"/>
    <w:rsid w:val="00AA1716"/>
    <w:rsid w:val="00AA1720"/>
    <w:rsid w:val="00AA1754"/>
    <w:rsid w:val="00AA1842"/>
    <w:rsid w:val="00AA1903"/>
    <w:rsid w:val="00AA1A4F"/>
    <w:rsid w:val="00AA1AE7"/>
    <w:rsid w:val="00AA1E08"/>
    <w:rsid w:val="00AA1F95"/>
    <w:rsid w:val="00AA1FE4"/>
    <w:rsid w:val="00AA21E9"/>
    <w:rsid w:val="00AA232B"/>
    <w:rsid w:val="00AA23EA"/>
    <w:rsid w:val="00AA23FA"/>
    <w:rsid w:val="00AA2476"/>
    <w:rsid w:val="00AA24AB"/>
    <w:rsid w:val="00AA24BB"/>
    <w:rsid w:val="00AA24EA"/>
    <w:rsid w:val="00AA252C"/>
    <w:rsid w:val="00AA257F"/>
    <w:rsid w:val="00AA26BD"/>
    <w:rsid w:val="00AA2704"/>
    <w:rsid w:val="00AA279A"/>
    <w:rsid w:val="00AA2932"/>
    <w:rsid w:val="00AA2984"/>
    <w:rsid w:val="00AA2A85"/>
    <w:rsid w:val="00AA2CA7"/>
    <w:rsid w:val="00AA2D0B"/>
    <w:rsid w:val="00AA30CE"/>
    <w:rsid w:val="00AA3174"/>
    <w:rsid w:val="00AA319D"/>
    <w:rsid w:val="00AA320A"/>
    <w:rsid w:val="00AA3223"/>
    <w:rsid w:val="00AA3252"/>
    <w:rsid w:val="00AA3364"/>
    <w:rsid w:val="00AA33F7"/>
    <w:rsid w:val="00AA340C"/>
    <w:rsid w:val="00AA34FB"/>
    <w:rsid w:val="00AA3592"/>
    <w:rsid w:val="00AA3655"/>
    <w:rsid w:val="00AA366B"/>
    <w:rsid w:val="00AA368E"/>
    <w:rsid w:val="00AA36E7"/>
    <w:rsid w:val="00AA36ED"/>
    <w:rsid w:val="00AA3720"/>
    <w:rsid w:val="00AA373D"/>
    <w:rsid w:val="00AA3825"/>
    <w:rsid w:val="00AA3859"/>
    <w:rsid w:val="00AA3892"/>
    <w:rsid w:val="00AA38F6"/>
    <w:rsid w:val="00AA3A6B"/>
    <w:rsid w:val="00AA3AE1"/>
    <w:rsid w:val="00AA3AE5"/>
    <w:rsid w:val="00AA3B0D"/>
    <w:rsid w:val="00AA3B71"/>
    <w:rsid w:val="00AA3BB2"/>
    <w:rsid w:val="00AA3C0E"/>
    <w:rsid w:val="00AA3D25"/>
    <w:rsid w:val="00AA3D28"/>
    <w:rsid w:val="00AA3D3D"/>
    <w:rsid w:val="00AA3DE3"/>
    <w:rsid w:val="00AA3E04"/>
    <w:rsid w:val="00AA3E5F"/>
    <w:rsid w:val="00AA3F75"/>
    <w:rsid w:val="00AA3FC1"/>
    <w:rsid w:val="00AA409E"/>
    <w:rsid w:val="00AA40FC"/>
    <w:rsid w:val="00AA4208"/>
    <w:rsid w:val="00AA429D"/>
    <w:rsid w:val="00AA433B"/>
    <w:rsid w:val="00AA4377"/>
    <w:rsid w:val="00AA43FC"/>
    <w:rsid w:val="00AA4469"/>
    <w:rsid w:val="00AA4492"/>
    <w:rsid w:val="00AA44A5"/>
    <w:rsid w:val="00AA44D2"/>
    <w:rsid w:val="00AA452C"/>
    <w:rsid w:val="00AA4569"/>
    <w:rsid w:val="00AA4679"/>
    <w:rsid w:val="00AA484B"/>
    <w:rsid w:val="00AA49C8"/>
    <w:rsid w:val="00AA4AAD"/>
    <w:rsid w:val="00AA4BF9"/>
    <w:rsid w:val="00AA4CBA"/>
    <w:rsid w:val="00AA4D2B"/>
    <w:rsid w:val="00AA4D31"/>
    <w:rsid w:val="00AA4D36"/>
    <w:rsid w:val="00AA4F18"/>
    <w:rsid w:val="00AA4F29"/>
    <w:rsid w:val="00AA5056"/>
    <w:rsid w:val="00AA50A3"/>
    <w:rsid w:val="00AA50B8"/>
    <w:rsid w:val="00AA51C2"/>
    <w:rsid w:val="00AA5230"/>
    <w:rsid w:val="00AA529C"/>
    <w:rsid w:val="00AA52A6"/>
    <w:rsid w:val="00AA5317"/>
    <w:rsid w:val="00AA5507"/>
    <w:rsid w:val="00AA552E"/>
    <w:rsid w:val="00AA5617"/>
    <w:rsid w:val="00AA5753"/>
    <w:rsid w:val="00AA575A"/>
    <w:rsid w:val="00AA5821"/>
    <w:rsid w:val="00AA58A8"/>
    <w:rsid w:val="00AA5B40"/>
    <w:rsid w:val="00AA5C7A"/>
    <w:rsid w:val="00AA5E43"/>
    <w:rsid w:val="00AA5E7D"/>
    <w:rsid w:val="00AA5F0C"/>
    <w:rsid w:val="00AA5F61"/>
    <w:rsid w:val="00AA6018"/>
    <w:rsid w:val="00AA602F"/>
    <w:rsid w:val="00AA60CF"/>
    <w:rsid w:val="00AA60D3"/>
    <w:rsid w:val="00AA6109"/>
    <w:rsid w:val="00AA6347"/>
    <w:rsid w:val="00AA637A"/>
    <w:rsid w:val="00AA638B"/>
    <w:rsid w:val="00AA6401"/>
    <w:rsid w:val="00AA645E"/>
    <w:rsid w:val="00AA66A1"/>
    <w:rsid w:val="00AA673B"/>
    <w:rsid w:val="00AA68AB"/>
    <w:rsid w:val="00AA68C4"/>
    <w:rsid w:val="00AA6901"/>
    <w:rsid w:val="00AA692A"/>
    <w:rsid w:val="00AA6A43"/>
    <w:rsid w:val="00AA6A7A"/>
    <w:rsid w:val="00AA6AC3"/>
    <w:rsid w:val="00AA6AD9"/>
    <w:rsid w:val="00AA6AEA"/>
    <w:rsid w:val="00AA6BD0"/>
    <w:rsid w:val="00AA6C3C"/>
    <w:rsid w:val="00AA6C9B"/>
    <w:rsid w:val="00AA6D66"/>
    <w:rsid w:val="00AA6D6A"/>
    <w:rsid w:val="00AA6EA5"/>
    <w:rsid w:val="00AA6F86"/>
    <w:rsid w:val="00AA7038"/>
    <w:rsid w:val="00AA7040"/>
    <w:rsid w:val="00AA712E"/>
    <w:rsid w:val="00AA717A"/>
    <w:rsid w:val="00AA726A"/>
    <w:rsid w:val="00AA72CD"/>
    <w:rsid w:val="00AA744E"/>
    <w:rsid w:val="00AA7469"/>
    <w:rsid w:val="00AA74DC"/>
    <w:rsid w:val="00AA75DA"/>
    <w:rsid w:val="00AA7660"/>
    <w:rsid w:val="00AA76AC"/>
    <w:rsid w:val="00AA77BD"/>
    <w:rsid w:val="00AA7871"/>
    <w:rsid w:val="00AA7888"/>
    <w:rsid w:val="00AA78A6"/>
    <w:rsid w:val="00AA7913"/>
    <w:rsid w:val="00AA7BE2"/>
    <w:rsid w:val="00AA7D42"/>
    <w:rsid w:val="00AA7DF7"/>
    <w:rsid w:val="00AA7E2D"/>
    <w:rsid w:val="00AA7E75"/>
    <w:rsid w:val="00AB0116"/>
    <w:rsid w:val="00AB01D6"/>
    <w:rsid w:val="00AB045C"/>
    <w:rsid w:val="00AB04DB"/>
    <w:rsid w:val="00AB0500"/>
    <w:rsid w:val="00AB057A"/>
    <w:rsid w:val="00AB0648"/>
    <w:rsid w:val="00AB06AD"/>
    <w:rsid w:val="00AB0707"/>
    <w:rsid w:val="00AB07C5"/>
    <w:rsid w:val="00AB07E7"/>
    <w:rsid w:val="00AB08B3"/>
    <w:rsid w:val="00AB0A5A"/>
    <w:rsid w:val="00AB0A9B"/>
    <w:rsid w:val="00AB0B87"/>
    <w:rsid w:val="00AB0CD1"/>
    <w:rsid w:val="00AB0D8C"/>
    <w:rsid w:val="00AB0E12"/>
    <w:rsid w:val="00AB0E13"/>
    <w:rsid w:val="00AB0E97"/>
    <w:rsid w:val="00AB0FBD"/>
    <w:rsid w:val="00AB1046"/>
    <w:rsid w:val="00AB10EC"/>
    <w:rsid w:val="00AB11E5"/>
    <w:rsid w:val="00AB1291"/>
    <w:rsid w:val="00AB14C8"/>
    <w:rsid w:val="00AB156B"/>
    <w:rsid w:val="00AB1587"/>
    <w:rsid w:val="00AB15F1"/>
    <w:rsid w:val="00AB16EA"/>
    <w:rsid w:val="00AB179B"/>
    <w:rsid w:val="00AB17BD"/>
    <w:rsid w:val="00AB181A"/>
    <w:rsid w:val="00AB1AF8"/>
    <w:rsid w:val="00AB1AFA"/>
    <w:rsid w:val="00AB1AFB"/>
    <w:rsid w:val="00AB1B38"/>
    <w:rsid w:val="00AB1BCE"/>
    <w:rsid w:val="00AB1BD9"/>
    <w:rsid w:val="00AB1C1F"/>
    <w:rsid w:val="00AB1C3C"/>
    <w:rsid w:val="00AB1C6A"/>
    <w:rsid w:val="00AB1C83"/>
    <w:rsid w:val="00AB1CAB"/>
    <w:rsid w:val="00AB1CB6"/>
    <w:rsid w:val="00AB1CF7"/>
    <w:rsid w:val="00AB20FB"/>
    <w:rsid w:val="00AB2193"/>
    <w:rsid w:val="00AB223D"/>
    <w:rsid w:val="00AB244F"/>
    <w:rsid w:val="00AB246C"/>
    <w:rsid w:val="00AB24DD"/>
    <w:rsid w:val="00AB2561"/>
    <w:rsid w:val="00AB2636"/>
    <w:rsid w:val="00AB26D2"/>
    <w:rsid w:val="00AB278D"/>
    <w:rsid w:val="00AB27A5"/>
    <w:rsid w:val="00AB27CB"/>
    <w:rsid w:val="00AB2812"/>
    <w:rsid w:val="00AB281F"/>
    <w:rsid w:val="00AB2887"/>
    <w:rsid w:val="00AB28F8"/>
    <w:rsid w:val="00AB2900"/>
    <w:rsid w:val="00AB2AD7"/>
    <w:rsid w:val="00AB2B71"/>
    <w:rsid w:val="00AB2BDA"/>
    <w:rsid w:val="00AB2D07"/>
    <w:rsid w:val="00AB2D9A"/>
    <w:rsid w:val="00AB2E3A"/>
    <w:rsid w:val="00AB2E46"/>
    <w:rsid w:val="00AB2FBB"/>
    <w:rsid w:val="00AB317E"/>
    <w:rsid w:val="00AB3277"/>
    <w:rsid w:val="00AB334D"/>
    <w:rsid w:val="00AB3419"/>
    <w:rsid w:val="00AB3497"/>
    <w:rsid w:val="00AB35B4"/>
    <w:rsid w:val="00AB35EB"/>
    <w:rsid w:val="00AB3661"/>
    <w:rsid w:val="00AB36E6"/>
    <w:rsid w:val="00AB3754"/>
    <w:rsid w:val="00AB3786"/>
    <w:rsid w:val="00AB38B4"/>
    <w:rsid w:val="00AB396C"/>
    <w:rsid w:val="00AB39F9"/>
    <w:rsid w:val="00AB3AB1"/>
    <w:rsid w:val="00AB3B5C"/>
    <w:rsid w:val="00AB3CA9"/>
    <w:rsid w:val="00AB3E92"/>
    <w:rsid w:val="00AB3EBC"/>
    <w:rsid w:val="00AB3EBF"/>
    <w:rsid w:val="00AB40DD"/>
    <w:rsid w:val="00AB40FA"/>
    <w:rsid w:val="00AB417F"/>
    <w:rsid w:val="00AB41C2"/>
    <w:rsid w:val="00AB423F"/>
    <w:rsid w:val="00AB427A"/>
    <w:rsid w:val="00AB428C"/>
    <w:rsid w:val="00AB433B"/>
    <w:rsid w:val="00AB444E"/>
    <w:rsid w:val="00AB4526"/>
    <w:rsid w:val="00AB45D1"/>
    <w:rsid w:val="00AB467E"/>
    <w:rsid w:val="00AB469F"/>
    <w:rsid w:val="00AB49DB"/>
    <w:rsid w:val="00AB4A3F"/>
    <w:rsid w:val="00AB4B0B"/>
    <w:rsid w:val="00AB4C20"/>
    <w:rsid w:val="00AB4C29"/>
    <w:rsid w:val="00AB4D7B"/>
    <w:rsid w:val="00AB4D8A"/>
    <w:rsid w:val="00AB4E09"/>
    <w:rsid w:val="00AB4E24"/>
    <w:rsid w:val="00AB4F8E"/>
    <w:rsid w:val="00AB4FE2"/>
    <w:rsid w:val="00AB5132"/>
    <w:rsid w:val="00AB51CD"/>
    <w:rsid w:val="00AB536E"/>
    <w:rsid w:val="00AB5568"/>
    <w:rsid w:val="00AB5630"/>
    <w:rsid w:val="00AB5878"/>
    <w:rsid w:val="00AB594E"/>
    <w:rsid w:val="00AB5A7F"/>
    <w:rsid w:val="00AB5AB0"/>
    <w:rsid w:val="00AB5B4F"/>
    <w:rsid w:val="00AB5BC9"/>
    <w:rsid w:val="00AB5C7B"/>
    <w:rsid w:val="00AB5D9E"/>
    <w:rsid w:val="00AB5F4B"/>
    <w:rsid w:val="00AB5FEE"/>
    <w:rsid w:val="00AB6020"/>
    <w:rsid w:val="00AB6302"/>
    <w:rsid w:val="00AB6352"/>
    <w:rsid w:val="00AB641F"/>
    <w:rsid w:val="00AB67FD"/>
    <w:rsid w:val="00AB68EE"/>
    <w:rsid w:val="00AB6AAA"/>
    <w:rsid w:val="00AB6C92"/>
    <w:rsid w:val="00AB6DAC"/>
    <w:rsid w:val="00AB6E50"/>
    <w:rsid w:val="00AB6E74"/>
    <w:rsid w:val="00AB6EBA"/>
    <w:rsid w:val="00AB6F12"/>
    <w:rsid w:val="00AB6FB3"/>
    <w:rsid w:val="00AB7069"/>
    <w:rsid w:val="00AB7083"/>
    <w:rsid w:val="00AB70CC"/>
    <w:rsid w:val="00AB727F"/>
    <w:rsid w:val="00AB742B"/>
    <w:rsid w:val="00AB7577"/>
    <w:rsid w:val="00AB7662"/>
    <w:rsid w:val="00AB769F"/>
    <w:rsid w:val="00AB76D5"/>
    <w:rsid w:val="00AB7730"/>
    <w:rsid w:val="00AB7783"/>
    <w:rsid w:val="00AB77A4"/>
    <w:rsid w:val="00AB7923"/>
    <w:rsid w:val="00AB79A2"/>
    <w:rsid w:val="00AB7A34"/>
    <w:rsid w:val="00AB7ABB"/>
    <w:rsid w:val="00AB7BE4"/>
    <w:rsid w:val="00AB7C87"/>
    <w:rsid w:val="00AB7CAB"/>
    <w:rsid w:val="00AB7D8D"/>
    <w:rsid w:val="00AB7D9D"/>
    <w:rsid w:val="00AB7E0A"/>
    <w:rsid w:val="00AB7F08"/>
    <w:rsid w:val="00AB7FB4"/>
    <w:rsid w:val="00AC0016"/>
    <w:rsid w:val="00AC00C4"/>
    <w:rsid w:val="00AC00EE"/>
    <w:rsid w:val="00AC0135"/>
    <w:rsid w:val="00AC01CD"/>
    <w:rsid w:val="00AC030B"/>
    <w:rsid w:val="00AC03F0"/>
    <w:rsid w:val="00AC043D"/>
    <w:rsid w:val="00AC04C6"/>
    <w:rsid w:val="00AC05CD"/>
    <w:rsid w:val="00AC07E8"/>
    <w:rsid w:val="00AC0840"/>
    <w:rsid w:val="00AC084B"/>
    <w:rsid w:val="00AC0A3F"/>
    <w:rsid w:val="00AC0AAD"/>
    <w:rsid w:val="00AC0B7C"/>
    <w:rsid w:val="00AC0BD5"/>
    <w:rsid w:val="00AC0C09"/>
    <w:rsid w:val="00AC0CC2"/>
    <w:rsid w:val="00AC0E9B"/>
    <w:rsid w:val="00AC0EB8"/>
    <w:rsid w:val="00AC1011"/>
    <w:rsid w:val="00AC1017"/>
    <w:rsid w:val="00AC1087"/>
    <w:rsid w:val="00AC1152"/>
    <w:rsid w:val="00AC115E"/>
    <w:rsid w:val="00AC1195"/>
    <w:rsid w:val="00AC127E"/>
    <w:rsid w:val="00AC152D"/>
    <w:rsid w:val="00AC155C"/>
    <w:rsid w:val="00AC1568"/>
    <w:rsid w:val="00AC160C"/>
    <w:rsid w:val="00AC1611"/>
    <w:rsid w:val="00AC1644"/>
    <w:rsid w:val="00AC1732"/>
    <w:rsid w:val="00AC1764"/>
    <w:rsid w:val="00AC1989"/>
    <w:rsid w:val="00AC1A87"/>
    <w:rsid w:val="00AC1A89"/>
    <w:rsid w:val="00AC1AB3"/>
    <w:rsid w:val="00AC1B41"/>
    <w:rsid w:val="00AC1D51"/>
    <w:rsid w:val="00AC1E81"/>
    <w:rsid w:val="00AC1E8E"/>
    <w:rsid w:val="00AC1E9B"/>
    <w:rsid w:val="00AC201B"/>
    <w:rsid w:val="00AC206B"/>
    <w:rsid w:val="00AC21EB"/>
    <w:rsid w:val="00AC2228"/>
    <w:rsid w:val="00AC233F"/>
    <w:rsid w:val="00AC251F"/>
    <w:rsid w:val="00AC2561"/>
    <w:rsid w:val="00AC2696"/>
    <w:rsid w:val="00AC27DE"/>
    <w:rsid w:val="00AC27ED"/>
    <w:rsid w:val="00AC2805"/>
    <w:rsid w:val="00AC2999"/>
    <w:rsid w:val="00AC2A4F"/>
    <w:rsid w:val="00AC2A61"/>
    <w:rsid w:val="00AC2B6C"/>
    <w:rsid w:val="00AC2B9D"/>
    <w:rsid w:val="00AC2BC5"/>
    <w:rsid w:val="00AC2BE7"/>
    <w:rsid w:val="00AC2C66"/>
    <w:rsid w:val="00AC2ED1"/>
    <w:rsid w:val="00AC2F72"/>
    <w:rsid w:val="00AC3000"/>
    <w:rsid w:val="00AC30DA"/>
    <w:rsid w:val="00AC3399"/>
    <w:rsid w:val="00AC3480"/>
    <w:rsid w:val="00AC35D5"/>
    <w:rsid w:val="00AC372D"/>
    <w:rsid w:val="00AC3833"/>
    <w:rsid w:val="00AC3879"/>
    <w:rsid w:val="00AC39A0"/>
    <w:rsid w:val="00AC3AD2"/>
    <w:rsid w:val="00AC3B19"/>
    <w:rsid w:val="00AC3B21"/>
    <w:rsid w:val="00AC3B41"/>
    <w:rsid w:val="00AC3D23"/>
    <w:rsid w:val="00AC3D51"/>
    <w:rsid w:val="00AC3E4E"/>
    <w:rsid w:val="00AC3F0B"/>
    <w:rsid w:val="00AC4095"/>
    <w:rsid w:val="00AC4114"/>
    <w:rsid w:val="00AC41F8"/>
    <w:rsid w:val="00AC4207"/>
    <w:rsid w:val="00AC42BF"/>
    <w:rsid w:val="00AC4425"/>
    <w:rsid w:val="00AC44B2"/>
    <w:rsid w:val="00AC44DA"/>
    <w:rsid w:val="00AC44E8"/>
    <w:rsid w:val="00AC45BA"/>
    <w:rsid w:val="00AC464C"/>
    <w:rsid w:val="00AC46C5"/>
    <w:rsid w:val="00AC46F2"/>
    <w:rsid w:val="00AC47E0"/>
    <w:rsid w:val="00AC48F7"/>
    <w:rsid w:val="00AC49FF"/>
    <w:rsid w:val="00AC4A02"/>
    <w:rsid w:val="00AC4A23"/>
    <w:rsid w:val="00AC4A40"/>
    <w:rsid w:val="00AC4B15"/>
    <w:rsid w:val="00AC4B8A"/>
    <w:rsid w:val="00AC4BB1"/>
    <w:rsid w:val="00AC4E36"/>
    <w:rsid w:val="00AC4E4D"/>
    <w:rsid w:val="00AC4F8F"/>
    <w:rsid w:val="00AC4FE3"/>
    <w:rsid w:val="00AC514C"/>
    <w:rsid w:val="00AC5178"/>
    <w:rsid w:val="00AC51F9"/>
    <w:rsid w:val="00AC538D"/>
    <w:rsid w:val="00AC53E1"/>
    <w:rsid w:val="00AC5481"/>
    <w:rsid w:val="00AC548A"/>
    <w:rsid w:val="00AC5667"/>
    <w:rsid w:val="00AC5727"/>
    <w:rsid w:val="00AC58C0"/>
    <w:rsid w:val="00AC5B4D"/>
    <w:rsid w:val="00AC5B8B"/>
    <w:rsid w:val="00AC5BAF"/>
    <w:rsid w:val="00AC5CC6"/>
    <w:rsid w:val="00AC5D0F"/>
    <w:rsid w:val="00AC5D13"/>
    <w:rsid w:val="00AC5D32"/>
    <w:rsid w:val="00AC5D75"/>
    <w:rsid w:val="00AC5EED"/>
    <w:rsid w:val="00AC601C"/>
    <w:rsid w:val="00AC6026"/>
    <w:rsid w:val="00AC608C"/>
    <w:rsid w:val="00AC6148"/>
    <w:rsid w:val="00AC6206"/>
    <w:rsid w:val="00AC6213"/>
    <w:rsid w:val="00AC6259"/>
    <w:rsid w:val="00AC6325"/>
    <w:rsid w:val="00AC6341"/>
    <w:rsid w:val="00AC644E"/>
    <w:rsid w:val="00AC648F"/>
    <w:rsid w:val="00AC64CB"/>
    <w:rsid w:val="00AC664F"/>
    <w:rsid w:val="00AC6675"/>
    <w:rsid w:val="00AC66E3"/>
    <w:rsid w:val="00AC6725"/>
    <w:rsid w:val="00AC6791"/>
    <w:rsid w:val="00AC68A2"/>
    <w:rsid w:val="00AC68B3"/>
    <w:rsid w:val="00AC68B8"/>
    <w:rsid w:val="00AC68EA"/>
    <w:rsid w:val="00AC6A5D"/>
    <w:rsid w:val="00AC6AFA"/>
    <w:rsid w:val="00AC6B17"/>
    <w:rsid w:val="00AC6B32"/>
    <w:rsid w:val="00AC6C32"/>
    <w:rsid w:val="00AC6C47"/>
    <w:rsid w:val="00AC6D4A"/>
    <w:rsid w:val="00AC6E0B"/>
    <w:rsid w:val="00AC6E11"/>
    <w:rsid w:val="00AC6E57"/>
    <w:rsid w:val="00AC6F39"/>
    <w:rsid w:val="00AC6F74"/>
    <w:rsid w:val="00AC6F88"/>
    <w:rsid w:val="00AC7061"/>
    <w:rsid w:val="00AC70E8"/>
    <w:rsid w:val="00AC72A5"/>
    <w:rsid w:val="00AC7492"/>
    <w:rsid w:val="00AC7636"/>
    <w:rsid w:val="00AC7667"/>
    <w:rsid w:val="00AC78B3"/>
    <w:rsid w:val="00AC7A43"/>
    <w:rsid w:val="00AC7A60"/>
    <w:rsid w:val="00AC7B12"/>
    <w:rsid w:val="00AC7B33"/>
    <w:rsid w:val="00AC7C32"/>
    <w:rsid w:val="00AC7C8B"/>
    <w:rsid w:val="00AC7CE2"/>
    <w:rsid w:val="00AC7E11"/>
    <w:rsid w:val="00AC7E31"/>
    <w:rsid w:val="00AC7E49"/>
    <w:rsid w:val="00AC7E5A"/>
    <w:rsid w:val="00AC7F3E"/>
    <w:rsid w:val="00AC7FF0"/>
    <w:rsid w:val="00AD0068"/>
    <w:rsid w:val="00AD0166"/>
    <w:rsid w:val="00AD0193"/>
    <w:rsid w:val="00AD025A"/>
    <w:rsid w:val="00AD0291"/>
    <w:rsid w:val="00AD0294"/>
    <w:rsid w:val="00AD0301"/>
    <w:rsid w:val="00AD0348"/>
    <w:rsid w:val="00AD037A"/>
    <w:rsid w:val="00AD0418"/>
    <w:rsid w:val="00AD0457"/>
    <w:rsid w:val="00AD04CC"/>
    <w:rsid w:val="00AD0625"/>
    <w:rsid w:val="00AD065B"/>
    <w:rsid w:val="00AD06A8"/>
    <w:rsid w:val="00AD07B7"/>
    <w:rsid w:val="00AD080D"/>
    <w:rsid w:val="00AD0887"/>
    <w:rsid w:val="00AD099B"/>
    <w:rsid w:val="00AD0A22"/>
    <w:rsid w:val="00AD0BBF"/>
    <w:rsid w:val="00AD0C21"/>
    <w:rsid w:val="00AD0D05"/>
    <w:rsid w:val="00AD0D5E"/>
    <w:rsid w:val="00AD0E78"/>
    <w:rsid w:val="00AD0EA7"/>
    <w:rsid w:val="00AD0FFC"/>
    <w:rsid w:val="00AD10EB"/>
    <w:rsid w:val="00AD1114"/>
    <w:rsid w:val="00AD11E6"/>
    <w:rsid w:val="00AD132A"/>
    <w:rsid w:val="00AD1335"/>
    <w:rsid w:val="00AD140B"/>
    <w:rsid w:val="00AD1419"/>
    <w:rsid w:val="00AD1506"/>
    <w:rsid w:val="00AD1552"/>
    <w:rsid w:val="00AD1598"/>
    <w:rsid w:val="00AD15EA"/>
    <w:rsid w:val="00AD162E"/>
    <w:rsid w:val="00AD16C9"/>
    <w:rsid w:val="00AD180F"/>
    <w:rsid w:val="00AD187B"/>
    <w:rsid w:val="00AD189A"/>
    <w:rsid w:val="00AD18A9"/>
    <w:rsid w:val="00AD18CD"/>
    <w:rsid w:val="00AD1980"/>
    <w:rsid w:val="00AD1A07"/>
    <w:rsid w:val="00AD1BC7"/>
    <w:rsid w:val="00AD1C22"/>
    <w:rsid w:val="00AD1C40"/>
    <w:rsid w:val="00AD1C6B"/>
    <w:rsid w:val="00AD1C8C"/>
    <w:rsid w:val="00AD1D97"/>
    <w:rsid w:val="00AD1E47"/>
    <w:rsid w:val="00AD1FB0"/>
    <w:rsid w:val="00AD2001"/>
    <w:rsid w:val="00AD230C"/>
    <w:rsid w:val="00AD238D"/>
    <w:rsid w:val="00AD2394"/>
    <w:rsid w:val="00AD23B0"/>
    <w:rsid w:val="00AD23CA"/>
    <w:rsid w:val="00AD25FF"/>
    <w:rsid w:val="00AD282D"/>
    <w:rsid w:val="00AD28B0"/>
    <w:rsid w:val="00AD2938"/>
    <w:rsid w:val="00AD29DC"/>
    <w:rsid w:val="00AD2ABC"/>
    <w:rsid w:val="00AD2B1A"/>
    <w:rsid w:val="00AD2B43"/>
    <w:rsid w:val="00AD2CDB"/>
    <w:rsid w:val="00AD2CE1"/>
    <w:rsid w:val="00AD2EDE"/>
    <w:rsid w:val="00AD2F1A"/>
    <w:rsid w:val="00AD3127"/>
    <w:rsid w:val="00AD3296"/>
    <w:rsid w:val="00AD334D"/>
    <w:rsid w:val="00AD33D8"/>
    <w:rsid w:val="00AD3479"/>
    <w:rsid w:val="00AD34DD"/>
    <w:rsid w:val="00AD3597"/>
    <w:rsid w:val="00AD3685"/>
    <w:rsid w:val="00AD3785"/>
    <w:rsid w:val="00AD3798"/>
    <w:rsid w:val="00AD37CD"/>
    <w:rsid w:val="00AD3CC1"/>
    <w:rsid w:val="00AD3E0A"/>
    <w:rsid w:val="00AD3ECF"/>
    <w:rsid w:val="00AD3EE6"/>
    <w:rsid w:val="00AD3EEC"/>
    <w:rsid w:val="00AD3F88"/>
    <w:rsid w:val="00AD3FED"/>
    <w:rsid w:val="00AD40C0"/>
    <w:rsid w:val="00AD40C5"/>
    <w:rsid w:val="00AD4316"/>
    <w:rsid w:val="00AD438A"/>
    <w:rsid w:val="00AD4526"/>
    <w:rsid w:val="00AD4656"/>
    <w:rsid w:val="00AD4881"/>
    <w:rsid w:val="00AD48F9"/>
    <w:rsid w:val="00AD48FB"/>
    <w:rsid w:val="00AD49D0"/>
    <w:rsid w:val="00AD49E1"/>
    <w:rsid w:val="00AD4A1E"/>
    <w:rsid w:val="00AD4CE9"/>
    <w:rsid w:val="00AD4D18"/>
    <w:rsid w:val="00AD4D3E"/>
    <w:rsid w:val="00AD4FF9"/>
    <w:rsid w:val="00AD50F4"/>
    <w:rsid w:val="00AD510D"/>
    <w:rsid w:val="00AD5116"/>
    <w:rsid w:val="00AD5126"/>
    <w:rsid w:val="00AD51D1"/>
    <w:rsid w:val="00AD5200"/>
    <w:rsid w:val="00AD5299"/>
    <w:rsid w:val="00AD52E2"/>
    <w:rsid w:val="00AD52F7"/>
    <w:rsid w:val="00AD534D"/>
    <w:rsid w:val="00AD53AB"/>
    <w:rsid w:val="00AD53F6"/>
    <w:rsid w:val="00AD5409"/>
    <w:rsid w:val="00AD5545"/>
    <w:rsid w:val="00AD560F"/>
    <w:rsid w:val="00AD563F"/>
    <w:rsid w:val="00AD56BE"/>
    <w:rsid w:val="00AD5781"/>
    <w:rsid w:val="00AD589D"/>
    <w:rsid w:val="00AD596E"/>
    <w:rsid w:val="00AD59C8"/>
    <w:rsid w:val="00AD5A62"/>
    <w:rsid w:val="00AD5AD5"/>
    <w:rsid w:val="00AD5ADC"/>
    <w:rsid w:val="00AD5BC9"/>
    <w:rsid w:val="00AD5CE9"/>
    <w:rsid w:val="00AD5CF6"/>
    <w:rsid w:val="00AD5DC2"/>
    <w:rsid w:val="00AD620A"/>
    <w:rsid w:val="00AD628A"/>
    <w:rsid w:val="00AD62E6"/>
    <w:rsid w:val="00AD6308"/>
    <w:rsid w:val="00AD63F9"/>
    <w:rsid w:val="00AD65F4"/>
    <w:rsid w:val="00AD6720"/>
    <w:rsid w:val="00AD682E"/>
    <w:rsid w:val="00AD689A"/>
    <w:rsid w:val="00AD693F"/>
    <w:rsid w:val="00AD6A5E"/>
    <w:rsid w:val="00AD6B21"/>
    <w:rsid w:val="00AD6B68"/>
    <w:rsid w:val="00AD6C15"/>
    <w:rsid w:val="00AD6C3B"/>
    <w:rsid w:val="00AD6C9B"/>
    <w:rsid w:val="00AD6CA1"/>
    <w:rsid w:val="00AD6CCB"/>
    <w:rsid w:val="00AD6DCE"/>
    <w:rsid w:val="00AD6E79"/>
    <w:rsid w:val="00AD7047"/>
    <w:rsid w:val="00AD71E8"/>
    <w:rsid w:val="00AD72B1"/>
    <w:rsid w:val="00AD75BD"/>
    <w:rsid w:val="00AD75CC"/>
    <w:rsid w:val="00AD763B"/>
    <w:rsid w:val="00AD773D"/>
    <w:rsid w:val="00AD7771"/>
    <w:rsid w:val="00AD77CB"/>
    <w:rsid w:val="00AD796A"/>
    <w:rsid w:val="00AD7B2F"/>
    <w:rsid w:val="00AD7BCE"/>
    <w:rsid w:val="00AD7C6F"/>
    <w:rsid w:val="00AD7CD5"/>
    <w:rsid w:val="00AD7E14"/>
    <w:rsid w:val="00AD7E27"/>
    <w:rsid w:val="00AD7E35"/>
    <w:rsid w:val="00AD7E38"/>
    <w:rsid w:val="00AD7F45"/>
    <w:rsid w:val="00AD7F68"/>
    <w:rsid w:val="00AE007A"/>
    <w:rsid w:val="00AE00AB"/>
    <w:rsid w:val="00AE00B4"/>
    <w:rsid w:val="00AE01B4"/>
    <w:rsid w:val="00AE0302"/>
    <w:rsid w:val="00AE0376"/>
    <w:rsid w:val="00AE0489"/>
    <w:rsid w:val="00AE04F9"/>
    <w:rsid w:val="00AE0528"/>
    <w:rsid w:val="00AE0583"/>
    <w:rsid w:val="00AE05D0"/>
    <w:rsid w:val="00AE0727"/>
    <w:rsid w:val="00AE0796"/>
    <w:rsid w:val="00AE07AB"/>
    <w:rsid w:val="00AE07D0"/>
    <w:rsid w:val="00AE07E2"/>
    <w:rsid w:val="00AE0879"/>
    <w:rsid w:val="00AE08B8"/>
    <w:rsid w:val="00AE0B20"/>
    <w:rsid w:val="00AE0BA2"/>
    <w:rsid w:val="00AE0C5E"/>
    <w:rsid w:val="00AE0C6F"/>
    <w:rsid w:val="00AE0E84"/>
    <w:rsid w:val="00AE0F3B"/>
    <w:rsid w:val="00AE0F9F"/>
    <w:rsid w:val="00AE0FCE"/>
    <w:rsid w:val="00AE0FF7"/>
    <w:rsid w:val="00AE111F"/>
    <w:rsid w:val="00AE115B"/>
    <w:rsid w:val="00AE1333"/>
    <w:rsid w:val="00AE134B"/>
    <w:rsid w:val="00AE1366"/>
    <w:rsid w:val="00AE1414"/>
    <w:rsid w:val="00AE1456"/>
    <w:rsid w:val="00AE147C"/>
    <w:rsid w:val="00AE169B"/>
    <w:rsid w:val="00AE1837"/>
    <w:rsid w:val="00AE18E8"/>
    <w:rsid w:val="00AE192D"/>
    <w:rsid w:val="00AE19E8"/>
    <w:rsid w:val="00AE1A1F"/>
    <w:rsid w:val="00AE1A3E"/>
    <w:rsid w:val="00AE1AF2"/>
    <w:rsid w:val="00AE1B22"/>
    <w:rsid w:val="00AE1BDD"/>
    <w:rsid w:val="00AE1C98"/>
    <w:rsid w:val="00AE1E43"/>
    <w:rsid w:val="00AE1E45"/>
    <w:rsid w:val="00AE1E96"/>
    <w:rsid w:val="00AE2070"/>
    <w:rsid w:val="00AE2218"/>
    <w:rsid w:val="00AE2223"/>
    <w:rsid w:val="00AE2240"/>
    <w:rsid w:val="00AE22CF"/>
    <w:rsid w:val="00AE2305"/>
    <w:rsid w:val="00AE23FD"/>
    <w:rsid w:val="00AE2461"/>
    <w:rsid w:val="00AE24E1"/>
    <w:rsid w:val="00AE250A"/>
    <w:rsid w:val="00AE2602"/>
    <w:rsid w:val="00AE2649"/>
    <w:rsid w:val="00AE26FA"/>
    <w:rsid w:val="00AE2709"/>
    <w:rsid w:val="00AE27CF"/>
    <w:rsid w:val="00AE2B73"/>
    <w:rsid w:val="00AE2BA7"/>
    <w:rsid w:val="00AE2DC5"/>
    <w:rsid w:val="00AE2F30"/>
    <w:rsid w:val="00AE308F"/>
    <w:rsid w:val="00AE30B8"/>
    <w:rsid w:val="00AE30CA"/>
    <w:rsid w:val="00AE31E4"/>
    <w:rsid w:val="00AE32D7"/>
    <w:rsid w:val="00AE32EE"/>
    <w:rsid w:val="00AE3383"/>
    <w:rsid w:val="00AE3596"/>
    <w:rsid w:val="00AE36BB"/>
    <w:rsid w:val="00AE36F5"/>
    <w:rsid w:val="00AE378D"/>
    <w:rsid w:val="00AE3981"/>
    <w:rsid w:val="00AE3A8E"/>
    <w:rsid w:val="00AE3B72"/>
    <w:rsid w:val="00AE3C54"/>
    <w:rsid w:val="00AE3C61"/>
    <w:rsid w:val="00AE3CAB"/>
    <w:rsid w:val="00AE3CEA"/>
    <w:rsid w:val="00AE3E5B"/>
    <w:rsid w:val="00AE3E6F"/>
    <w:rsid w:val="00AE3EB5"/>
    <w:rsid w:val="00AE3F15"/>
    <w:rsid w:val="00AE3F7A"/>
    <w:rsid w:val="00AE410B"/>
    <w:rsid w:val="00AE41CB"/>
    <w:rsid w:val="00AE4447"/>
    <w:rsid w:val="00AE44A3"/>
    <w:rsid w:val="00AE453E"/>
    <w:rsid w:val="00AE454F"/>
    <w:rsid w:val="00AE4550"/>
    <w:rsid w:val="00AE467A"/>
    <w:rsid w:val="00AE48D5"/>
    <w:rsid w:val="00AE48F7"/>
    <w:rsid w:val="00AE49B9"/>
    <w:rsid w:val="00AE4A01"/>
    <w:rsid w:val="00AE4AD9"/>
    <w:rsid w:val="00AE4B2E"/>
    <w:rsid w:val="00AE4D10"/>
    <w:rsid w:val="00AE4D27"/>
    <w:rsid w:val="00AE4DF6"/>
    <w:rsid w:val="00AE4E00"/>
    <w:rsid w:val="00AE4E04"/>
    <w:rsid w:val="00AE4E48"/>
    <w:rsid w:val="00AE4E74"/>
    <w:rsid w:val="00AE4FC0"/>
    <w:rsid w:val="00AE5023"/>
    <w:rsid w:val="00AE506C"/>
    <w:rsid w:val="00AE50D9"/>
    <w:rsid w:val="00AE5103"/>
    <w:rsid w:val="00AE519B"/>
    <w:rsid w:val="00AE51F0"/>
    <w:rsid w:val="00AE524E"/>
    <w:rsid w:val="00AE5273"/>
    <w:rsid w:val="00AE5290"/>
    <w:rsid w:val="00AE534B"/>
    <w:rsid w:val="00AE58C3"/>
    <w:rsid w:val="00AE597E"/>
    <w:rsid w:val="00AE5998"/>
    <w:rsid w:val="00AE5AF1"/>
    <w:rsid w:val="00AE5B91"/>
    <w:rsid w:val="00AE5C12"/>
    <w:rsid w:val="00AE5CE1"/>
    <w:rsid w:val="00AE5CE6"/>
    <w:rsid w:val="00AE5DF0"/>
    <w:rsid w:val="00AE5E6E"/>
    <w:rsid w:val="00AE5E8A"/>
    <w:rsid w:val="00AE5FCC"/>
    <w:rsid w:val="00AE6079"/>
    <w:rsid w:val="00AE60AE"/>
    <w:rsid w:val="00AE60B3"/>
    <w:rsid w:val="00AE612E"/>
    <w:rsid w:val="00AE6166"/>
    <w:rsid w:val="00AE62ED"/>
    <w:rsid w:val="00AE6334"/>
    <w:rsid w:val="00AE6364"/>
    <w:rsid w:val="00AE63BD"/>
    <w:rsid w:val="00AE6410"/>
    <w:rsid w:val="00AE647D"/>
    <w:rsid w:val="00AE64B2"/>
    <w:rsid w:val="00AE65C4"/>
    <w:rsid w:val="00AE6768"/>
    <w:rsid w:val="00AE67BE"/>
    <w:rsid w:val="00AE67C5"/>
    <w:rsid w:val="00AE680C"/>
    <w:rsid w:val="00AE6822"/>
    <w:rsid w:val="00AE68BD"/>
    <w:rsid w:val="00AE68E2"/>
    <w:rsid w:val="00AE69C8"/>
    <w:rsid w:val="00AE6BD0"/>
    <w:rsid w:val="00AE6C2B"/>
    <w:rsid w:val="00AE6C7B"/>
    <w:rsid w:val="00AE6E40"/>
    <w:rsid w:val="00AE6EC5"/>
    <w:rsid w:val="00AE6EF4"/>
    <w:rsid w:val="00AE6F91"/>
    <w:rsid w:val="00AE6FA0"/>
    <w:rsid w:val="00AE6FB8"/>
    <w:rsid w:val="00AE6FE5"/>
    <w:rsid w:val="00AE71BD"/>
    <w:rsid w:val="00AE7381"/>
    <w:rsid w:val="00AE73B6"/>
    <w:rsid w:val="00AE73C1"/>
    <w:rsid w:val="00AE73D6"/>
    <w:rsid w:val="00AE73E9"/>
    <w:rsid w:val="00AE759A"/>
    <w:rsid w:val="00AE75BC"/>
    <w:rsid w:val="00AE75E4"/>
    <w:rsid w:val="00AE75E9"/>
    <w:rsid w:val="00AE75F0"/>
    <w:rsid w:val="00AE7711"/>
    <w:rsid w:val="00AE781B"/>
    <w:rsid w:val="00AE7834"/>
    <w:rsid w:val="00AE7968"/>
    <w:rsid w:val="00AE79C8"/>
    <w:rsid w:val="00AE7A6D"/>
    <w:rsid w:val="00AE7ABB"/>
    <w:rsid w:val="00AE7BBE"/>
    <w:rsid w:val="00AE7CBC"/>
    <w:rsid w:val="00AE7CFB"/>
    <w:rsid w:val="00AE7E2C"/>
    <w:rsid w:val="00AE7EEE"/>
    <w:rsid w:val="00AF0001"/>
    <w:rsid w:val="00AF00E5"/>
    <w:rsid w:val="00AF017D"/>
    <w:rsid w:val="00AF034A"/>
    <w:rsid w:val="00AF0447"/>
    <w:rsid w:val="00AF04AE"/>
    <w:rsid w:val="00AF069D"/>
    <w:rsid w:val="00AF06BD"/>
    <w:rsid w:val="00AF06C4"/>
    <w:rsid w:val="00AF0809"/>
    <w:rsid w:val="00AF0868"/>
    <w:rsid w:val="00AF089B"/>
    <w:rsid w:val="00AF097C"/>
    <w:rsid w:val="00AF0A4A"/>
    <w:rsid w:val="00AF0A5F"/>
    <w:rsid w:val="00AF0AE1"/>
    <w:rsid w:val="00AF0C0E"/>
    <w:rsid w:val="00AF0CB4"/>
    <w:rsid w:val="00AF0D02"/>
    <w:rsid w:val="00AF0D28"/>
    <w:rsid w:val="00AF0D4C"/>
    <w:rsid w:val="00AF0E94"/>
    <w:rsid w:val="00AF0EF7"/>
    <w:rsid w:val="00AF0F07"/>
    <w:rsid w:val="00AF0FDA"/>
    <w:rsid w:val="00AF110D"/>
    <w:rsid w:val="00AF1141"/>
    <w:rsid w:val="00AF11BB"/>
    <w:rsid w:val="00AF1328"/>
    <w:rsid w:val="00AF153F"/>
    <w:rsid w:val="00AF17EF"/>
    <w:rsid w:val="00AF1885"/>
    <w:rsid w:val="00AF1966"/>
    <w:rsid w:val="00AF198D"/>
    <w:rsid w:val="00AF19D1"/>
    <w:rsid w:val="00AF1B51"/>
    <w:rsid w:val="00AF1C45"/>
    <w:rsid w:val="00AF1D4B"/>
    <w:rsid w:val="00AF1D8D"/>
    <w:rsid w:val="00AF1DF1"/>
    <w:rsid w:val="00AF1E2D"/>
    <w:rsid w:val="00AF1E40"/>
    <w:rsid w:val="00AF1E85"/>
    <w:rsid w:val="00AF1FF6"/>
    <w:rsid w:val="00AF21F9"/>
    <w:rsid w:val="00AF22A9"/>
    <w:rsid w:val="00AF2312"/>
    <w:rsid w:val="00AF235B"/>
    <w:rsid w:val="00AF2362"/>
    <w:rsid w:val="00AF2432"/>
    <w:rsid w:val="00AF247B"/>
    <w:rsid w:val="00AF24A2"/>
    <w:rsid w:val="00AF24B1"/>
    <w:rsid w:val="00AF26C3"/>
    <w:rsid w:val="00AF26DB"/>
    <w:rsid w:val="00AF282A"/>
    <w:rsid w:val="00AF2889"/>
    <w:rsid w:val="00AF2894"/>
    <w:rsid w:val="00AF29E3"/>
    <w:rsid w:val="00AF2C92"/>
    <w:rsid w:val="00AF2CAF"/>
    <w:rsid w:val="00AF2D48"/>
    <w:rsid w:val="00AF2E0A"/>
    <w:rsid w:val="00AF2E4C"/>
    <w:rsid w:val="00AF304D"/>
    <w:rsid w:val="00AF3146"/>
    <w:rsid w:val="00AF322C"/>
    <w:rsid w:val="00AF333A"/>
    <w:rsid w:val="00AF337B"/>
    <w:rsid w:val="00AF356D"/>
    <w:rsid w:val="00AF35E1"/>
    <w:rsid w:val="00AF35E5"/>
    <w:rsid w:val="00AF36A0"/>
    <w:rsid w:val="00AF36A5"/>
    <w:rsid w:val="00AF36A7"/>
    <w:rsid w:val="00AF37B2"/>
    <w:rsid w:val="00AF381D"/>
    <w:rsid w:val="00AF3846"/>
    <w:rsid w:val="00AF3896"/>
    <w:rsid w:val="00AF39D3"/>
    <w:rsid w:val="00AF3A4A"/>
    <w:rsid w:val="00AF3A52"/>
    <w:rsid w:val="00AF3AB6"/>
    <w:rsid w:val="00AF3B18"/>
    <w:rsid w:val="00AF3B20"/>
    <w:rsid w:val="00AF3B67"/>
    <w:rsid w:val="00AF3C26"/>
    <w:rsid w:val="00AF3C2C"/>
    <w:rsid w:val="00AF3F65"/>
    <w:rsid w:val="00AF410D"/>
    <w:rsid w:val="00AF412D"/>
    <w:rsid w:val="00AF4269"/>
    <w:rsid w:val="00AF42AD"/>
    <w:rsid w:val="00AF434A"/>
    <w:rsid w:val="00AF44C6"/>
    <w:rsid w:val="00AF4559"/>
    <w:rsid w:val="00AF4573"/>
    <w:rsid w:val="00AF4643"/>
    <w:rsid w:val="00AF46BC"/>
    <w:rsid w:val="00AF4725"/>
    <w:rsid w:val="00AF47AB"/>
    <w:rsid w:val="00AF4987"/>
    <w:rsid w:val="00AF4B4D"/>
    <w:rsid w:val="00AF4BC9"/>
    <w:rsid w:val="00AF4C39"/>
    <w:rsid w:val="00AF4D9B"/>
    <w:rsid w:val="00AF4E9F"/>
    <w:rsid w:val="00AF4EA7"/>
    <w:rsid w:val="00AF4F01"/>
    <w:rsid w:val="00AF4FAB"/>
    <w:rsid w:val="00AF4FEB"/>
    <w:rsid w:val="00AF514B"/>
    <w:rsid w:val="00AF5274"/>
    <w:rsid w:val="00AF5366"/>
    <w:rsid w:val="00AF53B7"/>
    <w:rsid w:val="00AF5445"/>
    <w:rsid w:val="00AF55D0"/>
    <w:rsid w:val="00AF56A7"/>
    <w:rsid w:val="00AF5775"/>
    <w:rsid w:val="00AF578C"/>
    <w:rsid w:val="00AF57DB"/>
    <w:rsid w:val="00AF58DB"/>
    <w:rsid w:val="00AF5B3E"/>
    <w:rsid w:val="00AF5C0B"/>
    <w:rsid w:val="00AF5C2F"/>
    <w:rsid w:val="00AF5C41"/>
    <w:rsid w:val="00AF5C54"/>
    <w:rsid w:val="00AF5CEC"/>
    <w:rsid w:val="00AF5E10"/>
    <w:rsid w:val="00AF6003"/>
    <w:rsid w:val="00AF6015"/>
    <w:rsid w:val="00AF60B0"/>
    <w:rsid w:val="00AF60F8"/>
    <w:rsid w:val="00AF6142"/>
    <w:rsid w:val="00AF61CE"/>
    <w:rsid w:val="00AF6201"/>
    <w:rsid w:val="00AF62D5"/>
    <w:rsid w:val="00AF6304"/>
    <w:rsid w:val="00AF6356"/>
    <w:rsid w:val="00AF63FB"/>
    <w:rsid w:val="00AF6408"/>
    <w:rsid w:val="00AF643C"/>
    <w:rsid w:val="00AF6495"/>
    <w:rsid w:val="00AF68F4"/>
    <w:rsid w:val="00AF6965"/>
    <w:rsid w:val="00AF69BE"/>
    <w:rsid w:val="00AF6A66"/>
    <w:rsid w:val="00AF6A78"/>
    <w:rsid w:val="00AF6C2B"/>
    <w:rsid w:val="00AF6C43"/>
    <w:rsid w:val="00AF6CCA"/>
    <w:rsid w:val="00AF6CF0"/>
    <w:rsid w:val="00AF6DDF"/>
    <w:rsid w:val="00AF6E2B"/>
    <w:rsid w:val="00AF6F69"/>
    <w:rsid w:val="00AF7272"/>
    <w:rsid w:val="00AF72B2"/>
    <w:rsid w:val="00AF7579"/>
    <w:rsid w:val="00AF75B7"/>
    <w:rsid w:val="00AF7640"/>
    <w:rsid w:val="00AF7709"/>
    <w:rsid w:val="00AF77C1"/>
    <w:rsid w:val="00AF7912"/>
    <w:rsid w:val="00AF79DE"/>
    <w:rsid w:val="00AF7A5E"/>
    <w:rsid w:val="00AF7B42"/>
    <w:rsid w:val="00AF7B85"/>
    <w:rsid w:val="00AF7B8C"/>
    <w:rsid w:val="00AF7DDC"/>
    <w:rsid w:val="00AF7E81"/>
    <w:rsid w:val="00B0001C"/>
    <w:rsid w:val="00B001D2"/>
    <w:rsid w:val="00B00336"/>
    <w:rsid w:val="00B003BE"/>
    <w:rsid w:val="00B003D1"/>
    <w:rsid w:val="00B0049C"/>
    <w:rsid w:val="00B004EE"/>
    <w:rsid w:val="00B00661"/>
    <w:rsid w:val="00B0082B"/>
    <w:rsid w:val="00B00837"/>
    <w:rsid w:val="00B00981"/>
    <w:rsid w:val="00B00A38"/>
    <w:rsid w:val="00B00CC6"/>
    <w:rsid w:val="00B00CFD"/>
    <w:rsid w:val="00B00D18"/>
    <w:rsid w:val="00B00D9A"/>
    <w:rsid w:val="00B00DD2"/>
    <w:rsid w:val="00B00DE8"/>
    <w:rsid w:val="00B00EC9"/>
    <w:rsid w:val="00B00F15"/>
    <w:rsid w:val="00B00FCE"/>
    <w:rsid w:val="00B00FDC"/>
    <w:rsid w:val="00B011BE"/>
    <w:rsid w:val="00B01247"/>
    <w:rsid w:val="00B01425"/>
    <w:rsid w:val="00B0167A"/>
    <w:rsid w:val="00B017DC"/>
    <w:rsid w:val="00B019B5"/>
    <w:rsid w:val="00B01AF9"/>
    <w:rsid w:val="00B01B3C"/>
    <w:rsid w:val="00B01C81"/>
    <w:rsid w:val="00B01C86"/>
    <w:rsid w:val="00B01D77"/>
    <w:rsid w:val="00B01DCE"/>
    <w:rsid w:val="00B01E73"/>
    <w:rsid w:val="00B01F2F"/>
    <w:rsid w:val="00B01FF2"/>
    <w:rsid w:val="00B0200D"/>
    <w:rsid w:val="00B0204B"/>
    <w:rsid w:val="00B02069"/>
    <w:rsid w:val="00B020AE"/>
    <w:rsid w:val="00B021FC"/>
    <w:rsid w:val="00B02240"/>
    <w:rsid w:val="00B02447"/>
    <w:rsid w:val="00B024BD"/>
    <w:rsid w:val="00B024FF"/>
    <w:rsid w:val="00B0257F"/>
    <w:rsid w:val="00B025C8"/>
    <w:rsid w:val="00B0264A"/>
    <w:rsid w:val="00B02733"/>
    <w:rsid w:val="00B02738"/>
    <w:rsid w:val="00B02779"/>
    <w:rsid w:val="00B027C7"/>
    <w:rsid w:val="00B027E7"/>
    <w:rsid w:val="00B02933"/>
    <w:rsid w:val="00B029BB"/>
    <w:rsid w:val="00B02A19"/>
    <w:rsid w:val="00B02A83"/>
    <w:rsid w:val="00B02ABC"/>
    <w:rsid w:val="00B02AC1"/>
    <w:rsid w:val="00B02B07"/>
    <w:rsid w:val="00B02B1E"/>
    <w:rsid w:val="00B02B37"/>
    <w:rsid w:val="00B02DEF"/>
    <w:rsid w:val="00B02E1F"/>
    <w:rsid w:val="00B02F33"/>
    <w:rsid w:val="00B02F67"/>
    <w:rsid w:val="00B03049"/>
    <w:rsid w:val="00B03109"/>
    <w:rsid w:val="00B031A9"/>
    <w:rsid w:val="00B03203"/>
    <w:rsid w:val="00B03268"/>
    <w:rsid w:val="00B0328C"/>
    <w:rsid w:val="00B032E9"/>
    <w:rsid w:val="00B0334E"/>
    <w:rsid w:val="00B0335D"/>
    <w:rsid w:val="00B035D1"/>
    <w:rsid w:val="00B0366C"/>
    <w:rsid w:val="00B03841"/>
    <w:rsid w:val="00B03D10"/>
    <w:rsid w:val="00B03D4A"/>
    <w:rsid w:val="00B03E20"/>
    <w:rsid w:val="00B03E41"/>
    <w:rsid w:val="00B03E74"/>
    <w:rsid w:val="00B03E84"/>
    <w:rsid w:val="00B03FDB"/>
    <w:rsid w:val="00B04030"/>
    <w:rsid w:val="00B041CB"/>
    <w:rsid w:val="00B042A4"/>
    <w:rsid w:val="00B04304"/>
    <w:rsid w:val="00B043E4"/>
    <w:rsid w:val="00B0448E"/>
    <w:rsid w:val="00B0451E"/>
    <w:rsid w:val="00B045C3"/>
    <w:rsid w:val="00B04689"/>
    <w:rsid w:val="00B046F9"/>
    <w:rsid w:val="00B046FA"/>
    <w:rsid w:val="00B04717"/>
    <w:rsid w:val="00B0480C"/>
    <w:rsid w:val="00B04827"/>
    <w:rsid w:val="00B04894"/>
    <w:rsid w:val="00B048F7"/>
    <w:rsid w:val="00B049D3"/>
    <w:rsid w:val="00B04B0E"/>
    <w:rsid w:val="00B04B41"/>
    <w:rsid w:val="00B04BB8"/>
    <w:rsid w:val="00B04C46"/>
    <w:rsid w:val="00B04C53"/>
    <w:rsid w:val="00B04D19"/>
    <w:rsid w:val="00B04DC1"/>
    <w:rsid w:val="00B05130"/>
    <w:rsid w:val="00B051AA"/>
    <w:rsid w:val="00B051BA"/>
    <w:rsid w:val="00B056D4"/>
    <w:rsid w:val="00B056D8"/>
    <w:rsid w:val="00B05725"/>
    <w:rsid w:val="00B05853"/>
    <w:rsid w:val="00B0586C"/>
    <w:rsid w:val="00B05886"/>
    <w:rsid w:val="00B05957"/>
    <w:rsid w:val="00B059B1"/>
    <w:rsid w:val="00B05AE2"/>
    <w:rsid w:val="00B05B36"/>
    <w:rsid w:val="00B05DDD"/>
    <w:rsid w:val="00B05E72"/>
    <w:rsid w:val="00B05EBC"/>
    <w:rsid w:val="00B05F1E"/>
    <w:rsid w:val="00B05F1F"/>
    <w:rsid w:val="00B05F20"/>
    <w:rsid w:val="00B05F3C"/>
    <w:rsid w:val="00B061EF"/>
    <w:rsid w:val="00B0631E"/>
    <w:rsid w:val="00B064ED"/>
    <w:rsid w:val="00B064F2"/>
    <w:rsid w:val="00B0659C"/>
    <w:rsid w:val="00B06739"/>
    <w:rsid w:val="00B06763"/>
    <w:rsid w:val="00B067F2"/>
    <w:rsid w:val="00B0683A"/>
    <w:rsid w:val="00B06845"/>
    <w:rsid w:val="00B068CB"/>
    <w:rsid w:val="00B06928"/>
    <w:rsid w:val="00B06977"/>
    <w:rsid w:val="00B06980"/>
    <w:rsid w:val="00B06A07"/>
    <w:rsid w:val="00B06A3A"/>
    <w:rsid w:val="00B06A9A"/>
    <w:rsid w:val="00B06B8E"/>
    <w:rsid w:val="00B06C08"/>
    <w:rsid w:val="00B06F94"/>
    <w:rsid w:val="00B06FB2"/>
    <w:rsid w:val="00B07028"/>
    <w:rsid w:val="00B07031"/>
    <w:rsid w:val="00B0708D"/>
    <w:rsid w:val="00B070B3"/>
    <w:rsid w:val="00B070F3"/>
    <w:rsid w:val="00B07197"/>
    <w:rsid w:val="00B0729D"/>
    <w:rsid w:val="00B072E4"/>
    <w:rsid w:val="00B07396"/>
    <w:rsid w:val="00B0753D"/>
    <w:rsid w:val="00B07570"/>
    <w:rsid w:val="00B07655"/>
    <w:rsid w:val="00B07666"/>
    <w:rsid w:val="00B076EB"/>
    <w:rsid w:val="00B07761"/>
    <w:rsid w:val="00B0778A"/>
    <w:rsid w:val="00B07808"/>
    <w:rsid w:val="00B078B6"/>
    <w:rsid w:val="00B0790D"/>
    <w:rsid w:val="00B07928"/>
    <w:rsid w:val="00B0799E"/>
    <w:rsid w:val="00B079E0"/>
    <w:rsid w:val="00B07A3A"/>
    <w:rsid w:val="00B07A55"/>
    <w:rsid w:val="00B07B72"/>
    <w:rsid w:val="00B07C5C"/>
    <w:rsid w:val="00B07D2C"/>
    <w:rsid w:val="00B07E3C"/>
    <w:rsid w:val="00B07F14"/>
    <w:rsid w:val="00B07F6A"/>
    <w:rsid w:val="00B10052"/>
    <w:rsid w:val="00B100E4"/>
    <w:rsid w:val="00B10139"/>
    <w:rsid w:val="00B10141"/>
    <w:rsid w:val="00B1015B"/>
    <w:rsid w:val="00B1021C"/>
    <w:rsid w:val="00B102A1"/>
    <w:rsid w:val="00B10304"/>
    <w:rsid w:val="00B1032B"/>
    <w:rsid w:val="00B10359"/>
    <w:rsid w:val="00B103FB"/>
    <w:rsid w:val="00B104BA"/>
    <w:rsid w:val="00B104D0"/>
    <w:rsid w:val="00B1050F"/>
    <w:rsid w:val="00B105FA"/>
    <w:rsid w:val="00B10633"/>
    <w:rsid w:val="00B10771"/>
    <w:rsid w:val="00B10A46"/>
    <w:rsid w:val="00B10B83"/>
    <w:rsid w:val="00B10C0D"/>
    <w:rsid w:val="00B10E20"/>
    <w:rsid w:val="00B10F53"/>
    <w:rsid w:val="00B10F8E"/>
    <w:rsid w:val="00B10F90"/>
    <w:rsid w:val="00B110F8"/>
    <w:rsid w:val="00B11111"/>
    <w:rsid w:val="00B1118A"/>
    <w:rsid w:val="00B11239"/>
    <w:rsid w:val="00B1127F"/>
    <w:rsid w:val="00B1129F"/>
    <w:rsid w:val="00B112B0"/>
    <w:rsid w:val="00B112C1"/>
    <w:rsid w:val="00B113AD"/>
    <w:rsid w:val="00B1146D"/>
    <w:rsid w:val="00B1156A"/>
    <w:rsid w:val="00B11596"/>
    <w:rsid w:val="00B115E0"/>
    <w:rsid w:val="00B1162D"/>
    <w:rsid w:val="00B1165B"/>
    <w:rsid w:val="00B11661"/>
    <w:rsid w:val="00B116D7"/>
    <w:rsid w:val="00B117DC"/>
    <w:rsid w:val="00B11878"/>
    <w:rsid w:val="00B1187A"/>
    <w:rsid w:val="00B118B9"/>
    <w:rsid w:val="00B118ED"/>
    <w:rsid w:val="00B1190E"/>
    <w:rsid w:val="00B1192A"/>
    <w:rsid w:val="00B119C0"/>
    <w:rsid w:val="00B11A5D"/>
    <w:rsid w:val="00B11AD7"/>
    <w:rsid w:val="00B11B14"/>
    <w:rsid w:val="00B11B20"/>
    <w:rsid w:val="00B11B71"/>
    <w:rsid w:val="00B11B75"/>
    <w:rsid w:val="00B11CA1"/>
    <w:rsid w:val="00B11CEE"/>
    <w:rsid w:val="00B11FF5"/>
    <w:rsid w:val="00B120A8"/>
    <w:rsid w:val="00B120B0"/>
    <w:rsid w:val="00B12142"/>
    <w:rsid w:val="00B1220A"/>
    <w:rsid w:val="00B1221C"/>
    <w:rsid w:val="00B12308"/>
    <w:rsid w:val="00B123AF"/>
    <w:rsid w:val="00B124B3"/>
    <w:rsid w:val="00B124CA"/>
    <w:rsid w:val="00B126D7"/>
    <w:rsid w:val="00B12812"/>
    <w:rsid w:val="00B128E4"/>
    <w:rsid w:val="00B12980"/>
    <w:rsid w:val="00B12996"/>
    <w:rsid w:val="00B12A25"/>
    <w:rsid w:val="00B12BD0"/>
    <w:rsid w:val="00B12BFB"/>
    <w:rsid w:val="00B12C70"/>
    <w:rsid w:val="00B12DD7"/>
    <w:rsid w:val="00B12E0A"/>
    <w:rsid w:val="00B12E66"/>
    <w:rsid w:val="00B12EF2"/>
    <w:rsid w:val="00B12F1F"/>
    <w:rsid w:val="00B12F31"/>
    <w:rsid w:val="00B12F94"/>
    <w:rsid w:val="00B12FA5"/>
    <w:rsid w:val="00B13074"/>
    <w:rsid w:val="00B13080"/>
    <w:rsid w:val="00B131C9"/>
    <w:rsid w:val="00B13256"/>
    <w:rsid w:val="00B132D8"/>
    <w:rsid w:val="00B133F1"/>
    <w:rsid w:val="00B13407"/>
    <w:rsid w:val="00B1350E"/>
    <w:rsid w:val="00B1355C"/>
    <w:rsid w:val="00B135EE"/>
    <w:rsid w:val="00B1360C"/>
    <w:rsid w:val="00B1385F"/>
    <w:rsid w:val="00B139F2"/>
    <w:rsid w:val="00B13A1D"/>
    <w:rsid w:val="00B13CAE"/>
    <w:rsid w:val="00B13CFF"/>
    <w:rsid w:val="00B13D2D"/>
    <w:rsid w:val="00B13D7D"/>
    <w:rsid w:val="00B13E19"/>
    <w:rsid w:val="00B13E1E"/>
    <w:rsid w:val="00B13E2C"/>
    <w:rsid w:val="00B13E78"/>
    <w:rsid w:val="00B13F45"/>
    <w:rsid w:val="00B13FA0"/>
    <w:rsid w:val="00B14057"/>
    <w:rsid w:val="00B140FD"/>
    <w:rsid w:val="00B1427C"/>
    <w:rsid w:val="00B142CF"/>
    <w:rsid w:val="00B142D9"/>
    <w:rsid w:val="00B143DF"/>
    <w:rsid w:val="00B143F8"/>
    <w:rsid w:val="00B14460"/>
    <w:rsid w:val="00B1446D"/>
    <w:rsid w:val="00B144A7"/>
    <w:rsid w:val="00B145B5"/>
    <w:rsid w:val="00B146ED"/>
    <w:rsid w:val="00B146F1"/>
    <w:rsid w:val="00B14960"/>
    <w:rsid w:val="00B14A0B"/>
    <w:rsid w:val="00B14A33"/>
    <w:rsid w:val="00B14AD9"/>
    <w:rsid w:val="00B14BEA"/>
    <w:rsid w:val="00B14C0A"/>
    <w:rsid w:val="00B14C7F"/>
    <w:rsid w:val="00B14DFF"/>
    <w:rsid w:val="00B14E47"/>
    <w:rsid w:val="00B14FBA"/>
    <w:rsid w:val="00B14FBD"/>
    <w:rsid w:val="00B150AC"/>
    <w:rsid w:val="00B150B1"/>
    <w:rsid w:val="00B15165"/>
    <w:rsid w:val="00B151D7"/>
    <w:rsid w:val="00B153B1"/>
    <w:rsid w:val="00B153F2"/>
    <w:rsid w:val="00B1551B"/>
    <w:rsid w:val="00B155A9"/>
    <w:rsid w:val="00B1561A"/>
    <w:rsid w:val="00B15639"/>
    <w:rsid w:val="00B15645"/>
    <w:rsid w:val="00B157DC"/>
    <w:rsid w:val="00B15815"/>
    <w:rsid w:val="00B1581D"/>
    <w:rsid w:val="00B1588F"/>
    <w:rsid w:val="00B15965"/>
    <w:rsid w:val="00B15A32"/>
    <w:rsid w:val="00B15A9F"/>
    <w:rsid w:val="00B15AC1"/>
    <w:rsid w:val="00B15B6D"/>
    <w:rsid w:val="00B15B98"/>
    <w:rsid w:val="00B15BA3"/>
    <w:rsid w:val="00B15BB2"/>
    <w:rsid w:val="00B15D05"/>
    <w:rsid w:val="00B15D65"/>
    <w:rsid w:val="00B15E2B"/>
    <w:rsid w:val="00B15EA2"/>
    <w:rsid w:val="00B16012"/>
    <w:rsid w:val="00B16081"/>
    <w:rsid w:val="00B160C8"/>
    <w:rsid w:val="00B160E2"/>
    <w:rsid w:val="00B16181"/>
    <w:rsid w:val="00B161D2"/>
    <w:rsid w:val="00B161DC"/>
    <w:rsid w:val="00B16245"/>
    <w:rsid w:val="00B163DB"/>
    <w:rsid w:val="00B16449"/>
    <w:rsid w:val="00B165E6"/>
    <w:rsid w:val="00B16639"/>
    <w:rsid w:val="00B1670F"/>
    <w:rsid w:val="00B16768"/>
    <w:rsid w:val="00B16829"/>
    <w:rsid w:val="00B1690B"/>
    <w:rsid w:val="00B169BE"/>
    <w:rsid w:val="00B16AFF"/>
    <w:rsid w:val="00B16B8B"/>
    <w:rsid w:val="00B16BA6"/>
    <w:rsid w:val="00B16BFA"/>
    <w:rsid w:val="00B16C68"/>
    <w:rsid w:val="00B16C8E"/>
    <w:rsid w:val="00B16C95"/>
    <w:rsid w:val="00B16D43"/>
    <w:rsid w:val="00B16E2D"/>
    <w:rsid w:val="00B16F00"/>
    <w:rsid w:val="00B16F4D"/>
    <w:rsid w:val="00B172B6"/>
    <w:rsid w:val="00B1732F"/>
    <w:rsid w:val="00B17514"/>
    <w:rsid w:val="00B1768B"/>
    <w:rsid w:val="00B17712"/>
    <w:rsid w:val="00B17834"/>
    <w:rsid w:val="00B17A5B"/>
    <w:rsid w:val="00B17AEC"/>
    <w:rsid w:val="00B17B49"/>
    <w:rsid w:val="00B17B56"/>
    <w:rsid w:val="00B17B7D"/>
    <w:rsid w:val="00B17BC1"/>
    <w:rsid w:val="00B17C16"/>
    <w:rsid w:val="00B17CD8"/>
    <w:rsid w:val="00B17CEB"/>
    <w:rsid w:val="00B17D96"/>
    <w:rsid w:val="00B17D9F"/>
    <w:rsid w:val="00B17DB2"/>
    <w:rsid w:val="00B17E08"/>
    <w:rsid w:val="00B17EAC"/>
    <w:rsid w:val="00B17F1C"/>
    <w:rsid w:val="00B17F5D"/>
    <w:rsid w:val="00B17FA3"/>
    <w:rsid w:val="00B17FB8"/>
    <w:rsid w:val="00B17FC4"/>
    <w:rsid w:val="00B20012"/>
    <w:rsid w:val="00B20015"/>
    <w:rsid w:val="00B20104"/>
    <w:rsid w:val="00B203D2"/>
    <w:rsid w:val="00B2045D"/>
    <w:rsid w:val="00B204E9"/>
    <w:rsid w:val="00B20532"/>
    <w:rsid w:val="00B205EC"/>
    <w:rsid w:val="00B20620"/>
    <w:rsid w:val="00B2064C"/>
    <w:rsid w:val="00B20666"/>
    <w:rsid w:val="00B206D3"/>
    <w:rsid w:val="00B20818"/>
    <w:rsid w:val="00B208CF"/>
    <w:rsid w:val="00B20927"/>
    <w:rsid w:val="00B20974"/>
    <w:rsid w:val="00B209F0"/>
    <w:rsid w:val="00B20B2C"/>
    <w:rsid w:val="00B20B6A"/>
    <w:rsid w:val="00B20BA1"/>
    <w:rsid w:val="00B20BC2"/>
    <w:rsid w:val="00B20D1E"/>
    <w:rsid w:val="00B20DD6"/>
    <w:rsid w:val="00B20E89"/>
    <w:rsid w:val="00B20EE2"/>
    <w:rsid w:val="00B20F7D"/>
    <w:rsid w:val="00B2102F"/>
    <w:rsid w:val="00B210A5"/>
    <w:rsid w:val="00B21249"/>
    <w:rsid w:val="00B21253"/>
    <w:rsid w:val="00B21259"/>
    <w:rsid w:val="00B212E3"/>
    <w:rsid w:val="00B2131A"/>
    <w:rsid w:val="00B215F2"/>
    <w:rsid w:val="00B2161A"/>
    <w:rsid w:val="00B2162E"/>
    <w:rsid w:val="00B2166E"/>
    <w:rsid w:val="00B21676"/>
    <w:rsid w:val="00B216D3"/>
    <w:rsid w:val="00B2171F"/>
    <w:rsid w:val="00B217DD"/>
    <w:rsid w:val="00B21812"/>
    <w:rsid w:val="00B21867"/>
    <w:rsid w:val="00B21877"/>
    <w:rsid w:val="00B21948"/>
    <w:rsid w:val="00B21A47"/>
    <w:rsid w:val="00B21A54"/>
    <w:rsid w:val="00B21B2F"/>
    <w:rsid w:val="00B21B78"/>
    <w:rsid w:val="00B21B7A"/>
    <w:rsid w:val="00B21C7C"/>
    <w:rsid w:val="00B21CEC"/>
    <w:rsid w:val="00B21DC5"/>
    <w:rsid w:val="00B21E0C"/>
    <w:rsid w:val="00B21E8E"/>
    <w:rsid w:val="00B21EAE"/>
    <w:rsid w:val="00B21FEA"/>
    <w:rsid w:val="00B22067"/>
    <w:rsid w:val="00B220A4"/>
    <w:rsid w:val="00B220C5"/>
    <w:rsid w:val="00B220D9"/>
    <w:rsid w:val="00B220F8"/>
    <w:rsid w:val="00B222AE"/>
    <w:rsid w:val="00B22346"/>
    <w:rsid w:val="00B22355"/>
    <w:rsid w:val="00B22456"/>
    <w:rsid w:val="00B225B9"/>
    <w:rsid w:val="00B2261A"/>
    <w:rsid w:val="00B226B5"/>
    <w:rsid w:val="00B226E1"/>
    <w:rsid w:val="00B22726"/>
    <w:rsid w:val="00B227BB"/>
    <w:rsid w:val="00B227D4"/>
    <w:rsid w:val="00B22851"/>
    <w:rsid w:val="00B22875"/>
    <w:rsid w:val="00B228A3"/>
    <w:rsid w:val="00B228DA"/>
    <w:rsid w:val="00B22916"/>
    <w:rsid w:val="00B22945"/>
    <w:rsid w:val="00B229E7"/>
    <w:rsid w:val="00B22BD8"/>
    <w:rsid w:val="00B22C5C"/>
    <w:rsid w:val="00B22C8E"/>
    <w:rsid w:val="00B22CC4"/>
    <w:rsid w:val="00B22E08"/>
    <w:rsid w:val="00B22EFB"/>
    <w:rsid w:val="00B22F57"/>
    <w:rsid w:val="00B22F96"/>
    <w:rsid w:val="00B22FC8"/>
    <w:rsid w:val="00B2304D"/>
    <w:rsid w:val="00B230D8"/>
    <w:rsid w:val="00B23251"/>
    <w:rsid w:val="00B232AF"/>
    <w:rsid w:val="00B232E2"/>
    <w:rsid w:val="00B2351B"/>
    <w:rsid w:val="00B235B3"/>
    <w:rsid w:val="00B23604"/>
    <w:rsid w:val="00B236BE"/>
    <w:rsid w:val="00B238A9"/>
    <w:rsid w:val="00B238F0"/>
    <w:rsid w:val="00B239D3"/>
    <w:rsid w:val="00B239FE"/>
    <w:rsid w:val="00B23A3D"/>
    <w:rsid w:val="00B23AB9"/>
    <w:rsid w:val="00B23B44"/>
    <w:rsid w:val="00B23CCA"/>
    <w:rsid w:val="00B23D2F"/>
    <w:rsid w:val="00B23D56"/>
    <w:rsid w:val="00B23D96"/>
    <w:rsid w:val="00B23DAA"/>
    <w:rsid w:val="00B23E35"/>
    <w:rsid w:val="00B23E95"/>
    <w:rsid w:val="00B23F44"/>
    <w:rsid w:val="00B23FCF"/>
    <w:rsid w:val="00B23FF8"/>
    <w:rsid w:val="00B24060"/>
    <w:rsid w:val="00B240F3"/>
    <w:rsid w:val="00B24173"/>
    <w:rsid w:val="00B244C7"/>
    <w:rsid w:val="00B24666"/>
    <w:rsid w:val="00B246DD"/>
    <w:rsid w:val="00B24710"/>
    <w:rsid w:val="00B247B6"/>
    <w:rsid w:val="00B2481F"/>
    <w:rsid w:val="00B2482C"/>
    <w:rsid w:val="00B248E6"/>
    <w:rsid w:val="00B2494A"/>
    <w:rsid w:val="00B2499F"/>
    <w:rsid w:val="00B249DE"/>
    <w:rsid w:val="00B249F0"/>
    <w:rsid w:val="00B249F3"/>
    <w:rsid w:val="00B24AD5"/>
    <w:rsid w:val="00B24C24"/>
    <w:rsid w:val="00B24C86"/>
    <w:rsid w:val="00B24CEE"/>
    <w:rsid w:val="00B24D14"/>
    <w:rsid w:val="00B24D94"/>
    <w:rsid w:val="00B24DB3"/>
    <w:rsid w:val="00B24E73"/>
    <w:rsid w:val="00B24EF9"/>
    <w:rsid w:val="00B24F4E"/>
    <w:rsid w:val="00B250D2"/>
    <w:rsid w:val="00B25151"/>
    <w:rsid w:val="00B25476"/>
    <w:rsid w:val="00B25499"/>
    <w:rsid w:val="00B254D1"/>
    <w:rsid w:val="00B25500"/>
    <w:rsid w:val="00B25575"/>
    <w:rsid w:val="00B2575B"/>
    <w:rsid w:val="00B25776"/>
    <w:rsid w:val="00B2590B"/>
    <w:rsid w:val="00B25950"/>
    <w:rsid w:val="00B2595A"/>
    <w:rsid w:val="00B25A7F"/>
    <w:rsid w:val="00B25AEE"/>
    <w:rsid w:val="00B25B30"/>
    <w:rsid w:val="00B25B44"/>
    <w:rsid w:val="00B25C02"/>
    <w:rsid w:val="00B25D1B"/>
    <w:rsid w:val="00B25D68"/>
    <w:rsid w:val="00B25DA3"/>
    <w:rsid w:val="00B25EA9"/>
    <w:rsid w:val="00B25EC5"/>
    <w:rsid w:val="00B25F23"/>
    <w:rsid w:val="00B2613A"/>
    <w:rsid w:val="00B26202"/>
    <w:rsid w:val="00B2629D"/>
    <w:rsid w:val="00B263CF"/>
    <w:rsid w:val="00B264BC"/>
    <w:rsid w:val="00B264EE"/>
    <w:rsid w:val="00B26511"/>
    <w:rsid w:val="00B2673B"/>
    <w:rsid w:val="00B268B2"/>
    <w:rsid w:val="00B26B68"/>
    <w:rsid w:val="00B26C32"/>
    <w:rsid w:val="00B26C67"/>
    <w:rsid w:val="00B26DCA"/>
    <w:rsid w:val="00B26DDF"/>
    <w:rsid w:val="00B26DEA"/>
    <w:rsid w:val="00B26E70"/>
    <w:rsid w:val="00B26ED5"/>
    <w:rsid w:val="00B26F43"/>
    <w:rsid w:val="00B27041"/>
    <w:rsid w:val="00B27056"/>
    <w:rsid w:val="00B272DD"/>
    <w:rsid w:val="00B2738C"/>
    <w:rsid w:val="00B273E0"/>
    <w:rsid w:val="00B273F3"/>
    <w:rsid w:val="00B2742B"/>
    <w:rsid w:val="00B2752C"/>
    <w:rsid w:val="00B277DF"/>
    <w:rsid w:val="00B27804"/>
    <w:rsid w:val="00B27831"/>
    <w:rsid w:val="00B2786E"/>
    <w:rsid w:val="00B27881"/>
    <w:rsid w:val="00B278B5"/>
    <w:rsid w:val="00B27BA5"/>
    <w:rsid w:val="00B27DC3"/>
    <w:rsid w:val="00B27EE5"/>
    <w:rsid w:val="00B27F67"/>
    <w:rsid w:val="00B27F72"/>
    <w:rsid w:val="00B27F7F"/>
    <w:rsid w:val="00B300D6"/>
    <w:rsid w:val="00B3015C"/>
    <w:rsid w:val="00B3016D"/>
    <w:rsid w:val="00B301B7"/>
    <w:rsid w:val="00B3023E"/>
    <w:rsid w:val="00B3032B"/>
    <w:rsid w:val="00B303AC"/>
    <w:rsid w:val="00B3040A"/>
    <w:rsid w:val="00B30500"/>
    <w:rsid w:val="00B30501"/>
    <w:rsid w:val="00B307BC"/>
    <w:rsid w:val="00B309CE"/>
    <w:rsid w:val="00B30A7F"/>
    <w:rsid w:val="00B30C37"/>
    <w:rsid w:val="00B30CB1"/>
    <w:rsid w:val="00B30D91"/>
    <w:rsid w:val="00B30E68"/>
    <w:rsid w:val="00B30EE4"/>
    <w:rsid w:val="00B30F18"/>
    <w:rsid w:val="00B30F4E"/>
    <w:rsid w:val="00B30F6D"/>
    <w:rsid w:val="00B31117"/>
    <w:rsid w:val="00B3113A"/>
    <w:rsid w:val="00B3114D"/>
    <w:rsid w:val="00B3128E"/>
    <w:rsid w:val="00B31454"/>
    <w:rsid w:val="00B31456"/>
    <w:rsid w:val="00B3146A"/>
    <w:rsid w:val="00B314EA"/>
    <w:rsid w:val="00B31518"/>
    <w:rsid w:val="00B315DD"/>
    <w:rsid w:val="00B31613"/>
    <w:rsid w:val="00B31675"/>
    <w:rsid w:val="00B316C9"/>
    <w:rsid w:val="00B316EA"/>
    <w:rsid w:val="00B317C6"/>
    <w:rsid w:val="00B3192D"/>
    <w:rsid w:val="00B31C4B"/>
    <w:rsid w:val="00B31C8F"/>
    <w:rsid w:val="00B31F34"/>
    <w:rsid w:val="00B31F7F"/>
    <w:rsid w:val="00B31FB3"/>
    <w:rsid w:val="00B31FB8"/>
    <w:rsid w:val="00B320BA"/>
    <w:rsid w:val="00B32280"/>
    <w:rsid w:val="00B322A0"/>
    <w:rsid w:val="00B322CF"/>
    <w:rsid w:val="00B32300"/>
    <w:rsid w:val="00B323D3"/>
    <w:rsid w:val="00B32433"/>
    <w:rsid w:val="00B32472"/>
    <w:rsid w:val="00B324DE"/>
    <w:rsid w:val="00B32524"/>
    <w:rsid w:val="00B325D9"/>
    <w:rsid w:val="00B32676"/>
    <w:rsid w:val="00B32772"/>
    <w:rsid w:val="00B32883"/>
    <w:rsid w:val="00B3295B"/>
    <w:rsid w:val="00B32A64"/>
    <w:rsid w:val="00B32B40"/>
    <w:rsid w:val="00B32C1B"/>
    <w:rsid w:val="00B32ED0"/>
    <w:rsid w:val="00B3307E"/>
    <w:rsid w:val="00B33083"/>
    <w:rsid w:val="00B33158"/>
    <w:rsid w:val="00B331C0"/>
    <w:rsid w:val="00B331D3"/>
    <w:rsid w:val="00B33393"/>
    <w:rsid w:val="00B33560"/>
    <w:rsid w:val="00B336BC"/>
    <w:rsid w:val="00B3372A"/>
    <w:rsid w:val="00B337EF"/>
    <w:rsid w:val="00B33867"/>
    <w:rsid w:val="00B338CF"/>
    <w:rsid w:val="00B3390D"/>
    <w:rsid w:val="00B33B53"/>
    <w:rsid w:val="00B33BA9"/>
    <w:rsid w:val="00B33CF5"/>
    <w:rsid w:val="00B33D05"/>
    <w:rsid w:val="00B33D5C"/>
    <w:rsid w:val="00B33DC6"/>
    <w:rsid w:val="00B33DD3"/>
    <w:rsid w:val="00B33E46"/>
    <w:rsid w:val="00B33F1C"/>
    <w:rsid w:val="00B33F3E"/>
    <w:rsid w:val="00B340B4"/>
    <w:rsid w:val="00B340C8"/>
    <w:rsid w:val="00B34116"/>
    <w:rsid w:val="00B3421B"/>
    <w:rsid w:val="00B34375"/>
    <w:rsid w:val="00B3438E"/>
    <w:rsid w:val="00B34493"/>
    <w:rsid w:val="00B34538"/>
    <w:rsid w:val="00B34561"/>
    <w:rsid w:val="00B34607"/>
    <w:rsid w:val="00B34631"/>
    <w:rsid w:val="00B34652"/>
    <w:rsid w:val="00B346A4"/>
    <w:rsid w:val="00B34704"/>
    <w:rsid w:val="00B3479B"/>
    <w:rsid w:val="00B3486D"/>
    <w:rsid w:val="00B34928"/>
    <w:rsid w:val="00B3493F"/>
    <w:rsid w:val="00B349F6"/>
    <w:rsid w:val="00B34B25"/>
    <w:rsid w:val="00B34CF0"/>
    <w:rsid w:val="00B34D01"/>
    <w:rsid w:val="00B34DCC"/>
    <w:rsid w:val="00B34F25"/>
    <w:rsid w:val="00B351EC"/>
    <w:rsid w:val="00B351FB"/>
    <w:rsid w:val="00B35218"/>
    <w:rsid w:val="00B35298"/>
    <w:rsid w:val="00B352D5"/>
    <w:rsid w:val="00B3538F"/>
    <w:rsid w:val="00B35465"/>
    <w:rsid w:val="00B3547D"/>
    <w:rsid w:val="00B35496"/>
    <w:rsid w:val="00B354D1"/>
    <w:rsid w:val="00B354DC"/>
    <w:rsid w:val="00B355B2"/>
    <w:rsid w:val="00B35610"/>
    <w:rsid w:val="00B35691"/>
    <w:rsid w:val="00B35A0B"/>
    <w:rsid w:val="00B35AA7"/>
    <w:rsid w:val="00B35BBC"/>
    <w:rsid w:val="00B35BC1"/>
    <w:rsid w:val="00B35BF5"/>
    <w:rsid w:val="00B35C8D"/>
    <w:rsid w:val="00B35CAE"/>
    <w:rsid w:val="00B35D34"/>
    <w:rsid w:val="00B35E67"/>
    <w:rsid w:val="00B35E73"/>
    <w:rsid w:val="00B35EB6"/>
    <w:rsid w:val="00B3601B"/>
    <w:rsid w:val="00B36134"/>
    <w:rsid w:val="00B3621A"/>
    <w:rsid w:val="00B36245"/>
    <w:rsid w:val="00B362A3"/>
    <w:rsid w:val="00B363BD"/>
    <w:rsid w:val="00B36429"/>
    <w:rsid w:val="00B365CE"/>
    <w:rsid w:val="00B365D3"/>
    <w:rsid w:val="00B366DF"/>
    <w:rsid w:val="00B3679C"/>
    <w:rsid w:val="00B367D6"/>
    <w:rsid w:val="00B36845"/>
    <w:rsid w:val="00B368B2"/>
    <w:rsid w:val="00B36907"/>
    <w:rsid w:val="00B3691F"/>
    <w:rsid w:val="00B369B6"/>
    <w:rsid w:val="00B369BE"/>
    <w:rsid w:val="00B36B23"/>
    <w:rsid w:val="00B36CF4"/>
    <w:rsid w:val="00B36E01"/>
    <w:rsid w:val="00B36E6F"/>
    <w:rsid w:val="00B36E72"/>
    <w:rsid w:val="00B37047"/>
    <w:rsid w:val="00B37054"/>
    <w:rsid w:val="00B370C2"/>
    <w:rsid w:val="00B3712B"/>
    <w:rsid w:val="00B371C7"/>
    <w:rsid w:val="00B37287"/>
    <w:rsid w:val="00B37369"/>
    <w:rsid w:val="00B373D3"/>
    <w:rsid w:val="00B3750F"/>
    <w:rsid w:val="00B3778D"/>
    <w:rsid w:val="00B3782B"/>
    <w:rsid w:val="00B37881"/>
    <w:rsid w:val="00B378A7"/>
    <w:rsid w:val="00B37901"/>
    <w:rsid w:val="00B37A3B"/>
    <w:rsid w:val="00B37BC5"/>
    <w:rsid w:val="00B37BD3"/>
    <w:rsid w:val="00B37C19"/>
    <w:rsid w:val="00B37D32"/>
    <w:rsid w:val="00B37E29"/>
    <w:rsid w:val="00B401F4"/>
    <w:rsid w:val="00B4028A"/>
    <w:rsid w:val="00B4029C"/>
    <w:rsid w:val="00B4033C"/>
    <w:rsid w:val="00B40385"/>
    <w:rsid w:val="00B40578"/>
    <w:rsid w:val="00B40662"/>
    <w:rsid w:val="00B40674"/>
    <w:rsid w:val="00B4067E"/>
    <w:rsid w:val="00B40730"/>
    <w:rsid w:val="00B40749"/>
    <w:rsid w:val="00B408AC"/>
    <w:rsid w:val="00B4094D"/>
    <w:rsid w:val="00B40A2D"/>
    <w:rsid w:val="00B40A5D"/>
    <w:rsid w:val="00B40A88"/>
    <w:rsid w:val="00B40B36"/>
    <w:rsid w:val="00B40BB3"/>
    <w:rsid w:val="00B40BD3"/>
    <w:rsid w:val="00B40DC2"/>
    <w:rsid w:val="00B40E10"/>
    <w:rsid w:val="00B40EC8"/>
    <w:rsid w:val="00B40F57"/>
    <w:rsid w:val="00B40FDE"/>
    <w:rsid w:val="00B4107C"/>
    <w:rsid w:val="00B41343"/>
    <w:rsid w:val="00B41456"/>
    <w:rsid w:val="00B41519"/>
    <w:rsid w:val="00B41701"/>
    <w:rsid w:val="00B4175C"/>
    <w:rsid w:val="00B41828"/>
    <w:rsid w:val="00B4186B"/>
    <w:rsid w:val="00B41A31"/>
    <w:rsid w:val="00B41AE8"/>
    <w:rsid w:val="00B41AF2"/>
    <w:rsid w:val="00B41B8B"/>
    <w:rsid w:val="00B41C11"/>
    <w:rsid w:val="00B41D58"/>
    <w:rsid w:val="00B41D97"/>
    <w:rsid w:val="00B41EC0"/>
    <w:rsid w:val="00B4200E"/>
    <w:rsid w:val="00B4218F"/>
    <w:rsid w:val="00B42304"/>
    <w:rsid w:val="00B42364"/>
    <w:rsid w:val="00B42365"/>
    <w:rsid w:val="00B42379"/>
    <w:rsid w:val="00B424DF"/>
    <w:rsid w:val="00B42536"/>
    <w:rsid w:val="00B425B2"/>
    <w:rsid w:val="00B42613"/>
    <w:rsid w:val="00B42657"/>
    <w:rsid w:val="00B42685"/>
    <w:rsid w:val="00B42845"/>
    <w:rsid w:val="00B4285E"/>
    <w:rsid w:val="00B428CC"/>
    <w:rsid w:val="00B4290E"/>
    <w:rsid w:val="00B42944"/>
    <w:rsid w:val="00B4296B"/>
    <w:rsid w:val="00B4299E"/>
    <w:rsid w:val="00B429F2"/>
    <w:rsid w:val="00B42B1C"/>
    <w:rsid w:val="00B42BF5"/>
    <w:rsid w:val="00B42C9F"/>
    <w:rsid w:val="00B42DBE"/>
    <w:rsid w:val="00B42E82"/>
    <w:rsid w:val="00B42FC9"/>
    <w:rsid w:val="00B43010"/>
    <w:rsid w:val="00B43054"/>
    <w:rsid w:val="00B431E4"/>
    <w:rsid w:val="00B434F6"/>
    <w:rsid w:val="00B43533"/>
    <w:rsid w:val="00B4356B"/>
    <w:rsid w:val="00B43627"/>
    <w:rsid w:val="00B43765"/>
    <w:rsid w:val="00B437D9"/>
    <w:rsid w:val="00B4388E"/>
    <w:rsid w:val="00B43935"/>
    <w:rsid w:val="00B43A28"/>
    <w:rsid w:val="00B43ACB"/>
    <w:rsid w:val="00B43AD9"/>
    <w:rsid w:val="00B43ADE"/>
    <w:rsid w:val="00B43AEF"/>
    <w:rsid w:val="00B43D31"/>
    <w:rsid w:val="00B43D5E"/>
    <w:rsid w:val="00B43D60"/>
    <w:rsid w:val="00B43E5B"/>
    <w:rsid w:val="00B43F3A"/>
    <w:rsid w:val="00B44022"/>
    <w:rsid w:val="00B44071"/>
    <w:rsid w:val="00B441B3"/>
    <w:rsid w:val="00B4429B"/>
    <w:rsid w:val="00B442ED"/>
    <w:rsid w:val="00B443BF"/>
    <w:rsid w:val="00B443C7"/>
    <w:rsid w:val="00B444C2"/>
    <w:rsid w:val="00B4451D"/>
    <w:rsid w:val="00B445EC"/>
    <w:rsid w:val="00B446B0"/>
    <w:rsid w:val="00B44866"/>
    <w:rsid w:val="00B448AC"/>
    <w:rsid w:val="00B44936"/>
    <w:rsid w:val="00B4498E"/>
    <w:rsid w:val="00B4498F"/>
    <w:rsid w:val="00B449FE"/>
    <w:rsid w:val="00B44B58"/>
    <w:rsid w:val="00B44B9A"/>
    <w:rsid w:val="00B44C4F"/>
    <w:rsid w:val="00B44D8A"/>
    <w:rsid w:val="00B44DBF"/>
    <w:rsid w:val="00B44F32"/>
    <w:rsid w:val="00B44FDA"/>
    <w:rsid w:val="00B45037"/>
    <w:rsid w:val="00B450A9"/>
    <w:rsid w:val="00B450B0"/>
    <w:rsid w:val="00B45216"/>
    <w:rsid w:val="00B452A0"/>
    <w:rsid w:val="00B452CB"/>
    <w:rsid w:val="00B453A6"/>
    <w:rsid w:val="00B453CC"/>
    <w:rsid w:val="00B454CB"/>
    <w:rsid w:val="00B454E2"/>
    <w:rsid w:val="00B45529"/>
    <w:rsid w:val="00B455BD"/>
    <w:rsid w:val="00B45619"/>
    <w:rsid w:val="00B456FC"/>
    <w:rsid w:val="00B45719"/>
    <w:rsid w:val="00B45742"/>
    <w:rsid w:val="00B458DF"/>
    <w:rsid w:val="00B459D8"/>
    <w:rsid w:val="00B45A15"/>
    <w:rsid w:val="00B45A51"/>
    <w:rsid w:val="00B45A78"/>
    <w:rsid w:val="00B45D08"/>
    <w:rsid w:val="00B45D1B"/>
    <w:rsid w:val="00B45E3E"/>
    <w:rsid w:val="00B45EB8"/>
    <w:rsid w:val="00B45F2B"/>
    <w:rsid w:val="00B45F3A"/>
    <w:rsid w:val="00B4615F"/>
    <w:rsid w:val="00B4635B"/>
    <w:rsid w:val="00B4637D"/>
    <w:rsid w:val="00B4641D"/>
    <w:rsid w:val="00B46472"/>
    <w:rsid w:val="00B46527"/>
    <w:rsid w:val="00B465DB"/>
    <w:rsid w:val="00B465EA"/>
    <w:rsid w:val="00B467BD"/>
    <w:rsid w:val="00B46868"/>
    <w:rsid w:val="00B468B2"/>
    <w:rsid w:val="00B4692B"/>
    <w:rsid w:val="00B4695A"/>
    <w:rsid w:val="00B469B4"/>
    <w:rsid w:val="00B46B15"/>
    <w:rsid w:val="00B46B2E"/>
    <w:rsid w:val="00B46B6D"/>
    <w:rsid w:val="00B46CFE"/>
    <w:rsid w:val="00B46D25"/>
    <w:rsid w:val="00B46E07"/>
    <w:rsid w:val="00B46E7D"/>
    <w:rsid w:val="00B46F32"/>
    <w:rsid w:val="00B46F6A"/>
    <w:rsid w:val="00B46FB7"/>
    <w:rsid w:val="00B47074"/>
    <w:rsid w:val="00B470E9"/>
    <w:rsid w:val="00B47126"/>
    <w:rsid w:val="00B4717F"/>
    <w:rsid w:val="00B471AA"/>
    <w:rsid w:val="00B47221"/>
    <w:rsid w:val="00B47332"/>
    <w:rsid w:val="00B473D7"/>
    <w:rsid w:val="00B473FB"/>
    <w:rsid w:val="00B4741C"/>
    <w:rsid w:val="00B474D5"/>
    <w:rsid w:val="00B47575"/>
    <w:rsid w:val="00B477F9"/>
    <w:rsid w:val="00B479F8"/>
    <w:rsid w:val="00B47D4D"/>
    <w:rsid w:val="00B47DD7"/>
    <w:rsid w:val="00B47E35"/>
    <w:rsid w:val="00B47E3D"/>
    <w:rsid w:val="00B50031"/>
    <w:rsid w:val="00B5008B"/>
    <w:rsid w:val="00B5011A"/>
    <w:rsid w:val="00B5027C"/>
    <w:rsid w:val="00B50499"/>
    <w:rsid w:val="00B5057F"/>
    <w:rsid w:val="00B505DE"/>
    <w:rsid w:val="00B50742"/>
    <w:rsid w:val="00B507C1"/>
    <w:rsid w:val="00B50801"/>
    <w:rsid w:val="00B508CF"/>
    <w:rsid w:val="00B5094C"/>
    <w:rsid w:val="00B50985"/>
    <w:rsid w:val="00B50A0C"/>
    <w:rsid w:val="00B50B6D"/>
    <w:rsid w:val="00B50BB3"/>
    <w:rsid w:val="00B50BB5"/>
    <w:rsid w:val="00B50EE1"/>
    <w:rsid w:val="00B50F3C"/>
    <w:rsid w:val="00B50F4F"/>
    <w:rsid w:val="00B50FB8"/>
    <w:rsid w:val="00B51028"/>
    <w:rsid w:val="00B51239"/>
    <w:rsid w:val="00B51283"/>
    <w:rsid w:val="00B512EE"/>
    <w:rsid w:val="00B51303"/>
    <w:rsid w:val="00B513F4"/>
    <w:rsid w:val="00B514B2"/>
    <w:rsid w:val="00B514F6"/>
    <w:rsid w:val="00B515C7"/>
    <w:rsid w:val="00B515E8"/>
    <w:rsid w:val="00B51644"/>
    <w:rsid w:val="00B5164F"/>
    <w:rsid w:val="00B5180F"/>
    <w:rsid w:val="00B51894"/>
    <w:rsid w:val="00B518C6"/>
    <w:rsid w:val="00B518FE"/>
    <w:rsid w:val="00B51943"/>
    <w:rsid w:val="00B519A5"/>
    <w:rsid w:val="00B51AAA"/>
    <w:rsid w:val="00B51B62"/>
    <w:rsid w:val="00B51BD6"/>
    <w:rsid w:val="00B51D46"/>
    <w:rsid w:val="00B51D5D"/>
    <w:rsid w:val="00B51E2D"/>
    <w:rsid w:val="00B51E86"/>
    <w:rsid w:val="00B51F56"/>
    <w:rsid w:val="00B520D2"/>
    <w:rsid w:val="00B52104"/>
    <w:rsid w:val="00B52136"/>
    <w:rsid w:val="00B521C4"/>
    <w:rsid w:val="00B522FA"/>
    <w:rsid w:val="00B5230B"/>
    <w:rsid w:val="00B52313"/>
    <w:rsid w:val="00B5232E"/>
    <w:rsid w:val="00B524CE"/>
    <w:rsid w:val="00B524E3"/>
    <w:rsid w:val="00B52570"/>
    <w:rsid w:val="00B525C7"/>
    <w:rsid w:val="00B52600"/>
    <w:rsid w:val="00B526D0"/>
    <w:rsid w:val="00B52796"/>
    <w:rsid w:val="00B52802"/>
    <w:rsid w:val="00B52828"/>
    <w:rsid w:val="00B528DC"/>
    <w:rsid w:val="00B528EE"/>
    <w:rsid w:val="00B5293B"/>
    <w:rsid w:val="00B5294C"/>
    <w:rsid w:val="00B52A34"/>
    <w:rsid w:val="00B52ABD"/>
    <w:rsid w:val="00B52B6C"/>
    <w:rsid w:val="00B52B7F"/>
    <w:rsid w:val="00B52CA1"/>
    <w:rsid w:val="00B52D66"/>
    <w:rsid w:val="00B52D9E"/>
    <w:rsid w:val="00B52DF0"/>
    <w:rsid w:val="00B52EF8"/>
    <w:rsid w:val="00B52F12"/>
    <w:rsid w:val="00B52FF4"/>
    <w:rsid w:val="00B5309E"/>
    <w:rsid w:val="00B530C5"/>
    <w:rsid w:val="00B530F9"/>
    <w:rsid w:val="00B53166"/>
    <w:rsid w:val="00B53202"/>
    <w:rsid w:val="00B53321"/>
    <w:rsid w:val="00B53336"/>
    <w:rsid w:val="00B5337E"/>
    <w:rsid w:val="00B533C6"/>
    <w:rsid w:val="00B53459"/>
    <w:rsid w:val="00B5348A"/>
    <w:rsid w:val="00B534F9"/>
    <w:rsid w:val="00B5372E"/>
    <w:rsid w:val="00B537B8"/>
    <w:rsid w:val="00B537FD"/>
    <w:rsid w:val="00B53918"/>
    <w:rsid w:val="00B53958"/>
    <w:rsid w:val="00B5396D"/>
    <w:rsid w:val="00B539D6"/>
    <w:rsid w:val="00B53C15"/>
    <w:rsid w:val="00B53C35"/>
    <w:rsid w:val="00B53C5C"/>
    <w:rsid w:val="00B53D42"/>
    <w:rsid w:val="00B53D6F"/>
    <w:rsid w:val="00B53E5F"/>
    <w:rsid w:val="00B53E9F"/>
    <w:rsid w:val="00B53EB5"/>
    <w:rsid w:val="00B53F46"/>
    <w:rsid w:val="00B541F7"/>
    <w:rsid w:val="00B54211"/>
    <w:rsid w:val="00B54256"/>
    <w:rsid w:val="00B542EF"/>
    <w:rsid w:val="00B5430E"/>
    <w:rsid w:val="00B5432D"/>
    <w:rsid w:val="00B5445B"/>
    <w:rsid w:val="00B5445E"/>
    <w:rsid w:val="00B544FB"/>
    <w:rsid w:val="00B5457D"/>
    <w:rsid w:val="00B54707"/>
    <w:rsid w:val="00B5473D"/>
    <w:rsid w:val="00B54763"/>
    <w:rsid w:val="00B5477A"/>
    <w:rsid w:val="00B5479F"/>
    <w:rsid w:val="00B547D7"/>
    <w:rsid w:val="00B548E6"/>
    <w:rsid w:val="00B54932"/>
    <w:rsid w:val="00B54987"/>
    <w:rsid w:val="00B549DB"/>
    <w:rsid w:val="00B54A6A"/>
    <w:rsid w:val="00B54A93"/>
    <w:rsid w:val="00B54AC9"/>
    <w:rsid w:val="00B54B17"/>
    <w:rsid w:val="00B54BA8"/>
    <w:rsid w:val="00B54CA7"/>
    <w:rsid w:val="00B54DDE"/>
    <w:rsid w:val="00B54E4A"/>
    <w:rsid w:val="00B54F36"/>
    <w:rsid w:val="00B55039"/>
    <w:rsid w:val="00B55258"/>
    <w:rsid w:val="00B55433"/>
    <w:rsid w:val="00B55476"/>
    <w:rsid w:val="00B55498"/>
    <w:rsid w:val="00B5551A"/>
    <w:rsid w:val="00B55527"/>
    <w:rsid w:val="00B5552F"/>
    <w:rsid w:val="00B55532"/>
    <w:rsid w:val="00B5565C"/>
    <w:rsid w:val="00B5591A"/>
    <w:rsid w:val="00B55A9A"/>
    <w:rsid w:val="00B55A9E"/>
    <w:rsid w:val="00B55BD4"/>
    <w:rsid w:val="00B55C92"/>
    <w:rsid w:val="00B55D27"/>
    <w:rsid w:val="00B55E11"/>
    <w:rsid w:val="00B55F29"/>
    <w:rsid w:val="00B55F83"/>
    <w:rsid w:val="00B55FED"/>
    <w:rsid w:val="00B56048"/>
    <w:rsid w:val="00B560AC"/>
    <w:rsid w:val="00B560CA"/>
    <w:rsid w:val="00B5616C"/>
    <w:rsid w:val="00B56280"/>
    <w:rsid w:val="00B562BD"/>
    <w:rsid w:val="00B56448"/>
    <w:rsid w:val="00B5653F"/>
    <w:rsid w:val="00B56572"/>
    <w:rsid w:val="00B565D0"/>
    <w:rsid w:val="00B56638"/>
    <w:rsid w:val="00B56773"/>
    <w:rsid w:val="00B5681B"/>
    <w:rsid w:val="00B568C9"/>
    <w:rsid w:val="00B568D1"/>
    <w:rsid w:val="00B56996"/>
    <w:rsid w:val="00B56A7A"/>
    <w:rsid w:val="00B56AA8"/>
    <w:rsid w:val="00B56B3D"/>
    <w:rsid w:val="00B56B99"/>
    <w:rsid w:val="00B56BCC"/>
    <w:rsid w:val="00B56BFF"/>
    <w:rsid w:val="00B56CBD"/>
    <w:rsid w:val="00B56E23"/>
    <w:rsid w:val="00B56E79"/>
    <w:rsid w:val="00B56EFE"/>
    <w:rsid w:val="00B56FF6"/>
    <w:rsid w:val="00B571C5"/>
    <w:rsid w:val="00B572CA"/>
    <w:rsid w:val="00B5749D"/>
    <w:rsid w:val="00B574FF"/>
    <w:rsid w:val="00B57502"/>
    <w:rsid w:val="00B5760F"/>
    <w:rsid w:val="00B5769E"/>
    <w:rsid w:val="00B57869"/>
    <w:rsid w:val="00B579FE"/>
    <w:rsid w:val="00B57C86"/>
    <w:rsid w:val="00B57CAF"/>
    <w:rsid w:val="00B57DAC"/>
    <w:rsid w:val="00B57DB2"/>
    <w:rsid w:val="00B57DF7"/>
    <w:rsid w:val="00B57E8C"/>
    <w:rsid w:val="00B57F74"/>
    <w:rsid w:val="00B60135"/>
    <w:rsid w:val="00B60179"/>
    <w:rsid w:val="00B6019A"/>
    <w:rsid w:val="00B602F6"/>
    <w:rsid w:val="00B60303"/>
    <w:rsid w:val="00B60413"/>
    <w:rsid w:val="00B60414"/>
    <w:rsid w:val="00B60492"/>
    <w:rsid w:val="00B604A1"/>
    <w:rsid w:val="00B6050C"/>
    <w:rsid w:val="00B60572"/>
    <w:rsid w:val="00B60688"/>
    <w:rsid w:val="00B6085E"/>
    <w:rsid w:val="00B608D0"/>
    <w:rsid w:val="00B608E1"/>
    <w:rsid w:val="00B6097D"/>
    <w:rsid w:val="00B609BC"/>
    <w:rsid w:val="00B609CA"/>
    <w:rsid w:val="00B60AB6"/>
    <w:rsid w:val="00B60ADF"/>
    <w:rsid w:val="00B60BDC"/>
    <w:rsid w:val="00B60CDB"/>
    <w:rsid w:val="00B60CFE"/>
    <w:rsid w:val="00B60D36"/>
    <w:rsid w:val="00B60D5A"/>
    <w:rsid w:val="00B60F86"/>
    <w:rsid w:val="00B60F89"/>
    <w:rsid w:val="00B60FCE"/>
    <w:rsid w:val="00B6100E"/>
    <w:rsid w:val="00B61022"/>
    <w:rsid w:val="00B613A0"/>
    <w:rsid w:val="00B6142E"/>
    <w:rsid w:val="00B6155E"/>
    <w:rsid w:val="00B615E4"/>
    <w:rsid w:val="00B615E8"/>
    <w:rsid w:val="00B616B4"/>
    <w:rsid w:val="00B616CE"/>
    <w:rsid w:val="00B616E8"/>
    <w:rsid w:val="00B6175A"/>
    <w:rsid w:val="00B6189E"/>
    <w:rsid w:val="00B618F9"/>
    <w:rsid w:val="00B619B8"/>
    <w:rsid w:val="00B619F1"/>
    <w:rsid w:val="00B61AEC"/>
    <w:rsid w:val="00B61C0A"/>
    <w:rsid w:val="00B61C1D"/>
    <w:rsid w:val="00B61DE4"/>
    <w:rsid w:val="00B61ED0"/>
    <w:rsid w:val="00B61EFC"/>
    <w:rsid w:val="00B61F86"/>
    <w:rsid w:val="00B61F98"/>
    <w:rsid w:val="00B61F99"/>
    <w:rsid w:val="00B6203A"/>
    <w:rsid w:val="00B620B4"/>
    <w:rsid w:val="00B62249"/>
    <w:rsid w:val="00B62329"/>
    <w:rsid w:val="00B62509"/>
    <w:rsid w:val="00B6259A"/>
    <w:rsid w:val="00B625B3"/>
    <w:rsid w:val="00B627FE"/>
    <w:rsid w:val="00B62837"/>
    <w:rsid w:val="00B6283A"/>
    <w:rsid w:val="00B628C3"/>
    <w:rsid w:val="00B628FD"/>
    <w:rsid w:val="00B629DD"/>
    <w:rsid w:val="00B62A0F"/>
    <w:rsid w:val="00B62A5E"/>
    <w:rsid w:val="00B62A72"/>
    <w:rsid w:val="00B62BB9"/>
    <w:rsid w:val="00B62C45"/>
    <w:rsid w:val="00B62D8B"/>
    <w:rsid w:val="00B62D8F"/>
    <w:rsid w:val="00B62EEE"/>
    <w:rsid w:val="00B62FB4"/>
    <w:rsid w:val="00B62FBB"/>
    <w:rsid w:val="00B62FBF"/>
    <w:rsid w:val="00B63083"/>
    <w:rsid w:val="00B63173"/>
    <w:rsid w:val="00B6317C"/>
    <w:rsid w:val="00B63245"/>
    <w:rsid w:val="00B632AF"/>
    <w:rsid w:val="00B63390"/>
    <w:rsid w:val="00B63494"/>
    <w:rsid w:val="00B63573"/>
    <w:rsid w:val="00B63600"/>
    <w:rsid w:val="00B63657"/>
    <w:rsid w:val="00B63673"/>
    <w:rsid w:val="00B636A5"/>
    <w:rsid w:val="00B636A6"/>
    <w:rsid w:val="00B6386A"/>
    <w:rsid w:val="00B63891"/>
    <w:rsid w:val="00B638C0"/>
    <w:rsid w:val="00B63958"/>
    <w:rsid w:val="00B63AC0"/>
    <w:rsid w:val="00B63C4B"/>
    <w:rsid w:val="00B63DE0"/>
    <w:rsid w:val="00B63DEC"/>
    <w:rsid w:val="00B63DF9"/>
    <w:rsid w:val="00B63F0D"/>
    <w:rsid w:val="00B63FE7"/>
    <w:rsid w:val="00B64075"/>
    <w:rsid w:val="00B640E9"/>
    <w:rsid w:val="00B6419F"/>
    <w:rsid w:val="00B641AB"/>
    <w:rsid w:val="00B64475"/>
    <w:rsid w:val="00B64519"/>
    <w:rsid w:val="00B6468A"/>
    <w:rsid w:val="00B64758"/>
    <w:rsid w:val="00B647D9"/>
    <w:rsid w:val="00B64812"/>
    <w:rsid w:val="00B648BD"/>
    <w:rsid w:val="00B648D8"/>
    <w:rsid w:val="00B649A2"/>
    <w:rsid w:val="00B64A8B"/>
    <w:rsid w:val="00B64AE9"/>
    <w:rsid w:val="00B64AF5"/>
    <w:rsid w:val="00B64B1C"/>
    <w:rsid w:val="00B64B79"/>
    <w:rsid w:val="00B64D3B"/>
    <w:rsid w:val="00B64D4F"/>
    <w:rsid w:val="00B64F3F"/>
    <w:rsid w:val="00B64FDC"/>
    <w:rsid w:val="00B651FF"/>
    <w:rsid w:val="00B652D3"/>
    <w:rsid w:val="00B653A1"/>
    <w:rsid w:val="00B653A4"/>
    <w:rsid w:val="00B654EC"/>
    <w:rsid w:val="00B65582"/>
    <w:rsid w:val="00B6561C"/>
    <w:rsid w:val="00B6568F"/>
    <w:rsid w:val="00B65698"/>
    <w:rsid w:val="00B65754"/>
    <w:rsid w:val="00B65837"/>
    <w:rsid w:val="00B658D0"/>
    <w:rsid w:val="00B65987"/>
    <w:rsid w:val="00B659C3"/>
    <w:rsid w:val="00B65B5F"/>
    <w:rsid w:val="00B65B60"/>
    <w:rsid w:val="00B65D08"/>
    <w:rsid w:val="00B65E68"/>
    <w:rsid w:val="00B65EBF"/>
    <w:rsid w:val="00B65FF6"/>
    <w:rsid w:val="00B66086"/>
    <w:rsid w:val="00B66172"/>
    <w:rsid w:val="00B6639C"/>
    <w:rsid w:val="00B663B8"/>
    <w:rsid w:val="00B663CA"/>
    <w:rsid w:val="00B6640D"/>
    <w:rsid w:val="00B66461"/>
    <w:rsid w:val="00B66500"/>
    <w:rsid w:val="00B66533"/>
    <w:rsid w:val="00B6682C"/>
    <w:rsid w:val="00B669EA"/>
    <w:rsid w:val="00B66B62"/>
    <w:rsid w:val="00B66B67"/>
    <w:rsid w:val="00B66BA7"/>
    <w:rsid w:val="00B66BF8"/>
    <w:rsid w:val="00B66C38"/>
    <w:rsid w:val="00B66D3A"/>
    <w:rsid w:val="00B66DAE"/>
    <w:rsid w:val="00B66E14"/>
    <w:rsid w:val="00B66F5C"/>
    <w:rsid w:val="00B66F8C"/>
    <w:rsid w:val="00B67035"/>
    <w:rsid w:val="00B6705E"/>
    <w:rsid w:val="00B67173"/>
    <w:rsid w:val="00B67203"/>
    <w:rsid w:val="00B67213"/>
    <w:rsid w:val="00B67249"/>
    <w:rsid w:val="00B67369"/>
    <w:rsid w:val="00B675DB"/>
    <w:rsid w:val="00B675EC"/>
    <w:rsid w:val="00B6761E"/>
    <w:rsid w:val="00B677E9"/>
    <w:rsid w:val="00B677EF"/>
    <w:rsid w:val="00B6783E"/>
    <w:rsid w:val="00B67845"/>
    <w:rsid w:val="00B6789A"/>
    <w:rsid w:val="00B679C3"/>
    <w:rsid w:val="00B67AB0"/>
    <w:rsid w:val="00B67FF5"/>
    <w:rsid w:val="00B7007F"/>
    <w:rsid w:val="00B700AC"/>
    <w:rsid w:val="00B7010D"/>
    <w:rsid w:val="00B701C6"/>
    <w:rsid w:val="00B7020E"/>
    <w:rsid w:val="00B7023C"/>
    <w:rsid w:val="00B702B8"/>
    <w:rsid w:val="00B70356"/>
    <w:rsid w:val="00B70450"/>
    <w:rsid w:val="00B70471"/>
    <w:rsid w:val="00B70476"/>
    <w:rsid w:val="00B70529"/>
    <w:rsid w:val="00B70622"/>
    <w:rsid w:val="00B706C6"/>
    <w:rsid w:val="00B7077F"/>
    <w:rsid w:val="00B708DA"/>
    <w:rsid w:val="00B708E4"/>
    <w:rsid w:val="00B70934"/>
    <w:rsid w:val="00B7093F"/>
    <w:rsid w:val="00B70A61"/>
    <w:rsid w:val="00B70AD7"/>
    <w:rsid w:val="00B70B53"/>
    <w:rsid w:val="00B70C24"/>
    <w:rsid w:val="00B70DB3"/>
    <w:rsid w:val="00B70E0F"/>
    <w:rsid w:val="00B70E2B"/>
    <w:rsid w:val="00B70F75"/>
    <w:rsid w:val="00B71315"/>
    <w:rsid w:val="00B71457"/>
    <w:rsid w:val="00B71522"/>
    <w:rsid w:val="00B71560"/>
    <w:rsid w:val="00B71609"/>
    <w:rsid w:val="00B716D8"/>
    <w:rsid w:val="00B716E4"/>
    <w:rsid w:val="00B71763"/>
    <w:rsid w:val="00B7182F"/>
    <w:rsid w:val="00B71852"/>
    <w:rsid w:val="00B7185C"/>
    <w:rsid w:val="00B71BB4"/>
    <w:rsid w:val="00B71C00"/>
    <w:rsid w:val="00B71C7F"/>
    <w:rsid w:val="00B720CC"/>
    <w:rsid w:val="00B72299"/>
    <w:rsid w:val="00B72321"/>
    <w:rsid w:val="00B7254B"/>
    <w:rsid w:val="00B725C1"/>
    <w:rsid w:val="00B72624"/>
    <w:rsid w:val="00B72646"/>
    <w:rsid w:val="00B7269A"/>
    <w:rsid w:val="00B726A4"/>
    <w:rsid w:val="00B726C9"/>
    <w:rsid w:val="00B72735"/>
    <w:rsid w:val="00B7278A"/>
    <w:rsid w:val="00B727BF"/>
    <w:rsid w:val="00B7284F"/>
    <w:rsid w:val="00B7296B"/>
    <w:rsid w:val="00B7297B"/>
    <w:rsid w:val="00B729A8"/>
    <w:rsid w:val="00B729AB"/>
    <w:rsid w:val="00B729BC"/>
    <w:rsid w:val="00B72A31"/>
    <w:rsid w:val="00B72A39"/>
    <w:rsid w:val="00B72A4F"/>
    <w:rsid w:val="00B72B7A"/>
    <w:rsid w:val="00B72CA7"/>
    <w:rsid w:val="00B72CA9"/>
    <w:rsid w:val="00B72F8A"/>
    <w:rsid w:val="00B730B3"/>
    <w:rsid w:val="00B7335F"/>
    <w:rsid w:val="00B733B0"/>
    <w:rsid w:val="00B7348E"/>
    <w:rsid w:val="00B7349C"/>
    <w:rsid w:val="00B73549"/>
    <w:rsid w:val="00B735B8"/>
    <w:rsid w:val="00B7389E"/>
    <w:rsid w:val="00B738A3"/>
    <w:rsid w:val="00B738F1"/>
    <w:rsid w:val="00B73A3A"/>
    <w:rsid w:val="00B73AB9"/>
    <w:rsid w:val="00B73B6E"/>
    <w:rsid w:val="00B73D3C"/>
    <w:rsid w:val="00B73DDF"/>
    <w:rsid w:val="00B73E29"/>
    <w:rsid w:val="00B74027"/>
    <w:rsid w:val="00B741F8"/>
    <w:rsid w:val="00B743AB"/>
    <w:rsid w:val="00B744FE"/>
    <w:rsid w:val="00B7452E"/>
    <w:rsid w:val="00B7455B"/>
    <w:rsid w:val="00B74669"/>
    <w:rsid w:val="00B747D3"/>
    <w:rsid w:val="00B747D7"/>
    <w:rsid w:val="00B748EB"/>
    <w:rsid w:val="00B748F2"/>
    <w:rsid w:val="00B749D2"/>
    <w:rsid w:val="00B74A0E"/>
    <w:rsid w:val="00B74AB3"/>
    <w:rsid w:val="00B74BB4"/>
    <w:rsid w:val="00B74CE3"/>
    <w:rsid w:val="00B74CEF"/>
    <w:rsid w:val="00B74D3E"/>
    <w:rsid w:val="00B74E90"/>
    <w:rsid w:val="00B7504C"/>
    <w:rsid w:val="00B751F6"/>
    <w:rsid w:val="00B75211"/>
    <w:rsid w:val="00B75372"/>
    <w:rsid w:val="00B7545A"/>
    <w:rsid w:val="00B75488"/>
    <w:rsid w:val="00B755C8"/>
    <w:rsid w:val="00B75636"/>
    <w:rsid w:val="00B7568E"/>
    <w:rsid w:val="00B756D4"/>
    <w:rsid w:val="00B7574A"/>
    <w:rsid w:val="00B759B7"/>
    <w:rsid w:val="00B75A79"/>
    <w:rsid w:val="00B75B80"/>
    <w:rsid w:val="00B75CA2"/>
    <w:rsid w:val="00B75D69"/>
    <w:rsid w:val="00B75E6B"/>
    <w:rsid w:val="00B75F50"/>
    <w:rsid w:val="00B75F75"/>
    <w:rsid w:val="00B75FC0"/>
    <w:rsid w:val="00B76000"/>
    <w:rsid w:val="00B76053"/>
    <w:rsid w:val="00B76097"/>
    <w:rsid w:val="00B7610A"/>
    <w:rsid w:val="00B76150"/>
    <w:rsid w:val="00B7621F"/>
    <w:rsid w:val="00B762FA"/>
    <w:rsid w:val="00B765D6"/>
    <w:rsid w:val="00B766AD"/>
    <w:rsid w:val="00B766EE"/>
    <w:rsid w:val="00B7670E"/>
    <w:rsid w:val="00B7674F"/>
    <w:rsid w:val="00B76846"/>
    <w:rsid w:val="00B7694F"/>
    <w:rsid w:val="00B76A73"/>
    <w:rsid w:val="00B76B12"/>
    <w:rsid w:val="00B76B55"/>
    <w:rsid w:val="00B76BBB"/>
    <w:rsid w:val="00B76C31"/>
    <w:rsid w:val="00B76C85"/>
    <w:rsid w:val="00B76D0A"/>
    <w:rsid w:val="00B76E25"/>
    <w:rsid w:val="00B76EC1"/>
    <w:rsid w:val="00B77035"/>
    <w:rsid w:val="00B77068"/>
    <w:rsid w:val="00B7727D"/>
    <w:rsid w:val="00B77284"/>
    <w:rsid w:val="00B77372"/>
    <w:rsid w:val="00B774A9"/>
    <w:rsid w:val="00B774AE"/>
    <w:rsid w:val="00B774CB"/>
    <w:rsid w:val="00B774D3"/>
    <w:rsid w:val="00B776FD"/>
    <w:rsid w:val="00B77701"/>
    <w:rsid w:val="00B77714"/>
    <w:rsid w:val="00B7771E"/>
    <w:rsid w:val="00B777E8"/>
    <w:rsid w:val="00B77859"/>
    <w:rsid w:val="00B778FC"/>
    <w:rsid w:val="00B77959"/>
    <w:rsid w:val="00B77A59"/>
    <w:rsid w:val="00B77CD2"/>
    <w:rsid w:val="00B77D33"/>
    <w:rsid w:val="00B77DB2"/>
    <w:rsid w:val="00B77DC6"/>
    <w:rsid w:val="00B77E69"/>
    <w:rsid w:val="00B77F2E"/>
    <w:rsid w:val="00B80057"/>
    <w:rsid w:val="00B800C5"/>
    <w:rsid w:val="00B80496"/>
    <w:rsid w:val="00B804FC"/>
    <w:rsid w:val="00B805D1"/>
    <w:rsid w:val="00B80652"/>
    <w:rsid w:val="00B8067D"/>
    <w:rsid w:val="00B807C4"/>
    <w:rsid w:val="00B8084C"/>
    <w:rsid w:val="00B809A3"/>
    <w:rsid w:val="00B80BA6"/>
    <w:rsid w:val="00B80C03"/>
    <w:rsid w:val="00B80CCE"/>
    <w:rsid w:val="00B80D77"/>
    <w:rsid w:val="00B80DB4"/>
    <w:rsid w:val="00B80DF4"/>
    <w:rsid w:val="00B80E6F"/>
    <w:rsid w:val="00B80E99"/>
    <w:rsid w:val="00B80EAB"/>
    <w:rsid w:val="00B80F4A"/>
    <w:rsid w:val="00B80F69"/>
    <w:rsid w:val="00B81088"/>
    <w:rsid w:val="00B810C3"/>
    <w:rsid w:val="00B81227"/>
    <w:rsid w:val="00B81234"/>
    <w:rsid w:val="00B81276"/>
    <w:rsid w:val="00B813BC"/>
    <w:rsid w:val="00B81470"/>
    <w:rsid w:val="00B8154F"/>
    <w:rsid w:val="00B815E5"/>
    <w:rsid w:val="00B815F7"/>
    <w:rsid w:val="00B81821"/>
    <w:rsid w:val="00B8190C"/>
    <w:rsid w:val="00B81B08"/>
    <w:rsid w:val="00B81BA7"/>
    <w:rsid w:val="00B81C01"/>
    <w:rsid w:val="00B81C5B"/>
    <w:rsid w:val="00B81C7A"/>
    <w:rsid w:val="00B81D0C"/>
    <w:rsid w:val="00B81DB2"/>
    <w:rsid w:val="00B81DBF"/>
    <w:rsid w:val="00B81E10"/>
    <w:rsid w:val="00B81E5C"/>
    <w:rsid w:val="00B81EB6"/>
    <w:rsid w:val="00B81EEE"/>
    <w:rsid w:val="00B81F74"/>
    <w:rsid w:val="00B82043"/>
    <w:rsid w:val="00B824CF"/>
    <w:rsid w:val="00B824EA"/>
    <w:rsid w:val="00B827B2"/>
    <w:rsid w:val="00B827C1"/>
    <w:rsid w:val="00B827D8"/>
    <w:rsid w:val="00B82813"/>
    <w:rsid w:val="00B8295A"/>
    <w:rsid w:val="00B82B91"/>
    <w:rsid w:val="00B82BE6"/>
    <w:rsid w:val="00B82BE9"/>
    <w:rsid w:val="00B82C3D"/>
    <w:rsid w:val="00B82C75"/>
    <w:rsid w:val="00B82C7B"/>
    <w:rsid w:val="00B82CED"/>
    <w:rsid w:val="00B82CF9"/>
    <w:rsid w:val="00B82D45"/>
    <w:rsid w:val="00B82D4D"/>
    <w:rsid w:val="00B82D65"/>
    <w:rsid w:val="00B82DA6"/>
    <w:rsid w:val="00B82DAC"/>
    <w:rsid w:val="00B82DE7"/>
    <w:rsid w:val="00B82E93"/>
    <w:rsid w:val="00B82F12"/>
    <w:rsid w:val="00B82F60"/>
    <w:rsid w:val="00B82F7F"/>
    <w:rsid w:val="00B82F95"/>
    <w:rsid w:val="00B8301A"/>
    <w:rsid w:val="00B8309F"/>
    <w:rsid w:val="00B830CC"/>
    <w:rsid w:val="00B8310B"/>
    <w:rsid w:val="00B83233"/>
    <w:rsid w:val="00B832C8"/>
    <w:rsid w:val="00B8332F"/>
    <w:rsid w:val="00B83371"/>
    <w:rsid w:val="00B833B9"/>
    <w:rsid w:val="00B8341F"/>
    <w:rsid w:val="00B834C9"/>
    <w:rsid w:val="00B83519"/>
    <w:rsid w:val="00B83524"/>
    <w:rsid w:val="00B8355D"/>
    <w:rsid w:val="00B8370F"/>
    <w:rsid w:val="00B8386F"/>
    <w:rsid w:val="00B8387D"/>
    <w:rsid w:val="00B838B0"/>
    <w:rsid w:val="00B839C1"/>
    <w:rsid w:val="00B839EC"/>
    <w:rsid w:val="00B83BA5"/>
    <w:rsid w:val="00B83C0D"/>
    <w:rsid w:val="00B83CFB"/>
    <w:rsid w:val="00B83D3E"/>
    <w:rsid w:val="00B83E0E"/>
    <w:rsid w:val="00B83EA7"/>
    <w:rsid w:val="00B83F74"/>
    <w:rsid w:val="00B84003"/>
    <w:rsid w:val="00B84016"/>
    <w:rsid w:val="00B840CB"/>
    <w:rsid w:val="00B840D7"/>
    <w:rsid w:val="00B840D8"/>
    <w:rsid w:val="00B841EA"/>
    <w:rsid w:val="00B8428E"/>
    <w:rsid w:val="00B84316"/>
    <w:rsid w:val="00B84346"/>
    <w:rsid w:val="00B84369"/>
    <w:rsid w:val="00B84405"/>
    <w:rsid w:val="00B84420"/>
    <w:rsid w:val="00B8442F"/>
    <w:rsid w:val="00B8449A"/>
    <w:rsid w:val="00B844AC"/>
    <w:rsid w:val="00B84535"/>
    <w:rsid w:val="00B8459B"/>
    <w:rsid w:val="00B845D1"/>
    <w:rsid w:val="00B847A5"/>
    <w:rsid w:val="00B848EE"/>
    <w:rsid w:val="00B84AA5"/>
    <w:rsid w:val="00B84B32"/>
    <w:rsid w:val="00B84B9B"/>
    <w:rsid w:val="00B84BCD"/>
    <w:rsid w:val="00B84CE6"/>
    <w:rsid w:val="00B84CEC"/>
    <w:rsid w:val="00B84DDF"/>
    <w:rsid w:val="00B84EC9"/>
    <w:rsid w:val="00B84F30"/>
    <w:rsid w:val="00B84F35"/>
    <w:rsid w:val="00B84F5C"/>
    <w:rsid w:val="00B84F7F"/>
    <w:rsid w:val="00B84FCF"/>
    <w:rsid w:val="00B850C6"/>
    <w:rsid w:val="00B8511D"/>
    <w:rsid w:val="00B8514A"/>
    <w:rsid w:val="00B85326"/>
    <w:rsid w:val="00B85503"/>
    <w:rsid w:val="00B855B9"/>
    <w:rsid w:val="00B856DE"/>
    <w:rsid w:val="00B85896"/>
    <w:rsid w:val="00B858B4"/>
    <w:rsid w:val="00B85A1B"/>
    <w:rsid w:val="00B85A3B"/>
    <w:rsid w:val="00B85A54"/>
    <w:rsid w:val="00B85A59"/>
    <w:rsid w:val="00B85B75"/>
    <w:rsid w:val="00B85CB2"/>
    <w:rsid w:val="00B85D3C"/>
    <w:rsid w:val="00B85DE6"/>
    <w:rsid w:val="00B85E0D"/>
    <w:rsid w:val="00B85E35"/>
    <w:rsid w:val="00B85EEA"/>
    <w:rsid w:val="00B85F0A"/>
    <w:rsid w:val="00B860CC"/>
    <w:rsid w:val="00B8618E"/>
    <w:rsid w:val="00B862BF"/>
    <w:rsid w:val="00B862F5"/>
    <w:rsid w:val="00B86312"/>
    <w:rsid w:val="00B86341"/>
    <w:rsid w:val="00B86369"/>
    <w:rsid w:val="00B863FA"/>
    <w:rsid w:val="00B86488"/>
    <w:rsid w:val="00B864A4"/>
    <w:rsid w:val="00B864E3"/>
    <w:rsid w:val="00B86530"/>
    <w:rsid w:val="00B866A7"/>
    <w:rsid w:val="00B86787"/>
    <w:rsid w:val="00B867B3"/>
    <w:rsid w:val="00B868BD"/>
    <w:rsid w:val="00B86963"/>
    <w:rsid w:val="00B869BF"/>
    <w:rsid w:val="00B86A75"/>
    <w:rsid w:val="00B86A7F"/>
    <w:rsid w:val="00B86B13"/>
    <w:rsid w:val="00B86B67"/>
    <w:rsid w:val="00B86C85"/>
    <w:rsid w:val="00B86CF9"/>
    <w:rsid w:val="00B86D31"/>
    <w:rsid w:val="00B86D6A"/>
    <w:rsid w:val="00B86F8B"/>
    <w:rsid w:val="00B86FB9"/>
    <w:rsid w:val="00B86FC8"/>
    <w:rsid w:val="00B8700A"/>
    <w:rsid w:val="00B870D5"/>
    <w:rsid w:val="00B873EF"/>
    <w:rsid w:val="00B87479"/>
    <w:rsid w:val="00B8748B"/>
    <w:rsid w:val="00B87540"/>
    <w:rsid w:val="00B8759D"/>
    <w:rsid w:val="00B875B7"/>
    <w:rsid w:val="00B876DC"/>
    <w:rsid w:val="00B87805"/>
    <w:rsid w:val="00B8781D"/>
    <w:rsid w:val="00B87828"/>
    <w:rsid w:val="00B87839"/>
    <w:rsid w:val="00B8784C"/>
    <w:rsid w:val="00B87AE9"/>
    <w:rsid w:val="00B87BF6"/>
    <w:rsid w:val="00B87C0B"/>
    <w:rsid w:val="00B87C9B"/>
    <w:rsid w:val="00B87CDB"/>
    <w:rsid w:val="00B87E00"/>
    <w:rsid w:val="00B87F44"/>
    <w:rsid w:val="00B87F47"/>
    <w:rsid w:val="00B87FF3"/>
    <w:rsid w:val="00B90084"/>
    <w:rsid w:val="00B90093"/>
    <w:rsid w:val="00B90103"/>
    <w:rsid w:val="00B901EA"/>
    <w:rsid w:val="00B902C6"/>
    <w:rsid w:val="00B9038F"/>
    <w:rsid w:val="00B9043F"/>
    <w:rsid w:val="00B90487"/>
    <w:rsid w:val="00B90518"/>
    <w:rsid w:val="00B90526"/>
    <w:rsid w:val="00B90622"/>
    <w:rsid w:val="00B90645"/>
    <w:rsid w:val="00B90655"/>
    <w:rsid w:val="00B906A6"/>
    <w:rsid w:val="00B9079F"/>
    <w:rsid w:val="00B907A5"/>
    <w:rsid w:val="00B90845"/>
    <w:rsid w:val="00B90859"/>
    <w:rsid w:val="00B908F2"/>
    <w:rsid w:val="00B9097F"/>
    <w:rsid w:val="00B90995"/>
    <w:rsid w:val="00B90A3D"/>
    <w:rsid w:val="00B90D80"/>
    <w:rsid w:val="00B90E14"/>
    <w:rsid w:val="00B91167"/>
    <w:rsid w:val="00B911EB"/>
    <w:rsid w:val="00B91256"/>
    <w:rsid w:val="00B912CD"/>
    <w:rsid w:val="00B91368"/>
    <w:rsid w:val="00B91372"/>
    <w:rsid w:val="00B913ED"/>
    <w:rsid w:val="00B91422"/>
    <w:rsid w:val="00B91468"/>
    <w:rsid w:val="00B91559"/>
    <w:rsid w:val="00B91584"/>
    <w:rsid w:val="00B915A0"/>
    <w:rsid w:val="00B915B0"/>
    <w:rsid w:val="00B916DB"/>
    <w:rsid w:val="00B91704"/>
    <w:rsid w:val="00B91806"/>
    <w:rsid w:val="00B918E5"/>
    <w:rsid w:val="00B918F1"/>
    <w:rsid w:val="00B91AEA"/>
    <w:rsid w:val="00B91BAB"/>
    <w:rsid w:val="00B91CB9"/>
    <w:rsid w:val="00B91D1A"/>
    <w:rsid w:val="00B91D43"/>
    <w:rsid w:val="00B91D9C"/>
    <w:rsid w:val="00B91E47"/>
    <w:rsid w:val="00B91F37"/>
    <w:rsid w:val="00B921AF"/>
    <w:rsid w:val="00B92261"/>
    <w:rsid w:val="00B92263"/>
    <w:rsid w:val="00B92301"/>
    <w:rsid w:val="00B9239E"/>
    <w:rsid w:val="00B92408"/>
    <w:rsid w:val="00B92435"/>
    <w:rsid w:val="00B9246C"/>
    <w:rsid w:val="00B9265D"/>
    <w:rsid w:val="00B926CB"/>
    <w:rsid w:val="00B92AA4"/>
    <w:rsid w:val="00B92B14"/>
    <w:rsid w:val="00B92C02"/>
    <w:rsid w:val="00B92D06"/>
    <w:rsid w:val="00B92D69"/>
    <w:rsid w:val="00B92D78"/>
    <w:rsid w:val="00B92DF6"/>
    <w:rsid w:val="00B92E18"/>
    <w:rsid w:val="00B92E7C"/>
    <w:rsid w:val="00B92E89"/>
    <w:rsid w:val="00B92EB1"/>
    <w:rsid w:val="00B92EF8"/>
    <w:rsid w:val="00B93112"/>
    <w:rsid w:val="00B93144"/>
    <w:rsid w:val="00B93172"/>
    <w:rsid w:val="00B93308"/>
    <w:rsid w:val="00B9336B"/>
    <w:rsid w:val="00B9337D"/>
    <w:rsid w:val="00B93483"/>
    <w:rsid w:val="00B93581"/>
    <w:rsid w:val="00B93622"/>
    <w:rsid w:val="00B9365A"/>
    <w:rsid w:val="00B937C5"/>
    <w:rsid w:val="00B9398B"/>
    <w:rsid w:val="00B93A19"/>
    <w:rsid w:val="00B93BB3"/>
    <w:rsid w:val="00B93C3A"/>
    <w:rsid w:val="00B93DA8"/>
    <w:rsid w:val="00B93EEE"/>
    <w:rsid w:val="00B9405C"/>
    <w:rsid w:val="00B940DC"/>
    <w:rsid w:val="00B94170"/>
    <w:rsid w:val="00B94186"/>
    <w:rsid w:val="00B9418A"/>
    <w:rsid w:val="00B94191"/>
    <w:rsid w:val="00B941BE"/>
    <w:rsid w:val="00B941E1"/>
    <w:rsid w:val="00B9421A"/>
    <w:rsid w:val="00B9437D"/>
    <w:rsid w:val="00B94462"/>
    <w:rsid w:val="00B94473"/>
    <w:rsid w:val="00B9447B"/>
    <w:rsid w:val="00B9450D"/>
    <w:rsid w:val="00B94551"/>
    <w:rsid w:val="00B9455A"/>
    <w:rsid w:val="00B945C3"/>
    <w:rsid w:val="00B94646"/>
    <w:rsid w:val="00B94AB0"/>
    <w:rsid w:val="00B94B93"/>
    <w:rsid w:val="00B94BAE"/>
    <w:rsid w:val="00B94E75"/>
    <w:rsid w:val="00B94E86"/>
    <w:rsid w:val="00B94F1D"/>
    <w:rsid w:val="00B94F27"/>
    <w:rsid w:val="00B9508D"/>
    <w:rsid w:val="00B951C9"/>
    <w:rsid w:val="00B95261"/>
    <w:rsid w:val="00B95264"/>
    <w:rsid w:val="00B9539E"/>
    <w:rsid w:val="00B953B0"/>
    <w:rsid w:val="00B95533"/>
    <w:rsid w:val="00B95656"/>
    <w:rsid w:val="00B9571B"/>
    <w:rsid w:val="00B95746"/>
    <w:rsid w:val="00B95795"/>
    <w:rsid w:val="00B95830"/>
    <w:rsid w:val="00B9586C"/>
    <w:rsid w:val="00B958AD"/>
    <w:rsid w:val="00B958F9"/>
    <w:rsid w:val="00B959F7"/>
    <w:rsid w:val="00B95AC9"/>
    <w:rsid w:val="00B95B92"/>
    <w:rsid w:val="00B95C29"/>
    <w:rsid w:val="00B95C96"/>
    <w:rsid w:val="00B95D90"/>
    <w:rsid w:val="00B95DCD"/>
    <w:rsid w:val="00B95E0F"/>
    <w:rsid w:val="00B95EEA"/>
    <w:rsid w:val="00B95F4C"/>
    <w:rsid w:val="00B95F76"/>
    <w:rsid w:val="00B95FDC"/>
    <w:rsid w:val="00B96008"/>
    <w:rsid w:val="00B96052"/>
    <w:rsid w:val="00B9620B"/>
    <w:rsid w:val="00B96479"/>
    <w:rsid w:val="00B96488"/>
    <w:rsid w:val="00B964EF"/>
    <w:rsid w:val="00B9653C"/>
    <w:rsid w:val="00B96589"/>
    <w:rsid w:val="00B96673"/>
    <w:rsid w:val="00B9668C"/>
    <w:rsid w:val="00B966AB"/>
    <w:rsid w:val="00B966EE"/>
    <w:rsid w:val="00B96718"/>
    <w:rsid w:val="00B96796"/>
    <w:rsid w:val="00B967B1"/>
    <w:rsid w:val="00B9684A"/>
    <w:rsid w:val="00B969DC"/>
    <w:rsid w:val="00B96A57"/>
    <w:rsid w:val="00B96A7E"/>
    <w:rsid w:val="00B96A89"/>
    <w:rsid w:val="00B96AEE"/>
    <w:rsid w:val="00B96B5E"/>
    <w:rsid w:val="00B96DC2"/>
    <w:rsid w:val="00B96DDE"/>
    <w:rsid w:val="00B96FEB"/>
    <w:rsid w:val="00B96FEE"/>
    <w:rsid w:val="00B970B2"/>
    <w:rsid w:val="00B97285"/>
    <w:rsid w:val="00B972BE"/>
    <w:rsid w:val="00B97370"/>
    <w:rsid w:val="00B97398"/>
    <w:rsid w:val="00B9745B"/>
    <w:rsid w:val="00B975DD"/>
    <w:rsid w:val="00B97657"/>
    <w:rsid w:val="00B976C0"/>
    <w:rsid w:val="00B9772D"/>
    <w:rsid w:val="00B9788E"/>
    <w:rsid w:val="00B979CB"/>
    <w:rsid w:val="00B97A31"/>
    <w:rsid w:val="00B97AFA"/>
    <w:rsid w:val="00B97C02"/>
    <w:rsid w:val="00B97C07"/>
    <w:rsid w:val="00B97D26"/>
    <w:rsid w:val="00B97D56"/>
    <w:rsid w:val="00B97E17"/>
    <w:rsid w:val="00B97EE4"/>
    <w:rsid w:val="00B97F7B"/>
    <w:rsid w:val="00BA00AA"/>
    <w:rsid w:val="00BA016C"/>
    <w:rsid w:val="00BA03AB"/>
    <w:rsid w:val="00BA05B1"/>
    <w:rsid w:val="00BA06B2"/>
    <w:rsid w:val="00BA06E7"/>
    <w:rsid w:val="00BA072A"/>
    <w:rsid w:val="00BA07EA"/>
    <w:rsid w:val="00BA07FC"/>
    <w:rsid w:val="00BA0800"/>
    <w:rsid w:val="00BA083C"/>
    <w:rsid w:val="00BA09F2"/>
    <w:rsid w:val="00BA0C03"/>
    <w:rsid w:val="00BA0DD4"/>
    <w:rsid w:val="00BA0DDF"/>
    <w:rsid w:val="00BA0E95"/>
    <w:rsid w:val="00BA0F6B"/>
    <w:rsid w:val="00BA0F8D"/>
    <w:rsid w:val="00BA0F8F"/>
    <w:rsid w:val="00BA106F"/>
    <w:rsid w:val="00BA1114"/>
    <w:rsid w:val="00BA1132"/>
    <w:rsid w:val="00BA1162"/>
    <w:rsid w:val="00BA1182"/>
    <w:rsid w:val="00BA11AD"/>
    <w:rsid w:val="00BA1257"/>
    <w:rsid w:val="00BA12EC"/>
    <w:rsid w:val="00BA1348"/>
    <w:rsid w:val="00BA134D"/>
    <w:rsid w:val="00BA14F8"/>
    <w:rsid w:val="00BA16B4"/>
    <w:rsid w:val="00BA1760"/>
    <w:rsid w:val="00BA18F3"/>
    <w:rsid w:val="00BA1942"/>
    <w:rsid w:val="00BA1A13"/>
    <w:rsid w:val="00BA1BAA"/>
    <w:rsid w:val="00BA1BAE"/>
    <w:rsid w:val="00BA1C1F"/>
    <w:rsid w:val="00BA1C94"/>
    <w:rsid w:val="00BA1CDA"/>
    <w:rsid w:val="00BA1EB4"/>
    <w:rsid w:val="00BA1F50"/>
    <w:rsid w:val="00BA1FB4"/>
    <w:rsid w:val="00BA203F"/>
    <w:rsid w:val="00BA20E6"/>
    <w:rsid w:val="00BA21AC"/>
    <w:rsid w:val="00BA2286"/>
    <w:rsid w:val="00BA23CF"/>
    <w:rsid w:val="00BA248B"/>
    <w:rsid w:val="00BA24A9"/>
    <w:rsid w:val="00BA25DC"/>
    <w:rsid w:val="00BA25FB"/>
    <w:rsid w:val="00BA26BB"/>
    <w:rsid w:val="00BA26EC"/>
    <w:rsid w:val="00BA2719"/>
    <w:rsid w:val="00BA290A"/>
    <w:rsid w:val="00BA2913"/>
    <w:rsid w:val="00BA2914"/>
    <w:rsid w:val="00BA29C2"/>
    <w:rsid w:val="00BA29F7"/>
    <w:rsid w:val="00BA2A8C"/>
    <w:rsid w:val="00BA2AB4"/>
    <w:rsid w:val="00BA2ACE"/>
    <w:rsid w:val="00BA2B97"/>
    <w:rsid w:val="00BA2CE4"/>
    <w:rsid w:val="00BA2CFE"/>
    <w:rsid w:val="00BA2E0C"/>
    <w:rsid w:val="00BA2E48"/>
    <w:rsid w:val="00BA2F2E"/>
    <w:rsid w:val="00BA2F87"/>
    <w:rsid w:val="00BA3025"/>
    <w:rsid w:val="00BA3208"/>
    <w:rsid w:val="00BA320F"/>
    <w:rsid w:val="00BA3210"/>
    <w:rsid w:val="00BA331C"/>
    <w:rsid w:val="00BA3335"/>
    <w:rsid w:val="00BA352B"/>
    <w:rsid w:val="00BA3563"/>
    <w:rsid w:val="00BA3685"/>
    <w:rsid w:val="00BA36C6"/>
    <w:rsid w:val="00BA36DE"/>
    <w:rsid w:val="00BA3745"/>
    <w:rsid w:val="00BA376C"/>
    <w:rsid w:val="00BA3775"/>
    <w:rsid w:val="00BA3790"/>
    <w:rsid w:val="00BA37FA"/>
    <w:rsid w:val="00BA3874"/>
    <w:rsid w:val="00BA3A9D"/>
    <w:rsid w:val="00BA3BDE"/>
    <w:rsid w:val="00BA3C06"/>
    <w:rsid w:val="00BA3C07"/>
    <w:rsid w:val="00BA3DA8"/>
    <w:rsid w:val="00BA3DAD"/>
    <w:rsid w:val="00BA3F2F"/>
    <w:rsid w:val="00BA3F4A"/>
    <w:rsid w:val="00BA4009"/>
    <w:rsid w:val="00BA404E"/>
    <w:rsid w:val="00BA4210"/>
    <w:rsid w:val="00BA44EF"/>
    <w:rsid w:val="00BA4606"/>
    <w:rsid w:val="00BA47C2"/>
    <w:rsid w:val="00BA47F1"/>
    <w:rsid w:val="00BA485E"/>
    <w:rsid w:val="00BA48AB"/>
    <w:rsid w:val="00BA48F0"/>
    <w:rsid w:val="00BA4A5B"/>
    <w:rsid w:val="00BA4D0F"/>
    <w:rsid w:val="00BA4D1A"/>
    <w:rsid w:val="00BA4DBF"/>
    <w:rsid w:val="00BA4DE8"/>
    <w:rsid w:val="00BA4DF4"/>
    <w:rsid w:val="00BA4E28"/>
    <w:rsid w:val="00BA4EB1"/>
    <w:rsid w:val="00BA4F7C"/>
    <w:rsid w:val="00BA4FF2"/>
    <w:rsid w:val="00BA50F3"/>
    <w:rsid w:val="00BA51DF"/>
    <w:rsid w:val="00BA5426"/>
    <w:rsid w:val="00BA547E"/>
    <w:rsid w:val="00BA562F"/>
    <w:rsid w:val="00BA563A"/>
    <w:rsid w:val="00BA56DE"/>
    <w:rsid w:val="00BA57C0"/>
    <w:rsid w:val="00BA58C9"/>
    <w:rsid w:val="00BA5A4D"/>
    <w:rsid w:val="00BA5ADD"/>
    <w:rsid w:val="00BA5BD9"/>
    <w:rsid w:val="00BA5C2C"/>
    <w:rsid w:val="00BA5CC8"/>
    <w:rsid w:val="00BA5D0A"/>
    <w:rsid w:val="00BA5D45"/>
    <w:rsid w:val="00BA6054"/>
    <w:rsid w:val="00BA6176"/>
    <w:rsid w:val="00BA61F0"/>
    <w:rsid w:val="00BA6283"/>
    <w:rsid w:val="00BA6287"/>
    <w:rsid w:val="00BA62EC"/>
    <w:rsid w:val="00BA6302"/>
    <w:rsid w:val="00BA63FA"/>
    <w:rsid w:val="00BA6413"/>
    <w:rsid w:val="00BA648A"/>
    <w:rsid w:val="00BA65C7"/>
    <w:rsid w:val="00BA65DB"/>
    <w:rsid w:val="00BA6676"/>
    <w:rsid w:val="00BA685A"/>
    <w:rsid w:val="00BA685F"/>
    <w:rsid w:val="00BA686D"/>
    <w:rsid w:val="00BA690E"/>
    <w:rsid w:val="00BA6919"/>
    <w:rsid w:val="00BA6CB0"/>
    <w:rsid w:val="00BA6CFE"/>
    <w:rsid w:val="00BA6D6A"/>
    <w:rsid w:val="00BA6D70"/>
    <w:rsid w:val="00BA6D95"/>
    <w:rsid w:val="00BA6E2D"/>
    <w:rsid w:val="00BA6E4B"/>
    <w:rsid w:val="00BA6E96"/>
    <w:rsid w:val="00BA6EBE"/>
    <w:rsid w:val="00BA6EFC"/>
    <w:rsid w:val="00BA6F58"/>
    <w:rsid w:val="00BA6FA3"/>
    <w:rsid w:val="00BA7004"/>
    <w:rsid w:val="00BA7096"/>
    <w:rsid w:val="00BA7258"/>
    <w:rsid w:val="00BA7319"/>
    <w:rsid w:val="00BA7450"/>
    <w:rsid w:val="00BA7573"/>
    <w:rsid w:val="00BA75D0"/>
    <w:rsid w:val="00BA762B"/>
    <w:rsid w:val="00BA76A2"/>
    <w:rsid w:val="00BA76B3"/>
    <w:rsid w:val="00BA76F9"/>
    <w:rsid w:val="00BA7705"/>
    <w:rsid w:val="00BA7847"/>
    <w:rsid w:val="00BA7861"/>
    <w:rsid w:val="00BA78C1"/>
    <w:rsid w:val="00BA78EA"/>
    <w:rsid w:val="00BA7910"/>
    <w:rsid w:val="00BA7A03"/>
    <w:rsid w:val="00BA7A65"/>
    <w:rsid w:val="00BA7B4F"/>
    <w:rsid w:val="00BA7D7B"/>
    <w:rsid w:val="00BA7DF2"/>
    <w:rsid w:val="00BA7F4B"/>
    <w:rsid w:val="00BA7FCE"/>
    <w:rsid w:val="00BB004C"/>
    <w:rsid w:val="00BB00E8"/>
    <w:rsid w:val="00BB025E"/>
    <w:rsid w:val="00BB0268"/>
    <w:rsid w:val="00BB02D7"/>
    <w:rsid w:val="00BB02F5"/>
    <w:rsid w:val="00BB03B9"/>
    <w:rsid w:val="00BB04D4"/>
    <w:rsid w:val="00BB0599"/>
    <w:rsid w:val="00BB0630"/>
    <w:rsid w:val="00BB0634"/>
    <w:rsid w:val="00BB06A5"/>
    <w:rsid w:val="00BB06E9"/>
    <w:rsid w:val="00BB07CF"/>
    <w:rsid w:val="00BB090C"/>
    <w:rsid w:val="00BB09B7"/>
    <w:rsid w:val="00BB0A28"/>
    <w:rsid w:val="00BB0AAC"/>
    <w:rsid w:val="00BB0AD4"/>
    <w:rsid w:val="00BB0BFC"/>
    <w:rsid w:val="00BB0E5E"/>
    <w:rsid w:val="00BB0EF5"/>
    <w:rsid w:val="00BB0F1D"/>
    <w:rsid w:val="00BB0F55"/>
    <w:rsid w:val="00BB100B"/>
    <w:rsid w:val="00BB1147"/>
    <w:rsid w:val="00BB11DC"/>
    <w:rsid w:val="00BB1244"/>
    <w:rsid w:val="00BB1245"/>
    <w:rsid w:val="00BB1250"/>
    <w:rsid w:val="00BB12B5"/>
    <w:rsid w:val="00BB12D2"/>
    <w:rsid w:val="00BB1400"/>
    <w:rsid w:val="00BB1438"/>
    <w:rsid w:val="00BB1552"/>
    <w:rsid w:val="00BB1559"/>
    <w:rsid w:val="00BB1575"/>
    <w:rsid w:val="00BB1586"/>
    <w:rsid w:val="00BB166C"/>
    <w:rsid w:val="00BB1699"/>
    <w:rsid w:val="00BB1705"/>
    <w:rsid w:val="00BB17B7"/>
    <w:rsid w:val="00BB17CF"/>
    <w:rsid w:val="00BB17F3"/>
    <w:rsid w:val="00BB1823"/>
    <w:rsid w:val="00BB194E"/>
    <w:rsid w:val="00BB19A8"/>
    <w:rsid w:val="00BB1A6E"/>
    <w:rsid w:val="00BB1AEC"/>
    <w:rsid w:val="00BB1B1E"/>
    <w:rsid w:val="00BB1B73"/>
    <w:rsid w:val="00BB1BC4"/>
    <w:rsid w:val="00BB1BCB"/>
    <w:rsid w:val="00BB1C44"/>
    <w:rsid w:val="00BB1D62"/>
    <w:rsid w:val="00BB1E57"/>
    <w:rsid w:val="00BB1EB4"/>
    <w:rsid w:val="00BB1F09"/>
    <w:rsid w:val="00BB1F50"/>
    <w:rsid w:val="00BB2011"/>
    <w:rsid w:val="00BB20A8"/>
    <w:rsid w:val="00BB20B2"/>
    <w:rsid w:val="00BB20C2"/>
    <w:rsid w:val="00BB21BC"/>
    <w:rsid w:val="00BB2234"/>
    <w:rsid w:val="00BB2236"/>
    <w:rsid w:val="00BB2334"/>
    <w:rsid w:val="00BB2346"/>
    <w:rsid w:val="00BB24F9"/>
    <w:rsid w:val="00BB2506"/>
    <w:rsid w:val="00BB26DE"/>
    <w:rsid w:val="00BB2708"/>
    <w:rsid w:val="00BB2786"/>
    <w:rsid w:val="00BB27D9"/>
    <w:rsid w:val="00BB282E"/>
    <w:rsid w:val="00BB28FE"/>
    <w:rsid w:val="00BB2AE9"/>
    <w:rsid w:val="00BB2B35"/>
    <w:rsid w:val="00BB2B68"/>
    <w:rsid w:val="00BB2C1C"/>
    <w:rsid w:val="00BB2C98"/>
    <w:rsid w:val="00BB2D36"/>
    <w:rsid w:val="00BB2FFE"/>
    <w:rsid w:val="00BB3073"/>
    <w:rsid w:val="00BB309F"/>
    <w:rsid w:val="00BB3118"/>
    <w:rsid w:val="00BB32FD"/>
    <w:rsid w:val="00BB3416"/>
    <w:rsid w:val="00BB34ED"/>
    <w:rsid w:val="00BB351A"/>
    <w:rsid w:val="00BB3578"/>
    <w:rsid w:val="00BB35F5"/>
    <w:rsid w:val="00BB36F7"/>
    <w:rsid w:val="00BB3871"/>
    <w:rsid w:val="00BB38FD"/>
    <w:rsid w:val="00BB39F2"/>
    <w:rsid w:val="00BB3A36"/>
    <w:rsid w:val="00BB3A3F"/>
    <w:rsid w:val="00BB3AA0"/>
    <w:rsid w:val="00BB3B93"/>
    <w:rsid w:val="00BB3D0E"/>
    <w:rsid w:val="00BB3D94"/>
    <w:rsid w:val="00BB3E03"/>
    <w:rsid w:val="00BB3E09"/>
    <w:rsid w:val="00BB3ED9"/>
    <w:rsid w:val="00BB3F22"/>
    <w:rsid w:val="00BB3F48"/>
    <w:rsid w:val="00BB401D"/>
    <w:rsid w:val="00BB424A"/>
    <w:rsid w:val="00BB430F"/>
    <w:rsid w:val="00BB4384"/>
    <w:rsid w:val="00BB4465"/>
    <w:rsid w:val="00BB448B"/>
    <w:rsid w:val="00BB45C4"/>
    <w:rsid w:val="00BB460F"/>
    <w:rsid w:val="00BB4648"/>
    <w:rsid w:val="00BB4660"/>
    <w:rsid w:val="00BB46AC"/>
    <w:rsid w:val="00BB46F0"/>
    <w:rsid w:val="00BB47B7"/>
    <w:rsid w:val="00BB47D5"/>
    <w:rsid w:val="00BB4814"/>
    <w:rsid w:val="00BB483F"/>
    <w:rsid w:val="00BB487E"/>
    <w:rsid w:val="00BB4912"/>
    <w:rsid w:val="00BB4955"/>
    <w:rsid w:val="00BB4986"/>
    <w:rsid w:val="00BB4B3B"/>
    <w:rsid w:val="00BB4BAE"/>
    <w:rsid w:val="00BB4CF3"/>
    <w:rsid w:val="00BB4D1C"/>
    <w:rsid w:val="00BB4FEC"/>
    <w:rsid w:val="00BB50DB"/>
    <w:rsid w:val="00BB5148"/>
    <w:rsid w:val="00BB51A6"/>
    <w:rsid w:val="00BB51CF"/>
    <w:rsid w:val="00BB5216"/>
    <w:rsid w:val="00BB522E"/>
    <w:rsid w:val="00BB5286"/>
    <w:rsid w:val="00BB52AB"/>
    <w:rsid w:val="00BB53F0"/>
    <w:rsid w:val="00BB54B3"/>
    <w:rsid w:val="00BB5589"/>
    <w:rsid w:val="00BB56A4"/>
    <w:rsid w:val="00BB581B"/>
    <w:rsid w:val="00BB5831"/>
    <w:rsid w:val="00BB587F"/>
    <w:rsid w:val="00BB5961"/>
    <w:rsid w:val="00BB5ABC"/>
    <w:rsid w:val="00BB5BEB"/>
    <w:rsid w:val="00BB5D25"/>
    <w:rsid w:val="00BB6022"/>
    <w:rsid w:val="00BB612D"/>
    <w:rsid w:val="00BB61A4"/>
    <w:rsid w:val="00BB62F2"/>
    <w:rsid w:val="00BB6334"/>
    <w:rsid w:val="00BB63EC"/>
    <w:rsid w:val="00BB6558"/>
    <w:rsid w:val="00BB65E1"/>
    <w:rsid w:val="00BB6696"/>
    <w:rsid w:val="00BB67D6"/>
    <w:rsid w:val="00BB69B2"/>
    <w:rsid w:val="00BB6B89"/>
    <w:rsid w:val="00BB6BA9"/>
    <w:rsid w:val="00BB6E51"/>
    <w:rsid w:val="00BB6F39"/>
    <w:rsid w:val="00BB6F3F"/>
    <w:rsid w:val="00BB7050"/>
    <w:rsid w:val="00BB7055"/>
    <w:rsid w:val="00BB7114"/>
    <w:rsid w:val="00BB716B"/>
    <w:rsid w:val="00BB716E"/>
    <w:rsid w:val="00BB71F4"/>
    <w:rsid w:val="00BB7284"/>
    <w:rsid w:val="00BB72CC"/>
    <w:rsid w:val="00BB7395"/>
    <w:rsid w:val="00BB74EF"/>
    <w:rsid w:val="00BB7501"/>
    <w:rsid w:val="00BB75CB"/>
    <w:rsid w:val="00BB76D7"/>
    <w:rsid w:val="00BB773E"/>
    <w:rsid w:val="00BB77BF"/>
    <w:rsid w:val="00BB77D1"/>
    <w:rsid w:val="00BB7826"/>
    <w:rsid w:val="00BB78A0"/>
    <w:rsid w:val="00BB7902"/>
    <w:rsid w:val="00BB7956"/>
    <w:rsid w:val="00BB79BC"/>
    <w:rsid w:val="00BB7C12"/>
    <w:rsid w:val="00BB7C61"/>
    <w:rsid w:val="00BB7CE8"/>
    <w:rsid w:val="00BB7E26"/>
    <w:rsid w:val="00BB7ED3"/>
    <w:rsid w:val="00BB7EDE"/>
    <w:rsid w:val="00BB7F90"/>
    <w:rsid w:val="00BB7FDD"/>
    <w:rsid w:val="00BC0080"/>
    <w:rsid w:val="00BC01BF"/>
    <w:rsid w:val="00BC01EA"/>
    <w:rsid w:val="00BC01ED"/>
    <w:rsid w:val="00BC03CC"/>
    <w:rsid w:val="00BC047D"/>
    <w:rsid w:val="00BC062B"/>
    <w:rsid w:val="00BC0662"/>
    <w:rsid w:val="00BC0822"/>
    <w:rsid w:val="00BC0882"/>
    <w:rsid w:val="00BC0897"/>
    <w:rsid w:val="00BC092E"/>
    <w:rsid w:val="00BC0933"/>
    <w:rsid w:val="00BC0A98"/>
    <w:rsid w:val="00BC0ABA"/>
    <w:rsid w:val="00BC0C0A"/>
    <w:rsid w:val="00BC0DB4"/>
    <w:rsid w:val="00BC0FA1"/>
    <w:rsid w:val="00BC10E6"/>
    <w:rsid w:val="00BC10EE"/>
    <w:rsid w:val="00BC10F1"/>
    <w:rsid w:val="00BC114D"/>
    <w:rsid w:val="00BC127E"/>
    <w:rsid w:val="00BC129A"/>
    <w:rsid w:val="00BC1306"/>
    <w:rsid w:val="00BC1499"/>
    <w:rsid w:val="00BC158A"/>
    <w:rsid w:val="00BC1658"/>
    <w:rsid w:val="00BC1682"/>
    <w:rsid w:val="00BC16B2"/>
    <w:rsid w:val="00BC16F0"/>
    <w:rsid w:val="00BC170F"/>
    <w:rsid w:val="00BC1717"/>
    <w:rsid w:val="00BC17B4"/>
    <w:rsid w:val="00BC17B7"/>
    <w:rsid w:val="00BC1823"/>
    <w:rsid w:val="00BC18A9"/>
    <w:rsid w:val="00BC1955"/>
    <w:rsid w:val="00BC197E"/>
    <w:rsid w:val="00BC19C5"/>
    <w:rsid w:val="00BC1A74"/>
    <w:rsid w:val="00BC1ADB"/>
    <w:rsid w:val="00BC1AFE"/>
    <w:rsid w:val="00BC1B41"/>
    <w:rsid w:val="00BC1BCE"/>
    <w:rsid w:val="00BC1C06"/>
    <w:rsid w:val="00BC1C2E"/>
    <w:rsid w:val="00BC1C90"/>
    <w:rsid w:val="00BC1D26"/>
    <w:rsid w:val="00BC1DB2"/>
    <w:rsid w:val="00BC1DF3"/>
    <w:rsid w:val="00BC1DFF"/>
    <w:rsid w:val="00BC1EC2"/>
    <w:rsid w:val="00BC1EDF"/>
    <w:rsid w:val="00BC205A"/>
    <w:rsid w:val="00BC207C"/>
    <w:rsid w:val="00BC20FA"/>
    <w:rsid w:val="00BC2144"/>
    <w:rsid w:val="00BC214D"/>
    <w:rsid w:val="00BC2200"/>
    <w:rsid w:val="00BC2222"/>
    <w:rsid w:val="00BC2224"/>
    <w:rsid w:val="00BC2235"/>
    <w:rsid w:val="00BC2277"/>
    <w:rsid w:val="00BC22D6"/>
    <w:rsid w:val="00BC22E3"/>
    <w:rsid w:val="00BC22F7"/>
    <w:rsid w:val="00BC23BB"/>
    <w:rsid w:val="00BC24CC"/>
    <w:rsid w:val="00BC25BF"/>
    <w:rsid w:val="00BC26B2"/>
    <w:rsid w:val="00BC283E"/>
    <w:rsid w:val="00BC29E0"/>
    <w:rsid w:val="00BC2A73"/>
    <w:rsid w:val="00BC2AAC"/>
    <w:rsid w:val="00BC2C01"/>
    <w:rsid w:val="00BC2C77"/>
    <w:rsid w:val="00BC2D84"/>
    <w:rsid w:val="00BC2E62"/>
    <w:rsid w:val="00BC2F13"/>
    <w:rsid w:val="00BC319C"/>
    <w:rsid w:val="00BC326C"/>
    <w:rsid w:val="00BC33AD"/>
    <w:rsid w:val="00BC347B"/>
    <w:rsid w:val="00BC34C5"/>
    <w:rsid w:val="00BC3544"/>
    <w:rsid w:val="00BC35F8"/>
    <w:rsid w:val="00BC3732"/>
    <w:rsid w:val="00BC3771"/>
    <w:rsid w:val="00BC37E9"/>
    <w:rsid w:val="00BC399F"/>
    <w:rsid w:val="00BC39B5"/>
    <w:rsid w:val="00BC3A08"/>
    <w:rsid w:val="00BC3B04"/>
    <w:rsid w:val="00BC3B0B"/>
    <w:rsid w:val="00BC3C65"/>
    <w:rsid w:val="00BC3CA7"/>
    <w:rsid w:val="00BC3CE0"/>
    <w:rsid w:val="00BC3DD6"/>
    <w:rsid w:val="00BC3E8D"/>
    <w:rsid w:val="00BC40DB"/>
    <w:rsid w:val="00BC42A7"/>
    <w:rsid w:val="00BC430F"/>
    <w:rsid w:val="00BC4310"/>
    <w:rsid w:val="00BC43E7"/>
    <w:rsid w:val="00BC4513"/>
    <w:rsid w:val="00BC455B"/>
    <w:rsid w:val="00BC455D"/>
    <w:rsid w:val="00BC458C"/>
    <w:rsid w:val="00BC460F"/>
    <w:rsid w:val="00BC4632"/>
    <w:rsid w:val="00BC47E1"/>
    <w:rsid w:val="00BC482E"/>
    <w:rsid w:val="00BC488D"/>
    <w:rsid w:val="00BC49F0"/>
    <w:rsid w:val="00BC4A88"/>
    <w:rsid w:val="00BC4B1E"/>
    <w:rsid w:val="00BC4C6B"/>
    <w:rsid w:val="00BC4C96"/>
    <w:rsid w:val="00BC4C9C"/>
    <w:rsid w:val="00BC4DA8"/>
    <w:rsid w:val="00BC4E3D"/>
    <w:rsid w:val="00BC4E54"/>
    <w:rsid w:val="00BC4F22"/>
    <w:rsid w:val="00BC5006"/>
    <w:rsid w:val="00BC5061"/>
    <w:rsid w:val="00BC516F"/>
    <w:rsid w:val="00BC5215"/>
    <w:rsid w:val="00BC5312"/>
    <w:rsid w:val="00BC53EF"/>
    <w:rsid w:val="00BC5432"/>
    <w:rsid w:val="00BC5497"/>
    <w:rsid w:val="00BC5631"/>
    <w:rsid w:val="00BC579A"/>
    <w:rsid w:val="00BC57BB"/>
    <w:rsid w:val="00BC57D4"/>
    <w:rsid w:val="00BC59DF"/>
    <w:rsid w:val="00BC5A82"/>
    <w:rsid w:val="00BC5B92"/>
    <w:rsid w:val="00BC5B95"/>
    <w:rsid w:val="00BC5B96"/>
    <w:rsid w:val="00BC5BFC"/>
    <w:rsid w:val="00BC5C53"/>
    <w:rsid w:val="00BC5D58"/>
    <w:rsid w:val="00BC5EEC"/>
    <w:rsid w:val="00BC6071"/>
    <w:rsid w:val="00BC60CA"/>
    <w:rsid w:val="00BC6147"/>
    <w:rsid w:val="00BC6154"/>
    <w:rsid w:val="00BC61AB"/>
    <w:rsid w:val="00BC6219"/>
    <w:rsid w:val="00BC625A"/>
    <w:rsid w:val="00BC637F"/>
    <w:rsid w:val="00BC63DA"/>
    <w:rsid w:val="00BC63F3"/>
    <w:rsid w:val="00BC6427"/>
    <w:rsid w:val="00BC6433"/>
    <w:rsid w:val="00BC652A"/>
    <w:rsid w:val="00BC6530"/>
    <w:rsid w:val="00BC65F2"/>
    <w:rsid w:val="00BC660C"/>
    <w:rsid w:val="00BC6625"/>
    <w:rsid w:val="00BC6692"/>
    <w:rsid w:val="00BC678E"/>
    <w:rsid w:val="00BC67D7"/>
    <w:rsid w:val="00BC6807"/>
    <w:rsid w:val="00BC6820"/>
    <w:rsid w:val="00BC685D"/>
    <w:rsid w:val="00BC6AFA"/>
    <w:rsid w:val="00BC6B2C"/>
    <w:rsid w:val="00BC6B2E"/>
    <w:rsid w:val="00BC6B69"/>
    <w:rsid w:val="00BC6BC0"/>
    <w:rsid w:val="00BC6C99"/>
    <w:rsid w:val="00BC6C9B"/>
    <w:rsid w:val="00BC6E77"/>
    <w:rsid w:val="00BC6EB3"/>
    <w:rsid w:val="00BC6EB7"/>
    <w:rsid w:val="00BC6FBD"/>
    <w:rsid w:val="00BC7025"/>
    <w:rsid w:val="00BC7323"/>
    <w:rsid w:val="00BC735C"/>
    <w:rsid w:val="00BC73E1"/>
    <w:rsid w:val="00BC73F9"/>
    <w:rsid w:val="00BC743E"/>
    <w:rsid w:val="00BC76AE"/>
    <w:rsid w:val="00BC76C5"/>
    <w:rsid w:val="00BC780D"/>
    <w:rsid w:val="00BC799E"/>
    <w:rsid w:val="00BC79BF"/>
    <w:rsid w:val="00BC7A01"/>
    <w:rsid w:val="00BC7B25"/>
    <w:rsid w:val="00BC7B67"/>
    <w:rsid w:val="00BC7C7A"/>
    <w:rsid w:val="00BC7CA8"/>
    <w:rsid w:val="00BC7DCA"/>
    <w:rsid w:val="00BC7FB5"/>
    <w:rsid w:val="00BC7FE8"/>
    <w:rsid w:val="00BD0091"/>
    <w:rsid w:val="00BD01F2"/>
    <w:rsid w:val="00BD03E9"/>
    <w:rsid w:val="00BD04AF"/>
    <w:rsid w:val="00BD054E"/>
    <w:rsid w:val="00BD0604"/>
    <w:rsid w:val="00BD0740"/>
    <w:rsid w:val="00BD0760"/>
    <w:rsid w:val="00BD0781"/>
    <w:rsid w:val="00BD07E9"/>
    <w:rsid w:val="00BD0AAD"/>
    <w:rsid w:val="00BD0BB0"/>
    <w:rsid w:val="00BD0C25"/>
    <w:rsid w:val="00BD0E8D"/>
    <w:rsid w:val="00BD0EC4"/>
    <w:rsid w:val="00BD1051"/>
    <w:rsid w:val="00BD10CE"/>
    <w:rsid w:val="00BD1109"/>
    <w:rsid w:val="00BD11D8"/>
    <w:rsid w:val="00BD11E4"/>
    <w:rsid w:val="00BD1309"/>
    <w:rsid w:val="00BD135B"/>
    <w:rsid w:val="00BD13D1"/>
    <w:rsid w:val="00BD14A7"/>
    <w:rsid w:val="00BD1658"/>
    <w:rsid w:val="00BD16A9"/>
    <w:rsid w:val="00BD173E"/>
    <w:rsid w:val="00BD18DF"/>
    <w:rsid w:val="00BD1A30"/>
    <w:rsid w:val="00BD1D31"/>
    <w:rsid w:val="00BD1DB6"/>
    <w:rsid w:val="00BD1ED3"/>
    <w:rsid w:val="00BD1F04"/>
    <w:rsid w:val="00BD1F09"/>
    <w:rsid w:val="00BD1F0B"/>
    <w:rsid w:val="00BD1F0D"/>
    <w:rsid w:val="00BD1F57"/>
    <w:rsid w:val="00BD1FD1"/>
    <w:rsid w:val="00BD1FE4"/>
    <w:rsid w:val="00BD2145"/>
    <w:rsid w:val="00BD217C"/>
    <w:rsid w:val="00BD21E4"/>
    <w:rsid w:val="00BD2223"/>
    <w:rsid w:val="00BD225F"/>
    <w:rsid w:val="00BD231B"/>
    <w:rsid w:val="00BD244D"/>
    <w:rsid w:val="00BD245B"/>
    <w:rsid w:val="00BD2476"/>
    <w:rsid w:val="00BD2569"/>
    <w:rsid w:val="00BD258C"/>
    <w:rsid w:val="00BD25C0"/>
    <w:rsid w:val="00BD266A"/>
    <w:rsid w:val="00BD2695"/>
    <w:rsid w:val="00BD26F0"/>
    <w:rsid w:val="00BD273B"/>
    <w:rsid w:val="00BD2884"/>
    <w:rsid w:val="00BD28DE"/>
    <w:rsid w:val="00BD28E2"/>
    <w:rsid w:val="00BD28EB"/>
    <w:rsid w:val="00BD295A"/>
    <w:rsid w:val="00BD2969"/>
    <w:rsid w:val="00BD29AA"/>
    <w:rsid w:val="00BD2A02"/>
    <w:rsid w:val="00BD2A79"/>
    <w:rsid w:val="00BD2AB6"/>
    <w:rsid w:val="00BD2AE8"/>
    <w:rsid w:val="00BD2BE5"/>
    <w:rsid w:val="00BD2BF7"/>
    <w:rsid w:val="00BD2E19"/>
    <w:rsid w:val="00BD2F73"/>
    <w:rsid w:val="00BD2F81"/>
    <w:rsid w:val="00BD2FBC"/>
    <w:rsid w:val="00BD2FE5"/>
    <w:rsid w:val="00BD30AF"/>
    <w:rsid w:val="00BD3204"/>
    <w:rsid w:val="00BD3218"/>
    <w:rsid w:val="00BD32C0"/>
    <w:rsid w:val="00BD32D8"/>
    <w:rsid w:val="00BD32FA"/>
    <w:rsid w:val="00BD336A"/>
    <w:rsid w:val="00BD338A"/>
    <w:rsid w:val="00BD33FD"/>
    <w:rsid w:val="00BD3498"/>
    <w:rsid w:val="00BD3678"/>
    <w:rsid w:val="00BD368C"/>
    <w:rsid w:val="00BD36BE"/>
    <w:rsid w:val="00BD37BA"/>
    <w:rsid w:val="00BD38C9"/>
    <w:rsid w:val="00BD39EB"/>
    <w:rsid w:val="00BD3B0E"/>
    <w:rsid w:val="00BD3B6B"/>
    <w:rsid w:val="00BD3C0F"/>
    <w:rsid w:val="00BD3D85"/>
    <w:rsid w:val="00BD3D98"/>
    <w:rsid w:val="00BD3DCA"/>
    <w:rsid w:val="00BD3DED"/>
    <w:rsid w:val="00BD3E9D"/>
    <w:rsid w:val="00BD4038"/>
    <w:rsid w:val="00BD4053"/>
    <w:rsid w:val="00BD407B"/>
    <w:rsid w:val="00BD4141"/>
    <w:rsid w:val="00BD4167"/>
    <w:rsid w:val="00BD423E"/>
    <w:rsid w:val="00BD43DA"/>
    <w:rsid w:val="00BD4430"/>
    <w:rsid w:val="00BD4556"/>
    <w:rsid w:val="00BD45FB"/>
    <w:rsid w:val="00BD4720"/>
    <w:rsid w:val="00BD48F9"/>
    <w:rsid w:val="00BD49D1"/>
    <w:rsid w:val="00BD4A4A"/>
    <w:rsid w:val="00BD4C77"/>
    <w:rsid w:val="00BD4D8C"/>
    <w:rsid w:val="00BD4E44"/>
    <w:rsid w:val="00BD4EBE"/>
    <w:rsid w:val="00BD4F18"/>
    <w:rsid w:val="00BD50F0"/>
    <w:rsid w:val="00BD5119"/>
    <w:rsid w:val="00BD519C"/>
    <w:rsid w:val="00BD51B8"/>
    <w:rsid w:val="00BD5279"/>
    <w:rsid w:val="00BD53B5"/>
    <w:rsid w:val="00BD53BD"/>
    <w:rsid w:val="00BD540D"/>
    <w:rsid w:val="00BD5496"/>
    <w:rsid w:val="00BD54E0"/>
    <w:rsid w:val="00BD56D1"/>
    <w:rsid w:val="00BD581A"/>
    <w:rsid w:val="00BD58BD"/>
    <w:rsid w:val="00BD5A57"/>
    <w:rsid w:val="00BD5A72"/>
    <w:rsid w:val="00BD5A75"/>
    <w:rsid w:val="00BD5B2B"/>
    <w:rsid w:val="00BD5BEB"/>
    <w:rsid w:val="00BD5C8A"/>
    <w:rsid w:val="00BD5C9B"/>
    <w:rsid w:val="00BD5CD3"/>
    <w:rsid w:val="00BD5CF7"/>
    <w:rsid w:val="00BD5D92"/>
    <w:rsid w:val="00BD5E07"/>
    <w:rsid w:val="00BD5FAC"/>
    <w:rsid w:val="00BD5FD5"/>
    <w:rsid w:val="00BD6057"/>
    <w:rsid w:val="00BD60E9"/>
    <w:rsid w:val="00BD61A6"/>
    <w:rsid w:val="00BD6227"/>
    <w:rsid w:val="00BD6309"/>
    <w:rsid w:val="00BD6516"/>
    <w:rsid w:val="00BD660A"/>
    <w:rsid w:val="00BD6782"/>
    <w:rsid w:val="00BD6783"/>
    <w:rsid w:val="00BD67BE"/>
    <w:rsid w:val="00BD69A7"/>
    <w:rsid w:val="00BD6A78"/>
    <w:rsid w:val="00BD6AEC"/>
    <w:rsid w:val="00BD6B3C"/>
    <w:rsid w:val="00BD6B93"/>
    <w:rsid w:val="00BD6B9F"/>
    <w:rsid w:val="00BD6D75"/>
    <w:rsid w:val="00BD6F47"/>
    <w:rsid w:val="00BD6F61"/>
    <w:rsid w:val="00BD6FEC"/>
    <w:rsid w:val="00BD714F"/>
    <w:rsid w:val="00BD715B"/>
    <w:rsid w:val="00BD726C"/>
    <w:rsid w:val="00BD736D"/>
    <w:rsid w:val="00BD738C"/>
    <w:rsid w:val="00BD746D"/>
    <w:rsid w:val="00BD7548"/>
    <w:rsid w:val="00BD7579"/>
    <w:rsid w:val="00BD7682"/>
    <w:rsid w:val="00BD76F7"/>
    <w:rsid w:val="00BD7818"/>
    <w:rsid w:val="00BD78B1"/>
    <w:rsid w:val="00BD78F6"/>
    <w:rsid w:val="00BD7AF1"/>
    <w:rsid w:val="00BD7D88"/>
    <w:rsid w:val="00BD7E6B"/>
    <w:rsid w:val="00BD7F59"/>
    <w:rsid w:val="00BD7F79"/>
    <w:rsid w:val="00BD7F92"/>
    <w:rsid w:val="00BD7F94"/>
    <w:rsid w:val="00BD7FDE"/>
    <w:rsid w:val="00BE002D"/>
    <w:rsid w:val="00BE004F"/>
    <w:rsid w:val="00BE0116"/>
    <w:rsid w:val="00BE0231"/>
    <w:rsid w:val="00BE0411"/>
    <w:rsid w:val="00BE04DE"/>
    <w:rsid w:val="00BE04E9"/>
    <w:rsid w:val="00BE07EC"/>
    <w:rsid w:val="00BE086D"/>
    <w:rsid w:val="00BE088E"/>
    <w:rsid w:val="00BE08AD"/>
    <w:rsid w:val="00BE0928"/>
    <w:rsid w:val="00BE094B"/>
    <w:rsid w:val="00BE0994"/>
    <w:rsid w:val="00BE09D2"/>
    <w:rsid w:val="00BE09DC"/>
    <w:rsid w:val="00BE0AB9"/>
    <w:rsid w:val="00BE0B5F"/>
    <w:rsid w:val="00BE0B62"/>
    <w:rsid w:val="00BE0BE2"/>
    <w:rsid w:val="00BE0CCB"/>
    <w:rsid w:val="00BE0E0F"/>
    <w:rsid w:val="00BE0E25"/>
    <w:rsid w:val="00BE0E42"/>
    <w:rsid w:val="00BE0E58"/>
    <w:rsid w:val="00BE10DF"/>
    <w:rsid w:val="00BE123A"/>
    <w:rsid w:val="00BE129C"/>
    <w:rsid w:val="00BE140C"/>
    <w:rsid w:val="00BE1519"/>
    <w:rsid w:val="00BE15B5"/>
    <w:rsid w:val="00BE1636"/>
    <w:rsid w:val="00BE16BF"/>
    <w:rsid w:val="00BE16E2"/>
    <w:rsid w:val="00BE170E"/>
    <w:rsid w:val="00BE1915"/>
    <w:rsid w:val="00BE1AAA"/>
    <w:rsid w:val="00BE1B25"/>
    <w:rsid w:val="00BE1B59"/>
    <w:rsid w:val="00BE1BE8"/>
    <w:rsid w:val="00BE1BEF"/>
    <w:rsid w:val="00BE1C40"/>
    <w:rsid w:val="00BE1C8E"/>
    <w:rsid w:val="00BE1D48"/>
    <w:rsid w:val="00BE1DB7"/>
    <w:rsid w:val="00BE1E7B"/>
    <w:rsid w:val="00BE1ECE"/>
    <w:rsid w:val="00BE2060"/>
    <w:rsid w:val="00BE207A"/>
    <w:rsid w:val="00BE211A"/>
    <w:rsid w:val="00BE225A"/>
    <w:rsid w:val="00BE2563"/>
    <w:rsid w:val="00BE2574"/>
    <w:rsid w:val="00BE25E1"/>
    <w:rsid w:val="00BE2619"/>
    <w:rsid w:val="00BE26D8"/>
    <w:rsid w:val="00BE26DB"/>
    <w:rsid w:val="00BE27FE"/>
    <w:rsid w:val="00BE285B"/>
    <w:rsid w:val="00BE2944"/>
    <w:rsid w:val="00BE29C1"/>
    <w:rsid w:val="00BE2A19"/>
    <w:rsid w:val="00BE2B09"/>
    <w:rsid w:val="00BE2C25"/>
    <w:rsid w:val="00BE2CF4"/>
    <w:rsid w:val="00BE2D2E"/>
    <w:rsid w:val="00BE2DB2"/>
    <w:rsid w:val="00BE2E7F"/>
    <w:rsid w:val="00BE2EE5"/>
    <w:rsid w:val="00BE2FA0"/>
    <w:rsid w:val="00BE3176"/>
    <w:rsid w:val="00BE32AD"/>
    <w:rsid w:val="00BE32BA"/>
    <w:rsid w:val="00BE3356"/>
    <w:rsid w:val="00BE3395"/>
    <w:rsid w:val="00BE3397"/>
    <w:rsid w:val="00BE33BE"/>
    <w:rsid w:val="00BE3443"/>
    <w:rsid w:val="00BE344E"/>
    <w:rsid w:val="00BE35AD"/>
    <w:rsid w:val="00BE3713"/>
    <w:rsid w:val="00BE3932"/>
    <w:rsid w:val="00BE3AF9"/>
    <w:rsid w:val="00BE3BA1"/>
    <w:rsid w:val="00BE3BDF"/>
    <w:rsid w:val="00BE3CF4"/>
    <w:rsid w:val="00BE3DBE"/>
    <w:rsid w:val="00BE3F3A"/>
    <w:rsid w:val="00BE4097"/>
    <w:rsid w:val="00BE40C8"/>
    <w:rsid w:val="00BE42D7"/>
    <w:rsid w:val="00BE43CF"/>
    <w:rsid w:val="00BE4429"/>
    <w:rsid w:val="00BE4503"/>
    <w:rsid w:val="00BE4564"/>
    <w:rsid w:val="00BE46C8"/>
    <w:rsid w:val="00BE46D6"/>
    <w:rsid w:val="00BE4772"/>
    <w:rsid w:val="00BE4797"/>
    <w:rsid w:val="00BE47AF"/>
    <w:rsid w:val="00BE47CE"/>
    <w:rsid w:val="00BE47EE"/>
    <w:rsid w:val="00BE483E"/>
    <w:rsid w:val="00BE489F"/>
    <w:rsid w:val="00BE48A7"/>
    <w:rsid w:val="00BE4942"/>
    <w:rsid w:val="00BE4B1E"/>
    <w:rsid w:val="00BE4B7B"/>
    <w:rsid w:val="00BE4B7C"/>
    <w:rsid w:val="00BE4BA9"/>
    <w:rsid w:val="00BE4CAB"/>
    <w:rsid w:val="00BE4CEB"/>
    <w:rsid w:val="00BE4EDD"/>
    <w:rsid w:val="00BE4F02"/>
    <w:rsid w:val="00BE4F22"/>
    <w:rsid w:val="00BE4FDB"/>
    <w:rsid w:val="00BE505D"/>
    <w:rsid w:val="00BE50A9"/>
    <w:rsid w:val="00BE5126"/>
    <w:rsid w:val="00BE516F"/>
    <w:rsid w:val="00BE52C3"/>
    <w:rsid w:val="00BE52FD"/>
    <w:rsid w:val="00BE5375"/>
    <w:rsid w:val="00BE5475"/>
    <w:rsid w:val="00BE5562"/>
    <w:rsid w:val="00BE5564"/>
    <w:rsid w:val="00BE568D"/>
    <w:rsid w:val="00BE56AC"/>
    <w:rsid w:val="00BE56BF"/>
    <w:rsid w:val="00BE5765"/>
    <w:rsid w:val="00BE5783"/>
    <w:rsid w:val="00BE587B"/>
    <w:rsid w:val="00BE59E7"/>
    <w:rsid w:val="00BE5B12"/>
    <w:rsid w:val="00BE5B2B"/>
    <w:rsid w:val="00BE5C28"/>
    <w:rsid w:val="00BE5E59"/>
    <w:rsid w:val="00BE5E77"/>
    <w:rsid w:val="00BE6013"/>
    <w:rsid w:val="00BE60A6"/>
    <w:rsid w:val="00BE61DE"/>
    <w:rsid w:val="00BE62A0"/>
    <w:rsid w:val="00BE6366"/>
    <w:rsid w:val="00BE63B4"/>
    <w:rsid w:val="00BE6529"/>
    <w:rsid w:val="00BE653D"/>
    <w:rsid w:val="00BE65BB"/>
    <w:rsid w:val="00BE6747"/>
    <w:rsid w:val="00BE6765"/>
    <w:rsid w:val="00BE67D6"/>
    <w:rsid w:val="00BE67FB"/>
    <w:rsid w:val="00BE6830"/>
    <w:rsid w:val="00BE68D0"/>
    <w:rsid w:val="00BE699E"/>
    <w:rsid w:val="00BE6A35"/>
    <w:rsid w:val="00BE6A4A"/>
    <w:rsid w:val="00BE6B44"/>
    <w:rsid w:val="00BE6CAE"/>
    <w:rsid w:val="00BE6D54"/>
    <w:rsid w:val="00BE7088"/>
    <w:rsid w:val="00BE70EB"/>
    <w:rsid w:val="00BE71D1"/>
    <w:rsid w:val="00BE71D6"/>
    <w:rsid w:val="00BE7208"/>
    <w:rsid w:val="00BE72A0"/>
    <w:rsid w:val="00BE72D7"/>
    <w:rsid w:val="00BE731F"/>
    <w:rsid w:val="00BE73A7"/>
    <w:rsid w:val="00BE7406"/>
    <w:rsid w:val="00BE751B"/>
    <w:rsid w:val="00BE760A"/>
    <w:rsid w:val="00BE7653"/>
    <w:rsid w:val="00BE768F"/>
    <w:rsid w:val="00BE76DF"/>
    <w:rsid w:val="00BE780E"/>
    <w:rsid w:val="00BE787F"/>
    <w:rsid w:val="00BE7964"/>
    <w:rsid w:val="00BE7AD5"/>
    <w:rsid w:val="00BE7C52"/>
    <w:rsid w:val="00BE7DA7"/>
    <w:rsid w:val="00BE7E4A"/>
    <w:rsid w:val="00BE7E90"/>
    <w:rsid w:val="00BE7F79"/>
    <w:rsid w:val="00BF00C7"/>
    <w:rsid w:val="00BF016C"/>
    <w:rsid w:val="00BF021A"/>
    <w:rsid w:val="00BF0361"/>
    <w:rsid w:val="00BF03B2"/>
    <w:rsid w:val="00BF0403"/>
    <w:rsid w:val="00BF0461"/>
    <w:rsid w:val="00BF048E"/>
    <w:rsid w:val="00BF0601"/>
    <w:rsid w:val="00BF0698"/>
    <w:rsid w:val="00BF06B3"/>
    <w:rsid w:val="00BF078A"/>
    <w:rsid w:val="00BF07B1"/>
    <w:rsid w:val="00BF084C"/>
    <w:rsid w:val="00BF08A2"/>
    <w:rsid w:val="00BF08D5"/>
    <w:rsid w:val="00BF097C"/>
    <w:rsid w:val="00BF09E7"/>
    <w:rsid w:val="00BF0B8F"/>
    <w:rsid w:val="00BF0C73"/>
    <w:rsid w:val="00BF0D2A"/>
    <w:rsid w:val="00BF0E35"/>
    <w:rsid w:val="00BF0E74"/>
    <w:rsid w:val="00BF0F96"/>
    <w:rsid w:val="00BF1050"/>
    <w:rsid w:val="00BF1059"/>
    <w:rsid w:val="00BF10BC"/>
    <w:rsid w:val="00BF10DD"/>
    <w:rsid w:val="00BF10F9"/>
    <w:rsid w:val="00BF112E"/>
    <w:rsid w:val="00BF1199"/>
    <w:rsid w:val="00BF1393"/>
    <w:rsid w:val="00BF13C6"/>
    <w:rsid w:val="00BF13CF"/>
    <w:rsid w:val="00BF1595"/>
    <w:rsid w:val="00BF1608"/>
    <w:rsid w:val="00BF1743"/>
    <w:rsid w:val="00BF1827"/>
    <w:rsid w:val="00BF191D"/>
    <w:rsid w:val="00BF1947"/>
    <w:rsid w:val="00BF1948"/>
    <w:rsid w:val="00BF199E"/>
    <w:rsid w:val="00BF19FF"/>
    <w:rsid w:val="00BF1A0A"/>
    <w:rsid w:val="00BF1A3D"/>
    <w:rsid w:val="00BF1B93"/>
    <w:rsid w:val="00BF1B9F"/>
    <w:rsid w:val="00BF1BAF"/>
    <w:rsid w:val="00BF1BE2"/>
    <w:rsid w:val="00BF1BF2"/>
    <w:rsid w:val="00BF1C45"/>
    <w:rsid w:val="00BF1D03"/>
    <w:rsid w:val="00BF1D15"/>
    <w:rsid w:val="00BF1E7E"/>
    <w:rsid w:val="00BF1E9C"/>
    <w:rsid w:val="00BF23AE"/>
    <w:rsid w:val="00BF241C"/>
    <w:rsid w:val="00BF2564"/>
    <w:rsid w:val="00BF2663"/>
    <w:rsid w:val="00BF2673"/>
    <w:rsid w:val="00BF2680"/>
    <w:rsid w:val="00BF2736"/>
    <w:rsid w:val="00BF274D"/>
    <w:rsid w:val="00BF2752"/>
    <w:rsid w:val="00BF28EF"/>
    <w:rsid w:val="00BF2A5E"/>
    <w:rsid w:val="00BF2A88"/>
    <w:rsid w:val="00BF2BB7"/>
    <w:rsid w:val="00BF2C8E"/>
    <w:rsid w:val="00BF2C9B"/>
    <w:rsid w:val="00BF2CF8"/>
    <w:rsid w:val="00BF2D02"/>
    <w:rsid w:val="00BF2D67"/>
    <w:rsid w:val="00BF2DB6"/>
    <w:rsid w:val="00BF2E0E"/>
    <w:rsid w:val="00BF2E9F"/>
    <w:rsid w:val="00BF314E"/>
    <w:rsid w:val="00BF3225"/>
    <w:rsid w:val="00BF3379"/>
    <w:rsid w:val="00BF345C"/>
    <w:rsid w:val="00BF351D"/>
    <w:rsid w:val="00BF3565"/>
    <w:rsid w:val="00BF3575"/>
    <w:rsid w:val="00BF35B6"/>
    <w:rsid w:val="00BF35EF"/>
    <w:rsid w:val="00BF360E"/>
    <w:rsid w:val="00BF3695"/>
    <w:rsid w:val="00BF36C3"/>
    <w:rsid w:val="00BF36FD"/>
    <w:rsid w:val="00BF37C2"/>
    <w:rsid w:val="00BF388D"/>
    <w:rsid w:val="00BF3946"/>
    <w:rsid w:val="00BF39AE"/>
    <w:rsid w:val="00BF3AB4"/>
    <w:rsid w:val="00BF3C58"/>
    <w:rsid w:val="00BF3C90"/>
    <w:rsid w:val="00BF3C92"/>
    <w:rsid w:val="00BF3CCF"/>
    <w:rsid w:val="00BF3DBE"/>
    <w:rsid w:val="00BF3E62"/>
    <w:rsid w:val="00BF3E93"/>
    <w:rsid w:val="00BF3E9C"/>
    <w:rsid w:val="00BF3FE4"/>
    <w:rsid w:val="00BF401F"/>
    <w:rsid w:val="00BF407C"/>
    <w:rsid w:val="00BF4299"/>
    <w:rsid w:val="00BF4330"/>
    <w:rsid w:val="00BF4331"/>
    <w:rsid w:val="00BF4333"/>
    <w:rsid w:val="00BF4347"/>
    <w:rsid w:val="00BF4356"/>
    <w:rsid w:val="00BF43AC"/>
    <w:rsid w:val="00BF4480"/>
    <w:rsid w:val="00BF4495"/>
    <w:rsid w:val="00BF4501"/>
    <w:rsid w:val="00BF45A0"/>
    <w:rsid w:val="00BF45C0"/>
    <w:rsid w:val="00BF4789"/>
    <w:rsid w:val="00BF4830"/>
    <w:rsid w:val="00BF4887"/>
    <w:rsid w:val="00BF494F"/>
    <w:rsid w:val="00BF498F"/>
    <w:rsid w:val="00BF499C"/>
    <w:rsid w:val="00BF4A86"/>
    <w:rsid w:val="00BF4A94"/>
    <w:rsid w:val="00BF4C4A"/>
    <w:rsid w:val="00BF4C84"/>
    <w:rsid w:val="00BF4C92"/>
    <w:rsid w:val="00BF4DAE"/>
    <w:rsid w:val="00BF4E55"/>
    <w:rsid w:val="00BF4E86"/>
    <w:rsid w:val="00BF4F57"/>
    <w:rsid w:val="00BF5055"/>
    <w:rsid w:val="00BF50E1"/>
    <w:rsid w:val="00BF50FA"/>
    <w:rsid w:val="00BF5106"/>
    <w:rsid w:val="00BF51E4"/>
    <w:rsid w:val="00BF53C6"/>
    <w:rsid w:val="00BF5498"/>
    <w:rsid w:val="00BF54C1"/>
    <w:rsid w:val="00BF5594"/>
    <w:rsid w:val="00BF566B"/>
    <w:rsid w:val="00BF5694"/>
    <w:rsid w:val="00BF56FC"/>
    <w:rsid w:val="00BF58E5"/>
    <w:rsid w:val="00BF592D"/>
    <w:rsid w:val="00BF598B"/>
    <w:rsid w:val="00BF5AB4"/>
    <w:rsid w:val="00BF5B1C"/>
    <w:rsid w:val="00BF5B59"/>
    <w:rsid w:val="00BF5BDC"/>
    <w:rsid w:val="00BF5D12"/>
    <w:rsid w:val="00BF5D41"/>
    <w:rsid w:val="00BF5E47"/>
    <w:rsid w:val="00BF606B"/>
    <w:rsid w:val="00BF60B9"/>
    <w:rsid w:val="00BF61D6"/>
    <w:rsid w:val="00BF646B"/>
    <w:rsid w:val="00BF6488"/>
    <w:rsid w:val="00BF656A"/>
    <w:rsid w:val="00BF65AD"/>
    <w:rsid w:val="00BF65AF"/>
    <w:rsid w:val="00BF6697"/>
    <w:rsid w:val="00BF66A6"/>
    <w:rsid w:val="00BF6700"/>
    <w:rsid w:val="00BF6777"/>
    <w:rsid w:val="00BF678B"/>
    <w:rsid w:val="00BF6798"/>
    <w:rsid w:val="00BF6916"/>
    <w:rsid w:val="00BF6AED"/>
    <w:rsid w:val="00BF6B98"/>
    <w:rsid w:val="00BF6BD7"/>
    <w:rsid w:val="00BF6CC0"/>
    <w:rsid w:val="00BF6DE9"/>
    <w:rsid w:val="00BF6FC8"/>
    <w:rsid w:val="00BF70AC"/>
    <w:rsid w:val="00BF70C3"/>
    <w:rsid w:val="00BF7315"/>
    <w:rsid w:val="00BF73C9"/>
    <w:rsid w:val="00BF73F6"/>
    <w:rsid w:val="00BF7406"/>
    <w:rsid w:val="00BF74D3"/>
    <w:rsid w:val="00BF7518"/>
    <w:rsid w:val="00BF75C0"/>
    <w:rsid w:val="00BF776B"/>
    <w:rsid w:val="00BF7799"/>
    <w:rsid w:val="00BF7942"/>
    <w:rsid w:val="00BF79AC"/>
    <w:rsid w:val="00BF7B11"/>
    <w:rsid w:val="00BF7BD7"/>
    <w:rsid w:val="00BF7DEB"/>
    <w:rsid w:val="00BF7E28"/>
    <w:rsid w:val="00BF7EC3"/>
    <w:rsid w:val="00BF7F6B"/>
    <w:rsid w:val="00BF7F72"/>
    <w:rsid w:val="00C0009A"/>
    <w:rsid w:val="00C00161"/>
    <w:rsid w:val="00C00255"/>
    <w:rsid w:val="00C0025F"/>
    <w:rsid w:val="00C00289"/>
    <w:rsid w:val="00C002AC"/>
    <w:rsid w:val="00C00343"/>
    <w:rsid w:val="00C004E3"/>
    <w:rsid w:val="00C00506"/>
    <w:rsid w:val="00C0050B"/>
    <w:rsid w:val="00C0050F"/>
    <w:rsid w:val="00C00662"/>
    <w:rsid w:val="00C006FE"/>
    <w:rsid w:val="00C00756"/>
    <w:rsid w:val="00C00786"/>
    <w:rsid w:val="00C007CF"/>
    <w:rsid w:val="00C0086F"/>
    <w:rsid w:val="00C00BA4"/>
    <w:rsid w:val="00C00BEF"/>
    <w:rsid w:val="00C00C53"/>
    <w:rsid w:val="00C00D0C"/>
    <w:rsid w:val="00C00DC0"/>
    <w:rsid w:val="00C00F3A"/>
    <w:rsid w:val="00C0101F"/>
    <w:rsid w:val="00C01074"/>
    <w:rsid w:val="00C010FB"/>
    <w:rsid w:val="00C011BB"/>
    <w:rsid w:val="00C01201"/>
    <w:rsid w:val="00C012AA"/>
    <w:rsid w:val="00C01314"/>
    <w:rsid w:val="00C01371"/>
    <w:rsid w:val="00C013A2"/>
    <w:rsid w:val="00C013E0"/>
    <w:rsid w:val="00C0144F"/>
    <w:rsid w:val="00C01461"/>
    <w:rsid w:val="00C014A0"/>
    <w:rsid w:val="00C014A7"/>
    <w:rsid w:val="00C01550"/>
    <w:rsid w:val="00C01575"/>
    <w:rsid w:val="00C01585"/>
    <w:rsid w:val="00C01685"/>
    <w:rsid w:val="00C0172A"/>
    <w:rsid w:val="00C01773"/>
    <w:rsid w:val="00C018BD"/>
    <w:rsid w:val="00C0196B"/>
    <w:rsid w:val="00C01A3D"/>
    <w:rsid w:val="00C01A41"/>
    <w:rsid w:val="00C01A84"/>
    <w:rsid w:val="00C01AEA"/>
    <w:rsid w:val="00C01B1D"/>
    <w:rsid w:val="00C01B7B"/>
    <w:rsid w:val="00C01C31"/>
    <w:rsid w:val="00C01C97"/>
    <w:rsid w:val="00C01E82"/>
    <w:rsid w:val="00C01F53"/>
    <w:rsid w:val="00C021C4"/>
    <w:rsid w:val="00C021DC"/>
    <w:rsid w:val="00C02227"/>
    <w:rsid w:val="00C023A0"/>
    <w:rsid w:val="00C024BE"/>
    <w:rsid w:val="00C0251F"/>
    <w:rsid w:val="00C0257B"/>
    <w:rsid w:val="00C0273B"/>
    <w:rsid w:val="00C02827"/>
    <w:rsid w:val="00C0289D"/>
    <w:rsid w:val="00C028E9"/>
    <w:rsid w:val="00C0296C"/>
    <w:rsid w:val="00C0296D"/>
    <w:rsid w:val="00C02A95"/>
    <w:rsid w:val="00C02B21"/>
    <w:rsid w:val="00C02B74"/>
    <w:rsid w:val="00C02B93"/>
    <w:rsid w:val="00C02C1B"/>
    <w:rsid w:val="00C02D92"/>
    <w:rsid w:val="00C02E80"/>
    <w:rsid w:val="00C02EBD"/>
    <w:rsid w:val="00C02EE8"/>
    <w:rsid w:val="00C0307A"/>
    <w:rsid w:val="00C0308E"/>
    <w:rsid w:val="00C03143"/>
    <w:rsid w:val="00C03235"/>
    <w:rsid w:val="00C033BC"/>
    <w:rsid w:val="00C03411"/>
    <w:rsid w:val="00C034F3"/>
    <w:rsid w:val="00C03581"/>
    <w:rsid w:val="00C036B4"/>
    <w:rsid w:val="00C0371C"/>
    <w:rsid w:val="00C0375E"/>
    <w:rsid w:val="00C037CB"/>
    <w:rsid w:val="00C03806"/>
    <w:rsid w:val="00C03811"/>
    <w:rsid w:val="00C03828"/>
    <w:rsid w:val="00C038AD"/>
    <w:rsid w:val="00C0395F"/>
    <w:rsid w:val="00C039DF"/>
    <w:rsid w:val="00C03AFD"/>
    <w:rsid w:val="00C03B0C"/>
    <w:rsid w:val="00C03B4D"/>
    <w:rsid w:val="00C03C03"/>
    <w:rsid w:val="00C03CD0"/>
    <w:rsid w:val="00C03D8E"/>
    <w:rsid w:val="00C03F3F"/>
    <w:rsid w:val="00C0412E"/>
    <w:rsid w:val="00C041D8"/>
    <w:rsid w:val="00C04233"/>
    <w:rsid w:val="00C04259"/>
    <w:rsid w:val="00C04403"/>
    <w:rsid w:val="00C045B5"/>
    <w:rsid w:val="00C047B9"/>
    <w:rsid w:val="00C04858"/>
    <w:rsid w:val="00C048CD"/>
    <w:rsid w:val="00C04969"/>
    <w:rsid w:val="00C04A38"/>
    <w:rsid w:val="00C04B46"/>
    <w:rsid w:val="00C04C8C"/>
    <w:rsid w:val="00C04E67"/>
    <w:rsid w:val="00C04E8D"/>
    <w:rsid w:val="00C0513C"/>
    <w:rsid w:val="00C05202"/>
    <w:rsid w:val="00C05288"/>
    <w:rsid w:val="00C05339"/>
    <w:rsid w:val="00C0534C"/>
    <w:rsid w:val="00C05571"/>
    <w:rsid w:val="00C055DC"/>
    <w:rsid w:val="00C05626"/>
    <w:rsid w:val="00C05631"/>
    <w:rsid w:val="00C05650"/>
    <w:rsid w:val="00C0568D"/>
    <w:rsid w:val="00C056C1"/>
    <w:rsid w:val="00C05760"/>
    <w:rsid w:val="00C05A2C"/>
    <w:rsid w:val="00C05AAB"/>
    <w:rsid w:val="00C05BDE"/>
    <w:rsid w:val="00C05F2D"/>
    <w:rsid w:val="00C06127"/>
    <w:rsid w:val="00C062D9"/>
    <w:rsid w:val="00C0639D"/>
    <w:rsid w:val="00C063ED"/>
    <w:rsid w:val="00C06441"/>
    <w:rsid w:val="00C066C0"/>
    <w:rsid w:val="00C066C3"/>
    <w:rsid w:val="00C06751"/>
    <w:rsid w:val="00C06777"/>
    <w:rsid w:val="00C06875"/>
    <w:rsid w:val="00C0687D"/>
    <w:rsid w:val="00C068B1"/>
    <w:rsid w:val="00C06930"/>
    <w:rsid w:val="00C0693B"/>
    <w:rsid w:val="00C069EA"/>
    <w:rsid w:val="00C06A10"/>
    <w:rsid w:val="00C06A48"/>
    <w:rsid w:val="00C06A6A"/>
    <w:rsid w:val="00C06B4F"/>
    <w:rsid w:val="00C06BFF"/>
    <w:rsid w:val="00C06C21"/>
    <w:rsid w:val="00C06C33"/>
    <w:rsid w:val="00C06C3A"/>
    <w:rsid w:val="00C06D6B"/>
    <w:rsid w:val="00C06DC6"/>
    <w:rsid w:val="00C06E64"/>
    <w:rsid w:val="00C06F40"/>
    <w:rsid w:val="00C06FC3"/>
    <w:rsid w:val="00C07027"/>
    <w:rsid w:val="00C07099"/>
    <w:rsid w:val="00C070B4"/>
    <w:rsid w:val="00C0710A"/>
    <w:rsid w:val="00C071BC"/>
    <w:rsid w:val="00C072A6"/>
    <w:rsid w:val="00C0737E"/>
    <w:rsid w:val="00C073D3"/>
    <w:rsid w:val="00C07417"/>
    <w:rsid w:val="00C074DF"/>
    <w:rsid w:val="00C0753D"/>
    <w:rsid w:val="00C07617"/>
    <w:rsid w:val="00C07618"/>
    <w:rsid w:val="00C076A5"/>
    <w:rsid w:val="00C0779C"/>
    <w:rsid w:val="00C077C9"/>
    <w:rsid w:val="00C077FB"/>
    <w:rsid w:val="00C07883"/>
    <w:rsid w:val="00C078B9"/>
    <w:rsid w:val="00C079DC"/>
    <w:rsid w:val="00C07A29"/>
    <w:rsid w:val="00C07A6F"/>
    <w:rsid w:val="00C07AF9"/>
    <w:rsid w:val="00C07B03"/>
    <w:rsid w:val="00C07BCC"/>
    <w:rsid w:val="00C07BDF"/>
    <w:rsid w:val="00C07C04"/>
    <w:rsid w:val="00C07C86"/>
    <w:rsid w:val="00C07D77"/>
    <w:rsid w:val="00C07D81"/>
    <w:rsid w:val="00C07DFB"/>
    <w:rsid w:val="00C07EC5"/>
    <w:rsid w:val="00C07EDD"/>
    <w:rsid w:val="00C07EE6"/>
    <w:rsid w:val="00C07F13"/>
    <w:rsid w:val="00C07FFA"/>
    <w:rsid w:val="00C10015"/>
    <w:rsid w:val="00C10034"/>
    <w:rsid w:val="00C10048"/>
    <w:rsid w:val="00C1012F"/>
    <w:rsid w:val="00C101AD"/>
    <w:rsid w:val="00C10264"/>
    <w:rsid w:val="00C102D4"/>
    <w:rsid w:val="00C1036D"/>
    <w:rsid w:val="00C104A9"/>
    <w:rsid w:val="00C104AD"/>
    <w:rsid w:val="00C104E9"/>
    <w:rsid w:val="00C10539"/>
    <w:rsid w:val="00C1060B"/>
    <w:rsid w:val="00C10921"/>
    <w:rsid w:val="00C10979"/>
    <w:rsid w:val="00C10983"/>
    <w:rsid w:val="00C10A15"/>
    <w:rsid w:val="00C10A91"/>
    <w:rsid w:val="00C10AAA"/>
    <w:rsid w:val="00C10ACD"/>
    <w:rsid w:val="00C10AF5"/>
    <w:rsid w:val="00C10B4A"/>
    <w:rsid w:val="00C10CE0"/>
    <w:rsid w:val="00C10CEB"/>
    <w:rsid w:val="00C10D10"/>
    <w:rsid w:val="00C10F91"/>
    <w:rsid w:val="00C111CB"/>
    <w:rsid w:val="00C11245"/>
    <w:rsid w:val="00C11284"/>
    <w:rsid w:val="00C113C4"/>
    <w:rsid w:val="00C11460"/>
    <w:rsid w:val="00C11505"/>
    <w:rsid w:val="00C11530"/>
    <w:rsid w:val="00C1155E"/>
    <w:rsid w:val="00C1158A"/>
    <w:rsid w:val="00C1167B"/>
    <w:rsid w:val="00C11687"/>
    <w:rsid w:val="00C1169E"/>
    <w:rsid w:val="00C116C0"/>
    <w:rsid w:val="00C1176E"/>
    <w:rsid w:val="00C117A9"/>
    <w:rsid w:val="00C11861"/>
    <w:rsid w:val="00C1189C"/>
    <w:rsid w:val="00C118ED"/>
    <w:rsid w:val="00C1191A"/>
    <w:rsid w:val="00C11A71"/>
    <w:rsid w:val="00C11C7D"/>
    <w:rsid w:val="00C11D22"/>
    <w:rsid w:val="00C11F21"/>
    <w:rsid w:val="00C11FAB"/>
    <w:rsid w:val="00C120AE"/>
    <w:rsid w:val="00C123A1"/>
    <w:rsid w:val="00C123CB"/>
    <w:rsid w:val="00C123F0"/>
    <w:rsid w:val="00C124D8"/>
    <w:rsid w:val="00C12631"/>
    <w:rsid w:val="00C126E9"/>
    <w:rsid w:val="00C12727"/>
    <w:rsid w:val="00C129D3"/>
    <w:rsid w:val="00C12A02"/>
    <w:rsid w:val="00C12BB6"/>
    <w:rsid w:val="00C12BE2"/>
    <w:rsid w:val="00C12CCA"/>
    <w:rsid w:val="00C12CFF"/>
    <w:rsid w:val="00C12DC9"/>
    <w:rsid w:val="00C12F4E"/>
    <w:rsid w:val="00C12FFC"/>
    <w:rsid w:val="00C13052"/>
    <w:rsid w:val="00C1307E"/>
    <w:rsid w:val="00C13143"/>
    <w:rsid w:val="00C1325A"/>
    <w:rsid w:val="00C13330"/>
    <w:rsid w:val="00C13364"/>
    <w:rsid w:val="00C133CE"/>
    <w:rsid w:val="00C133D8"/>
    <w:rsid w:val="00C134EF"/>
    <w:rsid w:val="00C13553"/>
    <w:rsid w:val="00C135ED"/>
    <w:rsid w:val="00C136B8"/>
    <w:rsid w:val="00C137A3"/>
    <w:rsid w:val="00C13803"/>
    <w:rsid w:val="00C138B4"/>
    <w:rsid w:val="00C13B2E"/>
    <w:rsid w:val="00C13CE0"/>
    <w:rsid w:val="00C13E22"/>
    <w:rsid w:val="00C13E80"/>
    <w:rsid w:val="00C13F09"/>
    <w:rsid w:val="00C13F6E"/>
    <w:rsid w:val="00C141A3"/>
    <w:rsid w:val="00C1426B"/>
    <w:rsid w:val="00C14323"/>
    <w:rsid w:val="00C14348"/>
    <w:rsid w:val="00C14364"/>
    <w:rsid w:val="00C1441D"/>
    <w:rsid w:val="00C144D3"/>
    <w:rsid w:val="00C144F9"/>
    <w:rsid w:val="00C146F3"/>
    <w:rsid w:val="00C14750"/>
    <w:rsid w:val="00C14774"/>
    <w:rsid w:val="00C14781"/>
    <w:rsid w:val="00C147DC"/>
    <w:rsid w:val="00C1489C"/>
    <w:rsid w:val="00C149B9"/>
    <w:rsid w:val="00C149DF"/>
    <w:rsid w:val="00C14B2A"/>
    <w:rsid w:val="00C14B6D"/>
    <w:rsid w:val="00C14BAF"/>
    <w:rsid w:val="00C14BB4"/>
    <w:rsid w:val="00C14BB6"/>
    <w:rsid w:val="00C14D89"/>
    <w:rsid w:val="00C14E4F"/>
    <w:rsid w:val="00C14EA4"/>
    <w:rsid w:val="00C14F0B"/>
    <w:rsid w:val="00C14FDD"/>
    <w:rsid w:val="00C15026"/>
    <w:rsid w:val="00C1515C"/>
    <w:rsid w:val="00C1524D"/>
    <w:rsid w:val="00C15253"/>
    <w:rsid w:val="00C15361"/>
    <w:rsid w:val="00C15388"/>
    <w:rsid w:val="00C15472"/>
    <w:rsid w:val="00C154F7"/>
    <w:rsid w:val="00C15502"/>
    <w:rsid w:val="00C1557D"/>
    <w:rsid w:val="00C1567E"/>
    <w:rsid w:val="00C156D7"/>
    <w:rsid w:val="00C1573F"/>
    <w:rsid w:val="00C1574B"/>
    <w:rsid w:val="00C1574D"/>
    <w:rsid w:val="00C157C9"/>
    <w:rsid w:val="00C159CD"/>
    <w:rsid w:val="00C159EB"/>
    <w:rsid w:val="00C15A1C"/>
    <w:rsid w:val="00C15A8B"/>
    <w:rsid w:val="00C15BDE"/>
    <w:rsid w:val="00C15C21"/>
    <w:rsid w:val="00C15C3E"/>
    <w:rsid w:val="00C15F07"/>
    <w:rsid w:val="00C15F45"/>
    <w:rsid w:val="00C16212"/>
    <w:rsid w:val="00C16232"/>
    <w:rsid w:val="00C16338"/>
    <w:rsid w:val="00C1650A"/>
    <w:rsid w:val="00C1656C"/>
    <w:rsid w:val="00C16694"/>
    <w:rsid w:val="00C166F8"/>
    <w:rsid w:val="00C167C2"/>
    <w:rsid w:val="00C167CA"/>
    <w:rsid w:val="00C167D3"/>
    <w:rsid w:val="00C16849"/>
    <w:rsid w:val="00C16863"/>
    <w:rsid w:val="00C1688E"/>
    <w:rsid w:val="00C168AC"/>
    <w:rsid w:val="00C16919"/>
    <w:rsid w:val="00C16B0C"/>
    <w:rsid w:val="00C16B94"/>
    <w:rsid w:val="00C16C47"/>
    <w:rsid w:val="00C16D07"/>
    <w:rsid w:val="00C16D6E"/>
    <w:rsid w:val="00C16F02"/>
    <w:rsid w:val="00C170DF"/>
    <w:rsid w:val="00C1711B"/>
    <w:rsid w:val="00C1718D"/>
    <w:rsid w:val="00C171B7"/>
    <w:rsid w:val="00C171EB"/>
    <w:rsid w:val="00C1725B"/>
    <w:rsid w:val="00C17279"/>
    <w:rsid w:val="00C174A4"/>
    <w:rsid w:val="00C174A6"/>
    <w:rsid w:val="00C1769D"/>
    <w:rsid w:val="00C178BE"/>
    <w:rsid w:val="00C17903"/>
    <w:rsid w:val="00C17960"/>
    <w:rsid w:val="00C17991"/>
    <w:rsid w:val="00C17A01"/>
    <w:rsid w:val="00C17A64"/>
    <w:rsid w:val="00C17B29"/>
    <w:rsid w:val="00C17B74"/>
    <w:rsid w:val="00C17BD6"/>
    <w:rsid w:val="00C17C3A"/>
    <w:rsid w:val="00C17D09"/>
    <w:rsid w:val="00C17DA5"/>
    <w:rsid w:val="00C17DB9"/>
    <w:rsid w:val="00C17E12"/>
    <w:rsid w:val="00C17E3F"/>
    <w:rsid w:val="00C17FF1"/>
    <w:rsid w:val="00C20044"/>
    <w:rsid w:val="00C2007B"/>
    <w:rsid w:val="00C2007C"/>
    <w:rsid w:val="00C200BB"/>
    <w:rsid w:val="00C200FC"/>
    <w:rsid w:val="00C201FD"/>
    <w:rsid w:val="00C20262"/>
    <w:rsid w:val="00C202D4"/>
    <w:rsid w:val="00C202F2"/>
    <w:rsid w:val="00C20337"/>
    <w:rsid w:val="00C203B9"/>
    <w:rsid w:val="00C203C2"/>
    <w:rsid w:val="00C20489"/>
    <w:rsid w:val="00C2056B"/>
    <w:rsid w:val="00C205CE"/>
    <w:rsid w:val="00C20613"/>
    <w:rsid w:val="00C20632"/>
    <w:rsid w:val="00C207BD"/>
    <w:rsid w:val="00C207CC"/>
    <w:rsid w:val="00C208E4"/>
    <w:rsid w:val="00C20953"/>
    <w:rsid w:val="00C209FE"/>
    <w:rsid w:val="00C20A63"/>
    <w:rsid w:val="00C20B61"/>
    <w:rsid w:val="00C20BCD"/>
    <w:rsid w:val="00C20C9D"/>
    <w:rsid w:val="00C20CD5"/>
    <w:rsid w:val="00C20D34"/>
    <w:rsid w:val="00C20DA6"/>
    <w:rsid w:val="00C20DDF"/>
    <w:rsid w:val="00C20EB0"/>
    <w:rsid w:val="00C20EC1"/>
    <w:rsid w:val="00C210D8"/>
    <w:rsid w:val="00C210FC"/>
    <w:rsid w:val="00C2112A"/>
    <w:rsid w:val="00C21149"/>
    <w:rsid w:val="00C2122D"/>
    <w:rsid w:val="00C21251"/>
    <w:rsid w:val="00C2126E"/>
    <w:rsid w:val="00C212B6"/>
    <w:rsid w:val="00C21322"/>
    <w:rsid w:val="00C21366"/>
    <w:rsid w:val="00C21388"/>
    <w:rsid w:val="00C21438"/>
    <w:rsid w:val="00C2146A"/>
    <w:rsid w:val="00C216DC"/>
    <w:rsid w:val="00C2176E"/>
    <w:rsid w:val="00C2184C"/>
    <w:rsid w:val="00C21873"/>
    <w:rsid w:val="00C219B6"/>
    <w:rsid w:val="00C21A76"/>
    <w:rsid w:val="00C21AAE"/>
    <w:rsid w:val="00C21B8C"/>
    <w:rsid w:val="00C21C30"/>
    <w:rsid w:val="00C21CA6"/>
    <w:rsid w:val="00C21D0D"/>
    <w:rsid w:val="00C21EB1"/>
    <w:rsid w:val="00C21EC1"/>
    <w:rsid w:val="00C21F0C"/>
    <w:rsid w:val="00C21F30"/>
    <w:rsid w:val="00C21F3F"/>
    <w:rsid w:val="00C220A9"/>
    <w:rsid w:val="00C220D3"/>
    <w:rsid w:val="00C2236B"/>
    <w:rsid w:val="00C22496"/>
    <w:rsid w:val="00C224C4"/>
    <w:rsid w:val="00C224EF"/>
    <w:rsid w:val="00C22619"/>
    <w:rsid w:val="00C22738"/>
    <w:rsid w:val="00C227D2"/>
    <w:rsid w:val="00C22853"/>
    <w:rsid w:val="00C228A4"/>
    <w:rsid w:val="00C228C4"/>
    <w:rsid w:val="00C228F7"/>
    <w:rsid w:val="00C22A17"/>
    <w:rsid w:val="00C22A4F"/>
    <w:rsid w:val="00C22AF7"/>
    <w:rsid w:val="00C22B5B"/>
    <w:rsid w:val="00C22B7F"/>
    <w:rsid w:val="00C22C00"/>
    <w:rsid w:val="00C22C93"/>
    <w:rsid w:val="00C22E2E"/>
    <w:rsid w:val="00C22EC8"/>
    <w:rsid w:val="00C22EE0"/>
    <w:rsid w:val="00C23080"/>
    <w:rsid w:val="00C230A8"/>
    <w:rsid w:val="00C230B2"/>
    <w:rsid w:val="00C23150"/>
    <w:rsid w:val="00C23231"/>
    <w:rsid w:val="00C232D1"/>
    <w:rsid w:val="00C233EC"/>
    <w:rsid w:val="00C2362D"/>
    <w:rsid w:val="00C236E8"/>
    <w:rsid w:val="00C23709"/>
    <w:rsid w:val="00C2396B"/>
    <w:rsid w:val="00C239D9"/>
    <w:rsid w:val="00C239EF"/>
    <w:rsid w:val="00C239FA"/>
    <w:rsid w:val="00C23A18"/>
    <w:rsid w:val="00C23A87"/>
    <w:rsid w:val="00C23BB8"/>
    <w:rsid w:val="00C23BD7"/>
    <w:rsid w:val="00C23C4E"/>
    <w:rsid w:val="00C23CB6"/>
    <w:rsid w:val="00C23CF3"/>
    <w:rsid w:val="00C23DA5"/>
    <w:rsid w:val="00C23DA7"/>
    <w:rsid w:val="00C23DC3"/>
    <w:rsid w:val="00C23DF8"/>
    <w:rsid w:val="00C23F29"/>
    <w:rsid w:val="00C23FB2"/>
    <w:rsid w:val="00C242EB"/>
    <w:rsid w:val="00C243CC"/>
    <w:rsid w:val="00C244DA"/>
    <w:rsid w:val="00C244E4"/>
    <w:rsid w:val="00C24512"/>
    <w:rsid w:val="00C24560"/>
    <w:rsid w:val="00C245E5"/>
    <w:rsid w:val="00C24620"/>
    <w:rsid w:val="00C24662"/>
    <w:rsid w:val="00C24680"/>
    <w:rsid w:val="00C247D6"/>
    <w:rsid w:val="00C248CB"/>
    <w:rsid w:val="00C24912"/>
    <w:rsid w:val="00C24998"/>
    <w:rsid w:val="00C249F1"/>
    <w:rsid w:val="00C24A15"/>
    <w:rsid w:val="00C24B04"/>
    <w:rsid w:val="00C24B6F"/>
    <w:rsid w:val="00C24BD6"/>
    <w:rsid w:val="00C24C2D"/>
    <w:rsid w:val="00C24C4E"/>
    <w:rsid w:val="00C24C60"/>
    <w:rsid w:val="00C24E30"/>
    <w:rsid w:val="00C24EB9"/>
    <w:rsid w:val="00C24FCA"/>
    <w:rsid w:val="00C24FE9"/>
    <w:rsid w:val="00C24FEE"/>
    <w:rsid w:val="00C2513E"/>
    <w:rsid w:val="00C2522F"/>
    <w:rsid w:val="00C25534"/>
    <w:rsid w:val="00C25721"/>
    <w:rsid w:val="00C25808"/>
    <w:rsid w:val="00C2583C"/>
    <w:rsid w:val="00C25876"/>
    <w:rsid w:val="00C25941"/>
    <w:rsid w:val="00C259E8"/>
    <w:rsid w:val="00C25A47"/>
    <w:rsid w:val="00C25A84"/>
    <w:rsid w:val="00C25AE1"/>
    <w:rsid w:val="00C25B1C"/>
    <w:rsid w:val="00C25B22"/>
    <w:rsid w:val="00C25B77"/>
    <w:rsid w:val="00C25C5F"/>
    <w:rsid w:val="00C25DE5"/>
    <w:rsid w:val="00C25F59"/>
    <w:rsid w:val="00C25FB8"/>
    <w:rsid w:val="00C261A5"/>
    <w:rsid w:val="00C2626D"/>
    <w:rsid w:val="00C2632B"/>
    <w:rsid w:val="00C263D7"/>
    <w:rsid w:val="00C26522"/>
    <w:rsid w:val="00C26593"/>
    <w:rsid w:val="00C265C5"/>
    <w:rsid w:val="00C26619"/>
    <w:rsid w:val="00C26824"/>
    <w:rsid w:val="00C2684A"/>
    <w:rsid w:val="00C268B4"/>
    <w:rsid w:val="00C268EC"/>
    <w:rsid w:val="00C269C9"/>
    <w:rsid w:val="00C26A10"/>
    <w:rsid w:val="00C26AC1"/>
    <w:rsid w:val="00C26B12"/>
    <w:rsid w:val="00C26C0C"/>
    <w:rsid w:val="00C26C2B"/>
    <w:rsid w:val="00C26C81"/>
    <w:rsid w:val="00C26DAD"/>
    <w:rsid w:val="00C26DCA"/>
    <w:rsid w:val="00C26E22"/>
    <w:rsid w:val="00C26F00"/>
    <w:rsid w:val="00C2710A"/>
    <w:rsid w:val="00C2712A"/>
    <w:rsid w:val="00C272B5"/>
    <w:rsid w:val="00C272E3"/>
    <w:rsid w:val="00C27334"/>
    <w:rsid w:val="00C27481"/>
    <w:rsid w:val="00C275A6"/>
    <w:rsid w:val="00C2762D"/>
    <w:rsid w:val="00C2781A"/>
    <w:rsid w:val="00C2782D"/>
    <w:rsid w:val="00C278C2"/>
    <w:rsid w:val="00C27909"/>
    <w:rsid w:val="00C27AB6"/>
    <w:rsid w:val="00C27C06"/>
    <w:rsid w:val="00C27C7D"/>
    <w:rsid w:val="00C27D9F"/>
    <w:rsid w:val="00C27DC7"/>
    <w:rsid w:val="00C27E5C"/>
    <w:rsid w:val="00C27E71"/>
    <w:rsid w:val="00C3023C"/>
    <w:rsid w:val="00C30314"/>
    <w:rsid w:val="00C303A0"/>
    <w:rsid w:val="00C303C0"/>
    <w:rsid w:val="00C303CC"/>
    <w:rsid w:val="00C304D4"/>
    <w:rsid w:val="00C3056C"/>
    <w:rsid w:val="00C305FD"/>
    <w:rsid w:val="00C30679"/>
    <w:rsid w:val="00C30696"/>
    <w:rsid w:val="00C3079A"/>
    <w:rsid w:val="00C3087D"/>
    <w:rsid w:val="00C30955"/>
    <w:rsid w:val="00C309CD"/>
    <w:rsid w:val="00C30A38"/>
    <w:rsid w:val="00C30BC2"/>
    <w:rsid w:val="00C30C3F"/>
    <w:rsid w:val="00C30C47"/>
    <w:rsid w:val="00C30C66"/>
    <w:rsid w:val="00C30D6B"/>
    <w:rsid w:val="00C30DCA"/>
    <w:rsid w:val="00C30E03"/>
    <w:rsid w:val="00C30E1F"/>
    <w:rsid w:val="00C30E9C"/>
    <w:rsid w:val="00C30EB1"/>
    <w:rsid w:val="00C30EED"/>
    <w:rsid w:val="00C30FB8"/>
    <w:rsid w:val="00C3102D"/>
    <w:rsid w:val="00C310AF"/>
    <w:rsid w:val="00C31102"/>
    <w:rsid w:val="00C31155"/>
    <w:rsid w:val="00C31228"/>
    <w:rsid w:val="00C31282"/>
    <w:rsid w:val="00C31480"/>
    <w:rsid w:val="00C314A4"/>
    <w:rsid w:val="00C314B9"/>
    <w:rsid w:val="00C31550"/>
    <w:rsid w:val="00C31580"/>
    <w:rsid w:val="00C317E9"/>
    <w:rsid w:val="00C317FB"/>
    <w:rsid w:val="00C3185D"/>
    <w:rsid w:val="00C31979"/>
    <w:rsid w:val="00C319AF"/>
    <w:rsid w:val="00C31A3F"/>
    <w:rsid w:val="00C31AE4"/>
    <w:rsid w:val="00C31B9E"/>
    <w:rsid w:val="00C31CEE"/>
    <w:rsid w:val="00C31D23"/>
    <w:rsid w:val="00C31D92"/>
    <w:rsid w:val="00C31DCE"/>
    <w:rsid w:val="00C31DF5"/>
    <w:rsid w:val="00C31EBA"/>
    <w:rsid w:val="00C31F14"/>
    <w:rsid w:val="00C31F30"/>
    <w:rsid w:val="00C31F51"/>
    <w:rsid w:val="00C3211E"/>
    <w:rsid w:val="00C321A9"/>
    <w:rsid w:val="00C321C1"/>
    <w:rsid w:val="00C321C8"/>
    <w:rsid w:val="00C321CC"/>
    <w:rsid w:val="00C32316"/>
    <w:rsid w:val="00C32478"/>
    <w:rsid w:val="00C3250F"/>
    <w:rsid w:val="00C3264B"/>
    <w:rsid w:val="00C326C0"/>
    <w:rsid w:val="00C32715"/>
    <w:rsid w:val="00C32750"/>
    <w:rsid w:val="00C3275E"/>
    <w:rsid w:val="00C32850"/>
    <w:rsid w:val="00C328E4"/>
    <w:rsid w:val="00C3298C"/>
    <w:rsid w:val="00C32A29"/>
    <w:rsid w:val="00C32AE7"/>
    <w:rsid w:val="00C32B44"/>
    <w:rsid w:val="00C32B52"/>
    <w:rsid w:val="00C32D06"/>
    <w:rsid w:val="00C32D79"/>
    <w:rsid w:val="00C32E8C"/>
    <w:rsid w:val="00C32EE2"/>
    <w:rsid w:val="00C32EF3"/>
    <w:rsid w:val="00C33008"/>
    <w:rsid w:val="00C33032"/>
    <w:rsid w:val="00C331D6"/>
    <w:rsid w:val="00C331EB"/>
    <w:rsid w:val="00C332FB"/>
    <w:rsid w:val="00C3342A"/>
    <w:rsid w:val="00C337C0"/>
    <w:rsid w:val="00C33861"/>
    <w:rsid w:val="00C33B32"/>
    <w:rsid w:val="00C33BCB"/>
    <w:rsid w:val="00C33D4E"/>
    <w:rsid w:val="00C33DA4"/>
    <w:rsid w:val="00C3407B"/>
    <w:rsid w:val="00C34082"/>
    <w:rsid w:val="00C3409F"/>
    <w:rsid w:val="00C3423C"/>
    <w:rsid w:val="00C342D6"/>
    <w:rsid w:val="00C342E6"/>
    <w:rsid w:val="00C3438B"/>
    <w:rsid w:val="00C343F6"/>
    <w:rsid w:val="00C34405"/>
    <w:rsid w:val="00C3446E"/>
    <w:rsid w:val="00C344C7"/>
    <w:rsid w:val="00C345B1"/>
    <w:rsid w:val="00C345C0"/>
    <w:rsid w:val="00C345F7"/>
    <w:rsid w:val="00C34630"/>
    <w:rsid w:val="00C3473F"/>
    <w:rsid w:val="00C347EB"/>
    <w:rsid w:val="00C34801"/>
    <w:rsid w:val="00C34839"/>
    <w:rsid w:val="00C34882"/>
    <w:rsid w:val="00C348A2"/>
    <w:rsid w:val="00C348CA"/>
    <w:rsid w:val="00C34A9A"/>
    <w:rsid w:val="00C34AB7"/>
    <w:rsid w:val="00C34B06"/>
    <w:rsid w:val="00C34B77"/>
    <w:rsid w:val="00C34C36"/>
    <w:rsid w:val="00C34C4E"/>
    <w:rsid w:val="00C34C94"/>
    <w:rsid w:val="00C34D50"/>
    <w:rsid w:val="00C34DD7"/>
    <w:rsid w:val="00C34E8C"/>
    <w:rsid w:val="00C34EFF"/>
    <w:rsid w:val="00C350CB"/>
    <w:rsid w:val="00C3526B"/>
    <w:rsid w:val="00C352DC"/>
    <w:rsid w:val="00C353DE"/>
    <w:rsid w:val="00C35505"/>
    <w:rsid w:val="00C35612"/>
    <w:rsid w:val="00C35655"/>
    <w:rsid w:val="00C35767"/>
    <w:rsid w:val="00C357FA"/>
    <w:rsid w:val="00C3582A"/>
    <w:rsid w:val="00C35848"/>
    <w:rsid w:val="00C35902"/>
    <w:rsid w:val="00C359FC"/>
    <w:rsid w:val="00C35A0F"/>
    <w:rsid w:val="00C35A49"/>
    <w:rsid w:val="00C35A80"/>
    <w:rsid w:val="00C35B0F"/>
    <w:rsid w:val="00C35B28"/>
    <w:rsid w:val="00C35C78"/>
    <w:rsid w:val="00C35C90"/>
    <w:rsid w:val="00C35CAE"/>
    <w:rsid w:val="00C35E00"/>
    <w:rsid w:val="00C35EE9"/>
    <w:rsid w:val="00C35EF1"/>
    <w:rsid w:val="00C35F2D"/>
    <w:rsid w:val="00C36040"/>
    <w:rsid w:val="00C36066"/>
    <w:rsid w:val="00C36093"/>
    <w:rsid w:val="00C362A6"/>
    <w:rsid w:val="00C362D7"/>
    <w:rsid w:val="00C36356"/>
    <w:rsid w:val="00C3637B"/>
    <w:rsid w:val="00C363AC"/>
    <w:rsid w:val="00C363C8"/>
    <w:rsid w:val="00C364A5"/>
    <w:rsid w:val="00C364E1"/>
    <w:rsid w:val="00C36616"/>
    <w:rsid w:val="00C36682"/>
    <w:rsid w:val="00C3681C"/>
    <w:rsid w:val="00C3691C"/>
    <w:rsid w:val="00C36950"/>
    <w:rsid w:val="00C3697F"/>
    <w:rsid w:val="00C369E9"/>
    <w:rsid w:val="00C36B66"/>
    <w:rsid w:val="00C36BBF"/>
    <w:rsid w:val="00C36CEA"/>
    <w:rsid w:val="00C36CEE"/>
    <w:rsid w:val="00C36DAE"/>
    <w:rsid w:val="00C36E02"/>
    <w:rsid w:val="00C36E8B"/>
    <w:rsid w:val="00C36EF7"/>
    <w:rsid w:val="00C36F3C"/>
    <w:rsid w:val="00C36F5E"/>
    <w:rsid w:val="00C36FD5"/>
    <w:rsid w:val="00C36FE0"/>
    <w:rsid w:val="00C37038"/>
    <w:rsid w:val="00C3735D"/>
    <w:rsid w:val="00C373DC"/>
    <w:rsid w:val="00C373F9"/>
    <w:rsid w:val="00C37435"/>
    <w:rsid w:val="00C37570"/>
    <w:rsid w:val="00C376A9"/>
    <w:rsid w:val="00C376FD"/>
    <w:rsid w:val="00C3770C"/>
    <w:rsid w:val="00C377B7"/>
    <w:rsid w:val="00C378EA"/>
    <w:rsid w:val="00C3796B"/>
    <w:rsid w:val="00C37B2F"/>
    <w:rsid w:val="00C37BD6"/>
    <w:rsid w:val="00C37BFD"/>
    <w:rsid w:val="00C37ED0"/>
    <w:rsid w:val="00C4005C"/>
    <w:rsid w:val="00C40074"/>
    <w:rsid w:val="00C400AF"/>
    <w:rsid w:val="00C400D3"/>
    <w:rsid w:val="00C40285"/>
    <w:rsid w:val="00C4036E"/>
    <w:rsid w:val="00C404C3"/>
    <w:rsid w:val="00C406B7"/>
    <w:rsid w:val="00C40831"/>
    <w:rsid w:val="00C4085D"/>
    <w:rsid w:val="00C4099A"/>
    <w:rsid w:val="00C40A38"/>
    <w:rsid w:val="00C40A9C"/>
    <w:rsid w:val="00C40B16"/>
    <w:rsid w:val="00C40B5F"/>
    <w:rsid w:val="00C40BAB"/>
    <w:rsid w:val="00C40CE2"/>
    <w:rsid w:val="00C40D7B"/>
    <w:rsid w:val="00C40EFB"/>
    <w:rsid w:val="00C41024"/>
    <w:rsid w:val="00C41137"/>
    <w:rsid w:val="00C41155"/>
    <w:rsid w:val="00C4117B"/>
    <w:rsid w:val="00C412D8"/>
    <w:rsid w:val="00C4153A"/>
    <w:rsid w:val="00C41579"/>
    <w:rsid w:val="00C415BF"/>
    <w:rsid w:val="00C416AB"/>
    <w:rsid w:val="00C41754"/>
    <w:rsid w:val="00C418B1"/>
    <w:rsid w:val="00C41A31"/>
    <w:rsid w:val="00C41BB0"/>
    <w:rsid w:val="00C41BD6"/>
    <w:rsid w:val="00C41CA7"/>
    <w:rsid w:val="00C41CC5"/>
    <w:rsid w:val="00C41E36"/>
    <w:rsid w:val="00C41E3F"/>
    <w:rsid w:val="00C41E6B"/>
    <w:rsid w:val="00C41EE2"/>
    <w:rsid w:val="00C41FAF"/>
    <w:rsid w:val="00C42016"/>
    <w:rsid w:val="00C42123"/>
    <w:rsid w:val="00C42160"/>
    <w:rsid w:val="00C423A2"/>
    <w:rsid w:val="00C4241F"/>
    <w:rsid w:val="00C4246B"/>
    <w:rsid w:val="00C42517"/>
    <w:rsid w:val="00C4258F"/>
    <w:rsid w:val="00C425A3"/>
    <w:rsid w:val="00C42676"/>
    <w:rsid w:val="00C426F4"/>
    <w:rsid w:val="00C42844"/>
    <w:rsid w:val="00C42909"/>
    <w:rsid w:val="00C4295D"/>
    <w:rsid w:val="00C42A60"/>
    <w:rsid w:val="00C42A8C"/>
    <w:rsid w:val="00C42AA3"/>
    <w:rsid w:val="00C42ADC"/>
    <w:rsid w:val="00C42B34"/>
    <w:rsid w:val="00C42C4B"/>
    <w:rsid w:val="00C42CA9"/>
    <w:rsid w:val="00C42CDF"/>
    <w:rsid w:val="00C42DA4"/>
    <w:rsid w:val="00C42DA8"/>
    <w:rsid w:val="00C430ED"/>
    <w:rsid w:val="00C432A4"/>
    <w:rsid w:val="00C43344"/>
    <w:rsid w:val="00C4337C"/>
    <w:rsid w:val="00C433A6"/>
    <w:rsid w:val="00C43422"/>
    <w:rsid w:val="00C4343E"/>
    <w:rsid w:val="00C4344E"/>
    <w:rsid w:val="00C43605"/>
    <w:rsid w:val="00C4362F"/>
    <w:rsid w:val="00C437B1"/>
    <w:rsid w:val="00C437BD"/>
    <w:rsid w:val="00C437E3"/>
    <w:rsid w:val="00C4382A"/>
    <w:rsid w:val="00C43D2F"/>
    <w:rsid w:val="00C43D51"/>
    <w:rsid w:val="00C43E72"/>
    <w:rsid w:val="00C43EA9"/>
    <w:rsid w:val="00C44045"/>
    <w:rsid w:val="00C440D8"/>
    <w:rsid w:val="00C442B9"/>
    <w:rsid w:val="00C4430E"/>
    <w:rsid w:val="00C443D9"/>
    <w:rsid w:val="00C443FD"/>
    <w:rsid w:val="00C44453"/>
    <w:rsid w:val="00C44505"/>
    <w:rsid w:val="00C44529"/>
    <w:rsid w:val="00C44572"/>
    <w:rsid w:val="00C44615"/>
    <w:rsid w:val="00C446B6"/>
    <w:rsid w:val="00C4478B"/>
    <w:rsid w:val="00C44896"/>
    <w:rsid w:val="00C4498F"/>
    <w:rsid w:val="00C44A8A"/>
    <w:rsid w:val="00C44A94"/>
    <w:rsid w:val="00C44AB2"/>
    <w:rsid w:val="00C44AF1"/>
    <w:rsid w:val="00C44C34"/>
    <w:rsid w:val="00C44C46"/>
    <w:rsid w:val="00C44E56"/>
    <w:rsid w:val="00C44E68"/>
    <w:rsid w:val="00C44FDF"/>
    <w:rsid w:val="00C4523D"/>
    <w:rsid w:val="00C45399"/>
    <w:rsid w:val="00C454C5"/>
    <w:rsid w:val="00C45666"/>
    <w:rsid w:val="00C4573A"/>
    <w:rsid w:val="00C45807"/>
    <w:rsid w:val="00C458FF"/>
    <w:rsid w:val="00C45A53"/>
    <w:rsid w:val="00C45AB6"/>
    <w:rsid w:val="00C45ADE"/>
    <w:rsid w:val="00C45AF0"/>
    <w:rsid w:val="00C45B02"/>
    <w:rsid w:val="00C45BAA"/>
    <w:rsid w:val="00C45BB0"/>
    <w:rsid w:val="00C45BD3"/>
    <w:rsid w:val="00C45D2C"/>
    <w:rsid w:val="00C460DE"/>
    <w:rsid w:val="00C4617C"/>
    <w:rsid w:val="00C46194"/>
    <w:rsid w:val="00C4621C"/>
    <w:rsid w:val="00C4629A"/>
    <w:rsid w:val="00C462AB"/>
    <w:rsid w:val="00C463D6"/>
    <w:rsid w:val="00C464A6"/>
    <w:rsid w:val="00C465EA"/>
    <w:rsid w:val="00C4668F"/>
    <w:rsid w:val="00C46739"/>
    <w:rsid w:val="00C46787"/>
    <w:rsid w:val="00C467CA"/>
    <w:rsid w:val="00C468FE"/>
    <w:rsid w:val="00C469F3"/>
    <w:rsid w:val="00C46B18"/>
    <w:rsid w:val="00C46BCE"/>
    <w:rsid w:val="00C46C57"/>
    <w:rsid w:val="00C46CA9"/>
    <w:rsid w:val="00C46CF3"/>
    <w:rsid w:val="00C46EC1"/>
    <w:rsid w:val="00C46EED"/>
    <w:rsid w:val="00C46F2E"/>
    <w:rsid w:val="00C46F55"/>
    <w:rsid w:val="00C46F6C"/>
    <w:rsid w:val="00C470E5"/>
    <w:rsid w:val="00C47227"/>
    <w:rsid w:val="00C474C1"/>
    <w:rsid w:val="00C4752A"/>
    <w:rsid w:val="00C47552"/>
    <w:rsid w:val="00C475D2"/>
    <w:rsid w:val="00C47677"/>
    <w:rsid w:val="00C47907"/>
    <w:rsid w:val="00C47976"/>
    <w:rsid w:val="00C47B39"/>
    <w:rsid w:val="00C47C60"/>
    <w:rsid w:val="00C47CDB"/>
    <w:rsid w:val="00C47E76"/>
    <w:rsid w:val="00C47FA5"/>
    <w:rsid w:val="00C47FD4"/>
    <w:rsid w:val="00C5008D"/>
    <w:rsid w:val="00C50190"/>
    <w:rsid w:val="00C50251"/>
    <w:rsid w:val="00C5033A"/>
    <w:rsid w:val="00C503AA"/>
    <w:rsid w:val="00C50482"/>
    <w:rsid w:val="00C504B6"/>
    <w:rsid w:val="00C50559"/>
    <w:rsid w:val="00C5057B"/>
    <w:rsid w:val="00C505F6"/>
    <w:rsid w:val="00C5060C"/>
    <w:rsid w:val="00C50716"/>
    <w:rsid w:val="00C50888"/>
    <w:rsid w:val="00C50941"/>
    <w:rsid w:val="00C509DA"/>
    <w:rsid w:val="00C50A37"/>
    <w:rsid w:val="00C50A55"/>
    <w:rsid w:val="00C50A79"/>
    <w:rsid w:val="00C50B5A"/>
    <w:rsid w:val="00C50B84"/>
    <w:rsid w:val="00C50C48"/>
    <w:rsid w:val="00C50C5F"/>
    <w:rsid w:val="00C50CCB"/>
    <w:rsid w:val="00C50D51"/>
    <w:rsid w:val="00C50DFA"/>
    <w:rsid w:val="00C50DFB"/>
    <w:rsid w:val="00C50E55"/>
    <w:rsid w:val="00C50EC8"/>
    <w:rsid w:val="00C50F3F"/>
    <w:rsid w:val="00C50F8E"/>
    <w:rsid w:val="00C5114E"/>
    <w:rsid w:val="00C512AB"/>
    <w:rsid w:val="00C5132E"/>
    <w:rsid w:val="00C51365"/>
    <w:rsid w:val="00C513F3"/>
    <w:rsid w:val="00C51435"/>
    <w:rsid w:val="00C5146B"/>
    <w:rsid w:val="00C514AC"/>
    <w:rsid w:val="00C51507"/>
    <w:rsid w:val="00C51720"/>
    <w:rsid w:val="00C51765"/>
    <w:rsid w:val="00C51889"/>
    <w:rsid w:val="00C5193F"/>
    <w:rsid w:val="00C51DAC"/>
    <w:rsid w:val="00C51F2F"/>
    <w:rsid w:val="00C520E8"/>
    <w:rsid w:val="00C5216D"/>
    <w:rsid w:val="00C5218C"/>
    <w:rsid w:val="00C521B5"/>
    <w:rsid w:val="00C5227A"/>
    <w:rsid w:val="00C522F3"/>
    <w:rsid w:val="00C52322"/>
    <w:rsid w:val="00C523BE"/>
    <w:rsid w:val="00C5240A"/>
    <w:rsid w:val="00C524A2"/>
    <w:rsid w:val="00C52517"/>
    <w:rsid w:val="00C52529"/>
    <w:rsid w:val="00C5255D"/>
    <w:rsid w:val="00C52568"/>
    <w:rsid w:val="00C5257F"/>
    <w:rsid w:val="00C52639"/>
    <w:rsid w:val="00C52645"/>
    <w:rsid w:val="00C52648"/>
    <w:rsid w:val="00C5264B"/>
    <w:rsid w:val="00C52744"/>
    <w:rsid w:val="00C527EA"/>
    <w:rsid w:val="00C528DA"/>
    <w:rsid w:val="00C52922"/>
    <w:rsid w:val="00C52947"/>
    <w:rsid w:val="00C52AE9"/>
    <w:rsid w:val="00C52B2A"/>
    <w:rsid w:val="00C52B8B"/>
    <w:rsid w:val="00C52C54"/>
    <w:rsid w:val="00C52C56"/>
    <w:rsid w:val="00C52CD1"/>
    <w:rsid w:val="00C52D68"/>
    <w:rsid w:val="00C52D91"/>
    <w:rsid w:val="00C52DD3"/>
    <w:rsid w:val="00C52DED"/>
    <w:rsid w:val="00C52E23"/>
    <w:rsid w:val="00C52E8B"/>
    <w:rsid w:val="00C52ED7"/>
    <w:rsid w:val="00C52FD7"/>
    <w:rsid w:val="00C53184"/>
    <w:rsid w:val="00C53199"/>
    <w:rsid w:val="00C531C7"/>
    <w:rsid w:val="00C532C7"/>
    <w:rsid w:val="00C533EF"/>
    <w:rsid w:val="00C534B3"/>
    <w:rsid w:val="00C5351A"/>
    <w:rsid w:val="00C535B3"/>
    <w:rsid w:val="00C536FD"/>
    <w:rsid w:val="00C53789"/>
    <w:rsid w:val="00C5390C"/>
    <w:rsid w:val="00C539D7"/>
    <w:rsid w:val="00C53A60"/>
    <w:rsid w:val="00C53ACB"/>
    <w:rsid w:val="00C53D18"/>
    <w:rsid w:val="00C53E0B"/>
    <w:rsid w:val="00C53EEC"/>
    <w:rsid w:val="00C53EF9"/>
    <w:rsid w:val="00C540DC"/>
    <w:rsid w:val="00C54106"/>
    <w:rsid w:val="00C541D9"/>
    <w:rsid w:val="00C541EE"/>
    <w:rsid w:val="00C54256"/>
    <w:rsid w:val="00C54368"/>
    <w:rsid w:val="00C5444C"/>
    <w:rsid w:val="00C544CC"/>
    <w:rsid w:val="00C54710"/>
    <w:rsid w:val="00C5481A"/>
    <w:rsid w:val="00C5489D"/>
    <w:rsid w:val="00C548E0"/>
    <w:rsid w:val="00C549B8"/>
    <w:rsid w:val="00C549DB"/>
    <w:rsid w:val="00C54BA4"/>
    <w:rsid w:val="00C54C4B"/>
    <w:rsid w:val="00C54C52"/>
    <w:rsid w:val="00C54E18"/>
    <w:rsid w:val="00C54E97"/>
    <w:rsid w:val="00C54EF9"/>
    <w:rsid w:val="00C54F5E"/>
    <w:rsid w:val="00C54FAA"/>
    <w:rsid w:val="00C551D0"/>
    <w:rsid w:val="00C551F1"/>
    <w:rsid w:val="00C55249"/>
    <w:rsid w:val="00C552E3"/>
    <w:rsid w:val="00C553C0"/>
    <w:rsid w:val="00C5546D"/>
    <w:rsid w:val="00C5551A"/>
    <w:rsid w:val="00C55611"/>
    <w:rsid w:val="00C556C7"/>
    <w:rsid w:val="00C557C0"/>
    <w:rsid w:val="00C5597C"/>
    <w:rsid w:val="00C55AD7"/>
    <w:rsid w:val="00C55C2D"/>
    <w:rsid w:val="00C55EB4"/>
    <w:rsid w:val="00C56017"/>
    <w:rsid w:val="00C560F7"/>
    <w:rsid w:val="00C5618C"/>
    <w:rsid w:val="00C5622B"/>
    <w:rsid w:val="00C56332"/>
    <w:rsid w:val="00C56390"/>
    <w:rsid w:val="00C563D8"/>
    <w:rsid w:val="00C56458"/>
    <w:rsid w:val="00C56499"/>
    <w:rsid w:val="00C56509"/>
    <w:rsid w:val="00C5650B"/>
    <w:rsid w:val="00C565D2"/>
    <w:rsid w:val="00C566CE"/>
    <w:rsid w:val="00C567DB"/>
    <w:rsid w:val="00C567F9"/>
    <w:rsid w:val="00C5680D"/>
    <w:rsid w:val="00C56A4E"/>
    <w:rsid w:val="00C56AE9"/>
    <w:rsid w:val="00C56B1A"/>
    <w:rsid w:val="00C56BAF"/>
    <w:rsid w:val="00C56BF8"/>
    <w:rsid w:val="00C56D38"/>
    <w:rsid w:val="00C56E6B"/>
    <w:rsid w:val="00C56EB1"/>
    <w:rsid w:val="00C56F7D"/>
    <w:rsid w:val="00C56FE6"/>
    <w:rsid w:val="00C57046"/>
    <w:rsid w:val="00C57192"/>
    <w:rsid w:val="00C57492"/>
    <w:rsid w:val="00C57505"/>
    <w:rsid w:val="00C5775B"/>
    <w:rsid w:val="00C577C8"/>
    <w:rsid w:val="00C579BD"/>
    <w:rsid w:val="00C57A17"/>
    <w:rsid w:val="00C57B31"/>
    <w:rsid w:val="00C57B5C"/>
    <w:rsid w:val="00C57B9F"/>
    <w:rsid w:val="00C57BC0"/>
    <w:rsid w:val="00C57CC9"/>
    <w:rsid w:val="00C57F0F"/>
    <w:rsid w:val="00C57F61"/>
    <w:rsid w:val="00C57FE1"/>
    <w:rsid w:val="00C6011B"/>
    <w:rsid w:val="00C6038B"/>
    <w:rsid w:val="00C603C5"/>
    <w:rsid w:val="00C604D5"/>
    <w:rsid w:val="00C60564"/>
    <w:rsid w:val="00C6056B"/>
    <w:rsid w:val="00C605EC"/>
    <w:rsid w:val="00C60696"/>
    <w:rsid w:val="00C606A6"/>
    <w:rsid w:val="00C606E9"/>
    <w:rsid w:val="00C60900"/>
    <w:rsid w:val="00C60A2C"/>
    <w:rsid w:val="00C60AB0"/>
    <w:rsid w:val="00C60B27"/>
    <w:rsid w:val="00C60BF6"/>
    <w:rsid w:val="00C60CAC"/>
    <w:rsid w:val="00C60D41"/>
    <w:rsid w:val="00C60D7A"/>
    <w:rsid w:val="00C60E2B"/>
    <w:rsid w:val="00C60EC6"/>
    <w:rsid w:val="00C60FA2"/>
    <w:rsid w:val="00C610B3"/>
    <w:rsid w:val="00C610DA"/>
    <w:rsid w:val="00C611AF"/>
    <w:rsid w:val="00C6123F"/>
    <w:rsid w:val="00C612D0"/>
    <w:rsid w:val="00C6134B"/>
    <w:rsid w:val="00C613EA"/>
    <w:rsid w:val="00C613F0"/>
    <w:rsid w:val="00C61433"/>
    <w:rsid w:val="00C61442"/>
    <w:rsid w:val="00C614F0"/>
    <w:rsid w:val="00C615C6"/>
    <w:rsid w:val="00C6179C"/>
    <w:rsid w:val="00C61811"/>
    <w:rsid w:val="00C618AE"/>
    <w:rsid w:val="00C61924"/>
    <w:rsid w:val="00C619FA"/>
    <w:rsid w:val="00C61A05"/>
    <w:rsid w:val="00C61A1E"/>
    <w:rsid w:val="00C61A4A"/>
    <w:rsid w:val="00C61AF1"/>
    <w:rsid w:val="00C61B75"/>
    <w:rsid w:val="00C61C9F"/>
    <w:rsid w:val="00C61CF0"/>
    <w:rsid w:val="00C61D87"/>
    <w:rsid w:val="00C61E8A"/>
    <w:rsid w:val="00C61F26"/>
    <w:rsid w:val="00C61F61"/>
    <w:rsid w:val="00C62020"/>
    <w:rsid w:val="00C620BB"/>
    <w:rsid w:val="00C6211A"/>
    <w:rsid w:val="00C6215A"/>
    <w:rsid w:val="00C62232"/>
    <w:rsid w:val="00C62233"/>
    <w:rsid w:val="00C6227C"/>
    <w:rsid w:val="00C622B1"/>
    <w:rsid w:val="00C622E9"/>
    <w:rsid w:val="00C623EE"/>
    <w:rsid w:val="00C62408"/>
    <w:rsid w:val="00C62545"/>
    <w:rsid w:val="00C626AA"/>
    <w:rsid w:val="00C6289B"/>
    <w:rsid w:val="00C62F4B"/>
    <w:rsid w:val="00C62FC2"/>
    <w:rsid w:val="00C6303B"/>
    <w:rsid w:val="00C63138"/>
    <w:rsid w:val="00C6319A"/>
    <w:rsid w:val="00C631F1"/>
    <w:rsid w:val="00C632AC"/>
    <w:rsid w:val="00C632BA"/>
    <w:rsid w:val="00C633AB"/>
    <w:rsid w:val="00C633F3"/>
    <w:rsid w:val="00C63518"/>
    <w:rsid w:val="00C63710"/>
    <w:rsid w:val="00C63776"/>
    <w:rsid w:val="00C63950"/>
    <w:rsid w:val="00C639A5"/>
    <w:rsid w:val="00C63A40"/>
    <w:rsid w:val="00C63A64"/>
    <w:rsid w:val="00C63B24"/>
    <w:rsid w:val="00C63B68"/>
    <w:rsid w:val="00C63C78"/>
    <w:rsid w:val="00C63DDB"/>
    <w:rsid w:val="00C63DF5"/>
    <w:rsid w:val="00C63E43"/>
    <w:rsid w:val="00C63E6A"/>
    <w:rsid w:val="00C64063"/>
    <w:rsid w:val="00C64111"/>
    <w:rsid w:val="00C64141"/>
    <w:rsid w:val="00C6431F"/>
    <w:rsid w:val="00C6437F"/>
    <w:rsid w:val="00C643C0"/>
    <w:rsid w:val="00C643E6"/>
    <w:rsid w:val="00C643EA"/>
    <w:rsid w:val="00C64483"/>
    <w:rsid w:val="00C645D5"/>
    <w:rsid w:val="00C6461D"/>
    <w:rsid w:val="00C64632"/>
    <w:rsid w:val="00C647D0"/>
    <w:rsid w:val="00C64A20"/>
    <w:rsid w:val="00C64B32"/>
    <w:rsid w:val="00C64B89"/>
    <w:rsid w:val="00C64BF7"/>
    <w:rsid w:val="00C64C36"/>
    <w:rsid w:val="00C64C71"/>
    <w:rsid w:val="00C64CB3"/>
    <w:rsid w:val="00C64E39"/>
    <w:rsid w:val="00C65156"/>
    <w:rsid w:val="00C6518B"/>
    <w:rsid w:val="00C65212"/>
    <w:rsid w:val="00C652A0"/>
    <w:rsid w:val="00C652A2"/>
    <w:rsid w:val="00C652CF"/>
    <w:rsid w:val="00C653AB"/>
    <w:rsid w:val="00C653B3"/>
    <w:rsid w:val="00C654E2"/>
    <w:rsid w:val="00C65599"/>
    <w:rsid w:val="00C65677"/>
    <w:rsid w:val="00C65755"/>
    <w:rsid w:val="00C6585B"/>
    <w:rsid w:val="00C65861"/>
    <w:rsid w:val="00C65955"/>
    <w:rsid w:val="00C659D6"/>
    <w:rsid w:val="00C659F9"/>
    <w:rsid w:val="00C65A7F"/>
    <w:rsid w:val="00C65B0E"/>
    <w:rsid w:val="00C65B27"/>
    <w:rsid w:val="00C65B31"/>
    <w:rsid w:val="00C65B98"/>
    <w:rsid w:val="00C65D6D"/>
    <w:rsid w:val="00C65D81"/>
    <w:rsid w:val="00C65ED4"/>
    <w:rsid w:val="00C65F2B"/>
    <w:rsid w:val="00C6603E"/>
    <w:rsid w:val="00C660DD"/>
    <w:rsid w:val="00C660F2"/>
    <w:rsid w:val="00C66256"/>
    <w:rsid w:val="00C66286"/>
    <w:rsid w:val="00C662A9"/>
    <w:rsid w:val="00C6631F"/>
    <w:rsid w:val="00C66383"/>
    <w:rsid w:val="00C66408"/>
    <w:rsid w:val="00C664DD"/>
    <w:rsid w:val="00C66639"/>
    <w:rsid w:val="00C66667"/>
    <w:rsid w:val="00C666CE"/>
    <w:rsid w:val="00C666D2"/>
    <w:rsid w:val="00C66747"/>
    <w:rsid w:val="00C667C8"/>
    <w:rsid w:val="00C6681F"/>
    <w:rsid w:val="00C66A43"/>
    <w:rsid w:val="00C66D13"/>
    <w:rsid w:val="00C66DD6"/>
    <w:rsid w:val="00C66E83"/>
    <w:rsid w:val="00C6701B"/>
    <w:rsid w:val="00C67039"/>
    <w:rsid w:val="00C67053"/>
    <w:rsid w:val="00C67057"/>
    <w:rsid w:val="00C6712C"/>
    <w:rsid w:val="00C67178"/>
    <w:rsid w:val="00C67199"/>
    <w:rsid w:val="00C671C6"/>
    <w:rsid w:val="00C67353"/>
    <w:rsid w:val="00C6746C"/>
    <w:rsid w:val="00C67505"/>
    <w:rsid w:val="00C67668"/>
    <w:rsid w:val="00C6782E"/>
    <w:rsid w:val="00C678C9"/>
    <w:rsid w:val="00C679E9"/>
    <w:rsid w:val="00C67A0E"/>
    <w:rsid w:val="00C67B3B"/>
    <w:rsid w:val="00C67B55"/>
    <w:rsid w:val="00C67B84"/>
    <w:rsid w:val="00C67E14"/>
    <w:rsid w:val="00C67EF1"/>
    <w:rsid w:val="00C7000B"/>
    <w:rsid w:val="00C70014"/>
    <w:rsid w:val="00C70026"/>
    <w:rsid w:val="00C70184"/>
    <w:rsid w:val="00C70291"/>
    <w:rsid w:val="00C7029C"/>
    <w:rsid w:val="00C703BA"/>
    <w:rsid w:val="00C7045E"/>
    <w:rsid w:val="00C704E2"/>
    <w:rsid w:val="00C706C3"/>
    <w:rsid w:val="00C706CD"/>
    <w:rsid w:val="00C70716"/>
    <w:rsid w:val="00C70754"/>
    <w:rsid w:val="00C708B7"/>
    <w:rsid w:val="00C708CB"/>
    <w:rsid w:val="00C7097B"/>
    <w:rsid w:val="00C70A24"/>
    <w:rsid w:val="00C70A64"/>
    <w:rsid w:val="00C70AA8"/>
    <w:rsid w:val="00C70D13"/>
    <w:rsid w:val="00C70DFE"/>
    <w:rsid w:val="00C70EDE"/>
    <w:rsid w:val="00C70FF3"/>
    <w:rsid w:val="00C71024"/>
    <w:rsid w:val="00C7106D"/>
    <w:rsid w:val="00C71112"/>
    <w:rsid w:val="00C71117"/>
    <w:rsid w:val="00C71147"/>
    <w:rsid w:val="00C711AE"/>
    <w:rsid w:val="00C712C8"/>
    <w:rsid w:val="00C713A5"/>
    <w:rsid w:val="00C713C6"/>
    <w:rsid w:val="00C713D9"/>
    <w:rsid w:val="00C71429"/>
    <w:rsid w:val="00C71432"/>
    <w:rsid w:val="00C714E2"/>
    <w:rsid w:val="00C7153B"/>
    <w:rsid w:val="00C715C5"/>
    <w:rsid w:val="00C71630"/>
    <w:rsid w:val="00C716A3"/>
    <w:rsid w:val="00C71708"/>
    <w:rsid w:val="00C7177D"/>
    <w:rsid w:val="00C71A15"/>
    <w:rsid w:val="00C71A5A"/>
    <w:rsid w:val="00C71A86"/>
    <w:rsid w:val="00C71B44"/>
    <w:rsid w:val="00C71BC8"/>
    <w:rsid w:val="00C71CF1"/>
    <w:rsid w:val="00C71D80"/>
    <w:rsid w:val="00C71F2E"/>
    <w:rsid w:val="00C71F77"/>
    <w:rsid w:val="00C71FD8"/>
    <w:rsid w:val="00C7203A"/>
    <w:rsid w:val="00C72134"/>
    <w:rsid w:val="00C7220E"/>
    <w:rsid w:val="00C7240F"/>
    <w:rsid w:val="00C72412"/>
    <w:rsid w:val="00C72426"/>
    <w:rsid w:val="00C72461"/>
    <w:rsid w:val="00C72488"/>
    <w:rsid w:val="00C72630"/>
    <w:rsid w:val="00C72712"/>
    <w:rsid w:val="00C7277D"/>
    <w:rsid w:val="00C7280C"/>
    <w:rsid w:val="00C7291B"/>
    <w:rsid w:val="00C729DD"/>
    <w:rsid w:val="00C72AE1"/>
    <w:rsid w:val="00C72AFE"/>
    <w:rsid w:val="00C72B21"/>
    <w:rsid w:val="00C72B75"/>
    <w:rsid w:val="00C72B96"/>
    <w:rsid w:val="00C72BD4"/>
    <w:rsid w:val="00C72E7D"/>
    <w:rsid w:val="00C72EAB"/>
    <w:rsid w:val="00C72EDF"/>
    <w:rsid w:val="00C72F24"/>
    <w:rsid w:val="00C72F92"/>
    <w:rsid w:val="00C73002"/>
    <w:rsid w:val="00C73011"/>
    <w:rsid w:val="00C7304C"/>
    <w:rsid w:val="00C7305C"/>
    <w:rsid w:val="00C730A0"/>
    <w:rsid w:val="00C73126"/>
    <w:rsid w:val="00C7316E"/>
    <w:rsid w:val="00C73248"/>
    <w:rsid w:val="00C73260"/>
    <w:rsid w:val="00C73287"/>
    <w:rsid w:val="00C73498"/>
    <w:rsid w:val="00C7356D"/>
    <w:rsid w:val="00C73576"/>
    <w:rsid w:val="00C735ED"/>
    <w:rsid w:val="00C73654"/>
    <w:rsid w:val="00C736B3"/>
    <w:rsid w:val="00C736ED"/>
    <w:rsid w:val="00C737EC"/>
    <w:rsid w:val="00C7381D"/>
    <w:rsid w:val="00C73863"/>
    <w:rsid w:val="00C73970"/>
    <w:rsid w:val="00C73A97"/>
    <w:rsid w:val="00C73B1B"/>
    <w:rsid w:val="00C73BAA"/>
    <w:rsid w:val="00C73C2F"/>
    <w:rsid w:val="00C73C32"/>
    <w:rsid w:val="00C73C97"/>
    <w:rsid w:val="00C73DB5"/>
    <w:rsid w:val="00C73ED5"/>
    <w:rsid w:val="00C73F15"/>
    <w:rsid w:val="00C73F90"/>
    <w:rsid w:val="00C7403C"/>
    <w:rsid w:val="00C740A3"/>
    <w:rsid w:val="00C74153"/>
    <w:rsid w:val="00C741C7"/>
    <w:rsid w:val="00C74265"/>
    <w:rsid w:val="00C742CA"/>
    <w:rsid w:val="00C7434B"/>
    <w:rsid w:val="00C743FA"/>
    <w:rsid w:val="00C74412"/>
    <w:rsid w:val="00C744AA"/>
    <w:rsid w:val="00C744E0"/>
    <w:rsid w:val="00C74506"/>
    <w:rsid w:val="00C7450A"/>
    <w:rsid w:val="00C745C2"/>
    <w:rsid w:val="00C74721"/>
    <w:rsid w:val="00C74850"/>
    <w:rsid w:val="00C748D9"/>
    <w:rsid w:val="00C7491C"/>
    <w:rsid w:val="00C7492D"/>
    <w:rsid w:val="00C74945"/>
    <w:rsid w:val="00C74A63"/>
    <w:rsid w:val="00C74A72"/>
    <w:rsid w:val="00C74BAB"/>
    <w:rsid w:val="00C74BFF"/>
    <w:rsid w:val="00C74C0E"/>
    <w:rsid w:val="00C74CC5"/>
    <w:rsid w:val="00C74D9C"/>
    <w:rsid w:val="00C74E01"/>
    <w:rsid w:val="00C74E6C"/>
    <w:rsid w:val="00C74EB8"/>
    <w:rsid w:val="00C7518A"/>
    <w:rsid w:val="00C75226"/>
    <w:rsid w:val="00C75238"/>
    <w:rsid w:val="00C7538B"/>
    <w:rsid w:val="00C753D2"/>
    <w:rsid w:val="00C75417"/>
    <w:rsid w:val="00C754ED"/>
    <w:rsid w:val="00C75652"/>
    <w:rsid w:val="00C756D4"/>
    <w:rsid w:val="00C75743"/>
    <w:rsid w:val="00C75A7F"/>
    <w:rsid w:val="00C75B54"/>
    <w:rsid w:val="00C75B6E"/>
    <w:rsid w:val="00C75B73"/>
    <w:rsid w:val="00C75BA1"/>
    <w:rsid w:val="00C75D5C"/>
    <w:rsid w:val="00C75DC2"/>
    <w:rsid w:val="00C75E3A"/>
    <w:rsid w:val="00C75E67"/>
    <w:rsid w:val="00C75EE8"/>
    <w:rsid w:val="00C75FDE"/>
    <w:rsid w:val="00C76062"/>
    <w:rsid w:val="00C7610C"/>
    <w:rsid w:val="00C7610E"/>
    <w:rsid w:val="00C76118"/>
    <w:rsid w:val="00C7613F"/>
    <w:rsid w:val="00C761A2"/>
    <w:rsid w:val="00C761B9"/>
    <w:rsid w:val="00C761DE"/>
    <w:rsid w:val="00C76201"/>
    <w:rsid w:val="00C762A3"/>
    <w:rsid w:val="00C76418"/>
    <w:rsid w:val="00C7654C"/>
    <w:rsid w:val="00C7669A"/>
    <w:rsid w:val="00C76871"/>
    <w:rsid w:val="00C768CC"/>
    <w:rsid w:val="00C76919"/>
    <w:rsid w:val="00C76977"/>
    <w:rsid w:val="00C76994"/>
    <w:rsid w:val="00C769E2"/>
    <w:rsid w:val="00C76A99"/>
    <w:rsid w:val="00C76B9E"/>
    <w:rsid w:val="00C76E69"/>
    <w:rsid w:val="00C76EED"/>
    <w:rsid w:val="00C770BD"/>
    <w:rsid w:val="00C7741A"/>
    <w:rsid w:val="00C77459"/>
    <w:rsid w:val="00C77488"/>
    <w:rsid w:val="00C7758A"/>
    <w:rsid w:val="00C775E5"/>
    <w:rsid w:val="00C77627"/>
    <w:rsid w:val="00C776FA"/>
    <w:rsid w:val="00C7773B"/>
    <w:rsid w:val="00C7779A"/>
    <w:rsid w:val="00C777D1"/>
    <w:rsid w:val="00C778E1"/>
    <w:rsid w:val="00C77A46"/>
    <w:rsid w:val="00C77A63"/>
    <w:rsid w:val="00C77A8E"/>
    <w:rsid w:val="00C77B4A"/>
    <w:rsid w:val="00C77B90"/>
    <w:rsid w:val="00C77BB9"/>
    <w:rsid w:val="00C77BDD"/>
    <w:rsid w:val="00C77C09"/>
    <w:rsid w:val="00C77C6F"/>
    <w:rsid w:val="00C77CA4"/>
    <w:rsid w:val="00C77D14"/>
    <w:rsid w:val="00C77D8D"/>
    <w:rsid w:val="00C77D93"/>
    <w:rsid w:val="00C77DAD"/>
    <w:rsid w:val="00C77E50"/>
    <w:rsid w:val="00C77E83"/>
    <w:rsid w:val="00C8008E"/>
    <w:rsid w:val="00C80148"/>
    <w:rsid w:val="00C8017B"/>
    <w:rsid w:val="00C8019A"/>
    <w:rsid w:val="00C801D7"/>
    <w:rsid w:val="00C80232"/>
    <w:rsid w:val="00C8028C"/>
    <w:rsid w:val="00C802A1"/>
    <w:rsid w:val="00C80344"/>
    <w:rsid w:val="00C804A2"/>
    <w:rsid w:val="00C80764"/>
    <w:rsid w:val="00C8078A"/>
    <w:rsid w:val="00C8078E"/>
    <w:rsid w:val="00C80812"/>
    <w:rsid w:val="00C8085E"/>
    <w:rsid w:val="00C80A71"/>
    <w:rsid w:val="00C80AFE"/>
    <w:rsid w:val="00C80BB4"/>
    <w:rsid w:val="00C80BC0"/>
    <w:rsid w:val="00C80C75"/>
    <w:rsid w:val="00C80D6A"/>
    <w:rsid w:val="00C80E19"/>
    <w:rsid w:val="00C80FAD"/>
    <w:rsid w:val="00C81033"/>
    <w:rsid w:val="00C810EF"/>
    <w:rsid w:val="00C81113"/>
    <w:rsid w:val="00C81158"/>
    <w:rsid w:val="00C81257"/>
    <w:rsid w:val="00C81333"/>
    <w:rsid w:val="00C81392"/>
    <w:rsid w:val="00C813B7"/>
    <w:rsid w:val="00C814E5"/>
    <w:rsid w:val="00C814FE"/>
    <w:rsid w:val="00C81579"/>
    <w:rsid w:val="00C815B8"/>
    <w:rsid w:val="00C815CE"/>
    <w:rsid w:val="00C817D8"/>
    <w:rsid w:val="00C81800"/>
    <w:rsid w:val="00C81813"/>
    <w:rsid w:val="00C81866"/>
    <w:rsid w:val="00C819EA"/>
    <w:rsid w:val="00C81A34"/>
    <w:rsid w:val="00C81B59"/>
    <w:rsid w:val="00C81B72"/>
    <w:rsid w:val="00C81BE9"/>
    <w:rsid w:val="00C81C90"/>
    <w:rsid w:val="00C81CA2"/>
    <w:rsid w:val="00C81CB0"/>
    <w:rsid w:val="00C81D0D"/>
    <w:rsid w:val="00C81D8C"/>
    <w:rsid w:val="00C81D9C"/>
    <w:rsid w:val="00C81FEC"/>
    <w:rsid w:val="00C82145"/>
    <w:rsid w:val="00C822C5"/>
    <w:rsid w:val="00C8243A"/>
    <w:rsid w:val="00C8248E"/>
    <w:rsid w:val="00C825A1"/>
    <w:rsid w:val="00C825E2"/>
    <w:rsid w:val="00C82669"/>
    <w:rsid w:val="00C82684"/>
    <w:rsid w:val="00C8269E"/>
    <w:rsid w:val="00C8274B"/>
    <w:rsid w:val="00C82760"/>
    <w:rsid w:val="00C82781"/>
    <w:rsid w:val="00C828BB"/>
    <w:rsid w:val="00C82AA4"/>
    <w:rsid w:val="00C82B23"/>
    <w:rsid w:val="00C82B4E"/>
    <w:rsid w:val="00C82C18"/>
    <w:rsid w:val="00C82C9A"/>
    <w:rsid w:val="00C82CB3"/>
    <w:rsid w:val="00C82CC0"/>
    <w:rsid w:val="00C82D13"/>
    <w:rsid w:val="00C82D8B"/>
    <w:rsid w:val="00C82E02"/>
    <w:rsid w:val="00C82E6C"/>
    <w:rsid w:val="00C82E80"/>
    <w:rsid w:val="00C82E82"/>
    <w:rsid w:val="00C82E8D"/>
    <w:rsid w:val="00C82F03"/>
    <w:rsid w:val="00C8316E"/>
    <w:rsid w:val="00C83303"/>
    <w:rsid w:val="00C83304"/>
    <w:rsid w:val="00C8332A"/>
    <w:rsid w:val="00C83485"/>
    <w:rsid w:val="00C834E9"/>
    <w:rsid w:val="00C834FB"/>
    <w:rsid w:val="00C83594"/>
    <w:rsid w:val="00C83687"/>
    <w:rsid w:val="00C836E6"/>
    <w:rsid w:val="00C836EC"/>
    <w:rsid w:val="00C836F2"/>
    <w:rsid w:val="00C8376A"/>
    <w:rsid w:val="00C8386E"/>
    <w:rsid w:val="00C83AEE"/>
    <w:rsid w:val="00C83B6E"/>
    <w:rsid w:val="00C83BE7"/>
    <w:rsid w:val="00C83C8B"/>
    <w:rsid w:val="00C83D55"/>
    <w:rsid w:val="00C83DF5"/>
    <w:rsid w:val="00C83E0D"/>
    <w:rsid w:val="00C83EE5"/>
    <w:rsid w:val="00C83F43"/>
    <w:rsid w:val="00C84055"/>
    <w:rsid w:val="00C8409E"/>
    <w:rsid w:val="00C8411A"/>
    <w:rsid w:val="00C8418E"/>
    <w:rsid w:val="00C84318"/>
    <w:rsid w:val="00C843E1"/>
    <w:rsid w:val="00C84432"/>
    <w:rsid w:val="00C845F7"/>
    <w:rsid w:val="00C846D1"/>
    <w:rsid w:val="00C8475E"/>
    <w:rsid w:val="00C84834"/>
    <w:rsid w:val="00C8484D"/>
    <w:rsid w:val="00C8498D"/>
    <w:rsid w:val="00C84A35"/>
    <w:rsid w:val="00C84AD2"/>
    <w:rsid w:val="00C84BAC"/>
    <w:rsid w:val="00C84BF8"/>
    <w:rsid w:val="00C84C3F"/>
    <w:rsid w:val="00C84DBF"/>
    <w:rsid w:val="00C84E7C"/>
    <w:rsid w:val="00C84E91"/>
    <w:rsid w:val="00C84F24"/>
    <w:rsid w:val="00C850C7"/>
    <w:rsid w:val="00C85113"/>
    <w:rsid w:val="00C852F7"/>
    <w:rsid w:val="00C85346"/>
    <w:rsid w:val="00C85465"/>
    <w:rsid w:val="00C85487"/>
    <w:rsid w:val="00C854AC"/>
    <w:rsid w:val="00C854AE"/>
    <w:rsid w:val="00C854D6"/>
    <w:rsid w:val="00C85519"/>
    <w:rsid w:val="00C8568D"/>
    <w:rsid w:val="00C857AF"/>
    <w:rsid w:val="00C8587A"/>
    <w:rsid w:val="00C8589D"/>
    <w:rsid w:val="00C858AD"/>
    <w:rsid w:val="00C859F6"/>
    <w:rsid w:val="00C85A34"/>
    <w:rsid w:val="00C85A87"/>
    <w:rsid w:val="00C85BAE"/>
    <w:rsid w:val="00C85CBC"/>
    <w:rsid w:val="00C85CCB"/>
    <w:rsid w:val="00C85CD4"/>
    <w:rsid w:val="00C85DBD"/>
    <w:rsid w:val="00C85F14"/>
    <w:rsid w:val="00C85F2E"/>
    <w:rsid w:val="00C860E5"/>
    <w:rsid w:val="00C861C3"/>
    <w:rsid w:val="00C86337"/>
    <w:rsid w:val="00C863CF"/>
    <w:rsid w:val="00C8652F"/>
    <w:rsid w:val="00C865DE"/>
    <w:rsid w:val="00C86620"/>
    <w:rsid w:val="00C8669E"/>
    <w:rsid w:val="00C8684E"/>
    <w:rsid w:val="00C868A7"/>
    <w:rsid w:val="00C8698D"/>
    <w:rsid w:val="00C86D31"/>
    <w:rsid w:val="00C86DF7"/>
    <w:rsid w:val="00C86E8B"/>
    <w:rsid w:val="00C86EEF"/>
    <w:rsid w:val="00C86F9A"/>
    <w:rsid w:val="00C870D6"/>
    <w:rsid w:val="00C870DF"/>
    <w:rsid w:val="00C871E2"/>
    <w:rsid w:val="00C87271"/>
    <w:rsid w:val="00C87294"/>
    <w:rsid w:val="00C872D9"/>
    <w:rsid w:val="00C87385"/>
    <w:rsid w:val="00C873A2"/>
    <w:rsid w:val="00C8740D"/>
    <w:rsid w:val="00C87478"/>
    <w:rsid w:val="00C8784A"/>
    <w:rsid w:val="00C8792E"/>
    <w:rsid w:val="00C87941"/>
    <w:rsid w:val="00C87A0D"/>
    <w:rsid w:val="00C87A56"/>
    <w:rsid w:val="00C87B0F"/>
    <w:rsid w:val="00C87B6D"/>
    <w:rsid w:val="00C87D18"/>
    <w:rsid w:val="00C87DC8"/>
    <w:rsid w:val="00C87EC0"/>
    <w:rsid w:val="00C87EE3"/>
    <w:rsid w:val="00C87F39"/>
    <w:rsid w:val="00C87F50"/>
    <w:rsid w:val="00C87FE6"/>
    <w:rsid w:val="00C90070"/>
    <w:rsid w:val="00C90160"/>
    <w:rsid w:val="00C9025F"/>
    <w:rsid w:val="00C9028D"/>
    <w:rsid w:val="00C902AE"/>
    <w:rsid w:val="00C903F0"/>
    <w:rsid w:val="00C90571"/>
    <w:rsid w:val="00C90592"/>
    <w:rsid w:val="00C905CD"/>
    <w:rsid w:val="00C90889"/>
    <w:rsid w:val="00C9092A"/>
    <w:rsid w:val="00C90A45"/>
    <w:rsid w:val="00C90A5E"/>
    <w:rsid w:val="00C90AF1"/>
    <w:rsid w:val="00C90B8D"/>
    <w:rsid w:val="00C90B8E"/>
    <w:rsid w:val="00C90BE5"/>
    <w:rsid w:val="00C90F16"/>
    <w:rsid w:val="00C90FC5"/>
    <w:rsid w:val="00C90FE5"/>
    <w:rsid w:val="00C90FF6"/>
    <w:rsid w:val="00C91036"/>
    <w:rsid w:val="00C910C7"/>
    <w:rsid w:val="00C9124C"/>
    <w:rsid w:val="00C91356"/>
    <w:rsid w:val="00C9143B"/>
    <w:rsid w:val="00C91442"/>
    <w:rsid w:val="00C9148C"/>
    <w:rsid w:val="00C9167B"/>
    <w:rsid w:val="00C91790"/>
    <w:rsid w:val="00C918AF"/>
    <w:rsid w:val="00C9198D"/>
    <w:rsid w:val="00C919AC"/>
    <w:rsid w:val="00C919B0"/>
    <w:rsid w:val="00C91A29"/>
    <w:rsid w:val="00C91A88"/>
    <w:rsid w:val="00C91AC4"/>
    <w:rsid w:val="00C91B21"/>
    <w:rsid w:val="00C91C0A"/>
    <w:rsid w:val="00C91C74"/>
    <w:rsid w:val="00C91D00"/>
    <w:rsid w:val="00C91EB5"/>
    <w:rsid w:val="00C91FF7"/>
    <w:rsid w:val="00C9202B"/>
    <w:rsid w:val="00C9217E"/>
    <w:rsid w:val="00C92185"/>
    <w:rsid w:val="00C921A9"/>
    <w:rsid w:val="00C92253"/>
    <w:rsid w:val="00C9225D"/>
    <w:rsid w:val="00C922A9"/>
    <w:rsid w:val="00C9243A"/>
    <w:rsid w:val="00C9257D"/>
    <w:rsid w:val="00C926A7"/>
    <w:rsid w:val="00C926C3"/>
    <w:rsid w:val="00C92853"/>
    <w:rsid w:val="00C929F7"/>
    <w:rsid w:val="00C92ACE"/>
    <w:rsid w:val="00C92BA2"/>
    <w:rsid w:val="00C92BF8"/>
    <w:rsid w:val="00C92C6B"/>
    <w:rsid w:val="00C92CA2"/>
    <w:rsid w:val="00C92CD3"/>
    <w:rsid w:val="00C92DE8"/>
    <w:rsid w:val="00C92E08"/>
    <w:rsid w:val="00C93028"/>
    <w:rsid w:val="00C930A5"/>
    <w:rsid w:val="00C930ED"/>
    <w:rsid w:val="00C931BC"/>
    <w:rsid w:val="00C93246"/>
    <w:rsid w:val="00C93286"/>
    <w:rsid w:val="00C93314"/>
    <w:rsid w:val="00C9341E"/>
    <w:rsid w:val="00C93433"/>
    <w:rsid w:val="00C934AC"/>
    <w:rsid w:val="00C934AF"/>
    <w:rsid w:val="00C935CF"/>
    <w:rsid w:val="00C935D8"/>
    <w:rsid w:val="00C9364D"/>
    <w:rsid w:val="00C93690"/>
    <w:rsid w:val="00C93752"/>
    <w:rsid w:val="00C937F1"/>
    <w:rsid w:val="00C93821"/>
    <w:rsid w:val="00C93A7D"/>
    <w:rsid w:val="00C93AD7"/>
    <w:rsid w:val="00C93AF9"/>
    <w:rsid w:val="00C93B1C"/>
    <w:rsid w:val="00C93B8E"/>
    <w:rsid w:val="00C93DFB"/>
    <w:rsid w:val="00C93E62"/>
    <w:rsid w:val="00C93E9A"/>
    <w:rsid w:val="00C93EB9"/>
    <w:rsid w:val="00C93EDB"/>
    <w:rsid w:val="00C93F64"/>
    <w:rsid w:val="00C941C8"/>
    <w:rsid w:val="00C94347"/>
    <w:rsid w:val="00C94351"/>
    <w:rsid w:val="00C94563"/>
    <w:rsid w:val="00C945F8"/>
    <w:rsid w:val="00C946C1"/>
    <w:rsid w:val="00C947D1"/>
    <w:rsid w:val="00C948FC"/>
    <w:rsid w:val="00C94A1F"/>
    <w:rsid w:val="00C94A78"/>
    <w:rsid w:val="00C94B67"/>
    <w:rsid w:val="00C94B71"/>
    <w:rsid w:val="00C94B87"/>
    <w:rsid w:val="00C94C23"/>
    <w:rsid w:val="00C94C8F"/>
    <w:rsid w:val="00C94CDA"/>
    <w:rsid w:val="00C94D03"/>
    <w:rsid w:val="00C94D26"/>
    <w:rsid w:val="00C94DD0"/>
    <w:rsid w:val="00C94E6F"/>
    <w:rsid w:val="00C94F0A"/>
    <w:rsid w:val="00C94F5F"/>
    <w:rsid w:val="00C94F96"/>
    <w:rsid w:val="00C94FF7"/>
    <w:rsid w:val="00C9517F"/>
    <w:rsid w:val="00C951A9"/>
    <w:rsid w:val="00C951B0"/>
    <w:rsid w:val="00C95586"/>
    <w:rsid w:val="00C95687"/>
    <w:rsid w:val="00C95853"/>
    <w:rsid w:val="00C95868"/>
    <w:rsid w:val="00C959A7"/>
    <w:rsid w:val="00C959C1"/>
    <w:rsid w:val="00C95AE5"/>
    <w:rsid w:val="00C95B0D"/>
    <w:rsid w:val="00C95CDE"/>
    <w:rsid w:val="00C95CF7"/>
    <w:rsid w:val="00C95E2E"/>
    <w:rsid w:val="00C95EB8"/>
    <w:rsid w:val="00C95F20"/>
    <w:rsid w:val="00C95F46"/>
    <w:rsid w:val="00C95F6E"/>
    <w:rsid w:val="00C9607A"/>
    <w:rsid w:val="00C961DD"/>
    <w:rsid w:val="00C96204"/>
    <w:rsid w:val="00C9632A"/>
    <w:rsid w:val="00C965B4"/>
    <w:rsid w:val="00C96751"/>
    <w:rsid w:val="00C9675B"/>
    <w:rsid w:val="00C967E5"/>
    <w:rsid w:val="00C9685F"/>
    <w:rsid w:val="00C96934"/>
    <w:rsid w:val="00C96935"/>
    <w:rsid w:val="00C96A43"/>
    <w:rsid w:val="00C96A99"/>
    <w:rsid w:val="00C96B42"/>
    <w:rsid w:val="00C96E15"/>
    <w:rsid w:val="00C96F5C"/>
    <w:rsid w:val="00C97017"/>
    <w:rsid w:val="00C97030"/>
    <w:rsid w:val="00C9716B"/>
    <w:rsid w:val="00C97256"/>
    <w:rsid w:val="00C972F2"/>
    <w:rsid w:val="00C9730A"/>
    <w:rsid w:val="00C9739C"/>
    <w:rsid w:val="00C973CD"/>
    <w:rsid w:val="00C973E1"/>
    <w:rsid w:val="00C974D1"/>
    <w:rsid w:val="00C97541"/>
    <w:rsid w:val="00C975A5"/>
    <w:rsid w:val="00C975D7"/>
    <w:rsid w:val="00C97648"/>
    <w:rsid w:val="00C976CB"/>
    <w:rsid w:val="00C9773E"/>
    <w:rsid w:val="00C9775B"/>
    <w:rsid w:val="00C97888"/>
    <w:rsid w:val="00C9788E"/>
    <w:rsid w:val="00C97892"/>
    <w:rsid w:val="00C9789F"/>
    <w:rsid w:val="00C978B7"/>
    <w:rsid w:val="00C97901"/>
    <w:rsid w:val="00C979FA"/>
    <w:rsid w:val="00C97A1F"/>
    <w:rsid w:val="00C97B8C"/>
    <w:rsid w:val="00C97DB4"/>
    <w:rsid w:val="00C97F56"/>
    <w:rsid w:val="00C97F69"/>
    <w:rsid w:val="00CA005E"/>
    <w:rsid w:val="00CA0126"/>
    <w:rsid w:val="00CA0288"/>
    <w:rsid w:val="00CA0298"/>
    <w:rsid w:val="00CA0366"/>
    <w:rsid w:val="00CA03CF"/>
    <w:rsid w:val="00CA03D9"/>
    <w:rsid w:val="00CA0482"/>
    <w:rsid w:val="00CA04FC"/>
    <w:rsid w:val="00CA0736"/>
    <w:rsid w:val="00CA07D8"/>
    <w:rsid w:val="00CA07EC"/>
    <w:rsid w:val="00CA086E"/>
    <w:rsid w:val="00CA08B6"/>
    <w:rsid w:val="00CA0969"/>
    <w:rsid w:val="00CA098D"/>
    <w:rsid w:val="00CA09B1"/>
    <w:rsid w:val="00CA0C09"/>
    <w:rsid w:val="00CA0D71"/>
    <w:rsid w:val="00CA126F"/>
    <w:rsid w:val="00CA139F"/>
    <w:rsid w:val="00CA13DE"/>
    <w:rsid w:val="00CA1465"/>
    <w:rsid w:val="00CA1492"/>
    <w:rsid w:val="00CA1595"/>
    <w:rsid w:val="00CA1632"/>
    <w:rsid w:val="00CA1674"/>
    <w:rsid w:val="00CA16F1"/>
    <w:rsid w:val="00CA16FE"/>
    <w:rsid w:val="00CA172F"/>
    <w:rsid w:val="00CA1843"/>
    <w:rsid w:val="00CA18C8"/>
    <w:rsid w:val="00CA18D2"/>
    <w:rsid w:val="00CA19EE"/>
    <w:rsid w:val="00CA1A44"/>
    <w:rsid w:val="00CA1A85"/>
    <w:rsid w:val="00CA1BC0"/>
    <w:rsid w:val="00CA1BDA"/>
    <w:rsid w:val="00CA1C60"/>
    <w:rsid w:val="00CA1D41"/>
    <w:rsid w:val="00CA1D95"/>
    <w:rsid w:val="00CA1E4C"/>
    <w:rsid w:val="00CA1E8A"/>
    <w:rsid w:val="00CA1EAC"/>
    <w:rsid w:val="00CA1EF1"/>
    <w:rsid w:val="00CA1F27"/>
    <w:rsid w:val="00CA1F8A"/>
    <w:rsid w:val="00CA1FA7"/>
    <w:rsid w:val="00CA1FDD"/>
    <w:rsid w:val="00CA20B1"/>
    <w:rsid w:val="00CA2239"/>
    <w:rsid w:val="00CA22C6"/>
    <w:rsid w:val="00CA2342"/>
    <w:rsid w:val="00CA2443"/>
    <w:rsid w:val="00CA2447"/>
    <w:rsid w:val="00CA24DD"/>
    <w:rsid w:val="00CA2538"/>
    <w:rsid w:val="00CA2588"/>
    <w:rsid w:val="00CA269C"/>
    <w:rsid w:val="00CA27C4"/>
    <w:rsid w:val="00CA285A"/>
    <w:rsid w:val="00CA287F"/>
    <w:rsid w:val="00CA29C3"/>
    <w:rsid w:val="00CA2AA3"/>
    <w:rsid w:val="00CA2B07"/>
    <w:rsid w:val="00CA2DEE"/>
    <w:rsid w:val="00CA2E0E"/>
    <w:rsid w:val="00CA2E5C"/>
    <w:rsid w:val="00CA2E6C"/>
    <w:rsid w:val="00CA306A"/>
    <w:rsid w:val="00CA30AA"/>
    <w:rsid w:val="00CA314C"/>
    <w:rsid w:val="00CA320A"/>
    <w:rsid w:val="00CA32EA"/>
    <w:rsid w:val="00CA3340"/>
    <w:rsid w:val="00CA33F2"/>
    <w:rsid w:val="00CA34B8"/>
    <w:rsid w:val="00CA3517"/>
    <w:rsid w:val="00CA369E"/>
    <w:rsid w:val="00CA369F"/>
    <w:rsid w:val="00CA36AD"/>
    <w:rsid w:val="00CA3801"/>
    <w:rsid w:val="00CA384B"/>
    <w:rsid w:val="00CA3858"/>
    <w:rsid w:val="00CA38C4"/>
    <w:rsid w:val="00CA396F"/>
    <w:rsid w:val="00CA3A52"/>
    <w:rsid w:val="00CA3AF3"/>
    <w:rsid w:val="00CA3B28"/>
    <w:rsid w:val="00CA3B41"/>
    <w:rsid w:val="00CA3BBB"/>
    <w:rsid w:val="00CA3C62"/>
    <w:rsid w:val="00CA3D06"/>
    <w:rsid w:val="00CA3DE2"/>
    <w:rsid w:val="00CA3F3D"/>
    <w:rsid w:val="00CA3FE6"/>
    <w:rsid w:val="00CA4018"/>
    <w:rsid w:val="00CA409B"/>
    <w:rsid w:val="00CA40A0"/>
    <w:rsid w:val="00CA4186"/>
    <w:rsid w:val="00CA41D1"/>
    <w:rsid w:val="00CA41F2"/>
    <w:rsid w:val="00CA43B8"/>
    <w:rsid w:val="00CA444D"/>
    <w:rsid w:val="00CA44B7"/>
    <w:rsid w:val="00CA44E0"/>
    <w:rsid w:val="00CA4523"/>
    <w:rsid w:val="00CA4597"/>
    <w:rsid w:val="00CA461A"/>
    <w:rsid w:val="00CA46C0"/>
    <w:rsid w:val="00CA478E"/>
    <w:rsid w:val="00CA4791"/>
    <w:rsid w:val="00CA47C5"/>
    <w:rsid w:val="00CA48BD"/>
    <w:rsid w:val="00CA4966"/>
    <w:rsid w:val="00CA4B69"/>
    <w:rsid w:val="00CA4BC6"/>
    <w:rsid w:val="00CA4C23"/>
    <w:rsid w:val="00CA4D50"/>
    <w:rsid w:val="00CA4DB4"/>
    <w:rsid w:val="00CA4DF2"/>
    <w:rsid w:val="00CA4E47"/>
    <w:rsid w:val="00CA4EEF"/>
    <w:rsid w:val="00CA4F75"/>
    <w:rsid w:val="00CA52D3"/>
    <w:rsid w:val="00CA5498"/>
    <w:rsid w:val="00CA5579"/>
    <w:rsid w:val="00CA55D9"/>
    <w:rsid w:val="00CA5663"/>
    <w:rsid w:val="00CA56C1"/>
    <w:rsid w:val="00CA594C"/>
    <w:rsid w:val="00CA59CE"/>
    <w:rsid w:val="00CA5C2F"/>
    <w:rsid w:val="00CA5D13"/>
    <w:rsid w:val="00CA5D17"/>
    <w:rsid w:val="00CA5DC7"/>
    <w:rsid w:val="00CA5E4D"/>
    <w:rsid w:val="00CA5EBA"/>
    <w:rsid w:val="00CA5F77"/>
    <w:rsid w:val="00CA5F90"/>
    <w:rsid w:val="00CA60BF"/>
    <w:rsid w:val="00CA61DC"/>
    <w:rsid w:val="00CA6247"/>
    <w:rsid w:val="00CA6266"/>
    <w:rsid w:val="00CA6370"/>
    <w:rsid w:val="00CA63F7"/>
    <w:rsid w:val="00CA6402"/>
    <w:rsid w:val="00CA6487"/>
    <w:rsid w:val="00CA64B2"/>
    <w:rsid w:val="00CA64C5"/>
    <w:rsid w:val="00CA65EA"/>
    <w:rsid w:val="00CA666B"/>
    <w:rsid w:val="00CA6694"/>
    <w:rsid w:val="00CA6853"/>
    <w:rsid w:val="00CA6871"/>
    <w:rsid w:val="00CA6922"/>
    <w:rsid w:val="00CA694C"/>
    <w:rsid w:val="00CA69DF"/>
    <w:rsid w:val="00CA6C3C"/>
    <w:rsid w:val="00CA6C6E"/>
    <w:rsid w:val="00CA6C9C"/>
    <w:rsid w:val="00CA6CDD"/>
    <w:rsid w:val="00CA6DF7"/>
    <w:rsid w:val="00CA6E0F"/>
    <w:rsid w:val="00CA6EE0"/>
    <w:rsid w:val="00CA7039"/>
    <w:rsid w:val="00CA7083"/>
    <w:rsid w:val="00CA70A7"/>
    <w:rsid w:val="00CA70B8"/>
    <w:rsid w:val="00CA70D5"/>
    <w:rsid w:val="00CA730A"/>
    <w:rsid w:val="00CA74DD"/>
    <w:rsid w:val="00CA75C7"/>
    <w:rsid w:val="00CA7628"/>
    <w:rsid w:val="00CA77A6"/>
    <w:rsid w:val="00CA77FC"/>
    <w:rsid w:val="00CA787C"/>
    <w:rsid w:val="00CA7948"/>
    <w:rsid w:val="00CA798E"/>
    <w:rsid w:val="00CA79DB"/>
    <w:rsid w:val="00CA7B0A"/>
    <w:rsid w:val="00CA7B7D"/>
    <w:rsid w:val="00CA7CC4"/>
    <w:rsid w:val="00CA7D2B"/>
    <w:rsid w:val="00CA7D3D"/>
    <w:rsid w:val="00CA7D87"/>
    <w:rsid w:val="00CA7E06"/>
    <w:rsid w:val="00CA7E4C"/>
    <w:rsid w:val="00CA7EDB"/>
    <w:rsid w:val="00CA7FF8"/>
    <w:rsid w:val="00CB0153"/>
    <w:rsid w:val="00CB01B3"/>
    <w:rsid w:val="00CB02AF"/>
    <w:rsid w:val="00CB02BE"/>
    <w:rsid w:val="00CB0441"/>
    <w:rsid w:val="00CB05C8"/>
    <w:rsid w:val="00CB0813"/>
    <w:rsid w:val="00CB08D0"/>
    <w:rsid w:val="00CB08D4"/>
    <w:rsid w:val="00CB091F"/>
    <w:rsid w:val="00CB09B6"/>
    <w:rsid w:val="00CB09CE"/>
    <w:rsid w:val="00CB0A29"/>
    <w:rsid w:val="00CB0A7E"/>
    <w:rsid w:val="00CB0AC1"/>
    <w:rsid w:val="00CB0B3A"/>
    <w:rsid w:val="00CB0B7F"/>
    <w:rsid w:val="00CB0B90"/>
    <w:rsid w:val="00CB0BA3"/>
    <w:rsid w:val="00CB0BA9"/>
    <w:rsid w:val="00CB0BD6"/>
    <w:rsid w:val="00CB0D9F"/>
    <w:rsid w:val="00CB0F00"/>
    <w:rsid w:val="00CB0F45"/>
    <w:rsid w:val="00CB0F8B"/>
    <w:rsid w:val="00CB0FA3"/>
    <w:rsid w:val="00CB0FA9"/>
    <w:rsid w:val="00CB1005"/>
    <w:rsid w:val="00CB1047"/>
    <w:rsid w:val="00CB1090"/>
    <w:rsid w:val="00CB11B5"/>
    <w:rsid w:val="00CB121B"/>
    <w:rsid w:val="00CB1241"/>
    <w:rsid w:val="00CB1300"/>
    <w:rsid w:val="00CB1361"/>
    <w:rsid w:val="00CB140A"/>
    <w:rsid w:val="00CB15F0"/>
    <w:rsid w:val="00CB1620"/>
    <w:rsid w:val="00CB164D"/>
    <w:rsid w:val="00CB1799"/>
    <w:rsid w:val="00CB1817"/>
    <w:rsid w:val="00CB186B"/>
    <w:rsid w:val="00CB18C9"/>
    <w:rsid w:val="00CB1904"/>
    <w:rsid w:val="00CB1A55"/>
    <w:rsid w:val="00CB1AFC"/>
    <w:rsid w:val="00CB1B20"/>
    <w:rsid w:val="00CB1C87"/>
    <w:rsid w:val="00CB1E22"/>
    <w:rsid w:val="00CB20A9"/>
    <w:rsid w:val="00CB20B4"/>
    <w:rsid w:val="00CB2102"/>
    <w:rsid w:val="00CB21A2"/>
    <w:rsid w:val="00CB2252"/>
    <w:rsid w:val="00CB2355"/>
    <w:rsid w:val="00CB23C0"/>
    <w:rsid w:val="00CB25B0"/>
    <w:rsid w:val="00CB261F"/>
    <w:rsid w:val="00CB26C5"/>
    <w:rsid w:val="00CB26D5"/>
    <w:rsid w:val="00CB2752"/>
    <w:rsid w:val="00CB27DB"/>
    <w:rsid w:val="00CB2803"/>
    <w:rsid w:val="00CB293B"/>
    <w:rsid w:val="00CB2951"/>
    <w:rsid w:val="00CB2AC0"/>
    <w:rsid w:val="00CB2BBA"/>
    <w:rsid w:val="00CB2BCE"/>
    <w:rsid w:val="00CB2CC7"/>
    <w:rsid w:val="00CB2D22"/>
    <w:rsid w:val="00CB2D25"/>
    <w:rsid w:val="00CB2D85"/>
    <w:rsid w:val="00CB2DAA"/>
    <w:rsid w:val="00CB2E08"/>
    <w:rsid w:val="00CB2E10"/>
    <w:rsid w:val="00CB2E2A"/>
    <w:rsid w:val="00CB2EEA"/>
    <w:rsid w:val="00CB2EEB"/>
    <w:rsid w:val="00CB2F01"/>
    <w:rsid w:val="00CB2F4F"/>
    <w:rsid w:val="00CB30FD"/>
    <w:rsid w:val="00CB31E4"/>
    <w:rsid w:val="00CB35D3"/>
    <w:rsid w:val="00CB35E6"/>
    <w:rsid w:val="00CB3621"/>
    <w:rsid w:val="00CB374E"/>
    <w:rsid w:val="00CB3A06"/>
    <w:rsid w:val="00CB3A0D"/>
    <w:rsid w:val="00CB3A6A"/>
    <w:rsid w:val="00CB3B9D"/>
    <w:rsid w:val="00CB3BB9"/>
    <w:rsid w:val="00CB3C2C"/>
    <w:rsid w:val="00CB3CC2"/>
    <w:rsid w:val="00CB3D2F"/>
    <w:rsid w:val="00CB3E57"/>
    <w:rsid w:val="00CB4003"/>
    <w:rsid w:val="00CB4170"/>
    <w:rsid w:val="00CB4283"/>
    <w:rsid w:val="00CB42CE"/>
    <w:rsid w:val="00CB440E"/>
    <w:rsid w:val="00CB455C"/>
    <w:rsid w:val="00CB459F"/>
    <w:rsid w:val="00CB45B8"/>
    <w:rsid w:val="00CB4776"/>
    <w:rsid w:val="00CB4868"/>
    <w:rsid w:val="00CB486B"/>
    <w:rsid w:val="00CB48C5"/>
    <w:rsid w:val="00CB4924"/>
    <w:rsid w:val="00CB495E"/>
    <w:rsid w:val="00CB4A13"/>
    <w:rsid w:val="00CB4A50"/>
    <w:rsid w:val="00CB4B0C"/>
    <w:rsid w:val="00CB4B7C"/>
    <w:rsid w:val="00CB4C1D"/>
    <w:rsid w:val="00CB4C3C"/>
    <w:rsid w:val="00CB4C6C"/>
    <w:rsid w:val="00CB4CA1"/>
    <w:rsid w:val="00CB4D0A"/>
    <w:rsid w:val="00CB4D54"/>
    <w:rsid w:val="00CB4D8B"/>
    <w:rsid w:val="00CB4FB1"/>
    <w:rsid w:val="00CB502B"/>
    <w:rsid w:val="00CB51B5"/>
    <w:rsid w:val="00CB5270"/>
    <w:rsid w:val="00CB52C5"/>
    <w:rsid w:val="00CB53B7"/>
    <w:rsid w:val="00CB53D8"/>
    <w:rsid w:val="00CB5409"/>
    <w:rsid w:val="00CB5460"/>
    <w:rsid w:val="00CB5577"/>
    <w:rsid w:val="00CB55B5"/>
    <w:rsid w:val="00CB5619"/>
    <w:rsid w:val="00CB5735"/>
    <w:rsid w:val="00CB57E0"/>
    <w:rsid w:val="00CB5826"/>
    <w:rsid w:val="00CB5958"/>
    <w:rsid w:val="00CB5A7B"/>
    <w:rsid w:val="00CB5CBB"/>
    <w:rsid w:val="00CB5D35"/>
    <w:rsid w:val="00CB5DC7"/>
    <w:rsid w:val="00CB5E80"/>
    <w:rsid w:val="00CB5E8B"/>
    <w:rsid w:val="00CB5EDB"/>
    <w:rsid w:val="00CB5EF3"/>
    <w:rsid w:val="00CB5F79"/>
    <w:rsid w:val="00CB6034"/>
    <w:rsid w:val="00CB621F"/>
    <w:rsid w:val="00CB62D5"/>
    <w:rsid w:val="00CB6398"/>
    <w:rsid w:val="00CB6484"/>
    <w:rsid w:val="00CB6630"/>
    <w:rsid w:val="00CB66A8"/>
    <w:rsid w:val="00CB6762"/>
    <w:rsid w:val="00CB677E"/>
    <w:rsid w:val="00CB67F5"/>
    <w:rsid w:val="00CB6855"/>
    <w:rsid w:val="00CB692E"/>
    <w:rsid w:val="00CB69B1"/>
    <w:rsid w:val="00CB69F4"/>
    <w:rsid w:val="00CB6ADE"/>
    <w:rsid w:val="00CB6BA3"/>
    <w:rsid w:val="00CB6C24"/>
    <w:rsid w:val="00CB6D78"/>
    <w:rsid w:val="00CB6E1E"/>
    <w:rsid w:val="00CB6F05"/>
    <w:rsid w:val="00CB6FFE"/>
    <w:rsid w:val="00CB7007"/>
    <w:rsid w:val="00CB7094"/>
    <w:rsid w:val="00CB7138"/>
    <w:rsid w:val="00CB7197"/>
    <w:rsid w:val="00CB71B6"/>
    <w:rsid w:val="00CB71CE"/>
    <w:rsid w:val="00CB71F2"/>
    <w:rsid w:val="00CB724D"/>
    <w:rsid w:val="00CB7261"/>
    <w:rsid w:val="00CB72C2"/>
    <w:rsid w:val="00CB733B"/>
    <w:rsid w:val="00CB748B"/>
    <w:rsid w:val="00CB75E2"/>
    <w:rsid w:val="00CB763C"/>
    <w:rsid w:val="00CB766D"/>
    <w:rsid w:val="00CB76AA"/>
    <w:rsid w:val="00CB76E9"/>
    <w:rsid w:val="00CB7720"/>
    <w:rsid w:val="00CB7854"/>
    <w:rsid w:val="00CB7901"/>
    <w:rsid w:val="00CB79F2"/>
    <w:rsid w:val="00CB7A0D"/>
    <w:rsid w:val="00CB7AFD"/>
    <w:rsid w:val="00CB7BBD"/>
    <w:rsid w:val="00CB7C76"/>
    <w:rsid w:val="00CB7C87"/>
    <w:rsid w:val="00CB7CCA"/>
    <w:rsid w:val="00CB7D68"/>
    <w:rsid w:val="00CB7DEA"/>
    <w:rsid w:val="00CB7DF2"/>
    <w:rsid w:val="00CB7F8C"/>
    <w:rsid w:val="00CC0035"/>
    <w:rsid w:val="00CC0062"/>
    <w:rsid w:val="00CC0145"/>
    <w:rsid w:val="00CC0186"/>
    <w:rsid w:val="00CC01D4"/>
    <w:rsid w:val="00CC024F"/>
    <w:rsid w:val="00CC02AD"/>
    <w:rsid w:val="00CC0362"/>
    <w:rsid w:val="00CC03C6"/>
    <w:rsid w:val="00CC03C7"/>
    <w:rsid w:val="00CC03D7"/>
    <w:rsid w:val="00CC03E4"/>
    <w:rsid w:val="00CC0409"/>
    <w:rsid w:val="00CC0439"/>
    <w:rsid w:val="00CC0599"/>
    <w:rsid w:val="00CC05B0"/>
    <w:rsid w:val="00CC071D"/>
    <w:rsid w:val="00CC08E1"/>
    <w:rsid w:val="00CC0977"/>
    <w:rsid w:val="00CC0A7A"/>
    <w:rsid w:val="00CC0B7E"/>
    <w:rsid w:val="00CC0C4D"/>
    <w:rsid w:val="00CC0C68"/>
    <w:rsid w:val="00CC0CE7"/>
    <w:rsid w:val="00CC0D85"/>
    <w:rsid w:val="00CC0EC1"/>
    <w:rsid w:val="00CC0ECD"/>
    <w:rsid w:val="00CC0EFE"/>
    <w:rsid w:val="00CC0F1C"/>
    <w:rsid w:val="00CC0F43"/>
    <w:rsid w:val="00CC100A"/>
    <w:rsid w:val="00CC1039"/>
    <w:rsid w:val="00CC10A5"/>
    <w:rsid w:val="00CC10DD"/>
    <w:rsid w:val="00CC124C"/>
    <w:rsid w:val="00CC1324"/>
    <w:rsid w:val="00CC1347"/>
    <w:rsid w:val="00CC1781"/>
    <w:rsid w:val="00CC181E"/>
    <w:rsid w:val="00CC182E"/>
    <w:rsid w:val="00CC1960"/>
    <w:rsid w:val="00CC1A0C"/>
    <w:rsid w:val="00CC1A55"/>
    <w:rsid w:val="00CC1BDB"/>
    <w:rsid w:val="00CC1CBF"/>
    <w:rsid w:val="00CC1D94"/>
    <w:rsid w:val="00CC1F68"/>
    <w:rsid w:val="00CC1F95"/>
    <w:rsid w:val="00CC1F96"/>
    <w:rsid w:val="00CC2019"/>
    <w:rsid w:val="00CC2027"/>
    <w:rsid w:val="00CC213C"/>
    <w:rsid w:val="00CC2253"/>
    <w:rsid w:val="00CC2255"/>
    <w:rsid w:val="00CC2282"/>
    <w:rsid w:val="00CC22F4"/>
    <w:rsid w:val="00CC2344"/>
    <w:rsid w:val="00CC2366"/>
    <w:rsid w:val="00CC2379"/>
    <w:rsid w:val="00CC23A5"/>
    <w:rsid w:val="00CC2465"/>
    <w:rsid w:val="00CC24AC"/>
    <w:rsid w:val="00CC24E6"/>
    <w:rsid w:val="00CC253D"/>
    <w:rsid w:val="00CC259E"/>
    <w:rsid w:val="00CC261F"/>
    <w:rsid w:val="00CC2636"/>
    <w:rsid w:val="00CC2744"/>
    <w:rsid w:val="00CC2772"/>
    <w:rsid w:val="00CC27FB"/>
    <w:rsid w:val="00CC283A"/>
    <w:rsid w:val="00CC2875"/>
    <w:rsid w:val="00CC28D8"/>
    <w:rsid w:val="00CC2AB7"/>
    <w:rsid w:val="00CC2B55"/>
    <w:rsid w:val="00CC2BF2"/>
    <w:rsid w:val="00CC2C8A"/>
    <w:rsid w:val="00CC2D56"/>
    <w:rsid w:val="00CC2D82"/>
    <w:rsid w:val="00CC2E0A"/>
    <w:rsid w:val="00CC2ECA"/>
    <w:rsid w:val="00CC2F78"/>
    <w:rsid w:val="00CC2FF6"/>
    <w:rsid w:val="00CC308B"/>
    <w:rsid w:val="00CC3111"/>
    <w:rsid w:val="00CC3188"/>
    <w:rsid w:val="00CC3202"/>
    <w:rsid w:val="00CC3210"/>
    <w:rsid w:val="00CC32AC"/>
    <w:rsid w:val="00CC32D7"/>
    <w:rsid w:val="00CC335A"/>
    <w:rsid w:val="00CC34BB"/>
    <w:rsid w:val="00CC3776"/>
    <w:rsid w:val="00CC377F"/>
    <w:rsid w:val="00CC37B9"/>
    <w:rsid w:val="00CC37D2"/>
    <w:rsid w:val="00CC3842"/>
    <w:rsid w:val="00CC38F2"/>
    <w:rsid w:val="00CC390C"/>
    <w:rsid w:val="00CC3912"/>
    <w:rsid w:val="00CC392F"/>
    <w:rsid w:val="00CC39BD"/>
    <w:rsid w:val="00CC3AC3"/>
    <w:rsid w:val="00CC3AD5"/>
    <w:rsid w:val="00CC3B6C"/>
    <w:rsid w:val="00CC3C4F"/>
    <w:rsid w:val="00CC3DB2"/>
    <w:rsid w:val="00CC3DBF"/>
    <w:rsid w:val="00CC3E54"/>
    <w:rsid w:val="00CC3EEC"/>
    <w:rsid w:val="00CC3F20"/>
    <w:rsid w:val="00CC413E"/>
    <w:rsid w:val="00CC41B2"/>
    <w:rsid w:val="00CC4325"/>
    <w:rsid w:val="00CC43A1"/>
    <w:rsid w:val="00CC43A4"/>
    <w:rsid w:val="00CC4466"/>
    <w:rsid w:val="00CC44C8"/>
    <w:rsid w:val="00CC454E"/>
    <w:rsid w:val="00CC461B"/>
    <w:rsid w:val="00CC461E"/>
    <w:rsid w:val="00CC465C"/>
    <w:rsid w:val="00CC4698"/>
    <w:rsid w:val="00CC4748"/>
    <w:rsid w:val="00CC47BF"/>
    <w:rsid w:val="00CC47C4"/>
    <w:rsid w:val="00CC4B77"/>
    <w:rsid w:val="00CC4C49"/>
    <w:rsid w:val="00CC4CB7"/>
    <w:rsid w:val="00CC4D7C"/>
    <w:rsid w:val="00CC4E47"/>
    <w:rsid w:val="00CC4EB8"/>
    <w:rsid w:val="00CC512A"/>
    <w:rsid w:val="00CC5132"/>
    <w:rsid w:val="00CC5178"/>
    <w:rsid w:val="00CC5333"/>
    <w:rsid w:val="00CC544D"/>
    <w:rsid w:val="00CC554E"/>
    <w:rsid w:val="00CC57D1"/>
    <w:rsid w:val="00CC5802"/>
    <w:rsid w:val="00CC5816"/>
    <w:rsid w:val="00CC5916"/>
    <w:rsid w:val="00CC5921"/>
    <w:rsid w:val="00CC5ADB"/>
    <w:rsid w:val="00CC5BD4"/>
    <w:rsid w:val="00CC5BDA"/>
    <w:rsid w:val="00CC5CC7"/>
    <w:rsid w:val="00CC5EC7"/>
    <w:rsid w:val="00CC5F17"/>
    <w:rsid w:val="00CC5F98"/>
    <w:rsid w:val="00CC60FA"/>
    <w:rsid w:val="00CC614F"/>
    <w:rsid w:val="00CC62E7"/>
    <w:rsid w:val="00CC6366"/>
    <w:rsid w:val="00CC63C5"/>
    <w:rsid w:val="00CC6446"/>
    <w:rsid w:val="00CC64CE"/>
    <w:rsid w:val="00CC654D"/>
    <w:rsid w:val="00CC68F2"/>
    <w:rsid w:val="00CC6AC7"/>
    <w:rsid w:val="00CC6BBF"/>
    <w:rsid w:val="00CC6C72"/>
    <w:rsid w:val="00CC6CFD"/>
    <w:rsid w:val="00CC6CFE"/>
    <w:rsid w:val="00CC6D13"/>
    <w:rsid w:val="00CC6F09"/>
    <w:rsid w:val="00CC713F"/>
    <w:rsid w:val="00CC7154"/>
    <w:rsid w:val="00CC7340"/>
    <w:rsid w:val="00CC746D"/>
    <w:rsid w:val="00CC757D"/>
    <w:rsid w:val="00CC758B"/>
    <w:rsid w:val="00CC759D"/>
    <w:rsid w:val="00CC7733"/>
    <w:rsid w:val="00CC787E"/>
    <w:rsid w:val="00CC78CB"/>
    <w:rsid w:val="00CC78FD"/>
    <w:rsid w:val="00CC7930"/>
    <w:rsid w:val="00CC7964"/>
    <w:rsid w:val="00CC7AFF"/>
    <w:rsid w:val="00CC7BFE"/>
    <w:rsid w:val="00CC7C59"/>
    <w:rsid w:val="00CC7C85"/>
    <w:rsid w:val="00CC7CA6"/>
    <w:rsid w:val="00CC7CB9"/>
    <w:rsid w:val="00CC7D29"/>
    <w:rsid w:val="00CC7D40"/>
    <w:rsid w:val="00CC7DAD"/>
    <w:rsid w:val="00CC7F04"/>
    <w:rsid w:val="00CC7F9F"/>
    <w:rsid w:val="00CD00D0"/>
    <w:rsid w:val="00CD01A1"/>
    <w:rsid w:val="00CD02E5"/>
    <w:rsid w:val="00CD0313"/>
    <w:rsid w:val="00CD0385"/>
    <w:rsid w:val="00CD03C3"/>
    <w:rsid w:val="00CD0490"/>
    <w:rsid w:val="00CD04D2"/>
    <w:rsid w:val="00CD05A2"/>
    <w:rsid w:val="00CD05DC"/>
    <w:rsid w:val="00CD0645"/>
    <w:rsid w:val="00CD075F"/>
    <w:rsid w:val="00CD092C"/>
    <w:rsid w:val="00CD0989"/>
    <w:rsid w:val="00CD0A85"/>
    <w:rsid w:val="00CD0AEE"/>
    <w:rsid w:val="00CD0C7F"/>
    <w:rsid w:val="00CD0CD2"/>
    <w:rsid w:val="00CD0CFF"/>
    <w:rsid w:val="00CD0D0C"/>
    <w:rsid w:val="00CD0D82"/>
    <w:rsid w:val="00CD0F9F"/>
    <w:rsid w:val="00CD1080"/>
    <w:rsid w:val="00CD10E5"/>
    <w:rsid w:val="00CD114D"/>
    <w:rsid w:val="00CD11A4"/>
    <w:rsid w:val="00CD1281"/>
    <w:rsid w:val="00CD130C"/>
    <w:rsid w:val="00CD13C8"/>
    <w:rsid w:val="00CD1426"/>
    <w:rsid w:val="00CD1625"/>
    <w:rsid w:val="00CD1701"/>
    <w:rsid w:val="00CD17A4"/>
    <w:rsid w:val="00CD181C"/>
    <w:rsid w:val="00CD1856"/>
    <w:rsid w:val="00CD187C"/>
    <w:rsid w:val="00CD18C6"/>
    <w:rsid w:val="00CD195F"/>
    <w:rsid w:val="00CD1A0C"/>
    <w:rsid w:val="00CD1AE6"/>
    <w:rsid w:val="00CD1C3A"/>
    <w:rsid w:val="00CD1CE6"/>
    <w:rsid w:val="00CD1E6B"/>
    <w:rsid w:val="00CD1ED1"/>
    <w:rsid w:val="00CD1EF5"/>
    <w:rsid w:val="00CD1F17"/>
    <w:rsid w:val="00CD1F33"/>
    <w:rsid w:val="00CD209E"/>
    <w:rsid w:val="00CD20A6"/>
    <w:rsid w:val="00CD221D"/>
    <w:rsid w:val="00CD22EC"/>
    <w:rsid w:val="00CD22F5"/>
    <w:rsid w:val="00CD245C"/>
    <w:rsid w:val="00CD2503"/>
    <w:rsid w:val="00CD25A5"/>
    <w:rsid w:val="00CD2745"/>
    <w:rsid w:val="00CD2813"/>
    <w:rsid w:val="00CD28EE"/>
    <w:rsid w:val="00CD2961"/>
    <w:rsid w:val="00CD29E5"/>
    <w:rsid w:val="00CD2A7C"/>
    <w:rsid w:val="00CD2A92"/>
    <w:rsid w:val="00CD2AE0"/>
    <w:rsid w:val="00CD2B5D"/>
    <w:rsid w:val="00CD2C0E"/>
    <w:rsid w:val="00CD2C53"/>
    <w:rsid w:val="00CD2CB8"/>
    <w:rsid w:val="00CD2DE5"/>
    <w:rsid w:val="00CD2E47"/>
    <w:rsid w:val="00CD2EDC"/>
    <w:rsid w:val="00CD2FB7"/>
    <w:rsid w:val="00CD2FBF"/>
    <w:rsid w:val="00CD300D"/>
    <w:rsid w:val="00CD3090"/>
    <w:rsid w:val="00CD31F0"/>
    <w:rsid w:val="00CD327F"/>
    <w:rsid w:val="00CD3340"/>
    <w:rsid w:val="00CD3351"/>
    <w:rsid w:val="00CD3360"/>
    <w:rsid w:val="00CD342C"/>
    <w:rsid w:val="00CD349D"/>
    <w:rsid w:val="00CD3557"/>
    <w:rsid w:val="00CD3570"/>
    <w:rsid w:val="00CD3790"/>
    <w:rsid w:val="00CD37D5"/>
    <w:rsid w:val="00CD3869"/>
    <w:rsid w:val="00CD3870"/>
    <w:rsid w:val="00CD39F9"/>
    <w:rsid w:val="00CD3A34"/>
    <w:rsid w:val="00CD3A3D"/>
    <w:rsid w:val="00CD3E1B"/>
    <w:rsid w:val="00CD3E9B"/>
    <w:rsid w:val="00CD3EED"/>
    <w:rsid w:val="00CD3F0F"/>
    <w:rsid w:val="00CD3FDB"/>
    <w:rsid w:val="00CD4022"/>
    <w:rsid w:val="00CD404B"/>
    <w:rsid w:val="00CD40FC"/>
    <w:rsid w:val="00CD424D"/>
    <w:rsid w:val="00CD4272"/>
    <w:rsid w:val="00CD42F8"/>
    <w:rsid w:val="00CD434F"/>
    <w:rsid w:val="00CD44F3"/>
    <w:rsid w:val="00CD45F6"/>
    <w:rsid w:val="00CD4666"/>
    <w:rsid w:val="00CD46D6"/>
    <w:rsid w:val="00CD46EB"/>
    <w:rsid w:val="00CD4858"/>
    <w:rsid w:val="00CD486E"/>
    <w:rsid w:val="00CD48A9"/>
    <w:rsid w:val="00CD48F8"/>
    <w:rsid w:val="00CD494B"/>
    <w:rsid w:val="00CD49E1"/>
    <w:rsid w:val="00CD4A84"/>
    <w:rsid w:val="00CD4ADC"/>
    <w:rsid w:val="00CD4BAB"/>
    <w:rsid w:val="00CD4C32"/>
    <w:rsid w:val="00CD4C80"/>
    <w:rsid w:val="00CD4DB8"/>
    <w:rsid w:val="00CD4DEE"/>
    <w:rsid w:val="00CD4E6E"/>
    <w:rsid w:val="00CD4F4D"/>
    <w:rsid w:val="00CD4FC3"/>
    <w:rsid w:val="00CD501F"/>
    <w:rsid w:val="00CD526C"/>
    <w:rsid w:val="00CD5289"/>
    <w:rsid w:val="00CD5347"/>
    <w:rsid w:val="00CD5365"/>
    <w:rsid w:val="00CD5618"/>
    <w:rsid w:val="00CD567B"/>
    <w:rsid w:val="00CD56AB"/>
    <w:rsid w:val="00CD56D3"/>
    <w:rsid w:val="00CD56D6"/>
    <w:rsid w:val="00CD5810"/>
    <w:rsid w:val="00CD585A"/>
    <w:rsid w:val="00CD5870"/>
    <w:rsid w:val="00CD58B7"/>
    <w:rsid w:val="00CD58C9"/>
    <w:rsid w:val="00CD5962"/>
    <w:rsid w:val="00CD59A3"/>
    <w:rsid w:val="00CD5B1E"/>
    <w:rsid w:val="00CD5CDD"/>
    <w:rsid w:val="00CD5CEA"/>
    <w:rsid w:val="00CD5DF8"/>
    <w:rsid w:val="00CD5FB7"/>
    <w:rsid w:val="00CD6115"/>
    <w:rsid w:val="00CD629A"/>
    <w:rsid w:val="00CD62E5"/>
    <w:rsid w:val="00CD62EB"/>
    <w:rsid w:val="00CD6360"/>
    <w:rsid w:val="00CD63B2"/>
    <w:rsid w:val="00CD64CA"/>
    <w:rsid w:val="00CD652D"/>
    <w:rsid w:val="00CD6561"/>
    <w:rsid w:val="00CD6588"/>
    <w:rsid w:val="00CD65FD"/>
    <w:rsid w:val="00CD66CF"/>
    <w:rsid w:val="00CD67AC"/>
    <w:rsid w:val="00CD67B9"/>
    <w:rsid w:val="00CD6816"/>
    <w:rsid w:val="00CD68FB"/>
    <w:rsid w:val="00CD6941"/>
    <w:rsid w:val="00CD6996"/>
    <w:rsid w:val="00CD6A33"/>
    <w:rsid w:val="00CD6A86"/>
    <w:rsid w:val="00CD6A93"/>
    <w:rsid w:val="00CD6BA4"/>
    <w:rsid w:val="00CD6C05"/>
    <w:rsid w:val="00CD6F49"/>
    <w:rsid w:val="00CD6F4A"/>
    <w:rsid w:val="00CD704E"/>
    <w:rsid w:val="00CD70DC"/>
    <w:rsid w:val="00CD70F6"/>
    <w:rsid w:val="00CD70FF"/>
    <w:rsid w:val="00CD722C"/>
    <w:rsid w:val="00CD7366"/>
    <w:rsid w:val="00CD7428"/>
    <w:rsid w:val="00CD76B8"/>
    <w:rsid w:val="00CD76D0"/>
    <w:rsid w:val="00CD7768"/>
    <w:rsid w:val="00CD7824"/>
    <w:rsid w:val="00CD7946"/>
    <w:rsid w:val="00CD7987"/>
    <w:rsid w:val="00CD7A3C"/>
    <w:rsid w:val="00CD7A4E"/>
    <w:rsid w:val="00CD7A7A"/>
    <w:rsid w:val="00CD7A80"/>
    <w:rsid w:val="00CD7B14"/>
    <w:rsid w:val="00CD7E6B"/>
    <w:rsid w:val="00CD7F67"/>
    <w:rsid w:val="00CE0080"/>
    <w:rsid w:val="00CE0082"/>
    <w:rsid w:val="00CE00EC"/>
    <w:rsid w:val="00CE015D"/>
    <w:rsid w:val="00CE023E"/>
    <w:rsid w:val="00CE0294"/>
    <w:rsid w:val="00CE031F"/>
    <w:rsid w:val="00CE04E1"/>
    <w:rsid w:val="00CE0576"/>
    <w:rsid w:val="00CE0583"/>
    <w:rsid w:val="00CE076F"/>
    <w:rsid w:val="00CE07A0"/>
    <w:rsid w:val="00CE084D"/>
    <w:rsid w:val="00CE08F1"/>
    <w:rsid w:val="00CE092C"/>
    <w:rsid w:val="00CE09CC"/>
    <w:rsid w:val="00CE0A67"/>
    <w:rsid w:val="00CE0A8B"/>
    <w:rsid w:val="00CE0B15"/>
    <w:rsid w:val="00CE0B56"/>
    <w:rsid w:val="00CE0BD6"/>
    <w:rsid w:val="00CE0E53"/>
    <w:rsid w:val="00CE0EFC"/>
    <w:rsid w:val="00CE0F73"/>
    <w:rsid w:val="00CE0FF4"/>
    <w:rsid w:val="00CE10F7"/>
    <w:rsid w:val="00CE1153"/>
    <w:rsid w:val="00CE11AA"/>
    <w:rsid w:val="00CE126A"/>
    <w:rsid w:val="00CE1309"/>
    <w:rsid w:val="00CE134F"/>
    <w:rsid w:val="00CE147C"/>
    <w:rsid w:val="00CE1481"/>
    <w:rsid w:val="00CE15DB"/>
    <w:rsid w:val="00CE15F2"/>
    <w:rsid w:val="00CE17AE"/>
    <w:rsid w:val="00CE1809"/>
    <w:rsid w:val="00CE183E"/>
    <w:rsid w:val="00CE1992"/>
    <w:rsid w:val="00CE19E0"/>
    <w:rsid w:val="00CE1A44"/>
    <w:rsid w:val="00CE1A9F"/>
    <w:rsid w:val="00CE1B4A"/>
    <w:rsid w:val="00CE1D04"/>
    <w:rsid w:val="00CE1D2F"/>
    <w:rsid w:val="00CE1E30"/>
    <w:rsid w:val="00CE1EFC"/>
    <w:rsid w:val="00CE1F7B"/>
    <w:rsid w:val="00CE1F7D"/>
    <w:rsid w:val="00CE203F"/>
    <w:rsid w:val="00CE20AA"/>
    <w:rsid w:val="00CE20DD"/>
    <w:rsid w:val="00CE21FC"/>
    <w:rsid w:val="00CE2285"/>
    <w:rsid w:val="00CE246C"/>
    <w:rsid w:val="00CE24B6"/>
    <w:rsid w:val="00CE24DA"/>
    <w:rsid w:val="00CE2505"/>
    <w:rsid w:val="00CE26D2"/>
    <w:rsid w:val="00CE27F2"/>
    <w:rsid w:val="00CE28A9"/>
    <w:rsid w:val="00CE2924"/>
    <w:rsid w:val="00CE2970"/>
    <w:rsid w:val="00CE2A8F"/>
    <w:rsid w:val="00CE2C20"/>
    <w:rsid w:val="00CE2C4B"/>
    <w:rsid w:val="00CE2CE0"/>
    <w:rsid w:val="00CE2D3A"/>
    <w:rsid w:val="00CE2D6C"/>
    <w:rsid w:val="00CE2E35"/>
    <w:rsid w:val="00CE2E8A"/>
    <w:rsid w:val="00CE2F09"/>
    <w:rsid w:val="00CE304B"/>
    <w:rsid w:val="00CE3128"/>
    <w:rsid w:val="00CE3135"/>
    <w:rsid w:val="00CE3197"/>
    <w:rsid w:val="00CE322D"/>
    <w:rsid w:val="00CE326C"/>
    <w:rsid w:val="00CE3341"/>
    <w:rsid w:val="00CE335F"/>
    <w:rsid w:val="00CE3385"/>
    <w:rsid w:val="00CE3401"/>
    <w:rsid w:val="00CE3450"/>
    <w:rsid w:val="00CE365E"/>
    <w:rsid w:val="00CE36E7"/>
    <w:rsid w:val="00CE3776"/>
    <w:rsid w:val="00CE37C9"/>
    <w:rsid w:val="00CE3886"/>
    <w:rsid w:val="00CE394C"/>
    <w:rsid w:val="00CE39C9"/>
    <w:rsid w:val="00CE3A25"/>
    <w:rsid w:val="00CE3A6E"/>
    <w:rsid w:val="00CE3A94"/>
    <w:rsid w:val="00CE3BCC"/>
    <w:rsid w:val="00CE3BF3"/>
    <w:rsid w:val="00CE3CD3"/>
    <w:rsid w:val="00CE3E33"/>
    <w:rsid w:val="00CE3EE3"/>
    <w:rsid w:val="00CE3F62"/>
    <w:rsid w:val="00CE3F7D"/>
    <w:rsid w:val="00CE40A4"/>
    <w:rsid w:val="00CE4116"/>
    <w:rsid w:val="00CE41A0"/>
    <w:rsid w:val="00CE4219"/>
    <w:rsid w:val="00CE423D"/>
    <w:rsid w:val="00CE434D"/>
    <w:rsid w:val="00CE43DA"/>
    <w:rsid w:val="00CE43E0"/>
    <w:rsid w:val="00CE43E1"/>
    <w:rsid w:val="00CE43FA"/>
    <w:rsid w:val="00CE4433"/>
    <w:rsid w:val="00CE44B7"/>
    <w:rsid w:val="00CE46E3"/>
    <w:rsid w:val="00CE474D"/>
    <w:rsid w:val="00CE476E"/>
    <w:rsid w:val="00CE4800"/>
    <w:rsid w:val="00CE4859"/>
    <w:rsid w:val="00CE48DF"/>
    <w:rsid w:val="00CE49C3"/>
    <w:rsid w:val="00CE49EC"/>
    <w:rsid w:val="00CE4A2C"/>
    <w:rsid w:val="00CE4A39"/>
    <w:rsid w:val="00CE4D5B"/>
    <w:rsid w:val="00CE4D5D"/>
    <w:rsid w:val="00CE4D75"/>
    <w:rsid w:val="00CE4F95"/>
    <w:rsid w:val="00CE50FA"/>
    <w:rsid w:val="00CE5110"/>
    <w:rsid w:val="00CE515D"/>
    <w:rsid w:val="00CE522A"/>
    <w:rsid w:val="00CE528B"/>
    <w:rsid w:val="00CE5290"/>
    <w:rsid w:val="00CE52F6"/>
    <w:rsid w:val="00CE537A"/>
    <w:rsid w:val="00CE5434"/>
    <w:rsid w:val="00CE5444"/>
    <w:rsid w:val="00CE54DE"/>
    <w:rsid w:val="00CE5554"/>
    <w:rsid w:val="00CE5619"/>
    <w:rsid w:val="00CE5638"/>
    <w:rsid w:val="00CE5688"/>
    <w:rsid w:val="00CE56A3"/>
    <w:rsid w:val="00CE573A"/>
    <w:rsid w:val="00CE57E7"/>
    <w:rsid w:val="00CE5BD8"/>
    <w:rsid w:val="00CE5CAF"/>
    <w:rsid w:val="00CE5DEC"/>
    <w:rsid w:val="00CE5E1B"/>
    <w:rsid w:val="00CE5E4C"/>
    <w:rsid w:val="00CE5ED0"/>
    <w:rsid w:val="00CE5EF2"/>
    <w:rsid w:val="00CE5F0F"/>
    <w:rsid w:val="00CE5F78"/>
    <w:rsid w:val="00CE600B"/>
    <w:rsid w:val="00CE6296"/>
    <w:rsid w:val="00CE6341"/>
    <w:rsid w:val="00CE648B"/>
    <w:rsid w:val="00CE654F"/>
    <w:rsid w:val="00CE65F9"/>
    <w:rsid w:val="00CE67CE"/>
    <w:rsid w:val="00CE6848"/>
    <w:rsid w:val="00CE6A38"/>
    <w:rsid w:val="00CE6B2B"/>
    <w:rsid w:val="00CE6B79"/>
    <w:rsid w:val="00CE6B8E"/>
    <w:rsid w:val="00CE6C12"/>
    <w:rsid w:val="00CE6DBE"/>
    <w:rsid w:val="00CE6DE3"/>
    <w:rsid w:val="00CE6E33"/>
    <w:rsid w:val="00CE6E91"/>
    <w:rsid w:val="00CE6EA6"/>
    <w:rsid w:val="00CE6EE6"/>
    <w:rsid w:val="00CE7075"/>
    <w:rsid w:val="00CE7096"/>
    <w:rsid w:val="00CE7101"/>
    <w:rsid w:val="00CE7238"/>
    <w:rsid w:val="00CE7293"/>
    <w:rsid w:val="00CE7305"/>
    <w:rsid w:val="00CE732E"/>
    <w:rsid w:val="00CE73F8"/>
    <w:rsid w:val="00CE743F"/>
    <w:rsid w:val="00CE7461"/>
    <w:rsid w:val="00CE74FD"/>
    <w:rsid w:val="00CE7589"/>
    <w:rsid w:val="00CE7807"/>
    <w:rsid w:val="00CE7810"/>
    <w:rsid w:val="00CE7895"/>
    <w:rsid w:val="00CE78AA"/>
    <w:rsid w:val="00CE7937"/>
    <w:rsid w:val="00CE7A4C"/>
    <w:rsid w:val="00CE7A5A"/>
    <w:rsid w:val="00CE7B04"/>
    <w:rsid w:val="00CE7BB4"/>
    <w:rsid w:val="00CE7CA8"/>
    <w:rsid w:val="00CE7E69"/>
    <w:rsid w:val="00CE7EBF"/>
    <w:rsid w:val="00CE7EC7"/>
    <w:rsid w:val="00CE7F0B"/>
    <w:rsid w:val="00CF003D"/>
    <w:rsid w:val="00CF0365"/>
    <w:rsid w:val="00CF03DD"/>
    <w:rsid w:val="00CF03FD"/>
    <w:rsid w:val="00CF04AA"/>
    <w:rsid w:val="00CF04AD"/>
    <w:rsid w:val="00CF0794"/>
    <w:rsid w:val="00CF0808"/>
    <w:rsid w:val="00CF09A9"/>
    <w:rsid w:val="00CF09B9"/>
    <w:rsid w:val="00CF09D4"/>
    <w:rsid w:val="00CF0A99"/>
    <w:rsid w:val="00CF0AC9"/>
    <w:rsid w:val="00CF0B10"/>
    <w:rsid w:val="00CF0B50"/>
    <w:rsid w:val="00CF0C2D"/>
    <w:rsid w:val="00CF0D2C"/>
    <w:rsid w:val="00CF0D63"/>
    <w:rsid w:val="00CF0DB3"/>
    <w:rsid w:val="00CF0F6C"/>
    <w:rsid w:val="00CF103D"/>
    <w:rsid w:val="00CF1051"/>
    <w:rsid w:val="00CF10F3"/>
    <w:rsid w:val="00CF110F"/>
    <w:rsid w:val="00CF117C"/>
    <w:rsid w:val="00CF128E"/>
    <w:rsid w:val="00CF12D3"/>
    <w:rsid w:val="00CF130B"/>
    <w:rsid w:val="00CF1356"/>
    <w:rsid w:val="00CF13B9"/>
    <w:rsid w:val="00CF141D"/>
    <w:rsid w:val="00CF145C"/>
    <w:rsid w:val="00CF1562"/>
    <w:rsid w:val="00CF15E9"/>
    <w:rsid w:val="00CF181F"/>
    <w:rsid w:val="00CF1889"/>
    <w:rsid w:val="00CF18B1"/>
    <w:rsid w:val="00CF1922"/>
    <w:rsid w:val="00CF1941"/>
    <w:rsid w:val="00CF1AA4"/>
    <w:rsid w:val="00CF1B07"/>
    <w:rsid w:val="00CF1C10"/>
    <w:rsid w:val="00CF1C9F"/>
    <w:rsid w:val="00CF1CD6"/>
    <w:rsid w:val="00CF1D22"/>
    <w:rsid w:val="00CF1DB3"/>
    <w:rsid w:val="00CF1E22"/>
    <w:rsid w:val="00CF1E58"/>
    <w:rsid w:val="00CF1E7D"/>
    <w:rsid w:val="00CF1F29"/>
    <w:rsid w:val="00CF1F75"/>
    <w:rsid w:val="00CF201A"/>
    <w:rsid w:val="00CF2146"/>
    <w:rsid w:val="00CF21FF"/>
    <w:rsid w:val="00CF2213"/>
    <w:rsid w:val="00CF22ED"/>
    <w:rsid w:val="00CF240F"/>
    <w:rsid w:val="00CF2731"/>
    <w:rsid w:val="00CF2752"/>
    <w:rsid w:val="00CF28A1"/>
    <w:rsid w:val="00CF2959"/>
    <w:rsid w:val="00CF297E"/>
    <w:rsid w:val="00CF2A0A"/>
    <w:rsid w:val="00CF2AE0"/>
    <w:rsid w:val="00CF2BB5"/>
    <w:rsid w:val="00CF2D45"/>
    <w:rsid w:val="00CF2EA1"/>
    <w:rsid w:val="00CF2FA9"/>
    <w:rsid w:val="00CF2FEC"/>
    <w:rsid w:val="00CF2FF4"/>
    <w:rsid w:val="00CF3053"/>
    <w:rsid w:val="00CF30B6"/>
    <w:rsid w:val="00CF30F1"/>
    <w:rsid w:val="00CF31D4"/>
    <w:rsid w:val="00CF31D9"/>
    <w:rsid w:val="00CF31FC"/>
    <w:rsid w:val="00CF325E"/>
    <w:rsid w:val="00CF3308"/>
    <w:rsid w:val="00CF348E"/>
    <w:rsid w:val="00CF34C0"/>
    <w:rsid w:val="00CF3558"/>
    <w:rsid w:val="00CF356E"/>
    <w:rsid w:val="00CF3573"/>
    <w:rsid w:val="00CF3576"/>
    <w:rsid w:val="00CF3579"/>
    <w:rsid w:val="00CF35C9"/>
    <w:rsid w:val="00CF3660"/>
    <w:rsid w:val="00CF379C"/>
    <w:rsid w:val="00CF37F9"/>
    <w:rsid w:val="00CF38A2"/>
    <w:rsid w:val="00CF38DA"/>
    <w:rsid w:val="00CF39BC"/>
    <w:rsid w:val="00CF39CF"/>
    <w:rsid w:val="00CF3A39"/>
    <w:rsid w:val="00CF3B05"/>
    <w:rsid w:val="00CF3B9F"/>
    <w:rsid w:val="00CF3DDB"/>
    <w:rsid w:val="00CF3E2A"/>
    <w:rsid w:val="00CF3E4B"/>
    <w:rsid w:val="00CF3F59"/>
    <w:rsid w:val="00CF402E"/>
    <w:rsid w:val="00CF4039"/>
    <w:rsid w:val="00CF40EF"/>
    <w:rsid w:val="00CF40F3"/>
    <w:rsid w:val="00CF4163"/>
    <w:rsid w:val="00CF41C0"/>
    <w:rsid w:val="00CF42EC"/>
    <w:rsid w:val="00CF44B2"/>
    <w:rsid w:val="00CF4560"/>
    <w:rsid w:val="00CF45E9"/>
    <w:rsid w:val="00CF4626"/>
    <w:rsid w:val="00CF4678"/>
    <w:rsid w:val="00CF46B6"/>
    <w:rsid w:val="00CF46E5"/>
    <w:rsid w:val="00CF46F6"/>
    <w:rsid w:val="00CF4820"/>
    <w:rsid w:val="00CF4878"/>
    <w:rsid w:val="00CF4B81"/>
    <w:rsid w:val="00CF4BB3"/>
    <w:rsid w:val="00CF4CD5"/>
    <w:rsid w:val="00CF4E28"/>
    <w:rsid w:val="00CF5092"/>
    <w:rsid w:val="00CF513F"/>
    <w:rsid w:val="00CF51A0"/>
    <w:rsid w:val="00CF5227"/>
    <w:rsid w:val="00CF52F5"/>
    <w:rsid w:val="00CF5485"/>
    <w:rsid w:val="00CF5564"/>
    <w:rsid w:val="00CF55CB"/>
    <w:rsid w:val="00CF562E"/>
    <w:rsid w:val="00CF5651"/>
    <w:rsid w:val="00CF588A"/>
    <w:rsid w:val="00CF5A94"/>
    <w:rsid w:val="00CF5B93"/>
    <w:rsid w:val="00CF5B9A"/>
    <w:rsid w:val="00CF5BEF"/>
    <w:rsid w:val="00CF5C5E"/>
    <w:rsid w:val="00CF5D0D"/>
    <w:rsid w:val="00CF5D29"/>
    <w:rsid w:val="00CF5DB2"/>
    <w:rsid w:val="00CF5EA6"/>
    <w:rsid w:val="00CF5EE4"/>
    <w:rsid w:val="00CF5EEB"/>
    <w:rsid w:val="00CF5F5C"/>
    <w:rsid w:val="00CF5FCA"/>
    <w:rsid w:val="00CF608B"/>
    <w:rsid w:val="00CF60A7"/>
    <w:rsid w:val="00CF6437"/>
    <w:rsid w:val="00CF652B"/>
    <w:rsid w:val="00CF657C"/>
    <w:rsid w:val="00CF65BC"/>
    <w:rsid w:val="00CF65F6"/>
    <w:rsid w:val="00CF6699"/>
    <w:rsid w:val="00CF66CE"/>
    <w:rsid w:val="00CF675D"/>
    <w:rsid w:val="00CF688C"/>
    <w:rsid w:val="00CF6914"/>
    <w:rsid w:val="00CF69EF"/>
    <w:rsid w:val="00CF6B9E"/>
    <w:rsid w:val="00CF6BD4"/>
    <w:rsid w:val="00CF6CA4"/>
    <w:rsid w:val="00CF6CB9"/>
    <w:rsid w:val="00CF6DA3"/>
    <w:rsid w:val="00CF6E8A"/>
    <w:rsid w:val="00CF6E97"/>
    <w:rsid w:val="00CF71E4"/>
    <w:rsid w:val="00CF71FF"/>
    <w:rsid w:val="00CF72A2"/>
    <w:rsid w:val="00CF73D4"/>
    <w:rsid w:val="00CF74D0"/>
    <w:rsid w:val="00CF7595"/>
    <w:rsid w:val="00CF76E4"/>
    <w:rsid w:val="00CF777A"/>
    <w:rsid w:val="00CF797F"/>
    <w:rsid w:val="00CF7A6F"/>
    <w:rsid w:val="00CF7ABB"/>
    <w:rsid w:val="00CF7B8D"/>
    <w:rsid w:val="00CF7BE9"/>
    <w:rsid w:val="00CF7C0E"/>
    <w:rsid w:val="00CF7DCF"/>
    <w:rsid w:val="00CF7DEE"/>
    <w:rsid w:val="00CF7DF7"/>
    <w:rsid w:val="00CF7E5E"/>
    <w:rsid w:val="00CF7F92"/>
    <w:rsid w:val="00D00226"/>
    <w:rsid w:val="00D002B0"/>
    <w:rsid w:val="00D002B4"/>
    <w:rsid w:val="00D00367"/>
    <w:rsid w:val="00D004A5"/>
    <w:rsid w:val="00D004D5"/>
    <w:rsid w:val="00D00552"/>
    <w:rsid w:val="00D00560"/>
    <w:rsid w:val="00D00575"/>
    <w:rsid w:val="00D00611"/>
    <w:rsid w:val="00D0080D"/>
    <w:rsid w:val="00D00814"/>
    <w:rsid w:val="00D00858"/>
    <w:rsid w:val="00D0089D"/>
    <w:rsid w:val="00D00A38"/>
    <w:rsid w:val="00D00B7D"/>
    <w:rsid w:val="00D00B7E"/>
    <w:rsid w:val="00D00D43"/>
    <w:rsid w:val="00D010FF"/>
    <w:rsid w:val="00D0112A"/>
    <w:rsid w:val="00D0118B"/>
    <w:rsid w:val="00D0142E"/>
    <w:rsid w:val="00D01447"/>
    <w:rsid w:val="00D014CE"/>
    <w:rsid w:val="00D01563"/>
    <w:rsid w:val="00D015F9"/>
    <w:rsid w:val="00D018C8"/>
    <w:rsid w:val="00D0192A"/>
    <w:rsid w:val="00D01974"/>
    <w:rsid w:val="00D0197C"/>
    <w:rsid w:val="00D01B5A"/>
    <w:rsid w:val="00D01B89"/>
    <w:rsid w:val="00D01BB3"/>
    <w:rsid w:val="00D01BD7"/>
    <w:rsid w:val="00D01DE2"/>
    <w:rsid w:val="00D01F66"/>
    <w:rsid w:val="00D01F6D"/>
    <w:rsid w:val="00D02175"/>
    <w:rsid w:val="00D02269"/>
    <w:rsid w:val="00D024B6"/>
    <w:rsid w:val="00D024E2"/>
    <w:rsid w:val="00D02617"/>
    <w:rsid w:val="00D0262F"/>
    <w:rsid w:val="00D0265F"/>
    <w:rsid w:val="00D02683"/>
    <w:rsid w:val="00D026BD"/>
    <w:rsid w:val="00D026BF"/>
    <w:rsid w:val="00D026E4"/>
    <w:rsid w:val="00D0296C"/>
    <w:rsid w:val="00D02977"/>
    <w:rsid w:val="00D0297F"/>
    <w:rsid w:val="00D02A18"/>
    <w:rsid w:val="00D02A1E"/>
    <w:rsid w:val="00D02A71"/>
    <w:rsid w:val="00D02A7D"/>
    <w:rsid w:val="00D02BF0"/>
    <w:rsid w:val="00D02C39"/>
    <w:rsid w:val="00D02CAA"/>
    <w:rsid w:val="00D02F22"/>
    <w:rsid w:val="00D03239"/>
    <w:rsid w:val="00D032F9"/>
    <w:rsid w:val="00D03307"/>
    <w:rsid w:val="00D0343B"/>
    <w:rsid w:val="00D034AB"/>
    <w:rsid w:val="00D0355B"/>
    <w:rsid w:val="00D03714"/>
    <w:rsid w:val="00D03836"/>
    <w:rsid w:val="00D038D7"/>
    <w:rsid w:val="00D03985"/>
    <w:rsid w:val="00D03A31"/>
    <w:rsid w:val="00D03B10"/>
    <w:rsid w:val="00D03B26"/>
    <w:rsid w:val="00D03B91"/>
    <w:rsid w:val="00D03C4D"/>
    <w:rsid w:val="00D03C7E"/>
    <w:rsid w:val="00D03EA5"/>
    <w:rsid w:val="00D03EC6"/>
    <w:rsid w:val="00D03EFF"/>
    <w:rsid w:val="00D04013"/>
    <w:rsid w:val="00D0401C"/>
    <w:rsid w:val="00D04034"/>
    <w:rsid w:val="00D040D8"/>
    <w:rsid w:val="00D0423A"/>
    <w:rsid w:val="00D042D4"/>
    <w:rsid w:val="00D043C1"/>
    <w:rsid w:val="00D04517"/>
    <w:rsid w:val="00D04667"/>
    <w:rsid w:val="00D0467A"/>
    <w:rsid w:val="00D04686"/>
    <w:rsid w:val="00D047B1"/>
    <w:rsid w:val="00D048E1"/>
    <w:rsid w:val="00D048F1"/>
    <w:rsid w:val="00D04942"/>
    <w:rsid w:val="00D04A88"/>
    <w:rsid w:val="00D04BD8"/>
    <w:rsid w:val="00D04C44"/>
    <w:rsid w:val="00D04C9B"/>
    <w:rsid w:val="00D04D8E"/>
    <w:rsid w:val="00D04E66"/>
    <w:rsid w:val="00D04ED5"/>
    <w:rsid w:val="00D04EE3"/>
    <w:rsid w:val="00D0505A"/>
    <w:rsid w:val="00D05084"/>
    <w:rsid w:val="00D051EF"/>
    <w:rsid w:val="00D05200"/>
    <w:rsid w:val="00D0526C"/>
    <w:rsid w:val="00D05589"/>
    <w:rsid w:val="00D05620"/>
    <w:rsid w:val="00D05741"/>
    <w:rsid w:val="00D05763"/>
    <w:rsid w:val="00D05A88"/>
    <w:rsid w:val="00D05A8F"/>
    <w:rsid w:val="00D05A99"/>
    <w:rsid w:val="00D05B36"/>
    <w:rsid w:val="00D05B4F"/>
    <w:rsid w:val="00D05B6E"/>
    <w:rsid w:val="00D05BA3"/>
    <w:rsid w:val="00D05BD4"/>
    <w:rsid w:val="00D05BF6"/>
    <w:rsid w:val="00D05C30"/>
    <w:rsid w:val="00D05C85"/>
    <w:rsid w:val="00D05D9E"/>
    <w:rsid w:val="00D05F92"/>
    <w:rsid w:val="00D05FCE"/>
    <w:rsid w:val="00D06085"/>
    <w:rsid w:val="00D060B9"/>
    <w:rsid w:val="00D060CD"/>
    <w:rsid w:val="00D0610E"/>
    <w:rsid w:val="00D06290"/>
    <w:rsid w:val="00D062E6"/>
    <w:rsid w:val="00D065E8"/>
    <w:rsid w:val="00D0663B"/>
    <w:rsid w:val="00D06779"/>
    <w:rsid w:val="00D068DF"/>
    <w:rsid w:val="00D06B9E"/>
    <w:rsid w:val="00D06BB5"/>
    <w:rsid w:val="00D06D4E"/>
    <w:rsid w:val="00D06DFC"/>
    <w:rsid w:val="00D06EBB"/>
    <w:rsid w:val="00D06F31"/>
    <w:rsid w:val="00D07164"/>
    <w:rsid w:val="00D07283"/>
    <w:rsid w:val="00D072B4"/>
    <w:rsid w:val="00D072DA"/>
    <w:rsid w:val="00D07303"/>
    <w:rsid w:val="00D07355"/>
    <w:rsid w:val="00D0738C"/>
    <w:rsid w:val="00D073DE"/>
    <w:rsid w:val="00D0740B"/>
    <w:rsid w:val="00D0743E"/>
    <w:rsid w:val="00D074F5"/>
    <w:rsid w:val="00D0758F"/>
    <w:rsid w:val="00D07723"/>
    <w:rsid w:val="00D07752"/>
    <w:rsid w:val="00D07767"/>
    <w:rsid w:val="00D07A09"/>
    <w:rsid w:val="00D07A8B"/>
    <w:rsid w:val="00D07C13"/>
    <w:rsid w:val="00D07C22"/>
    <w:rsid w:val="00D07D55"/>
    <w:rsid w:val="00D07F77"/>
    <w:rsid w:val="00D07F92"/>
    <w:rsid w:val="00D07FD0"/>
    <w:rsid w:val="00D07FEF"/>
    <w:rsid w:val="00D100F1"/>
    <w:rsid w:val="00D10176"/>
    <w:rsid w:val="00D10227"/>
    <w:rsid w:val="00D102C2"/>
    <w:rsid w:val="00D102D9"/>
    <w:rsid w:val="00D10307"/>
    <w:rsid w:val="00D10389"/>
    <w:rsid w:val="00D10419"/>
    <w:rsid w:val="00D10578"/>
    <w:rsid w:val="00D10683"/>
    <w:rsid w:val="00D10781"/>
    <w:rsid w:val="00D1082A"/>
    <w:rsid w:val="00D109DC"/>
    <w:rsid w:val="00D10A22"/>
    <w:rsid w:val="00D10A48"/>
    <w:rsid w:val="00D10A63"/>
    <w:rsid w:val="00D10AC9"/>
    <w:rsid w:val="00D10B36"/>
    <w:rsid w:val="00D10CF9"/>
    <w:rsid w:val="00D10DB6"/>
    <w:rsid w:val="00D10E63"/>
    <w:rsid w:val="00D10EFA"/>
    <w:rsid w:val="00D10F34"/>
    <w:rsid w:val="00D10FA9"/>
    <w:rsid w:val="00D1104C"/>
    <w:rsid w:val="00D110AA"/>
    <w:rsid w:val="00D110BF"/>
    <w:rsid w:val="00D110D0"/>
    <w:rsid w:val="00D111B1"/>
    <w:rsid w:val="00D11222"/>
    <w:rsid w:val="00D1125B"/>
    <w:rsid w:val="00D1146B"/>
    <w:rsid w:val="00D114B2"/>
    <w:rsid w:val="00D11514"/>
    <w:rsid w:val="00D1151E"/>
    <w:rsid w:val="00D116EF"/>
    <w:rsid w:val="00D1178D"/>
    <w:rsid w:val="00D117F7"/>
    <w:rsid w:val="00D1180B"/>
    <w:rsid w:val="00D11868"/>
    <w:rsid w:val="00D118E5"/>
    <w:rsid w:val="00D119DF"/>
    <w:rsid w:val="00D11BA5"/>
    <w:rsid w:val="00D11D06"/>
    <w:rsid w:val="00D11D2B"/>
    <w:rsid w:val="00D11E6A"/>
    <w:rsid w:val="00D11E8E"/>
    <w:rsid w:val="00D11F56"/>
    <w:rsid w:val="00D11FAF"/>
    <w:rsid w:val="00D12083"/>
    <w:rsid w:val="00D1214E"/>
    <w:rsid w:val="00D12157"/>
    <w:rsid w:val="00D12200"/>
    <w:rsid w:val="00D12232"/>
    <w:rsid w:val="00D12291"/>
    <w:rsid w:val="00D12298"/>
    <w:rsid w:val="00D123F7"/>
    <w:rsid w:val="00D124B7"/>
    <w:rsid w:val="00D124C3"/>
    <w:rsid w:val="00D12534"/>
    <w:rsid w:val="00D12684"/>
    <w:rsid w:val="00D126FB"/>
    <w:rsid w:val="00D12730"/>
    <w:rsid w:val="00D12845"/>
    <w:rsid w:val="00D1285D"/>
    <w:rsid w:val="00D12906"/>
    <w:rsid w:val="00D12983"/>
    <w:rsid w:val="00D12A56"/>
    <w:rsid w:val="00D12B97"/>
    <w:rsid w:val="00D12CD4"/>
    <w:rsid w:val="00D12DE2"/>
    <w:rsid w:val="00D12EC1"/>
    <w:rsid w:val="00D12F5D"/>
    <w:rsid w:val="00D13070"/>
    <w:rsid w:val="00D13091"/>
    <w:rsid w:val="00D133EF"/>
    <w:rsid w:val="00D13438"/>
    <w:rsid w:val="00D13494"/>
    <w:rsid w:val="00D134B3"/>
    <w:rsid w:val="00D1354F"/>
    <w:rsid w:val="00D13625"/>
    <w:rsid w:val="00D13651"/>
    <w:rsid w:val="00D1366E"/>
    <w:rsid w:val="00D1375D"/>
    <w:rsid w:val="00D137DC"/>
    <w:rsid w:val="00D138C3"/>
    <w:rsid w:val="00D13969"/>
    <w:rsid w:val="00D13A6D"/>
    <w:rsid w:val="00D13AF1"/>
    <w:rsid w:val="00D13B09"/>
    <w:rsid w:val="00D13C7A"/>
    <w:rsid w:val="00D13C8F"/>
    <w:rsid w:val="00D13D0E"/>
    <w:rsid w:val="00D13D1D"/>
    <w:rsid w:val="00D13DB5"/>
    <w:rsid w:val="00D13E3D"/>
    <w:rsid w:val="00D13E70"/>
    <w:rsid w:val="00D13ECB"/>
    <w:rsid w:val="00D13FC2"/>
    <w:rsid w:val="00D140C6"/>
    <w:rsid w:val="00D1419F"/>
    <w:rsid w:val="00D14259"/>
    <w:rsid w:val="00D14391"/>
    <w:rsid w:val="00D143B9"/>
    <w:rsid w:val="00D143C1"/>
    <w:rsid w:val="00D143C2"/>
    <w:rsid w:val="00D14485"/>
    <w:rsid w:val="00D144CA"/>
    <w:rsid w:val="00D144D2"/>
    <w:rsid w:val="00D144EE"/>
    <w:rsid w:val="00D14550"/>
    <w:rsid w:val="00D14683"/>
    <w:rsid w:val="00D147DF"/>
    <w:rsid w:val="00D14A0D"/>
    <w:rsid w:val="00D14AA3"/>
    <w:rsid w:val="00D14B0A"/>
    <w:rsid w:val="00D14B34"/>
    <w:rsid w:val="00D14B83"/>
    <w:rsid w:val="00D14C65"/>
    <w:rsid w:val="00D14C6F"/>
    <w:rsid w:val="00D14C73"/>
    <w:rsid w:val="00D14E09"/>
    <w:rsid w:val="00D14E93"/>
    <w:rsid w:val="00D14EB3"/>
    <w:rsid w:val="00D14EDE"/>
    <w:rsid w:val="00D14EF9"/>
    <w:rsid w:val="00D150A6"/>
    <w:rsid w:val="00D1522C"/>
    <w:rsid w:val="00D152B8"/>
    <w:rsid w:val="00D15333"/>
    <w:rsid w:val="00D154B7"/>
    <w:rsid w:val="00D15533"/>
    <w:rsid w:val="00D1556F"/>
    <w:rsid w:val="00D155BF"/>
    <w:rsid w:val="00D15664"/>
    <w:rsid w:val="00D156ED"/>
    <w:rsid w:val="00D15A13"/>
    <w:rsid w:val="00D15BDA"/>
    <w:rsid w:val="00D15C34"/>
    <w:rsid w:val="00D15C90"/>
    <w:rsid w:val="00D15DE2"/>
    <w:rsid w:val="00D15E31"/>
    <w:rsid w:val="00D15EC7"/>
    <w:rsid w:val="00D15F01"/>
    <w:rsid w:val="00D16027"/>
    <w:rsid w:val="00D16245"/>
    <w:rsid w:val="00D162B4"/>
    <w:rsid w:val="00D1631B"/>
    <w:rsid w:val="00D1633B"/>
    <w:rsid w:val="00D1648E"/>
    <w:rsid w:val="00D16534"/>
    <w:rsid w:val="00D16662"/>
    <w:rsid w:val="00D1668F"/>
    <w:rsid w:val="00D16816"/>
    <w:rsid w:val="00D1688C"/>
    <w:rsid w:val="00D168D8"/>
    <w:rsid w:val="00D16AA1"/>
    <w:rsid w:val="00D16AD6"/>
    <w:rsid w:val="00D16BD4"/>
    <w:rsid w:val="00D16C67"/>
    <w:rsid w:val="00D16CC9"/>
    <w:rsid w:val="00D16D3C"/>
    <w:rsid w:val="00D16D5D"/>
    <w:rsid w:val="00D16E12"/>
    <w:rsid w:val="00D16E57"/>
    <w:rsid w:val="00D16E67"/>
    <w:rsid w:val="00D16F4D"/>
    <w:rsid w:val="00D16FC4"/>
    <w:rsid w:val="00D1703E"/>
    <w:rsid w:val="00D1710E"/>
    <w:rsid w:val="00D17193"/>
    <w:rsid w:val="00D17195"/>
    <w:rsid w:val="00D171B1"/>
    <w:rsid w:val="00D171FB"/>
    <w:rsid w:val="00D171FC"/>
    <w:rsid w:val="00D172AA"/>
    <w:rsid w:val="00D172C3"/>
    <w:rsid w:val="00D17301"/>
    <w:rsid w:val="00D17347"/>
    <w:rsid w:val="00D1741B"/>
    <w:rsid w:val="00D17454"/>
    <w:rsid w:val="00D174E9"/>
    <w:rsid w:val="00D174F8"/>
    <w:rsid w:val="00D17536"/>
    <w:rsid w:val="00D17555"/>
    <w:rsid w:val="00D175A2"/>
    <w:rsid w:val="00D176E4"/>
    <w:rsid w:val="00D17731"/>
    <w:rsid w:val="00D17810"/>
    <w:rsid w:val="00D178FF"/>
    <w:rsid w:val="00D17B66"/>
    <w:rsid w:val="00D17B88"/>
    <w:rsid w:val="00D17C9F"/>
    <w:rsid w:val="00D17CCC"/>
    <w:rsid w:val="00D17DA2"/>
    <w:rsid w:val="00D17EAB"/>
    <w:rsid w:val="00D17ECF"/>
    <w:rsid w:val="00D17FA4"/>
    <w:rsid w:val="00D2009D"/>
    <w:rsid w:val="00D200DC"/>
    <w:rsid w:val="00D202CB"/>
    <w:rsid w:val="00D2044B"/>
    <w:rsid w:val="00D2046B"/>
    <w:rsid w:val="00D204A7"/>
    <w:rsid w:val="00D204AB"/>
    <w:rsid w:val="00D205A8"/>
    <w:rsid w:val="00D205ED"/>
    <w:rsid w:val="00D2072C"/>
    <w:rsid w:val="00D2073E"/>
    <w:rsid w:val="00D2075C"/>
    <w:rsid w:val="00D207AF"/>
    <w:rsid w:val="00D207B8"/>
    <w:rsid w:val="00D207F9"/>
    <w:rsid w:val="00D2083D"/>
    <w:rsid w:val="00D20910"/>
    <w:rsid w:val="00D209D0"/>
    <w:rsid w:val="00D20A0A"/>
    <w:rsid w:val="00D20AB6"/>
    <w:rsid w:val="00D20B39"/>
    <w:rsid w:val="00D20B51"/>
    <w:rsid w:val="00D20B5E"/>
    <w:rsid w:val="00D20BE9"/>
    <w:rsid w:val="00D20C72"/>
    <w:rsid w:val="00D20CA4"/>
    <w:rsid w:val="00D20EEF"/>
    <w:rsid w:val="00D20F49"/>
    <w:rsid w:val="00D20FAB"/>
    <w:rsid w:val="00D21103"/>
    <w:rsid w:val="00D2117A"/>
    <w:rsid w:val="00D21264"/>
    <w:rsid w:val="00D21283"/>
    <w:rsid w:val="00D212EF"/>
    <w:rsid w:val="00D21392"/>
    <w:rsid w:val="00D213F2"/>
    <w:rsid w:val="00D21437"/>
    <w:rsid w:val="00D214BE"/>
    <w:rsid w:val="00D214E6"/>
    <w:rsid w:val="00D2151D"/>
    <w:rsid w:val="00D2157E"/>
    <w:rsid w:val="00D215A9"/>
    <w:rsid w:val="00D21616"/>
    <w:rsid w:val="00D21619"/>
    <w:rsid w:val="00D2169F"/>
    <w:rsid w:val="00D21728"/>
    <w:rsid w:val="00D21877"/>
    <w:rsid w:val="00D2195F"/>
    <w:rsid w:val="00D21961"/>
    <w:rsid w:val="00D2197C"/>
    <w:rsid w:val="00D219AA"/>
    <w:rsid w:val="00D219B4"/>
    <w:rsid w:val="00D219E6"/>
    <w:rsid w:val="00D21A63"/>
    <w:rsid w:val="00D21A9C"/>
    <w:rsid w:val="00D21B37"/>
    <w:rsid w:val="00D21B83"/>
    <w:rsid w:val="00D21CEF"/>
    <w:rsid w:val="00D21F13"/>
    <w:rsid w:val="00D21F1D"/>
    <w:rsid w:val="00D21F55"/>
    <w:rsid w:val="00D21F98"/>
    <w:rsid w:val="00D22078"/>
    <w:rsid w:val="00D220AF"/>
    <w:rsid w:val="00D222E3"/>
    <w:rsid w:val="00D2235B"/>
    <w:rsid w:val="00D22383"/>
    <w:rsid w:val="00D22399"/>
    <w:rsid w:val="00D22639"/>
    <w:rsid w:val="00D2271C"/>
    <w:rsid w:val="00D22A57"/>
    <w:rsid w:val="00D22B65"/>
    <w:rsid w:val="00D22C92"/>
    <w:rsid w:val="00D22CCF"/>
    <w:rsid w:val="00D22F9F"/>
    <w:rsid w:val="00D2304E"/>
    <w:rsid w:val="00D230B4"/>
    <w:rsid w:val="00D23140"/>
    <w:rsid w:val="00D2317F"/>
    <w:rsid w:val="00D2341B"/>
    <w:rsid w:val="00D23438"/>
    <w:rsid w:val="00D23732"/>
    <w:rsid w:val="00D23789"/>
    <w:rsid w:val="00D23B8A"/>
    <w:rsid w:val="00D23C37"/>
    <w:rsid w:val="00D23C3B"/>
    <w:rsid w:val="00D23C64"/>
    <w:rsid w:val="00D23CF0"/>
    <w:rsid w:val="00D23D8D"/>
    <w:rsid w:val="00D23E63"/>
    <w:rsid w:val="00D23E65"/>
    <w:rsid w:val="00D23F60"/>
    <w:rsid w:val="00D23FB1"/>
    <w:rsid w:val="00D24036"/>
    <w:rsid w:val="00D240F9"/>
    <w:rsid w:val="00D2412B"/>
    <w:rsid w:val="00D24293"/>
    <w:rsid w:val="00D242CB"/>
    <w:rsid w:val="00D24382"/>
    <w:rsid w:val="00D24413"/>
    <w:rsid w:val="00D2448B"/>
    <w:rsid w:val="00D2449D"/>
    <w:rsid w:val="00D244AE"/>
    <w:rsid w:val="00D24553"/>
    <w:rsid w:val="00D24583"/>
    <w:rsid w:val="00D2458F"/>
    <w:rsid w:val="00D24591"/>
    <w:rsid w:val="00D245CE"/>
    <w:rsid w:val="00D245F8"/>
    <w:rsid w:val="00D2464D"/>
    <w:rsid w:val="00D24761"/>
    <w:rsid w:val="00D24770"/>
    <w:rsid w:val="00D247B4"/>
    <w:rsid w:val="00D249DD"/>
    <w:rsid w:val="00D24A07"/>
    <w:rsid w:val="00D24ADE"/>
    <w:rsid w:val="00D24B9A"/>
    <w:rsid w:val="00D24C15"/>
    <w:rsid w:val="00D24D15"/>
    <w:rsid w:val="00D24F73"/>
    <w:rsid w:val="00D24F79"/>
    <w:rsid w:val="00D24F83"/>
    <w:rsid w:val="00D251A6"/>
    <w:rsid w:val="00D25234"/>
    <w:rsid w:val="00D25254"/>
    <w:rsid w:val="00D252B6"/>
    <w:rsid w:val="00D2545D"/>
    <w:rsid w:val="00D25484"/>
    <w:rsid w:val="00D254AF"/>
    <w:rsid w:val="00D256E1"/>
    <w:rsid w:val="00D25739"/>
    <w:rsid w:val="00D25806"/>
    <w:rsid w:val="00D25832"/>
    <w:rsid w:val="00D25903"/>
    <w:rsid w:val="00D259BD"/>
    <w:rsid w:val="00D25A3C"/>
    <w:rsid w:val="00D25B63"/>
    <w:rsid w:val="00D25BF9"/>
    <w:rsid w:val="00D25C7A"/>
    <w:rsid w:val="00D25CC2"/>
    <w:rsid w:val="00D25D2C"/>
    <w:rsid w:val="00D25E1A"/>
    <w:rsid w:val="00D25EFF"/>
    <w:rsid w:val="00D25FA2"/>
    <w:rsid w:val="00D26002"/>
    <w:rsid w:val="00D2609C"/>
    <w:rsid w:val="00D260AF"/>
    <w:rsid w:val="00D260D5"/>
    <w:rsid w:val="00D26376"/>
    <w:rsid w:val="00D263E0"/>
    <w:rsid w:val="00D263F3"/>
    <w:rsid w:val="00D26435"/>
    <w:rsid w:val="00D265FE"/>
    <w:rsid w:val="00D26624"/>
    <w:rsid w:val="00D266A8"/>
    <w:rsid w:val="00D269D8"/>
    <w:rsid w:val="00D26A04"/>
    <w:rsid w:val="00D26B68"/>
    <w:rsid w:val="00D26BCF"/>
    <w:rsid w:val="00D26D2A"/>
    <w:rsid w:val="00D26DA5"/>
    <w:rsid w:val="00D26DF1"/>
    <w:rsid w:val="00D26E9C"/>
    <w:rsid w:val="00D26EC1"/>
    <w:rsid w:val="00D27002"/>
    <w:rsid w:val="00D2707D"/>
    <w:rsid w:val="00D2713F"/>
    <w:rsid w:val="00D27351"/>
    <w:rsid w:val="00D27372"/>
    <w:rsid w:val="00D273C8"/>
    <w:rsid w:val="00D274FD"/>
    <w:rsid w:val="00D2765B"/>
    <w:rsid w:val="00D276D7"/>
    <w:rsid w:val="00D27711"/>
    <w:rsid w:val="00D27745"/>
    <w:rsid w:val="00D27748"/>
    <w:rsid w:val="00D27812"/>
    <w:rsid w:val="00D27887"/>
    <w:rsid w:val="00D27889"/>
    <w:rsid w:val="00D27A21"/>
    <w:rsid w:val="00D27A3C"/>
    <w:rsid w:val="00D27B4B"/>
    <w:rsid w:val="00D27C59"/>
    <w:rsid w:val="00D27C9A"/>
    <w:rsid w:val="00D27CED"/>
    <w:rsid w:val="00D27D86"/>
    <w:rsid w:val="00D27E2B"/>
    <w:rsid w:val="00D27EAB"/>
    <w:rsid w:val="00D27F75"/>
    <w:rsid w:val="00D27FE8"/>
    <w:rsid w:val="00D27FEB"/>
    <w:rsid w:val="00D30093"/>
    <w:rsid w:val="00D300FE"/>
    <w:rsid w:val="00D301F7"/>
    <w:rsid w:val="00D30346"/>
    <w:rsid w:val="00D3044A"/>
    <w:rsid w:val="00D304C8"/>
    <w:rsid w:val="00D30595"/>
    <w:rsid w:val="00D30649"/>
    <w:rsid w:val="00D30696"/>
    <w:rsid w:val="00D3069B"/>
    <w:rsid w:val="00D30942"/>
    <w:rsid w:val="00D309B7"/>
    <w:rsid w:val="00D309BF"/>
    <w:rsid w:val="00D30C09"/>
    <w:rsid w:val="00D30C93"/>
    <w:rsid w:val="00D30CC9"/>
    <w:rsid w:val="00D30E8F"/>
    <w:rsid w:val="00D30EF0"/>
    <w:rsid w:val="00D30FCD"/>
    <w:rsid w:val="00D3126E"/>
    <w:rsid w:val="00D3135D"/>
    <w:rsid w:val="00D3141B"/>
    <w:rsid w:val="00D31439"/>
    <w:rsid w:val="00D31460"/>
    <w:rsid w:val="00D314C3"/>
    <w:rsid w:val="00D314DC"/>
    <w:rsid w:val="00D31541"/>
    <w:rsid w:val="00D31544"/>
    <w:rsid w:val="00D31592"/>
    <w:rsid w:val="00D31600"/>
    <w:rsid w:val="00D316FA"/>
    <w:rsid w:val="00D3180F"/>
    <w:rsid w:val="00D31892"/>
    <w:rsid w:val="00D31935"/>
    <w:rsid w:val="00D31A92"/>
    <w:rsid w:val="00D31AFC"/>
    <w:rsid w:val="00D31B36"/>
    <w:rsid w:val="00D31B91"/>
    <w:rsid w:val="00D31C35"/>
    <w:rsid w:val="00D31E83"/>
    <w:rsid w:val="00D31ECC"/>
    <w:rsid w:val="00D31F01"/>
    <w:rsid w:val="00D31F45"/>
    <w:rsid w:val="00D31F5C"/>
    <w:rsid w:val="00D32033"/>
    <w:rsid w:val="00D321C9"/>
    <w:rsid w:val="00D32272"/>
    <w:rsid w:val="00D322A4"/>
    <w:rsid w:val="00D323EF"/>
    <w:rsid w:val="00D324B6"/>
    <w:rsid w:val="00D32524"/>
    <w:rsid w:val="00D32527"/>
    <w:rsid w:val="00D3269A"/>
    <w:rsid w:val="00D326C1"/>
    <w:rsid w:val="00D326C5"/>
    <w:rsid w:val="00D32710"/>
    <w:rsid w:val="00D32767"/>
    <w:rsid w:val="00D327D5"/>
    <w:rsid w:val="00D3283A"/>
    <w:rsid w:val="00D32934"/>
    <w:rsid w:val="00D32960"/>
    <w:rsid w:val="00D3298C"/>
    <w:rsid w:val="00D32A71"/>
    <w:rsid w:val="00D32B20"/>
    <w:rsid w:val="00D32B51"/>
    <w:rsid w:val="00D32B69"/>
    <w:rsid w:val="00D32BFF"/>
    <w:rsid w:val="00D32CC7"/>
    <w:rsid w:val="00D32DF0"/>
    <w:rsid w:val="00D32E79"/>
    <w:rsid w:val="00D32EA8"/>
    <w:rsid w:val="00D32EEB"/>
    <w:rsid w:val="00D33051"/>
    <w:rsid w:val="00D330B4"/>
    <w:rsid w:val="00D331EB"/>
    <w:rsid w:val="00D33287"/>
    <w:rsid w:val="00D333EC"/>
    <w:rsid w:val="00D33543"/>
    <w:rsid w:val="00D3359E"/>
    <w:rsid w:val="00D335AD"/>
    <w:rsid w:val="00D3362A"/>
    <w:rsid w:val="00D3371C"/>
    <w:rsid w:val="00D33740"/>
    <w:rsid w:val="00D33827"/>
    <w:rsid w:val="00D33916"/>
    <w:rsid w:val="00D33944"/>
    <w:rsid w:val="00D33952"/>
    <w:rsid w:val="00D339FE"/>
    <w:rsid w:val="00D33A8E"/>
    <w:rsid w:val="00D33AA7"/>
    <w:rsid w:val="00D33B67"/>
    <w:rsid w:val="00D33DD5"/>
    <w:rsid w:val="00D33E61"/>
    <w:rsid w:val="00D33E72"/>
    <w:rsid w:val="00D33ED2"/>
    <w:rsid w:val="00D33EE0"/>
    <w:rsid w:val="00D33F2C"/>
    <w:rsid w:val="00D33FA3"/>
    <w:rsid w:val="00D340B4"/>
    <w:rsid w:val="00D340C6"/>
    <w:rsid w:val="00D34202"/>
    <w:rsid w:val="00D34316"/>
    <w:rsid w:val="00D3439D"/>
    <w:rsid w:val="00D343DA"/>
    <w:rsid w:val="00D3443A"/>
    <w:rsid w:val="00D344F0"/>
    <w:rsid w:val="00D34868"/>
    <w:rsid w:val="00D34889"/>
    <w:rsid w:val="00D348C7"/>
    <w:rsid w:val="00D34925"/>
    <w:rsid w:val="00D349A9"/>
    <w:rsid w:val="00D349ED"/>
    <w:rsid w:val="00D34BC1"/>
    <w:rsid w:val="00D34C21"/>
    <w:rsid w:val="00D34C32"/>
    <w:rsid w:val="00D34C7D"/>
    <w:rsid w:val="00D34CA4"/>
    <w:rsid w:val="00D34D78"/>
    <w:rsid w:val="00D34DB2"/>
    <w:rsid w:val="00D34EA9"/>
    <w:rsid w:val="00D35072"/>
    <w:rsid w:val="00D35100"/>
    <w:rsid w:val="00D352AE"/>
    <w:rsid w:val="00D3539C"/>
    <w:rsid w:val="00D35499"/>
    <w:rsid w:val="00D35596"/>
    <w:rsid w:val="00D355AB"/>
    <w:rsid w:val="00D355DF"/>
    <w:rsid w:val="00D3567F"/>
    <w:rsid w:val="00D35699"/>
    <w:rsid w:val="00D356C6"/>
    <w:rsid w:val="00D35972"/>
    <w:rsid w:val="00D359F8"/>
    <w:rsid w:val="00D35AA3"/>
    <w:rsid w:val="00D35B1D"/>
    <w:rsid w:val="00D35B1E"/>
    <w:rsid w:val="00D35B92"/>
    <w:rsid w:val="00D35C15"/>
    <w:rsid w:val="00D35C28"/>
    <w:rsid w:val="00D35C4D"/>
    <w:rsid w:val="00D35C7D"/>
    <w:rsid w:val="00D35D98"/>
    <w:rsid w:val="00D35DB3"/>
    <w:rsid w:val="00D35F8D"/>
    <w:rsid w:val="00D35FAA"/>
    <w:rsid w:val="00D360FF"/>
    <w:rsid w:val="00D36180"/>
    <w:rsid w:val="00D3626D"/>
    <w:rsid w:val="00D363CC"/>
    <w:rsid w:val="00D3641D"/>
    <w:rsid w:val="00D365C8"/>
    <w:rsid w:val="00D367F5"/>
    <w:rsid w:val="00D3687D"/>
    <w:rsid w:val="00D3696F"/>
    <w:rsid w:val="00D3699E"/>
    <w:rsid w:val="00D36B65"/>
    <w:rsid w:val="00D36F18"/>
    <w:rsid w:val="00D36FFD"/>
    <w:rsid w:val="00D37170"/>
    <w:rsid w:val="00D372AC"/>
    <w:rsid w:val="00D373D0"/>
    <w:rsid w:val="00D373ED"/>
    <w:rsid w:val="00D373FF"/>
    <w:rsid w:val="00D37421"/>
    <w:rsid w:val="00D374ED"/>
    <w:rsid w:val="00D375C2"/>
    <w:rsid w:val="00D37626"/>
    <w:rsid w:val="00D376DA"/>
    <w:rsid w:val="00D37761"/>
    <w:rsid w:val="00D37779"/>
    <w:rsid w:val="00D37888"/>
    <w:rsid w:val="00D3789B"/>
    <w:rsid w:val="00D37919"/>
    <w:rsid w:val="00D37982"/>
    <w:rsid w:val="00D379D2"/>
    <w:rsid w:val="00D37B0C"/>
    <w:rsid w:val="00D37B6D"/>
    <w:rsid w:val="00D37B9B"/>
    <w:rsid w:val="00D37BA3"/>
    <w:rsid w:val="00D37BE4"/>
    <w:rsid w:val="00D37BF2"/>
    <w:rsid w:val="00D37C77"/>
    <w:rsid w:val="00D37DEE"/>
    <w:rsid w:val="00D37E1D"/>
    <w:rsid w:val="00D37E30"/>
    <w:rsid w:val="00D37E8D"/>
    <w:rsid w:val="00D4013F"/>
    <w:rsid w:val="00D401A6"/>
    <w:rsid w:val="00D402CC"/>
    <w:rsid w:val="00D4038D"/>
    <w:rsid w:val="00D404BC"/>
    <w:rsid w:val="00D4062D"/>
    <w:rsid w:val="00D40637"/>
    <w:rsid w:val="00D4065A"/>
    <w:rsid w:val="00D40733"/>
    <w:rsid w:val="00D408F3"/>
    <w:rsid w:val="00D40906"/>
    <w:rsid w:val="00D409DB"/>
    <w:rsid w:val="00D40B36"/>
    <w:rsid w:val="00D40BF9"/>
    <w:rsid w:val="00D40BFC"/>
    <w:rsid w:val="00D40C10"/>
    <w:rsid w:val="00D40C22"/>
    <w:rsid w:val="00D40DEC"/>
    <w:rsid w:val="00D40EE1"/>
    <w:rsid w:val="00D41102"/>
    <w:rsid w:val="00D4133A"/>
    <w:rsid w:val="00D41399"/>
    <w:rsid w:val="00D413CC"/>
    <w:rsid w:val="00D413FC"/>
    <w:rsid w:val="00D415A7"/>
    <w:rsid w:val="00D415BD"/>
    <w:rsid w:val="00D415DB"/>
    <w:rsid w:val="00D415DE"/>
    <w:rsid w:val="00D41601"/>
    <w:rsid w:val="00D4167B"/>
    <w:rsid w:val="00D416B2"/>
    <w:rsid w:val="00D416E0"/>
    <w:rsid w:val="00D416E9"/>
    <w:rsid w:val="00D41746"/>
    <w:rsid w:val="00D41764"/>
    <w:rsid w:val="00D417DA"/>
    <w:rsid w:val="00D41829"/>
    <w:rsid w:val="00D4186E"/>
    <w:rsid w:val="00D41B23"/>
    <w:rsid w:val="00D41B88"/>
    <w:rsid w:val="00D41B98"/>
    <w:rsid w:val="00D41BF2"/>
    <w:rsid w:val="00D41C29"/>
    <w:rsid w:val="00D41CBF"/>
    <w:rsid w:val="00D41D08"/>
    <w:rsid w:val="00D41DA3"/>
    <w:rsid w:val="00D41F01"/>
    <w:rsid w:val="00D42070"/>
    <w:rsid w:val="00D420C9"/>
    <w:rsid w:val="00D42271"/>
    <w:rsid w:val="00D42276"/>
    <w:rsid w:val="00D422D0"/>
    <w:rsid w:val="00D42451"/>
    <w:rsid w:val="00D424D6"/>
    <w:rsid w:val="00D424ED"/>
    <w:rsid w:val="00D424FA"/>
    <w:rsid w:val="00D42511"/>
    <w:rsid w:val="00D4259A"/>
    <w:rsid w:val="00D425A3"/>
    <w:rsid w:val="00D427A3"/>
    <w:rsid w:val="00D427B6"/>
    <w:rsid w:val="00D4281E"/>
    <w:rsid w:val="00D42976"/>
    <w:rsid w:val="00D42A01"/>
    <w:rsid w:val="00D42AAC"/>
    <w:rsid w:val="00D42AF1"/>
    <w:rsid w:val="00D42AFD"/>
    <w:rsid w:val="00D42B13"/>
    <w:rsid w:val="00D42BAF"/>
    <w:rsid w:val="00D42C55"/>
    <w:rsid w:val="00D42C95"/>
    <w:rsid w:val="00D42CB3"/>
    <w:rsid w:val="00D42D72"/>
    <w:rsid w:val="00D42E2F"/>
    <w:rsid w:val="00D42E37"/>
    <w:rsid w:val="00D42E9B"/>
    <w:rsid w:val="00D42E9D"/>
    <w:rsid w:val="00D42F2A"/>
    <w:rsid w:val="00D42F36"/>
    <w:rsid w:val="00D4301C"/>
    <w:rsid w:val="00D43279"/>
    <w:rsid w:val="00D43309"/>
    <w:rsid w:val="00D4334F"/>
    <w:rsid w:val="00D433FA"/>
    <w:rsid w:val="00D4345D"/>
    <w:rsid w:val="00D4374D"/>
    <w:rsid w:val="00D43796"/>
    <w:rsid w:val="00D4381B"/>
    <w:rsid w:val="00D438A7"/>
    <w:rsid w:val="00D43950"/>
    <w:rsid w:val="00D43AF4"/>
    <w:rsid w:val="00D43B5E"/>
    <w:rsid w:val="00D43B6E"/>
    <w:rsid w:val="00D43D89"/>
    <w:rsid w:val="00D43E02"/>
    <w:rsid w:val="00D43E7B"/>
    <w:rsid w:val="00D43F1E"/>
    <w:rsid w:val="00D44148"/>
    <w:rsid w:val="00D44473"/>
    <w:rsid w:val="00D444A6"/>
    <w:rsid w:val="00D444AE"/>
    <w:rsid w:val="00D444EF"/>
    <w:rsid w:val="00D4453E"/>
    <w:rsid w:val="00D445B8"/>
    <w:rsid w:val="00D44676"/>
    <w:rsid w:val="00D44839"/>
    <w:rsid w:val="00D4488D"/>
    <w:rsid w:val="00D4494B"/>
    <w:rsid w:val="00D4496C"/>
    <w:rsid w:val="00D449BF"/>
    <w:rsid w:val="00D44A74"/>
    <w:rsid w:val="00D44C12"/>
    <w:rsid w:val="00D44C2F"/>
    <w:rsid w:val="00D44C50"/>
    <w:rsid w:val="00D44E05"/>
    <w:rsid w:val="00D44E1D"/>
    <w:rsid w:val="00D44E44"/>
    <w:rsid w:val="00D44E6B"/>
    <w:rsid w:val="00D44F2E"/>
    <w:rsid w:val="00D44F98"/>
    <w:rsid w:val="00D45059"/>
    <w:rsid w:val="00D45104"/>
    <w:rsid w:val="00D45146"/>
    <w:rsid w:val="00D45194"/>
    <w:rsid w:val="00D45245"/>
    <w:rsid w:val="00D45259"/>
    <w:rsid w:val="00D4526B"/>
    <w:rsid w:val="00D452E8"/>
    <w:rsid w:val="00D453CE"/>
    <w:rsid w:val="00D45440"/>
    <w:rsid w:val="00D4553C"/>
    <w:rsid w:val="00D45573"/>
    <w:rsid w:val="00D455F2"/>
    <w:rsid w:val="00D45663"/>
    <w:rsid w:val="00D45715"/>
    <w:rsid w:val="00D45739"/>
    <w:rsid w:val="00D45757"/>
    <w:rsid w:val="00D4598D"/>
    <w:rsid w:val="00D45A34"/>
    <w:rsid w:val="00D45AB6"/>
    <w:rsid w:val="00D45ABE"/>
    <w:rsid w:val="00D45B89"/>
    <w:rsid w:val="00D45CC0"/>
    <w:rsid w:val="00D45E46"/>
    <w:rsid w:val="00D45E9C"/>
    <w:rsid w:val="00D45F38"/>
    <w:rsid w:val="00D45F5A"/>
    <w:rsid w:val="00D45FB2"/>
    <w:rsid w:val="00D460EC"/>
    <w:rsid w:val="00D4620F"/>
    <w:rsid w:val="00D4628D"/>
    <w:rsid w:val="00D463F6"/>
    <w:rsid w:val="00D4640E"/>
    <w:rsid w:val="00D46483"/>
    <w:rsid w:val="00D46489"/>
    <w:rsid w:val="00D465D9"/>
    <w:rsid w:val="00D465F8"/>
    <w:rsid w:val="00D466D9"/>
    <w:rsid w:val="00D466EB"/>
    <w:rsid w:val="00D466F9"/>
    <w:rsid w:val="00D4673B"/>
    <w:rsid w:val="00D46840"/>
    <w:rsid w:val="00D46BAF"/>
    <w:rsid w:val="00D46BFD"/>
    <w:rsid w:val="00D46C69"/>
    <w:rsid w:val="00D46E7B"/>
    <w:rsid w:val="00D470CB"/>
    <w:rsid w:val="00D470E4"/>
    <w:rsid w:val="00D4725C"/>
    <w:rsid w:val="00D47287"/>
    <w:rsid w:val="00D474C1"/>
    <w:rsid w:val="00D474F0"/>
    <w:rsid w:val="00D475E9"/>
    <w:rsid w:val="00D475F1"/>
    <w:rsid w:val="00D47645"/>
    <w:rsid w:val="00D4775B"/>
    <w:rsid w:val="00D478AE"/>
    <w:rsid w:val="00D478B8"/>
    <w:rsid w:val="00D47A18"/>
    <w:rsid w:val="00D47BCD"/>
    <w:rsid w:val="00D47BDA"/>
    <w:rsid w:val="00D47C89"/>
    <w:rsid w:val="00D47DA6"/>
    <w:rsid w:val="00D47DD2"/>
    <w:rsid w:val="00D47E89"/>
    <w:rsid w:val="00D47F2D"/>
    <w:rsid w:val="00D47F67"/>
    <w:rsid w:val="00D501D4"/>
    <w:rsid w:val="00D501F7"/>
    <w:rsid w:val="00D50211"/>
    <w:rsid w:val="00D50240"/>
    <w:rsid w:val="00D50242"/>
    <w:rsid w:val="00D503D6"/>
    <w:rsid w:val="00D503DD"/>
    <w:rsid w:val="00D5058B"/>
    <w:rsid w:val="00D506B4"/>
    <w:rsid w:val="00D506D9"/>
    <w:rsid w:val="00D506EE"/>
    <w:rsid w:val="00D5073A"/>
    <w:rsid w:val="00D507AB"/>
    <w:rsid w:val="00D50802"/>
    <w:rsid w:val="00D509DB"/>
    <w:rsid w:val="00D509EA"/>
    <w:rsid w:val="00D50A48"/>
    <w:rsid w:val="00D50AC6"/>
    <w:rsid w:val="00D50B69"/>
    <w:rsid w:val="00D50B8A"/>
    <w:rsid w:val="00D50C43"/>
    <w:rsid w:val="00D50C46"/>
    <w:rsid w:val="00D50D84"/>
    <w:rsid w:val="00D50D8C"/>
    <w:rsid w:val="00D51162"/>
    <w:rsid w:val="00D51416"/>
    <w:rsid w:val="00D51474"/>
    <w:rsid w:val="00D51653"/>
    <w:rsid w:val="00D51760"/>
    <w:rsid w:val="00D5179F"/>
    <w:rsid w:val="00D517E0"/>
    <w:rsid w:val="00D518A8"/>
    <w:rsid w:val="00D51905"/>
    <w:rsid w:val="00D51961"/>
    <w:rsid w:val="00D519BE"/>
    <w:rsid w:val="00D51A81"/>
    <w:rsid w:val="00D51B2D"/>
    <w:rsid w:val="00D51BE5"/>
    <w:rsid w:val="00D51C7A"/>
    <w:rsid w:val="00D51CE0"/>
    <w:rsid w:val="00D51D24"/>
    <w:rsid w:val="00D51D4C"/>
    <w:rsid w:val="00D51D88"/>
    <w:rsid w:val="00D51E22"/>
    <w:rsid w:val="00D51F22"/>
    <w:rsid w:val="00D520EA"/>
    <w:rsid w:val="00D52170"/>
    <w:rsid w:val="00D52196"/>
    <w:rsid w:val="00D52427"/>
    <w:rsid w:val="00D524A9"/>
    <w:rsid w:val="00D52581"/>
    <w:rsid w:val="00D526D4"/>
    <w:rsid w:val="00D5270A"/>
    <w:rsid w:val="00D52748"/>
    <w:rsid w:val="00D527FC"/>
    <w:rsid w:val="00D52821"/>
    <w:rsid w:val="00D52875"/>
    <w:rsid w:val="00D528A3"/>
    <w:rsid w:val="00D528BE"/>
    <w:rsid w:val="00D52903"/>
    <w:rsid w:val="00D5295E"/>
    <w:rsid w:val="00D52961"/>
    <w:rsid w:val="00D529B5"/>
    <w:rsid w:val="00D52B2E"/>
    <w:rsid w:val="00D52B7A"/>
    <w:rsid w:val="00D52F32"/>
    <w:rsid w:val="00D53046"/>
    <w:rsid w:val="00D53047"/>
    <w:rsid w:val="00D5320A"/>
    <w:rsid w:val="00D5330C"/>
    <w:rsid w:val="00D5339C"/>
    <w:rsid w:val="00D533A5"/>
    <w:rsid w:val="00D53443"/>
    <w:rsid w:val="00D5345D"/>
    <w:rsid w:val="00D534D6"/>
    <w:rsid w:val="00D5352B"/>
    <w:rsid w:val="00D53587"/>
    <w:rsid w:val="00D53613"/>
    <w:rsid w:val="00D5367F"/>
    <w:rsid w:val="00D5370B"/>
    <w:rsid w:val="00D538CC"/>
    <w:rsid w:val="00D539DA"/>
    <w:rsid w:val="00D53A27"/>
    <w:rsid w:val="00D53A5F"/>
    <w:rsid w:val="00D53B0F"/>
    <w:rsid w:val="00D53B28"/>
    <w:rsid w:val="00D53B72"/>
    <w:rsid w:val="00D53BB9"/>
    <w:rsid w:val="00D53C64"/>
    <w:rsid w:val="00D53C89"/>
    <w:rsid w:val="00D53CAA"/>
    <w:rsid w:val="00D53D0B"/>
    <w:rsid w:val="00D53D5F"/>
    <w:rsid w:val="00D53D7F"/>
    <w:rsid w:val="00D53E26"/>
    <w:rsid w:val="00D53ED2"/>
    <w:rsid w:val="00D53EE9"/>
    <w:rsid w:val="00D53FF7"/>
    <w:rsid w:val="00D54094"/>
    <w:rsid w:val="00D5411A"/>
    <w:rsid w:val="00D54126"/>
    <w:rsid w:val="00D541EE"/>
    <w:rsid w:val="00D54311"/>
    <w:rsid w:val="00D54351"/>
    <w:rsid w:val="00D5435F"/>
    <w:rsid w:val="00D544C7"/>
    <w:rsid w:val="00D54539"/>
    <w:rsid w:val="00D545BC"/>
    <w:rsid w:val="00D54689"/>
    <w:rsid w:val="00D54842"/>
    <w:rsid w:val="00D54A5E"/>
    <w:rsid w:val="00D54AB4"/>
    <w:rsid w:val="00D54D16"/>
    <w:rsid w:val="00D54D5E"/>
    <w:rsid w:val="00D54FD2"/>
    <w:rsid w:val="00D55006"/>
    <w:rsid w:val="00D55057"/>
    <w:rsid w:val="00D5522C"/>
    <w:rsid w:val="00D55266"/>
    <w:rsid w:val="00D552AB"/>
    <w:rsid w:val="00D552D2"/>
    <w:rsid w:val="00D552F6"/>
    <w:rsid w:val="00D553B6"/>
    <w:rsid w:val="00D55471"/>
    <w:rsid w:val="00D554AF"/>
    <w:rsid w:val="00D5569F"/>
    <w:rsid w:val="00D55725"/>
    <w:rsid w:val="00D5580D"/>
    <w:rsid w:val="00D5586F"/>
    <w:rsid w:val="00D5598D"/>
    <w:rsid w:val="00D55A08"/>
    <w:rsid w:val="00D55A7F"/>
    <w:rsid w:val="00D55AA8"/>
    <w:rsid w:val="00D55AC1"/>
    <w:rsid w:val="00D55B43"/>
    <w:rsid w:val="00D55BBE"/>
    <w:rsid w:val="00D55D71"/>
    <w:rsid w:val="00D55DAA"/>
    <w:rsid w:val="00D55DCB"/>
    <w:rsid w:val="00D55E02"/>
    <w:rsid w:val="00D55EA6"/>
    <w:rsid w:val="00D55EE3"/>
    <w:rsid w:val="00D55FB7"/>
    <w:rsid w:val="00D5600A"/>
    <w:rsid w:val="00D56013"/>
    <w:rsid w:val="00D5606B"/>
    <w:rsid w:val="00D5610E"/>
    <w:rsid w:val="00D562D6"/>
    <w:rsid w:val="00D562F9"/>
    <w:rsid w:val="00D5636C"/>
    <w:rsid w:val="00D563E2"/>
    <w:rsid w:val="00D564C8"/>
    <w:rsid w:val="00D565D5"/>
    <w:rsid w:val="00D565ED"/>
    <w:rsid w:val="00D565FE"/>
    <w:rsid w:val="00D5663F"/>
    <w:rsid w:val="00D56733"/>
    <w:rsid w:val="00D56753"/>
    <w:rsid w:val="00D56915"/>
    <w:rsid w:val="00D56949"/>
    <w:rsid w:val="00D56963"/>
    <w:rsid w:val="00D56993"/>
    <w:rsid w:val="00D569AC"/>
    <w:rsid w:val="00D569D3"/>
    <w:rsid w:val="00D56A23"/>
    <w:rsid w:val="00D56A8E"/>
    <w:rsid w:val="00D56B23"/>
    <w:rsid w:val="00D56B25"/>
    <w:rsid w:val="00D56BAD"/>
    <w:rsid w:val="00D56D53"/>
    <w:rsid w:val="00D56E56"/>
    <w:rsid w:val="00D56E64"/>
    <w:rsid w:val="00D56EA5"/>
    <w:rsid w:val="00D56FE8"/>
    <w:rsid w:val="00D57053"/>
    <w:rsid w:val="00D570A9"/>
    <w:rsid w:val="00D570F3"/>
    <w:rsid w:val="00D57249"/>
    <w:rsid w:val="00D5726C"/>
    <w:rsid w:val="00D57293"/>
    <w:rsid w:val="00D572DE"/>
    <w:rsid w:val="00D57362"/>
    <w:rsid w:val="00D573D6"/>
    <w:rsid w:val="00D57637"/>
    <w:rsid w:val="00D57644"/>
    <w:rsid w:val="00D576B8"/>
    <w:rsid w:val="00D576F2"/>
    <w:rsid w:val="00D57A16"/>
    <w:rsid w:val="00D57A3C"/>
    <w:rsid w:val="00D57CDA"/>
    <w:rsid w:val="00D57E91"/>
    <w:rsid w:val="00D57F65"/>
    <w:rsid w:val="00D57FC0"/>
    <w:rsid w:val="00D57FF4"/>
    <w:rsid w:val="00D600EA"/>
    <w:rsid w:val="00D6018F"/>
    <w:rsid w:val="00D60260"/>
    <w:rsid w:val="00D6030E"/>
    <w:rsid w:val="00D604CF"/>
    <w:rsid w:val="00D60597"/>
    <w:rsid w:val="00D608E0"/>
    <w:rsid w:val="00D60919"/>
    <w:rsid w:val="00D60937"/>
    <w:rsid w:val="00D60961"/>
    <w:rsid w:val="00D60ADB"/>
    <w:rsid w:val="00D60B57"/>
    <w:rsid w:val="00D60D3F"/>
    <w:rsid w:val="00D60F78"/>
    <w:rsid w:val="00D60FA6"/>
    <w:rsid w:val="00D61005"/>
    <w:rsid w:val="00D6100D"/>
    <w:rsid w:val="00D610D8"/>
    <w:rsid w:val="00D6117D"/>
    <w:rsid w:val="00D611D8"/>
    <w:rsid w:val="00D612BD"/>
    <w:rsid w:val="00D6138E"/>
    <w:rsid w:val="00D6157A"/>
    <w:rsid w:val="00D61633"/>
    <w:rsid w:val="00D6177B"/>
    <w:rsid w:val="00D61845"/>
    <w:rsid w:val="00D619BB"/>
    <w:rsid w:val="00D619CC"/>
    <w:rsid w:val="00D61A7A"/>
    <w:rsid w:val="00D61ADD"/>
    <w:rsid w:val="00D61C4D"/>
    <w:rsid w:val="00D61CC7"/>
    <w:rsid w:val="00D61D7D"/>
    <w:rsid w:val="00D61DC4"/>
    <w:rsid w:val="00D61E44"/>
    <w:rsid w:val="00D61F83"/>
    <w:rsid w:val="00D61FDF"/>
    <w:rsid w:val="00D61FEA"/>
    <w:rsid w:val="00D62166"/>
    <w:rsid w:val="00D62384"/>
    <w:rsid w:val="00D6241F"/>
    <w:rsid w:val="00D624A0"/>
    <w:rsid w:val="00D624E7"/>
    <w:rsid w:val="00D624FD"/>
    <w:rsid w:val="00D625CE"/>
    <w:rsid w:val="00D62669"/>
    <w:rsid w:val="00D626D0"/>
    <w:rsid w:val="00D627D1"/>
    <w:rsid w:val="00D6288F"/>
    <w:rsid w:val="00D62937"/>
    <w:rsid w:val="00D62A80"/>
    <w:rsid w:val="00D62B31"/>
    <w:rsid w:val="00D62C6C"/>
    <w:rsid w:val="00D62CC8"/>
    <w:rsid w:val="00D62D2C"/>
    <w:rsid w:val="00D62DC1"/>
    <w:rsid w:val="00D62DDF"/>
    <w:rsid w:val="00D62E31"/>
    <w:rsid w:val="00D62F4B"/>
    <w:rsid w:val="00D62F8F"/>
    <w:rsid w:val="00D630ED"/>
    <w:rsid w:val="00D6310A"/>
    <w:rsid w:val="00D63150"/>
    <w:rsid w:val="00D63170"/>
    <w:rsid w:val="00D631A3"/>
    <w:rsid w:val="00D632B5"/>
    <w:rsid w:val="00D632D2"/>
    <w:rsid w:val="00D63411"/>
    <w:rsid w:val="00D634B3"/>
    <w:rsid w:val="00D635DE"/>
    <w:rsid w:val="00D63605"/>
    <w:rsid w:val="00D6383D"/>
    <w:rsid w:val="00D6390E"/>
    <w:rsid w:val="00D6396D"/>
    <w:rsid w:val="00D639AC"/>
    <w:rsid w:val="00D63A04"/>
    <w:rsid w:val="00D63B62"/>
    <w:rsid w:val="00D63B86"/>
    <w:rsid w:val="00D63C00"/>
    <w:rsid w:val="00D63C1A"/>
    <w:rsid w:val="00D63E3C"/>
    <w:rsid w:val="00D63E77"/>
    <w:rsid w:val="00D63E97"/>
    <w:rsid w:val="00D63E9C"/>
    <w:rsid w:val="00D63F3B"/>
    <w:rsid w:val="00D63FF5"/>
    <w:rsid w:val="00D64070"/>
    <w:rsid w:val="00D640C5"/>
    <w:rsid w:val="00D64273"/>
    <w:rsid w:val="00D6437C"/>
    <w:rsid w:val="00D64481"/>
    <w:rsid w:val="00D644F6"/>
    <w:rsid w:val="00D6455F"/>
    <w:rsid w:val="00D64571"/>
    <w:rsid w:val="00D647A6"/>
    <w:rsid w:val="00D647C0"/>
    <w:rsid w:val="00D64881"/>
    <w:rsid w:val="00D64882"/>
    <w:rsid w:val="00D648CA"/>
    <w:rsid w:val="00D6496A"/>
    <w:rsid w:val="00D649DA"/>
    <w:rsid w:val="00D64AA9"/>
    <w:rsid w:val="00D64B15"/>
    <w:rsid w:val="00D64B8D"/>
    <w:rsid w:val="00D64CA7"/>
    <w:rsid w:val="00D64CF7"/>
    <w:rsid w:val="00D64D5C"/>
    <w:rsid w:val="00D64DB9"/>
    <w:rsid w:val="00D64E2B"/>
    <w:rsid w:val="00D64E8D"/>
    <w:rsid w:val="00D64ED1"/>
    <w:rsid w:val="00D64F2F"/>
    <w:rsid w:val="00D64F4D"/>
    <w:rsid w:val="00D64FE9"/>
    <w:rsid w:val="00D650B1"/>
    <w:rsid w:val="00D650B6"/>
    <w:rsid w:val="00D65134"/>
    <w:rsid w:val="00D651AD"/>
    <w:rsid w:val="00D651B1"/>
    <w:rsid w:val="00D651F9"/>
    <w:rsid w:val="00D65324"/>
    <w:rsid w:val="00D65378"/>
    <w:rsid w:val="00D653E0"/>
    <w:rsid w:val="00D654B7"/>
    <w:rsid w:val="00D654F7"/>
    <w:rsid w:val="00D6560F"/>
    <w:rsid w:val="00D65710"/>
    <w:rsid w:val="00D65796"/>
    <w:rsid w:val="00D657E7"/>
    <w:rsid w:val="00D6582F"/>
    <w:rsid w:val="00D658D0"/>
    <w:rsid w:val="00D65914"/>
    <w:rsid w:val="00D659E6"/>
    <w:rsid w:val="00D659ED"/>
    <w:rsid w:val="00D65A1C"/>
    <w:rsid w:val="00D65B15"/>
    <w:rsid w:val="00D65B3C"/>
    <w:rsid w:val="00D65BEC"/>
    <w:rsid w:val="00D65C0E"/>
    <w:rsid w:val="00D65D1C"/>
    <w:rsid w:val="00D65E93"/>
    <w:rsid w:val="00D65F86"/>
    <w:rsid w:val="00D6607C"/>
    <w:rsid w:val="00D6613F"/>
    <w:rsid w:val="00D661CD"/>
    <w:rsid w:val="00D662EC"/>
    <w:rsid w:val="00D66311"/>
    <w:rsid w:val="00D66382"/>
    <w:rsid w:val="00D663D1"/>
    <w:rsid w:val="00D66456"/>
    <w:rsid w:val="00D664C5"/>
    <w:rsid w:val="00D664E6"/>
    <w:rsid w:val="00D665E1"/>
    <w:rsid w:val="00D66643"/>
    <w:rsid w:val="00D666CE"/>
    <w:rsid w:val="00D668CB"/>
    <w:rsid w:val="00D66902"/>
    <w:rsid w:val="00D66945"/>
    <w:rsid w:val="00D6697D"/>
    <w:rsid w:val="00D66A11"/>
    <w:rsid w:val="00D66A33"/>
    <w:rsid w:val="00D66AFB"/>
    <w:rsid w:val="00D66CC0"/>
    <w:rsid w:val="00D66D08"/>
    <w:rsid w:val="00D66E4F"/>
    <w:rsid w:val="00D66E54"/>
    <w:rsid w:val="00D66F46"/>
    <w:rsid w:val="00D66FB1"/>
    <w:rsid w:val="00D66FD0"/>
    <w:rsid w:val="00D6719E"/>
    <w:rsid w:val="00D67212"/>
    <w:rsid w:val="00D67230"/>
    <w:rsid w:val="00D6737A"/>
    <w:rsid w:val="00D673BB"/>
    <w:rsid w:val="00D67761"/>
    <w:rsid w:val="00D6777A"/>
    <w:rsid w:val="00D677E8"/>
    <w:rsid w:val="00D678AA"/>
    <w:rsid w:val="00D67926"/>
    <w:rsid w:val="00D67990"/>
    <w:rsid w:val="00D67BB2"/>
    <w:rsid w:val="00D67BC5"/>
    <w:rsid w:val="00D67CCD"/>
    <w:rsid w:val="00D67D4F"/>
    <w:rsid w:val="00D67E94"/>
    <w:rsid w:val="00D70013"/>
    <w:rsid w:val="00D70244"/>
    <w:rsid w:val="00D70251"/>
    <w:rsid w:val="00D702E9"/>
    <w:rsid w:val="00D7039C"/>
    <w:rsid w:val="00D703CD"/>
    <w:rsid w:val="00D7040F"/>
    <w:rsid w:val="00D7048D"/>
    <w:rsid w:val="00D704B5"/>
    <w:rsid w:val="00D70728"/>
    <w:rsid w:val="00D70734"/>
    <w:rsid w:val="00D70838"/>
    <w:rsid w:val="00D708C7"/>
    <w:rsid w:val="00D70979"/>
    <w:rsid w:val="00D70A0C"/>
    <w:rsid w:val="00D70ABD"/>
    <w:rsid w:val="00D70B00"/>
    <w:rsid w:val="00D70C1C"/>
    <w:rsid w:val="00D70CCC"/>
    <w:rsid w:val="00D70D02"/>
    <w:rsid w:val="00D70E5D"/>
    <w:rsid w:val="00D70E69"/>
    <w:rsid w:val="00D70E8D"/>
    <w:rsid w:val="00D70F07"/>
    <w:rsid w:val="00D71103"/>
    <w:rsid w:val="00D7113C"/>
    <w:rsid w:val="00D71304"/>
    <w:rsid w:val="00D71345"/>
    <w:rsid w:val="00D7145C"/>
    <w:rsid w:val="00D71519"/>
    <w:rsid w:val="00D71522"/>
    <w:rsid w:val="00D715A4"/>
    <w:rsid w:val="00D71703"/>
    <w:rsid w:val="00D7172B"/>
    <w:rsid w:val="00D71AA3"/>
    <w:rsid w:val="00D71ADA"/>
    <w:rsid w:val="00D71C77"/>
    <w:rsid w:val="00D71D1E"/>
    <w:rsid w:val="00D71D83"/>
    <w:rsid w:val="00D71F0E"/>
    <w:rsid w:val="00D71F56"/>
    <w:rsid w:val="00D72037"/>
    <w:rsid w:val="00D7204F"/>
    <w:rsid w:val="00D72168"/>
    <w:rsid w:val="00D72195"/>
    <w:rsid w:val="00D7220A"/>
    <w:rsid w:val="00D72219"/>
    <w:rsid w:val="00D724FD"/>
    <w:rsid w:val="00D7255B"/>
    <w:rsid w:val="00D72646"/>
    <w:rsid w:val="00D726DA"/>
    <w:rsid w:val="00D72994"/>
    <w:rsid w:val="00D72B6F"/>
    <w:rsid w:val="00D72BC9"/>
    <w:rsid w:val="00D72C3A"/>
    <w:rsid w:val="00D72C47"/>
    <w:rsid w:val="00D72C8F"/>
    <w:rsid w:val="00D72CF1"/>
    <w:rsid w:val="00D72D30"/>
    <w:rsid w:val="00D72D8C"/>
    <w:rsid w:val="00D72E59"/>
    <w:rsid w:val="00D72E6E"/>
    <w:rsid w:val="00D72ED9"/>
    <w:rsid w:val="00D72F9A"/>
    <w:rsid w:val="00D72FC8"/>
    <w:rsid w:val="00D73027"/>
    <w:rsid w:val="00D73119"/>
    <w:rsid w:val="00D73153"/>
    <w:rsid w:val="00D73156"/>
    <w:rsid w:val="00D73184"/>
    <w:rsid w:val="00D731CF"/>
    <w:rsid w:val="00D732B9"/>
    <w:rsid w:val="00D735C4"/>
    <w:rsid w:val="00D7366D"/>
    <w:rsid w:val="00D73811"/>
    <w:rsid w:val="00D7383B"/>
    <w:rsid w:val="00D73841"/>
    <w:rsid w:val="00D73891"/>
    <w:rsid w:val="00D73A65"/>
    <w:rsid w:val="00D73B85"/>
    <w:rsid w:val="00D73C8D"/>
    <w:rsid w:val="00D73EF2"/>
    <w:rsid w:val="00D74056"/>
    <w:rsid w:val="00D740A5"/>
    <w:rsid w:val="00D740CB"/>
    <w:rsid w:val="00D740D5"/>
    <w:rsid w:val="00D740E8"/>
    <w:rsid w:val="00D74235"/>
    <w:rsid w:val="00D742C4"/>
    <w:rsid w:val="00D74363"/>
    <w:rsid w:val="00D744D7"/>
    <w:rsid w:val="00D745B2"/>
    <w:rsid w:val="00D746C9"/>
    <w:rsid w:val="00D748CE"/>
    <w:rsid w:val="00D748E0"/>
    <w:rsid w:val="00D748FF"/>
    <w:rsid w:val="00D74930"/>
    <w:rsid w:val="00D74AA6"/>
    <w:rsid w:val="00D74CF8"/>
    <w:rsid w:val="00D74EA4"/>
    <w:rsid w:val="00D74FA9"/>
    <w:rsid w:val="00D75008"/>
    <w:rsid w:val="00D75089"/>
    <w:rsid w:val="00D75141"/>
    <w:rsid w:val="00D752B3"/>
    <w:rsid w:val="00D752F1"/>
    <w:rsid w:val="00D753E2"/>
    <w:rsid w:val="00D7548D"/>
    <w:rsid w:val="00D75535"/>
    <w:rsid w:val="00D7565F"/>
    <w:rsid w:val="00D75856"/>
    <w:rsid w:val="00D759A8"/>
    <w:rsid w:val="00D75AD0"/>
    <w:rsid w:val="00D75BBC"/>
    <w:rsid w:val="00D75C91"/>
    <w:rsid w:val="00D75DE3"/>
    <w:rsid w:val="00D760B1"/>
    <w:rsid w:val="00D760CD"/>
    <w:rsid w:val="00D76135"/>
    <w:rsid w:val="00D761C7"/>
    <w:rsid w:val="00D762A8"/>
    <w:rsid w:val="00D764D9"/>
    <w:rsid w:val="00D764E7"/>
    <w:rsid w:val="00D7650D"/>
    <w:rsid w:val="00D76623"/>
    <w:rsid w:val="00D766C5"/>
    <w:rsid w:val="00D76831"/>
    <w:rsid w:val="00D76883"/>
    <w:rsid w:val="00D76990"/>
    <w:rsid w:val="00D76A13"/>
    <w:rsid w:val="00D76A70"/>
    <w:rsid w:val="00D76A92"/>
    <w:rsid w:val="00D76AAB"/>
    <w:rsid w:val="00D76BBF"/>
    <w:rsid w:val="00D76CC9"/>
    <w:rsid w:val="00D76E88"/>
    <w:rsid w:val="00D76F62"/>
    <w:rsid w:val="00D7707A"/>
    <w:rsid w:val="00D7712B"/>
    <w:rsid w:val="00D772BD"/>
    <w:rsid w:val="00D772C5"/>
    <w:rsid w:val="00D77373"/>
    <w:rsid w:val="00D7743C"/>
    <w:rsid w:val="00D7755E"/>
    <w:rsid w:val="00D775B5"/>
    <w:rsid w:val="00D775D1"/>
    <w:rsid w:val="00D77653"/>
    <w:rsid w:val="00D77673"/>
    <w:rsid w:val="00D7769F"/>
    <w:rsid w:val="00D776CF"/>
    <w:rsid w:val="00D7772B"/>
    <w:rsid w:val="00D77866"/>
    <w:rsid w:val="00D778EC"/>
    <w:rsid w:val="00D77901"/>
    <w:rsid w:val="00D77991"/>
    <w:rsid w:val="00D7799A"/>
    <w:rsid w:val="00D77A05"/>
    <w:rsid w:val="00D77A19"/>
    <w:rsid w:val="00D77AB5"/>
    <w:rsid w:val="00D77C3E"/>
    <w:rsid w:val="00D77C4F"/>
    <w:rsid w:val="00D77C95"/>
    <w:rsid w:val="00D77CC5"/>
    <w:rsid w:val="00D77CE5"/>
    <w:rsid w:val="00D77CF3"/>
    <w:rsid w:val="00D77D74"/>
    <w:rsid w:val="00D77DCF"/>
    <w:rsid w:val="00D77E2F"/>
    <w:rsid w:val="00D80116"/>
    <w:rsid w:val="00D80269"/>
    <w:rsid w:val="00D802AA"/>
    <w:rsid w:val="00D80358"/>
    <w:rsid w:val="00D804EF"/>
    <w:rsid w:val="00D804F8"/>
    <w:rsid w:val="00D806EA"/>
    <w:rsid w:val="00D807C2"/>
    <w:rsid w:val="00D80809"/>
    <w:rsid w:val="00D80838"/>
    <w:rsid w:val="00D808B7"/>
    <w:rsid w:val="00D808F1"/>
    <w:rsid w:val="00D80908"/>
    <w:rsid w:val="00D80945"/>
    <w:rsid w:val="00D80980"/>
    <w:rsid w:val="00D80C0E"/>
    <w:rsid w:val="00D80C3F"/>
    <w:rsid w:val="00D80D0C"/>
    <w:rsid w:val="00D80D8D"/>
    <w:rsid w:val="00D80DB1"/>
    <w:rsid w:val="00D80E52"/>
    <w:rsid w:val="00D80FD8"/>
    <w:rsid w:val="00D81131"/>
    <w:rsid w:val="00D8116A"/>
    <w:rsid w:val="00D81188"/>
    <w:rsid w:val="00D81194"/>
    <w:rsid w:val="00D81218"/>
    <w:rsid w:val="00D8123C"/>
    <w:rsid w:val="00D8128D"/>
    <w:rsid w:val="00D813BC"/>
    <w:rsid w:val="00D813D9"/>
    <w:rsid w:val="00D8143E"/>
    <w:rsid w:val="00D81440"/>
    <w:rsid w:val="00D81442"/>
    <w:rsid w:val="00D8144D"/>
    <w:rsid w:val="00D81502"/>
    <w:rsid w:val="00D8153D"/>
    <w:rsid w:val="00D8153F"/>
    <w:rsid w:val="00D815F0"/>
    <w:rsid w:val="00D8165A"/>
    <w:rsid w:val="00D816A1"/>
    <w:rsid w:val="00D81784"/>
    <w:rsid w:val="00D8184A"/>
    <w:rsid w:val="00D818A1"/>
    <w:rsid w:val="00D81A3D"/>
    <w:rsid w:val="00D81B0B"/>
    <w:rsid w:val="00D81B54"/>
    <w:rsid w:val="00D81BDF"/>
    <w:rsid w:val="00D81DA1"/>
    <w:rsid w:val="00D81DD0"/>
    <w:rsid w:val="00D81E0C"/>
    <w:rsid w:val="00D81EAE"/>
    <w:rsid w:val="00D81F78"/>
    <w:rsid w:val="00D81FB6"/>
    <w:rsid w:val="00D820B4"/>
    <w:rsid w:val="00D82136"/>
    <w:rsid w:val="00D82161"/>
    <w:rsid w:val="00D8221D"/>
    <w:rsid w:val="00D82222"/>
    <w:rsid w:val="00D8223F"/>
    <w:rsid w:val="00D82525"/>
    <w:rsid w:val="00D825C9"/>
    <w:rsid w:val="00D82655"/>
    <w:rsid w:val="00D826AE"/>
    <w:rsid w:val="00D826F7"/>
    <w:rsid w:val="00D827DD"/>
    <w:rsid w:val="00D827E7"/>
    <w:rsid w:val="00D82880"/>
    <w:rsid w:val="00D828C4"/>
    <w:rsid w:val="00D82932"/>
    <w:rsid w:val="00D82999"/>
    <w:rsid w:val="00D82A15"/>
    <w:rsid w:val="00D82D28"/>
    <w:rsid w:val="00D82E72"/>
    <w:rsid w:val="00D82E9C"/>
    <w:rsid w:val="00D82F44"/>
    <w:rsid w:val="00D82FC2"/>
    <w:rsid w:val="00D831F0"/>
    <w:rsid w:val="00D83252"/>
    <w:rsid w:val="00D832E4"/>
    <w:rsid w:val="00D832F3"/>
    <w:rsid w:val="00D833FF"/>
    <w:rsid w:val="00D83420"/>
    <w:rsid w:val="00D8344C"/>
    <w:rsid w:val="00D837CA"/>
    <w:rsid w:val="00D8387D"/>
    <w:rsid w:val="00D83A07"/>
    <w:rsid w:val="00D83A36"/>
    <w:rsid w:val="00D83A89"/>
    <w:rsid w:val="00D83BF3"/>
    <w:rsid w:val="00D83C18"/>
    <w:rsid w:val="00D83CC0"/>
    <w:rsid w:val="00D83CEA"/>
    <w:rsid w:val="00D83D16"/>
    <w:rsid w:val="00D83D8B"/>
    <w:rsid w:val="00D83D9F"/>
    <w:rsid w:val="00D83DCB"/>
    <w:rsid w:val="00D83E71"/>
    <w:rsid w:val="00D83EDB"/>
    <w:rsid w:val="00D83EFD"/>
    <w:rsid w:val="00D84004"/>
    <w:rsid w:val="00D840B5"/>
    <w:rsid w:val="00D84240"/>
    <w:rsid w:val="00D842F6"/>
    <w:rsid w:val="00D8430B"/>
    <w:rsid w:val="00D845E4"/>
    <w:rsid w:val="00D847D1"/>
    <w:rsid w:val="00D84819"/>
    <w:rsid w:val="00D84AF4"/>
    <w:rsid w:val="00D84BFD"/>
    <w:rsid w:val="00D84C38"/>
    <w:rsid w:val="00D84CFE"/>
    <w:rsid w:val="00D84E0A"/>
    <w:rsid w:val="00D850BA"/>
    <w:rsid w:val="00D85110"/>
    <w:rsid w:val="00D85123"/>
    <w:rsid w:val="00D8519F"/>
    <w:rsid w:val="00D851B0"/>
    <w:rsid w:val="00D85219"/>
    <w:rsid w:val="00D8540D"/>
    <w:rsid w:val="00D8543D"/>
    <w:rsid w:val="00D85556"/>
    <w:rsid w:val="00D85726"/>
    <w:rsid w:val="00D8574D"/>
    <w:rsid w:val="00D8578E"/>
    <w:rsid w:val="00D858E1"/>
    <w:rsid w:val="00D85998"/>
    <w:rsid w:val="00D85D59"/>
    <w:rsid w:val="00D85DC5"/>
    <w:rsid w:val="00D85DE2"/>
    <w:rsid w:val="00D85F4F"/>
    <w:rsid w:val="00D85FDF"/>
    <w:rsid w:val="00D86056"/>
    <w:rsid w:val="00D8616E"/>
    <w:rsid w:val="00D86172"/>
    <w:rsid w:val="00D86189"/>
    <w:rsid w:val="00D86207"/>
    <w:rsid w:val="00D864A5"/>
    <w:rsid w:val="00D864FA"/>
    <w:rsid w:val="00D8658D"/>
    <w:rsid w:val="00D865CD"/>
    <w:rsid w:val="00D866D1"/>
    <w:rsid w:val="00D867EE"/>
    <w:rsid w:val="00D869B8"/>
    <w:rsid w:val="00D86A10"/>
    <w:rsid w:val="00D86AC9"/>
    <w:rsid w:val="00D86AD6"/>
    <w:rsid w:val="00D86AF1"/>
    <w:rsid w:val="00D86B85"/>
    <w:rsid w:val="00D86C54"/>
    <w:rsid w:val="00D86D66"/>
    <w:rsid w:val="00D87009"/>
    <w:rsid w:val="00D87177"/>
    <w:rsid w:val="00D872D9"/>
    <w:rsid w:val="00D87312"/>
    <w:rsid w:val="00D87379"/>
    <w:rsid w:val="00D873C5"/>
    <w:rsid w:val="00D87414"/>
    <w:rsid w:val="00D87519"/>
    <w:rsid w:val="00D8755B"/>
    <w:rsid w:val="00D8756B"/>
    <w:rsid w:val="00D87634"/>
    <w:rsid w:val="00D87646"/>
    <w:rsid w:val="00D876E8"/>
    <w:rsid w:val="00D87780"/>
    <w:rsid w:val="00D8781B"/>
    <w:rsid w:val="00D8784B"/>
    <w:rsid w:val="00D878A1"/>
    <w:rsid w:val="00D878E6"/>
    <w:rsid w:val="00D879B7"/>
    <w:rsid w:val="00D879D0"/>
    <w:rsid w:val="00D87A2B"/>
    <w:rsid w:val="00D87B10"/>
    <w:rsid w:val="00D87C03"/>
    <w:rsid w:val="00D87D2A"/>
    <w:rsid w:val="00D87F29"/>
    <w:rsid w:val="00D90041"/>
    <w:rsid w:val="00D90178"/>
    <w:rsid w:val="00D901B2"/>
    <w:rsid w:val="00D901C5"/>
    <w:rsid w:val="00D90217"/>
    <w:rsid w:val="00D9022F"/>
    <w:rsid w:val="00D902EA"/>
    <w:rsid w:val="00D9038C"/>
    <w:rsid w:val="00D9045F"/>
    <w:rsid w:val="00D90476"/>
    <w:rsid w:val="00D90477"/>
    <w:rsid w:val="00D906DD"/>
    <w:rsid w:val="00D90863"/>
    <w:rsid w:val="00D90A92"/>
    <w:rsid w:val="00D90AA9"/>
    <w:rsid w:val="00D90AC0"/>
    <w:rsid w:val="00D90B1C"/>
    <w:rsid w:val="00D90B93"/>
    <w:rsid w:val="00D90CB6"/>
    <w:rsid w:val="00D90D48"/>
    <w:rsid w:val="00D90ECA"/>
    <w:rsid w:val="00D90F20"/>
    <w:rsid w:val="00D91029"/>
    <w:rsid w:val="00D9120D"/>
    <w:rsid w:val="00D91557"/>
    <w:rsid w:val="00D915C2"/>
    <w:rsid w:val="00D91694"/>
    <w:rsid w:val="00D916A1"/>
    <w:rsid w:val="00D916F1"/>
    <w:rsid w:val="00D9177A"/>
    <w:rsid w:val="00D91786"/>
    <w:rsid w:val="00D91853"/>
    <w:rsid w:val="00D9191E"/>
    <w:rsid w:val="00D91930"/>
    <w:rsid w:val="00D91942"/>
    <w:rsid w:val="00D919E5"/>
    <w:rsid w:val="00D91B04"/>
    <w:rsid w:val="00D91CD8"/>
    <w:rsid w:val="00D91DC1"/>
    <w:rsid w:val="00D91E3F"/>
    <w:rsid w:val="00D91E45"/>
    <w:rsid w:val="00D91F1A"/>
    <w:rsid w:val="00D92093"/>
    <w:rsid w:val="00D92104"/>
    <w:rsid w:val="00D92175"/>
    <w:rsid w:val="00D92184"/>
    <w:rsid w:val="00D921D4"/>
    <w:rsid w:val="00D9222F"/>
    <w:rsid w:val="00D92261"/>
    <w:rsid w:val="00D922D6"/>
    <w:rsid w:val="00D923B2"/>
    <w:rsid w:val="00D9256A"/>
    <w:rsid w:val="00D925C3"/>
    <w:rsid w:val="00D9260D"/>
    <w:rsid w:val="00D926C4"/>
    <w:rsid w:val="00D9281C"/>
    <w:rsid w:val="00D928E0"/>
    <w:rsid w:val="00D9296C"/>
    <w:rsid w:val="00D92A16"/>
    <w:rsid w:val="00D92A53"/>
    <w:rsid w:val="00D92B05"/>
    <w:rsid w:val="00D92BF3"/>
    <w:rsid w:val="00D92CF6"/>
    <w:rsid w:val="00D92D3C"/>
    <w:rsid w:val="00D92D63"/>
    <w:rsid w:val="00D92D6A"/>
    <w:rsid w:val="00D92DB8"/>
    <w:rsid w:val="00D92EAA"/>
    <w:rsid w:val="00D92EC3"/>
    <w:rsid w:val="00D92F11"/>
    <w:rsid w:val="00D930D0"/>
    <w:rsid w:val="00D9316B"/>
    <w:rsid w:val="00D931E4"/>
    <w:rsid w:val="00D93248"/>
    <w:rsid w:val="00D932F0"/>
    <w:rsid w:val="00D93307"/>
    <w:rsid w:val="00D9334A"/>
    <w:rsid w:val="00D93364"/>
    <w:rsid w:val="00D933A7"/>
    <w:rsid w:val="00D936BA"/>
    <w:rsid w:val="00D938EF"/>
    <w:rsid w:val="00D939BA"/>
    <w:rsid w:val="00D93A57"/>
    <w:rsid w:val="00D93AD9"/>
    <w:rsid w:val="00D93CAC"/>
    <w:rsid w:val="00D93D26"/>
    <w:rsid w:val="00D93E9E"/>
    <w:rsid w:val="00D93EC3"/>
    <w:rsid w:val="00D93EE7"/>
    <w:rsid w:val="00D9403F"/>
    <w:rsid w:val="00D94041"/>
    <w:rsid w:val="00D940B6"/>
    <w:rsid w:val="00D941E0"/>
    <w:rsid w:val="00D9423B"/>
    <w:rsid w:val="00D9425F"/>
    <w:rsid w:val="00D9427E"/>
    <w:rsid w:val="00D942A2"/>
    <w:rsid w:val="00D94373"/>
    <w:rsid w:val="00D94467"/>
    <w:rsid w:val="00D94513"/>
    <w:rsid w:val="00D94542"/>
    <w:rsid w:val="00D9457D"/>
    <w:rsid w:val="00D9464D"/>
    <w:rsid w:val="00D94720"/>
    <w:rsid w:val="00D94773"/>
    <w:rsid w:val="00D9484F"/>
    <w:rsid w:val="00D9489A"/>
    <w:rsid w:val="00D94955"/>
    <w:rsid w:val="00D949EE"/>
    <w:rsid w:val="00D94B50"/>
    <w:rsid w:val="00D94B76"/>
    <w:rsid w:val="00D94B91"/>
    <w:rsid w:val="00D94BDC"/>
    <w:rsid w:val="00D94BE0"/>
    <w:rsid w:val="00D94C75"/>
    <w:rsid w:val="00D94CFD"/>
    <w:rsid w:val="00D94D20"/>
    <w:rsid w:val="00D94EB9"/>
    <w:rsid w:val="00D94EC2"/>
    <w:rsid w:val="00D94EF2"/>
    <w:rsid w:val="00D94F65"/>
    <w:rsid w:val="00D950E7"/>
    <w:rsid w:val="00D95142"/>
    <w:rsid w:val="00D9518C"/>
    <w:rsid w:val="00D951A9"/>
    <w:rsid w:val="00D95221"/>
    <w:rsid w:val="00D95243"/>
    <w:rsid w:val="00D952B5"/>
    <w:rsid w:val="00D9536B"/>
    <w:rsid w:val="00D9540F"/>
    <w:rsid w:val="00D954ED"/>
    <w:rsid w:val="00D95545"/>
    <w:rsid w:val="00D956C9"/>
    <w:rsid w:val="00D956FD"/>
    <w:rsid w:val="00D9584A"/>
    <w:rsid w:val="00D958D5"/>
    <w:rsid w:val="00D9599C"/>
    <w:rsid w:val="00D95A1D"/>
    <w:rsid w:val="00D95B2D"/>
    <w:rsid w:val="00D95CB9"/>
    <w:rsid w:val="00D95E13"/>
    <w:rsid w:val="00D95E15"/>
    <w:rsid w:val="00D95F28"/>
    <w:rsid w:val="00D96047"/>
    <w:rsid w:val="00D960E7"/>
    <w:rsid w:val="00D960EC"/>
    <w:rsid w:val="00D96127"/>
    <w:rsid w:val="00D96128"/>
    <w:rsid w:val="00D961B2"/>
    <w:rsid w:val="00D961C7"/>
    <w:rsid w:val="00D9620E"/>
    <w:rsid w:val="00D96441"/>
    <w:rsid w:val="00D9653C"/>
    <w:rsid w:val="00D96650"/>
    <w:rsid w:val="00D966FA"/>
    <w:rsid w:val="00D96765"/>
    <w:rsid w:val="00D96824"/>
    <w:rsid w:val="00D9685F"/>
    <w:rsid w:val="00D9693B"/>
    <w:rsid w:val="00D96A83"/>
    <w:rsid w:val="00D96C10"/>
    <w:rsid w:val="00D96C4A"/>
    <w:rsid w:val="00D96CDA"/>
    <w:rsid w:val="00D96DB9"/>
    <w:rsid w:val="00D96E25"/>
    <w:rsid w:val="00D96EEA"/>
    <w:rsid w:val="00D970B3"/>
    <w:rsid w:val="00D97132"/>
    <w:rsid w:val="00D971AD"/>
    <w:rsid w:val="00D971C8"/>
    <w:rsid w:val="00D97258"/>
    <w:rsid w:val="00D9725E"/>
    <w:rsid w:val="00D9727F"/>
    <w:rsid w:val="00D972A1"/>
    <w:rsid w:val="00D9731F"/>
    <w:rsid w:val="00D9732D"/>
    <w:rsid w:val="00D973C4"/>
    <w:rsid w:val="00D97547"/>
    <w:rsid w:val="00D97576"/>
    <w:rsid w:val="00D9759F"/>
    <w:rsid w:val="00D97666"/>
    <w:rsid w:val="00D976DD"/>
    <w:rsid w:val="00D976EF"/>
    <w:rsid w:val="00D9783E"/>
    <w:rsid w:val="00D9788D"/>
    <w:rsid w:val="00D97A3C"/>
    <w:rsid w:val="00D97BDE"/>
    <w:rsid w:val="00D97C35"/>
    <w:rsid w:val="00D97C5E"/>
    <w:rsid w:val="00D97D8E"/>
    <w:rsid w:val="00D97DCA"/>
    <w:rsid w:val="00D97E62"/>
    <w:rsid w:val="00D97F43"/>
    <w:rsid w:val="00D97F65"/>
    <w:rsid w:val="00DA00DC"/>
    <w:rsid w:val="00DA0181"/>
    <w:rsid w:val="00DA01B7"/>
    <w:rsid w:val="00DA01C3"/>
    <w:rsid w:val="00DA033A"/>
    <w:rsid w:val="00DA044B"/>
    <w:rsid w:val="00DA0512"/>
    <w:rsid w:val="00DA06FC"/>
    <w:rsid w:val="00DA075E"/>
    <w:rsid w:val="00DA085C"/>
    <w:rsid w:val="00DA08C0"/>
    <w:rsid w:val="00DA0B40"/>
    <w:rsid w:val="00DA0CA3"/>
    <w:rsid w:val="00DA0D8A"/>
    <w:rsid w:val="00DA0D9B"/>
    <w:rsid w:val="00DA0E2E"/>
    <w:rsid w:val="00DA0F62"/>
    <w:rsid w:val="00DA100F"/>
    <w:rsid w:val="00DA11F3"/>
    <w:rsid w:val="00DA11FC"/>
    <w:rsid w:val="00DA12C6"/>
    <w:rsid w:val="00DA12F7"/>
    <w:rsid w:val="00DA1498"/>
    <w:rsid w:val="00DA1508"/>
    <w:rsid w:val="00DA165C"/>
    <w:rsid w:val="00DA173A"/>
    <w:rsid w:val="00DA173C"/>
    <w:rsid w:val="00DA17CE"/>
    <w:rsid w:val="00DA17D8"/>
    <w:rsid w:val="00DA181C"/>
    <w:rsid w:val="00DA196F"/>
    <w:rsid w:val="00DA1971"/>
    <w:rsid w:val="00DA1973"/>
    <w:rsid w:val="00DA1974"/>
    <w:rsid w:val="00DA19DC"/>
    <w:rsid w:val="00DA1A18"/>
    <w:rsid w:val="00DA1B41"/>
    <w:rsid w:val="00DA1C24"/>
    <w:rsid w:val="00DA1DB9"/>
    <w:rsid w:val="00DA1E42"/>
    <w:rsid w:val="00DA2086"/>
    <w:rsid w:val="00DA20DA"/>
    <w:rsid w:val="00DA21B1"/>
    <w:rsid w:val="00DA2298"/>
    <w:rsid w:val="00DA24C6"/>
    <w:rsid w:val="00DA25F7"/>
    <w:rsid w:val="00DA261C"/>
    <w:rsid w:val="00DA26B9"/>
    <w:rsid w:val="00DA2799"/>
    <w:rsid w:val="00DA27FD"/>
    <w:rsid w:val="00DA2860"/>
    <w:rsid w:val="00DA2867"/>
    <w:rsid w:val="00DA2970"/>
    <w:rsid w:val="00DA298F"/>
    <w:rsid w:val="00DA29FC"/>
    <w:rsid w:val="00DA2A87"/>
    <w:rsid w:val="00DA2B42"/>
    <w:rsid w:val="00DA2C31"/>
    <w:rsid w:val="00DA2C78"/>
    <w:rsid w:val="00DA2CBD"/>
    <w:rsid w:val="00DA2D82"/>
    <w:rsid w:val="00DA2ECD"/>
    <w:rsid w:val="00DA2EE0"/>
    <w:rsid w:val="00DA2F42"/>
    <w:rsid w:val="00DA3020"/>
    <w:rsid w:val="00DA30AE"/>
    <w:rsid w:val="00DA31C5"/>
    <w:rsid w:val="00DA3254"/>
    <w:rsid w:val="00DA3358"/>
    <w:rsid w:val="00DA3365"/>
    <w:rsid w:val="00DA33E1"/>
    <w:rsid w:val="00DA33FB"/>
    <w:rsid w:val="00DA35C6"/>
    <w:rsid w:val="00DA36CC"/>
    <w:rsid w:val="00DA36DC"/>
    <w:rsid w:val="00DA381E"/>
    <w:rsid w:val="00DA3869"/>
    <w:rsid w:val="00DA3AB0"/>
    <w:rsid w:val="00DA3EC0"/>
    <w:rsid w:val="00DA3EFA"/>
    <w:rsid w:val="00DA4003"/>
    <w:rsid w:val="00DA401C"/>
    <w:rsid w:val="00DA405C"/>
    <w:rsid w:val="00DA4099"/>
    <w:rsid w:val="00DA40A6"/>
    <w:rsid w:val="00DA40B7"/>
    <w:rsid w:val="00DA40BC"/>
    <w:rsid w:val="00DA416F"/>
    <w:rsid w:val="00DA424F"/>
    <w:rsid w:val="00DA4421"/>
    <w:rsid w:val="00DA44AD"/>
    <w:rsid w:val="00DA464C"/>
    <w:rsid w:val="00DA4711"/>
    <w:rsid w:val="00DA471A"/>
    <w:rsid w:val="00DA4798"/>
    <w:rsid w:val="00DA48FA"/>
    <w:rsid w:val="00DA4918"/>
    <w:rsid w:val="00DA4943"/>
    <w:rsid w:val="00DA4954"/>
    <w:rsid w:val="00DA49B3"/>
    <w:rsid w:val="00DA4B76"/>
    <w:rsid w:val="00DA4E71"/>
    <w:rsid w:val="00DA4EF5"/>
    <w:rsid w:val="00DA4F83"/>
    <w:rsid w:val="00DA5001"/>
    <w:rsid w:val="00DA52F1"/>
    <w:rsid w:val="00DA5406"/>
    <w:rsid w:val="00DA5526"/>
    <w:rsid w:val="00DA5618"/>
    <w:rsid w:val="00DA5645"/>
    <w:rsid w:val="00DA57CB"/>
    <w:rsid w:val="00DA585A"/>
    <w:rsid w:val="00DA588D"/>
    <w:rsid w:val="00DA593A"/>
    <w:rsid w:val="00DA59CE"/>
    <w:rsid w:val="00DA5A60"/>
    <w:rsid w:val="00DA5A92"/>
    <w:rsid w:val="00DA5AA5"/>
    <w:rsid w:val="00DA5B33"/>
    <w:rsid w:val="00DA5D10"/>
    <w:rsid w:val="00DA5D45"/>
    <w:rsid w:val="00DA5E32"/>
    <w:rsid w:val="00DA5E53"/>
    <w:rsid w:val="00DA605C"/>
    <w:rsid w:val="00DA607F"/>
    <w:rsid w:val="00DA60DD"/>
    <w:rsid w:val="00DA6165"/>
    <w:rsid w:val="00DA6195"/>
    <w:rsid w:val="00DA6349"/>
    <w:rsid w:val="00DA645A"/>
    <w:rsid w:val="00DA648E"/>
    <w:rsid w:val="00DA6607"/>
    <w:rsid w:val="00DA66E1"/>
    <w:rsid w:val="00DA670F"/>
    <w:rsid w:val="00DA6971"/>
    <w:rsid w:val="00DA6AE0"/>
    <w:rsid w:val="00DA6BBE"/>
    <w:rsid w:val="00DA6BD1"/>
    <w:rsid w:val="00DA6D65"/>
    <w:rsid w:val="00DA6D74"/>
    <w:rsid w:val="00DA6E0E"/>
    <w:rsid w:val="00DA6EFC"/>
    <w:rsid w:val="00DA7180"/>
    <w:rsid w:val="00DA725A"/>
    <w:rsid w:val="00DA72C4"/>
    <w:rsid w:val="00DA72C6"/>
    <w:rsid w:val="00DA7349"/>
    <w:rsid w:val="00DA74C2"/>
    <w:rsid w:val="00DA74CB"/>
    <w:rsid w:val="00DA74F9"/>
    <w:rsid w:val="00DA75A1"/>
    <w:rsid w:val="00DA760A"/>
    <w:rsid w:val="00DA763F"/>
    <w:rsid w:val="00DA7648"/>
    <w:rsid w:val="00DA7689"/>
    <w:rsid w:val="00DA76A4"/>
    <w:rsid w:val="00DA76A9"/>
    <w:rsid w:val="00DA7730"/>
    <w:rsid w:val="00DA7737"/>
    <w:rsid w:val="00DA7740"/>
    <w:rsid w:val="00DA7759"/>
    <w:rsid w:val="00DA7895"/>
    <w:rsid w:val="00DA7929"/>
    <w:rsid w:val="00DA7957"/>
    <w:rsid w:val="00DA799C"/>
    <w:rsid w:val="00DA79FF"/>
    <w:rsid w:val="00DA7AE8"/>
    <w:rsid w:val="00DA7BF6"/>
    <w:rsid w:val="00DA7C22"/>
    <w:rsid w:val="00DA7E4D"/>
    <w:rsid w:val="00DA7E83"/>
    <w:rsid w:val="00DA7FDF"/>
    <w:rsid w:val="00DB00BA"/>
    <w:rsid w:val="00DB0162"/>
    <w:rsid w:val="00DB01FA"/>
    <w:rsid w:val="00DB023A"/>
    <w:rsid w:val="00DB0331"/>
    <w:rsid w:val="00DB0375"/>
    <w:rsid w:val="00DB03EB"/>
    <w:rsid w:val="00DB0407"/>
    <w:rsid w:val="00DB04E0"/>
    <w:rsid w:val="00DB0715"/>
    <w:rsid w:val="00DB0843"/>
    <w:rsid w:val="00DB0999"/>
    <w:rsid w:val="00DB09AA"/>
    <w:rsid w:val="00DB0A74"/>
    <w:rsid w:val="00DB0CAE"/>
    <w:rsid w:val="00DB0D0B"/>
    <w:rsid w:val="00DB0D3B"/>
    <w:rsid w:val="00DB0D49"/>
    <w:rsid w:val="00DB0E23"/>
    <w:rsid w:val="00DB0E7C"/>
    <w:rsid w:val="00DB0E9C"/>
    <w:rsid w:val="00DB0EC3"/>
    <w:rsid w:val="00DB0ED6"/>
    <w:rsid w:val="00DB0FD1"/>
    <w:rsid w:val="00DB107E"/>
    <w:rsid w:val="00DB1135"/>
    <w:rsid w:val="00DB1169"/>
    <w:rsid w:val="00DB131E"/>
    <w:rsid w:val="00DB153E"/>
    <w:rsid w:val="00DB154D"/>
    <w:rsid w:val="00DB155A"/>
    <w:rsid w:val="00DB15CD"/>
    <w:rsid w:val="00DB17F6"/>
    <w:rsid w:val="00DB1938"/>
    <w:rsid w:val="00DB1ABC"/>
    <w:rsid w:val="00DB1C2C"/>
    <w:rsid w:val="00DB1D78"/>
    <w:rsid w:val="00DB1DB0"/>
    <w:rsid w:val="00DB1DDA"/>
    <w:rsid w:val="00DB1EC9"/>
    <w:rsid w:val="00DB1F22"/>
    <w:rsid w:val="00DB1F5F"/>
    <w:rsid w:val="00DB201E"/>
    <w:rsid w:val="00DB2117"/>
    <w:rsid w:val="00DB2561"/>
    <w:rsid w:val="00DB25B5"/>
    <w:rsid w:val="00DB25E7"/>
    <w:rsid w:val="00DB2610"/>
    <w:rsid w:val="00DB26E1"/>
    <w:rsid w:val="00DB2722"/>
    <w:rsid w:val="00DB279B"/>
    <w:rsid w:val="00DB2990"/>
    <w:rsid w:val="00DB29C0"/>
    <w:rsid w:val="00DB2BB8"/>
    <w:rsid w:val="00DB2C01"/>
    <w:rsid w:val="00DB2C3E"/>
    <w:rsid w:val="00DB2CF0"/>
    <w:rsid w:val="00DB2D39"/>
    <w:rsid w:val="00DB2E0B"/>
    <w:rsid w:val="00DB2E92"/>
    <w:rsid w:val="00DB315C"/>
    <w:rsid w:val="00DB3161"/>
    <w:rsid w:val="00DB3166"/>
    <w:rsid w:val="00DB31B8"/>
    <w:rsid w:val="00DB31D9"/>
    <w:rsid w:val="00DB32DD"/>
    <w:rsid w:val="00DB334B"/>
    <w:rsid w:val="00DB34F2"/>
    <w:rsid w:val="00DB3575"/>
    <w:rsid w:val="00DB3612"/>
    <w:rsid w:val="00DB3622"/>
    <w:rsid w:val="00DB36F0"/>
    <w:rsid w:val="00DB3758"/>
    <w:rsid w:val="00DB39E8"/>
    <w:rsid w:val="00DB3A08"/>
    <w:rsid w:val="00DB3A61"/>
    <w:rsid w:val="00DB3AEA"/>
    <w:rsid w:val="00DB3BC1"/>
    <w:rsid w:val="00DB3CCF"/>
    <w:rsid w:val="00DB3D43"/>
    <w:rsid w:val="00DB3E03"/>
    <w:rsid w:val="00DB3E29"/>
    <w:rsid w:val="00DB3EDF"/>
    <w:rsid w:val="00DB3F79"/>
    <w:rsid w:val="00DB4110"/>
    <w:rsid w:val="00DB4111"/>
    <w:rsid w:val="00DB413D"/>
    <w:rsid w:val="00DB418C"/>
    <w:rsid w:val="00DB41DE"/>
    <w:rsid w:val="00DB4310"/>
    <w:rsid w:val="00DB43B6"/>
    <w:rsid w:val="00DB43F4"/>
    <w:rsid w:val="00DB4488"/>
    <w:rsid w:val="00DB4679"/>
    <w:rsid w:val="00DB4705"/>
    <w:rsid w:val="00DB474B"/>
    <w:rsid w:val="00DB4784"/>
    <w:rsid w:val="00DB479B"/>
    <w:rsid w:val="00DB47BE"/>
    <w:rsid w:val="00DB4805"/>
    <w:rsid w:val="00DB4970"/>
    <w:rsid w:val="00DB4BE8"/>
    <w:rsid w:val="00DB4DD3"/>
    <w:rsid w:val="00DB4EAD"/>
    <w:rsid w:val="00DB4F0C"/>
    <w:rsid w:val="00DB4F6B"/>
    <w:rsid w:val="00DB4FE3"/>
    <w:rsid w:val="00DB4FE8"/>
    <w:rsid w:val="00DB504E"/>
    <w:rsid w:val="00DB5091"/>
    <w:rsid w:val="00DB522E"/>
    <w:rsid w:val="00DB5274"/>
    <w:rsid w:val="00DB52E0"/>
    <w:rsid w:val="00DB549E"/>
    <w:rsid w:val="00DB5507"/>
    <w:rsid w:val="00DB5516"/>
    <w:rsid w:val="00DB5560"/>
    <w:rsid w:val="00DB5674"/>
    <w:rsid w:val="00DB574C"/>
    <w:rsid w:val="00DB5782"/>
    <w:rsid w:val="00DB5790"/>
    <w:rsid w:val="00DB5888"/>
    <w:rsid w:val="00DB5898"/>
    <w:rsid w:val="00DB58B9"/>
    <w:rsid w:val="00DB5A4F"/>
    <w:rsid w:val="00DB5B21"/>
    <w:rsid w:val="00DB5B64"/>
    <w:rsid w:val="00DB5B7B"/>
    <w:rsid w:val="00DB5D28"/>
    <w:rsid w:val="00DB5E2E"/>
    <w:rsid w:val="00DB5E59"/>
    <w:rsid w:val="00DB5EFE"/>
    <w:rsid w:val="00DB5FCF"/>
    <w:rsid w:val="00DB5FDC"/>
    <w:rsid w:val="00DB5FED"/>
    <w:rsid w:val="00DB6037"/>
    <w:rsid w:val="00DB6057"/>
    <w:rsid w:val="00DB60DE"/>
    <w:rsid w:val="00DB60E1"/>
    <w:rsid w:val="00DB6123"/>
    <w:rsid w:val="00DB6149"/>
    <w:rsid w:val="00DB6191"/>
    <w:rsid w:val="00DB6289"/>
    <w:rsid w:val="00DB6339"/>
    <w:rsid w:val="00DB6377"/>
    <w:rsid w:val="00DB6429"/>
    <w:rsid w:val="00DB64E3"/>
    <w:rsid w:val="00DB670B"/>
    <w:rsid w:val="00DB671B"/>
    <w:rsid w:val="00DB6818"/>
    <w:rsid w:val="00DB686F"/>
    <w:rsid w:val="00DB687D"/>
    <w:rsid w:val="00DB69E0"/>
    <w:rsid w:val="00DB6A43"/>
    <w:rsid w:val="00DB6A4A"/>
    <w:rsid w:val="00DB6B1C"/>
    <w:rsid w:val="00DB6B1E"/>
    <w:rsid w:val="00DB6B3D"/>
    <w:rsid w:val="00DB6BB1"/>
    <w:rsid w:val="00DB6C5F"/>
    <w:rsid w:val="00DB6D3A"/>
    <w:rsid w:val="00DB6DDE"/>
    <w:rsid w:val="00DB6F34"/>
    <w:rsid w:val="00DB70F6"/>
    <w:rsid w:val="00DB71D1"/>
    <w:rsid w:val="00DB72D1"/>
    <w:rsid w:val="00DB72D6"/>
    <w:rsid w:val="00DB733F"/>
    <w:rsid w:val="00DB73A6"/>
    <w:rsid w:val="00DB75C6"/>
    <w:rsid w:val="00DB762A"/>
    <w:rsid w:val="00DB762D"/>
    <w:rsid w:val="00DB768A"/>
    <w:rsid w:val="00DB76FD"/>
    <w:rsid w:val="00DB7789"/>
    <w:rsid w:val="00DB78B1"/>
    <w:rsid w:val="00DB7911"/>
    <w:rsid w:val="00DB797F"/>
    <w:rsid w:val="00DB7BDA"/>
    <w:rsid w:val="00DB7C98"/>
    <w:rsid w:val="00DB7D0F"/>
    <w:rsid w:val="00DB7D19"/>
    <w:rsid w:val="00DB7DF5"/>
    <w:rsid w:val="00DB7EF3"/>
    <w:rsid w:val="00DB7FC4"/>
    <w:rsid w:val="00DC0070"/>
    <w:rsid w:val="00DC0072"/>
    <w:rsid w:val="00DC007E"/>
    <w:rsid w:val="00DC0189"/>
    <w:rsid w:val="00DC018E"/>
    <w:rsid w:val="00DC01A5"/>
    <w:rsid w:val="00DC02B0"/>
    <w:rsid w:val="00DC0326"/>
    <w:rsid w:val="00DC04F4"/>
    <w:rsid w:val="00DC055D"/>
    <w:rsid w:val="00DC05D1"/>
    <w:rsid w:val="00DC05EE"/>
    <w:rsid w:val="00DC0698"/>
    <w:rsid w:val="00DC06B4"/>
    <w:rsid w:val="00DC06D3"/>
    <w:rsid w:val="00DC087F"/>
    <w:rsid w:val="00DC0924"/>
    <w:rsid w:val="00DC0939"/>
    <w:rsid w:val="00DC09A3"/>
    <w:rsid w:val="00DC0A79"/>
    <w:rsid w:val="00DC0B5A"/>
    <w:rsid w:val="00DC0BC8"/>
    <w:rsid w:val="00DC0C44"/>
    <w:rsid w:val="00DC0C4D"/>
    <w:rsid w:val="00DC0CAD"/>
    <w:rsid w:val="00DC0DAC"/>
    <w:rsid w:val="00DC0E1F"/>
    <w:rsid w:val="00DC0E7F"/>
    <w:rsid w:val="00DC0FC6"/>
    <w:rsid w:val="00DC106C"/>
    <w:rsid w:val="00DC1102"/>
    <w:rsid w:val="00DC139D"/>
    <w:rsid w:val="00DC13A8"/>
    <w:rsid w:val="00DC149A"/>
    <w:rsid w:val="00DC14EB"/>
    <w:rsid w:val="00DC15DB"/>
    <w:rsid w:val="00DC1633"/>
    <w:rsid w:val="00DC1762"/>
    <w:rsid w:val="00DC1782"/>
    <w:rsid w:val="00DC1AB5"/>
    <w:rsid w:val="00DC1AC5"/>
    <w:rsid w:val="00DC1B24"/>
    <w:rsid w:val="00DC1B6A"/>
    <w:rsid w:val="00DC1C54"/>
    <w:rsid w:val="00DC1CFA"/>
    <w:rsid w:val="00DC1D16"/>
    <w:rsid w:val="00DC1EAC"/>
    <w:rsid w:val="00DC1F8D"/>
    <w:rsid w:val="00DC207C"/>
    <w:rsid w:val="00DC20FF"/>
    <w:rsid w:val="00DC2144"/>
    <w:rsid w:val="00DC2221"/>
    <w:rsid w:val="00DC2440"/>
    <w:rsid w:val="00DC261D"/>
    <w:rsid w:val="00DC26E0"/>
    <w:rsid w:val="00DC278E"/>
    <w:rsid w:val="00DC28BB"/>
    <w:rsid w:val="00DC28C9"/>
    <w:rsid w:val="00DC28EF"/>
    <w:rsid w:val="00DC2906"/>
    <w:rsid w:val="00DC2969"/>
    <w:rsid w:val="00DC2A5B"/>
    <w:rsid w:val="00DC2AA0"/>
    <w:rsid w:val="00DC2AAD"/>
    <w:rsid w:val="00DC2B49"/>
    <w:rsid w:val="00DC2B59"/>
    <w:rsid w:val="00DC2B68"/>
    <w:rsid w:val="00DC2B9F"/>
    <w:rsid w:val="00DC2D3B"/>
    <w:rsid w:val="00DC2DEE"/>
    <w:rsid w:val="00DC2E3C"/>
    <w:rsid w:val="00DC2ECD"/>
    <w:rsid w:val="00DC2F74"/>
    <w:rsid w:val="00DC3037"/>
    <w:rsid w:val="00DC3051"/>
    <w:rsid w:val="00DC306C"/>
    <w:rsid w:val="00DC3074"/>
    <w:rsid w:val="00DC30CB"/>
    <w:rsid w:val="00DC3180"/>
    <w:rsid w:val="00DC3256"/>
    <w:rsid w:val="00DC3289"/>
    <w:rsid w:val="00DC32DD"/>
    <w:rsid w:val="00DC33BB"/>
    <w:rsid w:val="00DC34E3"/>
    <w:rsid w:val="00DC35BD"/>
    <w:rsid w:val="00DC3650"/>
    <w:rsid w:val="00DC37DD"/>
    <w:rsid w:val="00DC3811"/>
    <w:rsid w:val="00DC389B"/>
    <w:rsid w:val="00DC3954"/>
    <w:rsid w:val="00DC3C01"/>
    <w:rsid w:val="00DC3C2E"/>
    <w:rsid w:val="00DC3CBC"/>
    <w:rsid w:val="00DC3CFA"/>
    <w:rsid w:val="00DC3DD4"/>
    <w:rsid w:val="00DC3E88"/>
    <w:rsid w:val="00DC3E96"/>
    <w:rsid w:val="00DC3EB1"/>
    <w:rsid w:val="00DC4004"/>
    <w:rsid w:val="00DC40EC"/>
    <w:rsid w:val="00DC41AA"/>
    <w:rsid w:val="00DC42A7"/>
    <w:rsid w:val="00DC42C8"/>
    <w:rsid w:val="00DC4396"/>
    <w:rsid w:val="00DC43CA"/>
    <w:rsid w:val="00DC442D"/>
    <w:rsid w:val="00DC4445"/>
    <w:rsid w:val="00DC45DB"/>
    <w:rsid w:val="00DC4733"/>
    <w:rsid w:val="00DC47D2"/>
    <w:rsid w:val="00DC47DF"/>
    <w:rsid w:val="00DC4827"/>
    <w:rsid w:val="00DC49A6"/>
    <w:rsid w:val="00DC49CA"/>
    <w:rsid w:val="00DC4A1D"/>
    <w:rsid w:val="00DC4B3C"/>
    <w:rsid w:val="00DC4B79"/>
    <w:rsid w:val="00DC4CC5"/>
    <w:rsid w:val="00DC4D1B"/>
    <w:rsid w:val="00DC4D76"/>
    <w:rsid w:val="00DC4E3C"/>
    <w:rsid w:val="00DC4E41"/>
    <w:rsid w:val="00DC4EEA"/>
    <w:rsid w:val="00DC4F2B"/>
    <w:rsid w:val="00DC4F41"/>
    <w:rsid w:val="00DC4FE1"/>
    <w:rsid w:val="00DC5013"/>
    <w:rsid w:val="00DC5017"/>
    <w:rsid w:val="00DC5073"/>
    <w:rsid w:val="00DC50E0"/>
    <w:rsid w:val="00DC5284"/>
    <w:rsid w:val="00DC5568"/>
    <w:rsid w:val="00DC5642"/>
    <w:rsid w:val="00DC56B8"/>
    <w:rsid w:val="00DC5707"/>
    <w:rsid w:val="00DC578B"/>
    <w:rsid w:val="00DC5906"/>
    <w:rsid w:val="00DC591E"/>
    <w:rsid w:val="00DC5A15"/>
    <w:rsid w:val="00DC5A2E"/>
    <w:rsid w:val="00DC5A6D"/>
    <w:rsid w:val="00DC5B61"/>
    <w:rsid w:val="00DC5B94"/>
    <w:rsid w:val="00DC5BAE"/>
    <w:rsid w:val="00DC5E83"/>
    <w:rsid w:val="00DC6179"/>
    <w:rsid w:val="00DC625C"/>
    <w:rsid w:val="00DC62A3"/>
    <w:rsid w:val="00DC63B7"/>
    <w:rsid w:val="00DC652C"/>
    <w:rsid w:val="00DC658C"/>
    <w:rsid w:val="00DC6628"/>
    <w:rsid w:val="00DC66B4"/>
    <w:rsid w:val="00DC66F7"/>
    <w:rsid w:val="00DC689F"/>
    <w:rsid w:val="00DC68E1"/>
    <w:rsid w:val="00DC694E"/>
    <w:rsid w:val="00DC6956"/>
    <w:rsid w:val="00DC69C0"/>
    <w:rsid w:val="00DC6A02"/>
    <w:rsid w:val="00DC6A52"/>
    <w:rsid w:val="00DC6B47"/>
    <w:rsid w:val="00DC6BC5"/>
    <w:rsid w:val="00DC6DE6"/>
    <w:rsid w:val="00DC6EAA"/>
    <w:rsid w:val="00DC6EB5"/>
    <w:rsid w:val="00DC6ECF"/>
    <w:rsid w:val="00DC6EDB"/>
    <w:rsid w:val="00DC6EF6"/>
    <w:rsid w:val="00DC6F38"/>
    <w:rsid w:val="00DC70B5"/>
    <w:rsid w:val="00DC7135"/>
    <w:rsid w:val="00DC71D7"/>
    <w:rsid w:val="00DC721C"/>
    <w:rsid w:val="00DC72AF"/>
    <w:rsid w:val="00DC7318"/>
    <w:rsid w:val="00DC7409"/>
    <w:rsid w:val="00DC741C"/>
    <w:rsid w:val="00DC7433"/>
    <w:rsid w:val="00DC7452"/>
    <w:rsid w:val="00DC7594"/>
    <w:rsid w:val="00DC75F1"/>
    <w:rsid w:val="00DC7666"/>
    <w:rsid w:val="00DC7684"/>
    <w:rsid w:val="00DC76C5"/>
    <w:rsid w:val="00DC7779"/>
    <w:rsid w:val="00DC77DD"/>
    <w:rsid w:val="00DC7800"/>
    <w:rsid w:val="00DC7823"/>
    <w:rsid w:val="00DC78BB"/>
    <w:rsid w:val="00DC79C6"/>
    <w:rsid w:val="00DC7AE2"/>
    <w:rsid w:val="00DC7B33"/>
    <w:rsid w:val="00DC7B8C"/>
    <w:rsid w:val="00DC7B99"/>
    <w:rsid w:val="00DC7BA0"/>
    <w:rsid w:val="00DC7C72"/>
    <w:rsid w:val="00DC7CA5"/>
    <w:rsid w:val="00DD00D0"/>
    <w:rsid w:val="00DD00E5"/>
    <w:rsid w:val="00DD0143"/>
    <w:rsid w:val="00DD0196"/>
    <w:rsid w:val="00DD0202"/>
    <w:rsid w:val="00DD0223"/>
    <w:rsid w:val="00DD0295"/>
    <w:rsid w:val="00DD02AD"/>
    <w:rsid w:val="00DD03B3"/>
    <w:rsid w:val="00DD0420"/>
    <w:rsid w:val="00DD0462"/>
    <w:rsid w:val="00DD046B"/>
    <w:rsid w:val="00DD048E"/>
    <w:rsid w:val="00DD049F"/>
    <w:rsid w:val="00DD04B5"/>
    <w:rsid w:val="00DD05D8"/>
    <w:rsid w:val="00DD06C9"/>
    <w:rsid w:val="00DD06F3"/>
    <w:rsid w:val="00DD073A"/>
    <w:rsid w:val="00DD0783"/>
    <w:rsid w:val="00DD0870"/>
    <w:rsid w:val="00DD08C8"/>
    <w:rsid w:val="00DD0BAD"/>
    <w:rsid w:val="00DD0BD6"/>
    <w:rsid w:val="00DD0CE6"/>
    <w:rsid w:val="00DD0D36"/>
    <w:rsid w:val="00DD0D3B"/>
    <w:rsid w:val="00DD0D43"/>
    <w:rsid w:val="00DD0D53"/>
    <w:rsid w:val="00DD0DCE"/>
    <w:rsid w:val="00DD0E2C"/>
    <w:rsid w:val="00DD0F01"/>
    <w:rsid w:val="00DD0FFF"/>
    <w:rsid w:val="00DD1110"/>
    <w:rsid w:val="00DD1187"/>
    <w:rsid w:val="00DD11A2"/>
    <w:rsid w:val="00DD1238"/>
    <w:rsid w:val="00DD1265"/>
    <w:rsid w:val="00DD12A0"/>
    <w:rsid w:val="00DD13AA"/>
    <w:rsid w:val="00DD13F9"/>
    <w:rsid w:val="00DD144D"/>
    <w:rsid w:val="00DD1484"/>
    <w:rsid w:val="00DD14A7"/>
    <w:rsid w:val="00DD14B5"/>
    <w:rsid w:val="00DD15D9"/>
    <w:rsid w:val="00DD1688"/>
    <w:rsid w:val="00DD19BF"/>
    <w:rsid w:val="00DD1AE3"/>
    <w:rsid w:val="00DD1AF3"/>
    <w:rsid w:val="00DD1B01"/>
    <w:rsid w:val="00DD1B31"/>
    <w:rsid w:val="00DD1B9E"/>
    <w:rsid w:val="00DD1BC4"/>
    <w:rsid w:val="00DD1C93"/>
    <w:rsid w:val="00DD1EDA"/>
    <w:rsid w:val="00DD1FB5"/>
    <w:rsid w:val="00DD2199"/>
    <w:rsid w:val="00DD2231"/>
    <w:rsid w:val="00DD22D4"/>
    <w:rsid w:val="00DD23CC"/>
    <w:rsid w:val="00DD2444"/>
    <w:rsid w:val="00DD247B"/>
    <w:rsid w:val="00DD256E"/>
    <w:rsid w:val="00DD25E8"/>
    <w:rsid w:val="00DD26B7"/>
    <w:rsid w:val="00DD2856"/>
    <w:rsid w:val="00DD285D"/>
    <w:rsid w:val="00DD2976"/>
    <w:rsid w:val="00DD297D"/>
    <w:rsid w:val="00DD2A28"/>
    <w:rsid w:val="00DD2AA7"/>
    <w:rsid w:val="00DD2C8F"/>
    <w:rsid w:val="00DD2EA0"/>
    <w:rsid w:val="00DD2FF4"/>
    <w:rsid w:val="00DD3060"/>
    <w:rsid w:val="00DD308D"/>
    <w:rsid w:val="00DD30A5"/>
    <w:rsid w:val="00DD311A"/>
    <w:rsid w:val="00DD321E"/>
    <w:rsid w:val="00DD324D"/>
    <w:rsid w:val="00DD32C4"/>
    <w:rsid w:val="00DD3300"/>
    <w:rsid w:val="00DD3392"/>
    <w:rsid w:val="00DD33E1"/>
    <w:rsid w:val="00DD36A1"/>
    <w:rsid w:val="00DD36AD"/>
    <w:rsid w:val="00DD36D0"/>
    <w:rsid w:val="00DD3700"/>
    <w:rsid w:val="00DD37B8"/>
    <w:rsid w:val="00DD37FF"/>
    <w:rsid w:val="00DD3884"/>
    <w:rsid w:val="00DD38CC"/>
    <w:rsid w:val="00DD3BA9"/>
    <w:rsid w:val="00DD3D17"/>
    <w:rsid w:val="00DD3D68"/>
    <w:rsid w:val="00DD3D75"/>
    <w:rsid w:val="00DD3DCA"/>
    <w:rsid w:val="00DD3E50"/>
    <w:rsid w:val="00DD3F31"/>
    <w:rsid w:val="00DD40BB"/>
    <w:rsid w:val="00DD413E"/>
    <w:rsid w:val="00DD420D"/>
    <w:rsid w:val="00DD4289"/>
    <w:rsid w:val="00DD428C"/>
    <w:rsid w:val="00DD42B4"/>
    <w:rsid w:val="00DD4481"/>
    <w:rsid w:val="00DD4521"/>
    <w:rsid w:val="00DD45FF"/>
    <w:rsid w:val="00DD47B8"/>
    <w:rsid w:val="00DD48ED"/>
    <w:rsid w:val="00DD4921"/>
    <w:rsid w:val="00DD4955"/>
    <w:rsid w:val="00DD49AD"/>
    <w:rsid w:val="00DD49B5"/>
    <w:rsid w:val="00DD4A19"/>
    <w:rsid w:val="00DD4BFF"/>
    <w:rsid w:val="00DD4C35"/>
    <w:rsid w:val="00DD4C84"/>
    <w:rsid w:val="00DD4C85"/>
    <w:rsid w:val="00DD4C96"/>
    <w:rsid w:val="00DD4CC1"/>
    <w:rsid w:val="00DD4DA7"/>
    <w:rsid w:val="00DD4DE5"/>
    <w:rsid w:val="00DD4EEC"/>
    <w:rsid w:val="00DD4F10"/>
    <w:rsid w:val="00DD4FF4"/>
    <w:rsid w:val="00DD5032"/>
    <w:rsid w:val="00DD5039"/>
    <w:rsid w:val="00DD533B"/>
    <w:rsid w:val="00DD53E9"/>
    <w:rsid w:val="00DD53F3"/>
    <w:rsid w:val="00DD5440"/>
    <w:rsid w:val="00DD544E"/>
    <w:rsid w:val="00DD5469"/>
    <w:rsid w:val="00DD563A"/>
    <w:rsid w:val="00DD563F"/>
    <w:rsid w:val="00DD5657"/>
    <w:rsid w:val="00DD56D5"/>
    <w:rsid w:val="00DD57BC"/>
    <w:rsid w:val="00DD581D"/>
    <w:rsid w:val="00DD5824"/>
    <w:rsid w:val="00DD58FD"/>
    <w:rsid w:val="00DD59EF"/>
    <w:rsid w:val="00DD5A51"/>
    <w:rsid w:val="00DD5ABF"/>
    <w:rsid w:val="00DD5AD4"/>
    <w:rsid w:val="00DD5B2F"/>
    <w:rsid w:val="00DD5B7D"/>
    <w:rsid w:val="00DD5C08"/>
    <w:rsid w:val="00DD5C53"/>
    <w:rsid w:val="00DD5DB0"/>
    <w:rsid w:val="00DD5F2E"/>
    <w:rsid w:val="00DD61C8"/>
    <w:rsid w:val="00DD62DA"/>
    <w:rsid w:val="00DD639D"/>
    <w:rsid w:val="00DD648B"/>
    <w:rsid w:val="00DD659F"/>
    <w:rsid w:val="00DD6660"/>
    <w:rsid w:val="00DD666F"/>
    <w:rsid w:val="00DD676B"/>
    <w:rsid w:val="00DD680F"/>
    <w:rsid w:val="00DD6A2F"/>
    <w:rsid w:val="00DD6AAF"/>
    <w:rsid w:val="00DD6B96"/>
    <w:rsid w:val="00DD6BBF"/>
    <w:rsid w:val="00DD6EE4"/>
    <w:rsid w:val="00DD6F3B"/>
    <w:rsid w:val="00DD6F50"/>
    <w:rsid w:val="00DD6F6F"/>
    <w:rsid w:val="00DD6FD5"/>
    <w:rsid w:val="00DD703F"/>
    <w:rsid w:val="00DD71F4"/>
    <w:rsid w:val="00DD727A"/>
    <w:rsid w:val="00DD72B4"/>
    <w:rsid w:val="00DD72D1"/>
    <w:rsid w:val="00DD734A"/>
    <w:rsid w:val="00DD7372"/>
    <w:rsid w:val="00DD7437"/>
    <w:rsid w:val="00DD74EF"/>
    <w:rsid w:val="00DD769F"/>
    <w:rsid w:val="00DD78B6"/>
    <w:rsid w:val="00DD7BC6"/>
    <w:rsid w:val="00DD7CD2"/>
    <w:rsid w:val="00DD7CEB"/>
    <w:rsid w:val="00DD7D05"/>
    <w:rsid w:val="00DD7E50"/>
    <w:rsid w:val="00DD7F4C"/>
    <w:rsid w:val="00DD7F65"/>
    <w:rsid w:val="00DE006B"/>
    <w:rsid w:val="00DE017C"/>
    <w:rsid w:val="00DE01DB"/>
    <w:rsid w:val="00DE020D"/>
    <w:rsid w:val="00DE028C"/>
    <w:rsid w:val="00DE02BA"/>
    <w:rsid w:val="00DE046B"/>
    <w:rsid w:val="00DE0491"/>
    <w:rsid w:val="00DE04D9"/>
    <w:rsid w:val="00DE04F0"/>
    <w:rsid w:val="00DE055B"/>
    <w:rsid w:val="00DE062C"/>
    <w:rsid w:val="00DE07A7"/>
    <w:rsid w:val="00DE08B9"/>
    <w:rsid w:val="00DE0935"/>
    <w:rsid w:val="00DE0952"/>
    <w:rsid w:val="00DE0965"/>
    <w:rsid w:val="00DE09A0"/>
    <w:rsid w:val="00DE0B0B"/>
    <w:rsid w:val="00DE0C65"/>
    <w:rsid w:val="00DE0CAE"/>
    <w:rsid w:val="00DE0D43"/>
    <w:rsid w:val="00DE0D46"/>
    <w:rsid w:val="00DE0D78"/>
    <w:rsid w:val="00DE0E1D"/>
    <w:rsid w:val="00DE0FEA"/>
    <w:rsid w:val="00DE1052"/>
    <w:rsid w:val="00DE1150"/>
    <w:rsid w:val="00DE1169"/>
    <w:rsid w:val="00DE11B0"/>
    <w:rsid w:val="00DE11B2"/>
    <w:rsid w:val="00DE1335"/>
    <w:rsid w:val="00DE13D9"/>
    <w:rsid w:val="00DE146B"/>
    <w:rsid w:val="00DE14DA"/>
    <w:rsid w:val="00DE151A"/>
    <w:rsid w:val="00DE1527"/>
    <w:rsid w:val="00DE1552"/>
    <w:rsid w:val="00DE1598"/>
    <w:rsid w:val="00DE15A1"/>
    <w:rsid w:val="00DE15F8"/>
    <w:rsid w:val="00DE1604"/>
    <w:rsid w:val="00DE17BC"/>
    <w:rsid w:val="00DE1847"/>
    <w:rsid w:val="00DE18A7"/>
    <w:rsid w:val="00DE1947"/>
    <w:rsid w:val="00DE1A9C"/>
    <w:rsid w:val="00DE1BAD"/>
    <w:rsid w:val="00DE1BF8"/>
    <w:rsid w:val="00DE1CD8"/>
    <w:rsid w:val="00DE1D7C"/>
    <w:rsid w:val="00DE1E90"/>
    <w:rsid w:val="00DE1F46"/>
    <w:rsid w:val="00DE1FEB"/>
    <w:rsid w:val="00DE2008"/>
    <w:rsid w:val="00DE200A"/>
    <w:rsid w:val="00DE205D"/>
    <w:rsid w:val="00DE208D"/>
    <w:rsid w:val="00DE22C9"/>
    <w:rsid w:val="00DE23C1"/>
    <w:rsid w:val="00DE2457"/>
    <w:rsid w:val="00DE253F"/>
    <w:rsid w:val="00DE2549"/>
    <w:rsid w:val="00DE2904"/>
    <w:rsid w:val="00DE2A50"/>
    <w:rsid w:val="00DE2BD4"/>
    <w:rsid w:val="00DE2C94"/>
    <w:rsid w:val="00DE2D39"/>
    <w:rsid w:val="00DE2E0A"/>
    <w:rsid w:val="00DE2F29"/>
    <w:rsid w:val="00DE3356"/>
    <w:rsid w:val="00DE36D0"/>
    <w:rsid w:val="00DE3706"/>
    <w:rsid w:val="00DE396F"/>
    <w:rsid w:val="00DE3A12"/>
    <w:rsid w:val="00DE3AFD"/>
    <w:rsid w:val="00DE3AFE"/>
    <w:rsid w:val="00DE3BDB"/>
    <w:rsid w:val="00DE3C45"/>
    <w:rsid w:val="00DE3D2D"/>
    <w:rsid w:val="00DE3E58"/>
    <w:rsid w:val="00DE3F94"/>
    <w:rsid w:val="00DE3FAF"/>
    <w:rsid w:val="00DE40AE"/>
    <w:rsid w:val="00DE4214"/>
    <w:rsid w:val="00DE4307"/>
    <w:rsid w:val="00DE432E"/>
    <w:rsid w:val="00DE4354"/>
    <w:rsid w:val="00DE43C8"/>
    <w:rsid w:val="00DE4403"/>
    <w:rsid w:val="00DE482D"/>
    <w:rsid w:val="00DE4840"/>
    <w:rsid w:val="00DE498E"/>
    <w:rsid w:val="00DE49BC"/>
    <w:rsid w:val="00DE4A73"/>
    <w:rsid w:val="00DE4ABE"/>
    <w:rsid w:val="00DE4AD4"/>
    <w:rsid w:val="00DE4B20"/>
    <w:rsid w:val="00DE4D1E"/>
    <w:rsid w:val="00DE4D60"/>
    <w:rsid w:val="00DE4DD4"/>
    <w:rsid w:val="00DE4E14"/>
    <w:rsid w:val="00DE4EC2"/>
    <w:rsid w:val="00DE4F84"/>
    <w:rsid w:val="00DE502D"/>
    <w:rsid w:val="00DE5122"/>
    <w:rsid w:val="00DE534D"/>
    <w:rsid w:val="00DE5581"/>
    <w:rsid w:val="00DE55D9"/>
    <w:rsid w:val="00DE59AF"/>
    <w:rsid w:val="00DE5AF2"/>
    <w:rsid w:val="00DE5C30"/>
    <w:rsid w:val="00DE5E7A"/>
    <w:rsid w:val="00DE5EAD"/>
    <w:rsid w:val="00DE5F0F"/>
    <w:rsid w:val="00DE600E"/>
    <w:rsid w:val="00DE606E"/>
    <w:rsid w:val="00DE60AA"/>
    <w:rsid w:val="00DE60FB"/>
    <w:rsid w:val="00DE6107"/>
    <w:rsid w:val="00DE61EC"/>
    <w:rsid w:val="00DE621F"/>
    <w:rsid w:val="00DE639B"/>
    <w:rsid w:val="00DE63C6"/>
    <w:rsid w:val="00DE641F"/>
    <w:rsid w:val="00DE64FE"/>
    <w:rsid w:val="00DE66EF"/>
    <w:rsid w:val="00DE67E6"/>
    <w:rsid w:val="00DE682B"/>
    <w:rsid w:val="00DE68CF"/>
    <w:rsid w:val="00DE6A76"/>
    <w:rsid w:val="00DE6AB5"/>
    <w:rsid w:val="00DE6AE6"/>
    <w:rsid w:val="00DE6B22"/>
    <w:rsid w:val="00DE6BE7"/>
    <w:rsid w:val="00DE6CEC"/>
    <w:rsid w:val="00DE6FAF"/>
    <w:rsid w:val="00DE702E"/>
    <w:rsid w:val="00DE7039"/>
    <w:rsid w:val="00DE7060"/>
    <w:rsid w:val="00DE7155"/>
    <w:rsid w:val="00DE7235"/>
    <w:rsid w:val="00DE7266"/>
    <w:rsid w:val="00DE72A0"/>
    <w:rsid w:val="00DE732F"/>
    <w:rsid w:val="00DE733F"/>
    <w:rsid w:val="00DE73E9"/>
    <w:rsid w:val="00DE7456"/>
    <w:rsid w:val="00DE7513"/>
    <w:rsid w:val="00DE771F"/>
    <w:rsid w:val="00DE7781"/>
    <w:rsid w:val="00DE779D"/>
    <w:rsid w:val="00DE77C6"/>
    <w:rsid w:val="00DE7855"/>
    <w:rsid w:val="00DE7983"/>
    <w:rsid w:val="00DE7A19"/>
    <w:rsid w:val="00DE7A21"/>
    <w:rsid w:val="00DE7AAC"/>
    <w:rsid w:val="00DE7B27"/>
    <w:rsid w:val="00DE7BFF"/>
    <w:rsid w:val="00DE7D4A"/>
    <w:rsid w:val="00DE7D57"/>
    <w:rsid w:val="00DE7D6C"/>
    <w:rsid w:val="00DE7DC9"/>
    <w:rsid w:val="00DE7E86"/>
    <w:rsid w:val="00DE7F1A"/>
    <w:rsid w:val="00DF0131"/>
    <w:rsid w:val="00DF01A1"/>
    <w:rsid w:val="00DF02C5"/>
    <w:rsid w:val="00DF02D1"/>
    <w:rsid w:val="00DF031A"/>
    <w:rsid w:val="00DF0402"/>
    <w:rsid w:val="00DF0433"/>
    <w:rsid w:val="00DF0477"/>
    <w:rsid w:val="00DF0637"/>
    <w:rsid w:val="00DF0684"/>
    <w:rsid w:val="00DF0794"/>
    <w:rsid w:val="00DF0A7A"/>
    <w:rsid w:val="00DF0BDA"/>
    <w:rsid w:val="00DF0D1C"/>
    <w:rsid w:val="00DF0D27"/>
    <w:rsid w:val="00DF0D37"/>
    <w:rsid w:val="00DF0D71"/>
    <w:rsid w:val="00DF0E1E"/>
    <w:rsid w:val="00DF0E49"/>
    <w:rsid w:val="00DF0EA3"/>
    <w:rsid w:val="00DF1012"/>
    <w:rsid w:val="00DF10FB"/>
    <w:rsid w:val="00DF12AF"/>
    <w:rsid w:val="00DF134B"/>
    <w:rsid w:val="00DF143E"/>
    <w:rsid w:val="00DF14CB"/>
    <w:rsid w:val="00DF155A"/>
    <w:rsid w:val="00DF15AD"/>
    <w:rsid w:val="00DF1641"/>
    <w:rsid w:val="00DF1647"/>
    <w:rsid w:val="00DF1726"/>
    <w:rsid w:val="00DF180B"/>
    <w:rsid w:val="00DF184E"/>
    <w:rsid w:val="00DF185D"/>
    <w:rsid w:val="00DF189F"/>
    <w:rsid w:val="00DF18F0"/>
    <w:rsid w:val="00DF1902"/>
    <w:rsid w:val="00DF1909"/>
    <w:rsid w:val="00DF192A"/>
    <w:rsid w:val="00DF194F"/>
    <w:rsid w:val="00DF1A3D"/>
    <w:rsid w:val="00DF1ADF"/>
    <w:rsid w:val="00DF1C29"/>
    <w:rsid w:val="00DF1CA1"/>
    <w:rsid w:val="00DF1D21"/>
    <w:rsid w:val="00DF1DE3"/>
    <w:rsid w:val="00DF1F8B"/>
    <w:rsid w:val="00DF1FA2"/>
    <w:rsid w:val="00DF218D"/>
    <w:rsid w:val="00DF232B"/>
    <w:rsid w:val="00DF2450"/>
    <w:rsid w:val="00DF245A"/>
    <w:rsid w:val="00DF2484"/>
    <w:rsid w:val="00DF24CA"/>
    <w:rsid w:val="00DF24DE"/>
    <w:rsid w:val="00DF2524"/>
    <w:rsid w:val="00DF253A"/>
    <w:rsid w:val="00DF262A"/>
    <w:rsid w:val="00DF268B"/>
    <w:rsid w:val="00DF26BD"/>
    <w:rsid w:val="00DF2725"/>
    <w:rsid w:val="00DF282D"/>
    <w:rsid w:val="00DF28AA"/>
    <w:rsid w:val="00DF2901"/>
    <w:rsid w:val="00DF292B"/>
    <w:rsid w:val="00DF2A70"/>
    <w:rsid w:val="00DF2B95"/>
    <w:rsid w:val="00DF2BA4"/>
    <w:rsid w:val="00DF2BFC"/>
    <w:rsid w:val="00DF2C0E"/>
    <w:rsid w:val="00DF2C2E"/>
    <w:rsid w:val="00DF2C61"/>
    <w:rsid w:val="00DF2E09"/>
    <w:rsid w:val="00DF2E92"/>
    <w:rsid w:val="00DF2EDB"/>
    <w:rsid w:val="00DF2F4E"/>
    <w:rsid w:val="00DF2FCC"/>
    <w:rsid w:val="00DF2FD8"/>
    <w:rsid w:val="00DF314A"/>
    <w:rsid w:val="00DF3165"/>
    <w:rsid w:val="00DF3169"/>
    <w:rsid w:val="00DF3207"/>
    <w:rsid w:val="00DF3284"/>
    <w:rsid w:val="00DF32AC"/>
    <w:rsid w:val="00DF32D2"/>
    <w:rsid w:val="00DF3322"/>
    <w:rsid w:val="00DF3434"/>
    <w:rsid w:val="00DF34A4"/>
    <w:rsid w:val="00DF3530"/>
    <w:rsid w:val="00DF364F"/>
    <w:rsid w:val="00DF366E"/>
    <w:rsid w:val="00DF36C2"/>
    <w:rsid w:val="00DF380F"/>
    <w:rsid w:val="00DF3848"/>
    <w:rsid w:val="00DF38C8"/>
    <w:rsid w:val="00DF395A"/>
    <w:rsid w:val="00DF3A25"/>
    <w:rsid w:val="00DF3A4F"/>
    <w:rsid w:val="00DF3B64"/>
    <w:rsid w:val="00DF3C9C"/>
    <w:rsid w:val="00DF3DB2"/>
    <w:rsid w:val="00DF3E3C"/>
    <w:rsid w:val="00DF4038"/>
    <w:rsid w:val="00DF404F"/>
    <w:rsid w:val="00DF40B2"/>
    <w:rsid w:val="00DF4142"/>
    <w:rsid w:val="00DF420C"/>
    <w:rsid w:val="00DF43C5"/>
    <w:rsid w:val="00DF4668"/>
    <w:rsid w:val="00DF4803"/>
    <w:rsid w:val="00DF4859"/>
    <w:rsid w:val="00DF48BE"/>
    <w:rsid w:val="00DF4950"/>
    <w:rsid w:val="00DF49A3"/>
    <w:rsid w:val="00DF4CDB"/>
    <w:rsid w:val="00DF4D27"/>
    <w:rsid w:val="00DF4D31"/>
    <w:rsid w:val="00DF4D47"/>
    <w:rsid w:val="00DF4DCC"/>
    <w:rsid w:val="00DF4E8B"/>
    <w:rsid w:val="00DF4FED"/>
    <w:rsid w:val="00DF5094"/>
    <w:rsid w:val="00DF50A1"/>
    <w:rsid w:val="00DF50CE"/>
    <w:rsid w:val="00DF50E6"/>
    <w:rsid w:val="00DF5106"/>
    <w:rsid w:val="00DF5200"/>
    <w:rsid w:val="00DF52A5"/>
    <w:rsid w:val="00DF52B0"/>
    <w:rsid w:val="00DF52D4"/>
    <w:rsid w:val="00DF5344"/>
    <w:rsid w:val="00DF535D"/>
    <w:rsid w:val="00DF53DE"/>
    <w:rsid w:val="00DF5427"/>
    <w:rsid w:val="00DF5564"/>
    <w:rsid w:val="00DF5566"/>
    <w:rsid w:val="00DF55FA"/>
    <w:rsid w:val="00DF560C"/>
    <w:rsid w:val="00DF5795"/>
    <w:rsid w:val="00DF57E7"/>
    <w:rsid w:val="00DF5860"/>
    <w:rsid w:val="00DF58D4"/>
    <w:rsid w:val="00DF59EC"/>
    <w:rsid w:val="00DF5A00"/>
    <w:rsid w:val="00DF5A1B"/>
    <w:rsid w:val="00DF5D8F"/>
    <w:rsid w:val="00DF5E6C"/>
    <w:rsid w:val="00DF5EB0"/>
    <w:rsid w:val="00DF5F14"/>
    <w:rsid w:val="00DF5F5F"/>
    <w:rsid w:val="00DF6092"/>
    <w:rsid w:val="00DF60B4"/>
    <w:rsid w:val="00DF60EC"/>
    <w:rsid w:val="00DF62C6"/>
    <w:rsid w:val="00DF63A0"/>
    <w:rsid w:val="00DF6449"/>
    <w:rsid w:val="00DF65D0"/>
    <w:rsid w:val="00DF669B"/>
    <w:rsid w:val="00DF672B"/>
    <w:rsid w:val="00DF67B3"/>
    <w:rsid w:val="00DF6850"/>
    <w:rsid w:val="00DF6855"/>
    <w:rsid w:val="00DF6A8A"/>
    <w:rsid w:val="00DF6A92"/>
    <w:rsid w:val="00DF6C04"/>
    <w:rsid w:val="00DF6CFC"/>
    <w:rsid w:val="00DF6E56"/>
    <w:rsid w:val="00DF6EDE"/>
    <w:rsid w:val="00DF704D"/>
    <w:rsid w:val="00DF706A"/>
    <w:rsid w:val="00DF71EC"/>
    <w:rsid w:val="00DF740A"/>
    <w:rsid w:val="00DF75C8"/>
    <w:rsid w:val="00DF7613"/>
    <w:rsid w:val="00DF76AF"/>
    <w:rsid w:val="00DF7A6E"/>
    <w:rsid w:val="00DF7ABF"/>
    <w:rsid w:val="00DF7D5A"/>
    <w:rsid w:val="00DF7DA7"/>
    <w:rsid w:val="00DF7E86"/>
    <w:rsid w:val="00E00013"/>
    <w:rsid w:val="00E00172"/>
    <w:rsid w:val="00E0017A"/>
    <w:rsid w:val="00E002CF"/>
    <w:rsid w:val="00E003D0"/>
    <w:rsid w:val="00E0063B"/>
    <w:rsid w:val="00E00742"/>
    <w:rsid w:val="00E00920"/>
    <w:rsid w:val="00E0095E"/>
    <w:rsid w:val="00E00973"/>
    <w:rsid w:val="00E009F4"/>
    <w:rsid w:val="00E00A32"/>
    <w:rsid w:val="00E00AF2"/>
    <w:rsid w:val="00E00B33"/>
    <w:rsid w:val="00E00BEA"/>
    <w:rsid w:val="00E00BFE"/>
    <w:rsid w:val="00E00CBE"/>
    <w:rsid w:val="00E00CED"/>
    <w:rsid w:val="00E00DCD"/>
    <w:rsid w:val="00E00DEA"/>
    <w:rsid w:val="00E00E3B"/>
    <w:rsid w:val="00E00F1D"/>
    <w:rsid w:val="00E00F1F"/>
    <w:rsid w:val="00E00FA9"/>
    <w:rsid w:val="00E00FEA"/>
    <w:rsid w:val="00E010C0"/>
    <w:rsid w:val="00E01132"/>
    <w:rsid w:val="00E0116C"/>
    <w:rsid w:val="00E01225"/>
    <w:rsid w:val="00E01335"/>
    <w:rsid w:val="00E013AB"/>
    <w:rsid w:val="00E013C0"/>
    <w:rsid w:val="00E013E2"/>
    <w:rsid w:val="00E01408"/>
    <w:rsid w:val="00E0149B"/>
    <w:rsid w:val="00E01629"/>
    <w:rsid w:val="00E0171E"/>
    <w:rsid w:val="00E017DE"/>
    <w:rsid w:val="00E01848"/>
    <w:rsid w:val="00E019B6"/>
    <w:rsid w:val="00E01B3B"/>
    <w:rsid w:val="00E01C8D"/>
    <w:rsid w:val="00E01E3F"/>
    <w:rsid w:val="00E01F9D"/>
    <w:rsid w:val="00E020DC"/>
    <w:rsid w:val="00E02147"/>
    <w:rsid w:val="00E02217"/>
    <w:rsid w:val="00E022AD"/>
    <w:rsid w:val="00E02436"/>
    <w:rsid w:val="00E024F1"/>
    <w:rsid w:val="00E02639"/>
    <w:rsid w:val="00E026E3"/>
    <w:rsid w:val="00E0273F"/>
    <w:rsid w:val="00E02906"/>
    <w:rsid w:val="00E02977"/>
    <w:rsid w:val="00E02A27"/>
    <w:rsid w:val="00E02B9F"/>
    <w:rsid w:val="00E02BD0"/>
    <w:rsid w:val="00E02C1D"/>
    <w:rsid w:val="00E02D44"/>
    <w:rsid w:val="00E02D54"/>
    <w:rsid w:val="00E02DA3"/>
    <w:rsid w:val="00E02DDB"/>
    <w:rsid w:val="00E02F3E"/>
    <w:rsid w:val="00E02F6F"/>
    <w:rsid w:val="00E02FAF"/>
    <w:rsid w:val="00E02FF7"/>
    <w:rsid w:val="00E031A6"/>
    <w:rsid w:val="00E031FA"/>
    <w:rsid w:val="00E032F1"/>
    <w:rsid w:val="00E03414"/>
    <w:rsid w:val="00E0345D"/>
    <w:rsid w:val="00E03549"/>
    <w:rsid w:val="00E035C8"/>
    <w:rsid w:val="00E035E5"/>
    <w:rsid w:val="00E03739"/>
    <w:rsid w:val="00E037CB"/>
    <w:rsid w:val="00E039E7"/>
    <w:rsid w:val="00E03ADC"/>
    <w:rsid w:val="00E03B08"/>
    <w:rsid w:val="00E03C7A"/>
    <w:rsid w:val="00E03CC0"/>
    <w:rsid w:val="00E03CE3"/>
    <w:rsid w:val="00E03D3B"/>
    <w:rsid w:val="00E03D60"/>
    <w:rsid w:val="00E03DD9"/>
    <w:rsid w:val="00E03DF9"/>
    <w:rsid w:val="00E03E56"/>
    <w:rsid w:val="00E03E73"/>
    <w:rsid w:val="00E03EA0"/>
    <w:rsid w:val="00E04051"/>
    <w:rsid w:val="00E0405A"/>
    <w:rsid w:val="00E04125"/>
    <w:rsid w:val="00E04279"/>
    <w:rsid w:val="00E043CD"/>
    <w:rsid w:val="00E04537"/>
    <w:rsid w:val="00E04560"/>
    <w:rsid w:val="00E0470C"/>
    <w:rsid w:val="00E04796"/>
    <w:rsid w:val="00E048DB"/>
    <w:rsid w:val="00E04C11"/>
    <w:rsid w:val="00E04C68"/>
    <w:rsid w:val="00E04CA9"/>
    <w:rsid w:val="00E04D6D"/>
    <w:rsid w:val="00E04DAF"/>
    <w:rsid w:val="00E04DB7"/>
    <w:rsid w:val="00E04DC7"/>
    <w:rsid w:val="00E04F6F"/>
    <w:rsid w:val="00E04FC3"/>
    <w:rsid w:val="00E04FD8"/>
    <w:rsid w:val="00E04FF9"/>
    <w:rsid w:val="00E050AA"/>
    <w:rsid w:val="00E050C5"/>
    <w:rsid w:val="00E05104"/>
    <w:rsid w:val="00E0513A"/>
    <w:rsid w:val="00E051A9"/>
    <w:rsid w:val="00E05352"/>
    <w:rsid w:val="00E05383"/>
    <w:rsid w:val="00E053C8"/>
    <w:rsid w:val="00E0543A"/>
    <w:rsid w:val="00E05445"/>
    <w:rsid w:val="00E0550E"/>
    <w:rsid w:val="00E0555F"/>
    <w:rsid w:val="00E056DD"/>
    <w:rsid w:val="00E05AE5"/>
    <w:rsid w:val="00E05B02"/>
    <w:rsid w:val="00E05B56"/>
    <w:rsid w:val="00E05B68"/>
    <w:rsid w:val="00E05B7F"/>
    <w:rsid w:val="00E05BF1"/>
    <w:rsid w:val="00E05C74"/>
    <w:rsid w:val="00E05DF2"/>
    <w:rsid w:val="00E05DFD"/>
    <w:rsid w:val="00E05F96"/>
    <w:rsid w:val="00E05FA4"/>
    <w:rsid w:val="00E06002"/>
    <w:rsid w:val="00E06086"/>
    <w:rsid w:val="00E060E5"/>
    <w:rsid w:val="00E060FB"/>
    <w:rsid w:val="00E06168"/>
    <w:rsid w:val="00E061A1"/>
    <w:rsid w:val="00E061AA"/>
    <w:rsid w:val="00E062E8"/>
    <w:rsid w:val="00E06366"/>
    <w:rsid w:val="00E06455"/>
    <w:rsid w:val="00E0645E"/>
    <w:rsid w:val="00E064A4"/>
    <w:rsid w:val="00E064FB"/>
    <w:rsid w:val="00E066F2"/>
    <w:rsid w:val="00E06765"/>
    <w:rsid w:val="00E0690E"/>
    <w:rsid w:val="00E06A78"/>
    <w:rsid w:val="00E06A98"/>
    <w:rsid w:val="00E06AF0"/>
    <w:rsid w:val="00E06C50"/>
    <w:rsid w:val="00E06CB3"/>
    <w:rsid w:val="00E06DE1"/>
    <w:rsid w:val="00E06E3A"/>
    <w:rsid w:val="00E06EB1"/>
    <w:rsid w:val="00E06F59"/>
    <w:rsid w:val="00E06FD2"/>
    <w:rsid w:val="00E07039"/>
    <w:rsid w:val="00E070C6"/>
    <w:rsid w:val="00E070E9"/>
    <w:rsid w:val="00E07140"/>
    <w:rsid w:val="00E072F6"/>
    <w:rsid w:val="00E0730B"/>
    <w:rsid w:val="00E07319"/>
    <w:rsid w:val="00E07367"/>
    <w:rsid w:val="00E073E7"/>
    <w:rsid w:val="00E07401"/>
    <w:rsid w:val="00E07479"/>
    <w:rsid w:val="00E074DA"/>
    <w:rsid w:val="00E07632"/>
    <w:rsid w:val="00E077B5"/>
    <w:rsid w:val="00E077B9"/>
    <w:rsid w:val="00E077DA"/>
    <w:rsid w:val="00E0786C"/>
    <w:rsid w:val="00E0787A"/>
    <w:rsid w:val="00E078B4"/>
    <w:rsid w:val="00E078D3"/>
    <w:rsid w:val="00E07A6E"/>
    <w:rsid w:val="00E07B0A"/>
    <w:rsid w:val="00E07B21"/>
    <w:rsid w:val="00E07C23"/>
    <w:rsid w:val="00E07CD7"/>
    <w:rsid w:val="00E07CDA"/>
    <w:rsid w:val="00E07D3D"/>
    <w:rsid w:val="00E07DA8"/>
    <w:rsid w:val="00E07E41"/>
    <w:rsid w:val="00E07EE7"/>
    <w:rsid w:val="00E07EFF"/>
    <w:rsid w:val="00E07F42"/>
    <w:rsid w:val="00E07F81"/>
    <w:rsid w:val="00E1017F"/>
    <w:rsid w:val="00E102D9"/>
    <w:rsid w:val="00E102FD"/>
    <w:rsid w:val="00E103F2"/>
    <w:rsid w:val="00E1047C"/>
    <w:rsid w:val="00E10485"/>
    <w:rsid w:val="00E1067A"/>
    <w:rsid w:val="00E10786"/>
    <w:rsid w:val="00E10791"/>
    <w:rsid w:val="00E1085C"/>
    <w:rsid w:val="00E108B5"/>
    <w:rsid w:val="00E108FF"/>
    <w:rsid w:val="00E10ADC"/>
    <w:rsid w:val="00E10BCA"/>
    <w:rsid w:val="00E10C52"/>
    <w:rsid w:val="00E10D27"/>
    <w:rsid w:val="00E10D6A"/>
    <w:rsid w:val="00E10E01"/>
    <w:rsid w:val="00E10F4C"/>
    <w:rsid w:val="00E10F60"/>
    <w:rsid w:val="00E11032"/>
    <w:rsid w:val="00E1105B"/>
    <w:rsid w:val="00E110AF"/>
    <w:rsid w:val="00E1114E"/>
    <w:rsid w:val="00E11227"/>
    <w:rsid w:val="00E113ED"/>
    <w:rsid w:val="00E114DB"/>
    <w:rsid w:val="00E11544"/>
    <w:rsid w:val="00E11597"/>
    <w:rsid w:val="00E117B0"/>
    <w:rsid w:val="00E1182A"/>
    <w:rsid w:val="00E11870"/>
    <w:rsid w:val="00E118F2"/>
    <w:rsid w:val="00E11957"/>
    <w:rsid w:val="00E119A0"/>
    <w:rsid w:val="00E11A0B"/>
    <w:rsid w:val="00E11A26"/>
    <w:rsid w:val="00E11A48"/>
    <w:rsid w:val="00E11AD6"/>
    <w:rsid w:val="00E11ADE"/>
    <w:rsid w:val="00E11BF1"/>
    <w:rsid w:val="00E11C41"/>
    <w:rsid w:val="00E11C86"/>
    <w:rsid w:val="00E11CEC"/>
    <w:rsid w:val="00E11CF3"/>
    <w:rsid w:val="00E11D41"/>
    <w:rsid w:val="00E11D43"/>
    <w:rsid w:val="00E11E30"/>
    <w:rsid w:val="00E11EA4"/>
    <w:rsid w:val="00E12221"/>
    <w:rsid w:val="00E122B7"/>
    <w:rsid w:val="00E12377"/>
    <w:rsid w:val="00E12453"/>
    <w:rsid w:val="00E124FC"/>
    <w:rsid w:val="00E1254B"/>
    <w:rsid w:val="00E1258C"/>
    <w:rsid w:val="00E125ED"/>
    <w:rsid w:val="00E12639"/>
    <w:rsid w:val="00E1263C"/>
    <w:rsid w:val="00E12675"/>
    <w:rsid w:val="00E127A6"/>
    <w:rsid w:val="00E12887"/>
    <w:rsid w:val="00E128D3"/>
    <w:rsid w:val="00E1290F"/>
    <w:rsid w:val="00E12928"/>
    <w:rsid w:val="00E12982"/>
    <w:rsid w:val="00E129AC"/>
    <w:rsid w:val="00E129E8"/>
    <w:rsid w:val="00E12BED"/>
    <w:rsid w:val="00E12BFB"/>
    <w:rsid w:val="00E12C88"/>
    <w:rsid w:val="00E12DAC"/>
    <w:rsid w:val="00E12E44"/>
    <w:rsid w:val="00E12EDD"/>
    <w:rsid w:val="00E12F2B"/>
    <w:rsid w:val="00E12F54"/>
    <w:rsid w:val="00E1306B"/>
    <w:rsid w:val="00E13071"/>
    <w:rsid w:val="00E130F3"/>
    <w:rsid w:val="00E13106"/>
    <w:rsid w:val="00E13194"/>
    <w:rsid w:val="00E13298"/>
    <w:rsid w:val="00E13452"/>
    <w:rsid w:val="00E1352F"/>
    <w:rsid w:val="00E13612"/>
    <w:rsid w:val="00E1361C"/>
    <w:rsid w:val="00E136C9"/>
    <w:rsid w:val="00E1370D"/>
    <w:rsid w:val="00E13770"/>
    <w:rsid w:val="00E138B4"/>
    <w:rsid w:val="00E138EB"/>
    <w:rsid w:val="00E13918"/>
    <w:rsid w:val="00E139E6"/>
    <w:rsid w:val="00E13A5A"/>
    <w:rsid w:val="00E13B72"/>
    <w:rsid w:val="00E13B75"/>
    <w:rsid w:val="00E13B91"/>
    <w:rsid w:val="00E13C70"/>
    <w:rsid w:val="00E13CE2"/>
    <w:rsid w:val="00E13DC7"/>
    <w:rsid w:val="00E13E1E"/>
    <w:rsid w:val="00E13F1A"/>
    <w:rsid w:val="00E13F62"/>
    <w:rsid w:val="00E13F80"/>
    <w:rsid w:val="00E1413E"/>
    <w:rsid w:val="00E1418B"/>
    <w:rsid w:val="00E141AF"/>
    <w:rsid w:val="00E141DB"/>
    <w:rsid w:val="00E142A8"/>
    <w:rsid w:val="00E1433B"/>
    <w:rsid w:val="00E14395"/>
    <w:rsid w:val="00E143EC"/>
    <w:rsid w:val="00E1448C"/>
    <w:rsid w:val="00E14609"/>
    <w:rsid w:val="00E14628"/>
    <w:rsid w:val="00E147A5"/>
    <w:rsid w:val="00E14850"/>
    <w:rsid w:val="00E14905"/>
    <w:rsid w:val="00E14A62"/>
    <w:rsid w:val="00E14AE5"/>
    <w:rsid w:val="00E14C14"/>
    <w:rsid w:val="00E14C4B"/>
    <w:rsid w:val="00E14DB8"/>
    <w:rsid w:val="00E14ED9"/>
    <w:rsid w:val="00E14F40"/>
    <w:rsid w:val="00E14F88"/>
    <w:rsid w:val="00E14FCB"/>
    <w:rsid w:val="00E1506A"/>
    <w:rsid w:val="00E1507D"/>
    <w:rsid w:val="00E150ED"/>
    <w:rsid w:val="00E1511F"/>
    <w:rsid w:val="00E15284"/>
    <w:rsid w:val="00E152B3"/>
    <w:rsid w:val="00E152E2"/>
    <w:rsid w:val="00E15343"/>
    <w:rsid w:val="00E15388"/>
    <w:rsid w:val="00E153A3"/>
    <w:rsid w:val="00E153D3"/>
    <w:rsid w:val="00E153E5"/>
    <w:rsid w:val="00E153FF"/>
    <w:rsid w:val="00E15412"/>
    <w:rsid w:val="00E154B2"/>
    <w:rsid w:val="00E15580"/>
    <w:rsid w:val="00E15586"/>
    <w:rsid w:val="00E15648"/>
    <w:rsid w:val="00E156AD"/>
    <w:rsid w:val="00E156C1"/>
    <w:rsid w:val="00E15720"/>
    <w:rsid w:val="00E15904"/>
    <w:rsid w:val="00E15B54"/>
    <w:rsid w:val="00E15B7F"/>
    <w:rsid w:val="00E15BD4"/>
    <w:rsid w:val="00E15BEB"/>
    <w:rsid w:val="00E15BF9"/>
    <w:rsid w:val="00E15C25"/>
    <w:rsid w:val="00E15CB8"/>
    <w:rsid w:val="00E15DAD"/>
    <w:rsid w:val="00E15E6F"/>
    <w:rsid w:val="00E15EC1"/>
    <w:rsid w:val="00E15F1F"/>
    <w:rsid w:val="00E16046"/>
    <w:rsid w:val="00E160C9"/>
    <w:rsid w:val="00E160D4"/>
    <w:rsid w:val="00E16110"/>
    <w:rsid w:val="00E162C7"/>
    <w:rsid w:val="00E16351"/>
    <w:rsid w:val="00E1636C"/>
    <w:rsid w:val="00E1641D"/>
    <w:rsid w:val="00E1642D"/>
    <w:rsid w:val="00E16458"/>
    <w:rsid w:val="00E164BA"/>
    <w:rsid w:val="00E16500"/>
    <w:rsid w:val="00E1652D"/>
    <w:rsid w:val="00E16540"/>
    <w:rsid w:val="00E165C8"/>
    <w:rsid w:val="00E165DB"/>
    <w:rsid w:val="00E1667E"/>
    <w:rsid w:val="00E166D2"/>
    <w:rsid w:val="00E166FE"/>
    <w:rsid w:val="00E16712"/>
    <w:rsid w:val="00E16853"/>
    <w:rsid w:val="00E16932"/>
    <w:rsid w:val="00E16938"/>
    <w:rsid w:val="00E169B8"/>
    <w:rsid w:val="00E16B7B"/>
    <w:rsid w:val="00E16B9F"/>
    <w:rsid w:val="00E16CF6"/>
    <w:rsid w:val="00E16EE6"/>
    <w:rsid w:val="00E17054"/>
    <w:rsid w:val="00E171AF"/>
    <w:rsid w:val="00E171C6"/>
    <w:rsid w:val="00E173F2"/>
    <w:rsid w:val="00E1748F"/>
    <w:rsid w:val="00E174F9"/>
    <w:rsid w:val="00E17622"/>
    <w:rsid w:val="00E176C8"/>
    <w:rsid w:val="00E17831"/>
    <w:rsid w:val="00E17861"/>
    <w:rsid w:val="00E178D4"/>
    <w:rsid w:val="00E178F2"/>
    <w:rsid w:val="00E17988"/>
    <w:rsid w:val="00E179B6"/>
    <w:rsid w:val="00E17A35"/>
    <w:rsid w:val="00E17ABC"/>
    <w:rsid w:val="00E17D53"/>
    <w:rsid w:val="00E17DB9"/>
    <w:rsid w:val="00E17F32"/>
    <w:rsid w:val="00E17F7B"/>
    <w:rsid w:val="00E17FD1"/>
    <w:rsid w:val="00E17FFB"/>
    <w:rsid w:val="00E17FFC"/>
    <w:rsid w:val="00E20070"/>
    <w:rsid w:val="00E20139"/>
    <w:rsid w:val="00E20168"/>
    <w:rsid w:val="00E20180"/>
    <w:rsid w:val="00E2026B"/>
    <w:rsid w:val="00E203FA"/>
    <w:rsid w:val="00E20468"/>
    <w:rsid w:val="00E204B6"/>
    <w:rsid w:val="00E207D5"/>
    <w:rsid w:val="00E209B5"/>
    <w:rsid w:val="00E20BF8"/>
    <w:rsid w:val="00E20C66"/>
    <w:rsid w:val="00E20CB1"/>
    <w:rsid w:val="00E20D30"/>
    <w:rsid w:val="00E20D8A"/>
    <w:rsid w:val="00E20EA7"/>
    <w:rsid w:val="00E21022"/>
    <w:rsid w:val="00E2105E"/>
    <w:rsid w:val="00E21073"/>
    <w:rsid w:val="00E210B3"/>
    <w:rsid w:val="00E210DA"/>
    <w:rsid w:val="00E210EA"/>
    <w:rsid w:val="00E213E9"/>
    <w:rsid w:val="00E21492"/>
    <w:rsid w:val="00E2160B"/>
    <w:rsid w:val="00E2161E"/>
    <w:rsid w:val="00E21633"/>
    <w:rsid w:val="00E217BC"/>
    <w:rsid w:val="00E21A51"/>
    <w:rsid w:val="00E21A77"/>
    <w:rsid w:val="00E21A90"/>
    <w:rsid w:val="00E21BEF"/>
    <w:rsid w:val="00E21D9A"/>
    <w:rsid w:val="00E21DF9"/>
    <w:rsid w:val="00E21F15"/>
    <w:rsid w:val="00E21FF2"/>
    <w:rsid w:val="00E220A0"/>
    <w:rsid w:val="00E220CC"/>
    <w:rsid w:val="00E220D6"/>
    <w:rsid w:val="00E22191"/>
    <w:rsid w:val="00E2225E"/>
    <w:rsid w:val="00E222AE"/>
    <w:rsid w:val="00E222E3"/>
    <w:rsid w:val="00E22358"/>
    <w:rsid w:val="00E22371"/>
    <w:rsid w:val="00E223FC"/>
    <w:rsid w:val="00E2242E"/>
    <w:rsid w:val="00E22458"/>
    <w:rsid w:val="00E22505"/>
    <w:rsid w:val="00E22578"/>
    <w:rsid w:val="00E225EB"/>
    <w:rsid w:val="00E2262D"/>
    <w:rsid w:val="00E227B3"/>
    <w:rsid w:val="00E22870"/>
    <w:rsid w:val="00E2290B"/>
    <w:rsid w:val="00E2292C"/>
    <w:rsid w:val="00E22B79"/>
    <w:rsid w:val="00E22C5D"/>
    <w:rsid w:val="00E22C90"/>
    <w:rsid w:val="00E22CC6"/>
    <w:rsid w:val="00E22CDC"/>
    <w:rsid w:val="00E22D10"/>
    <w:rsid w:val="00E22E1D"/>
    <w:rsid w:val="00E22E84"/>
    <w:rsid w:val="00E22F47"/>
    <w:rsid w:val="00E23020"/>
    <w:rsid w:val="00E23039"/>
    <w:rsid w:val="00E2307D"/>
    <w:rsid w:val="00E2313C"/>
    <w:rsid w:val="00E232ED"/>
    <w:rsid w:val="00E232F4"/>
    <w:rsid w:val="00E23300"/>
    <w:rsid w:val="00E23347"/>
    <w:rsid w:val="00E23746"/>
    <w:rsid w:val="00E237B2"/>
    <w:rsid w:val="00E23866"/>
    <w:rsid w:val="00E238D2"/>
    <w:rsid w:val="00E2390F"/>
    <w:rsid w:val="00E23973"/>
    <w:rsid w:val="00E23977"/>
    <w:rsid w:val="00E239CE"/>
    <w:rsid w:val="00E23A16"/>
    <w:rsid w:val="00E23A41"/>
    <w:rsid w:val="00E23A69"/>
    <w:rsid w:val="00E23AC7"/>
    <w:rsid w:val="00E23AD6"/>
    <w:rsid w:val="00E23AE7"/>
    <w:rsid w:val="00E23B84"/>
    <w:rsid w:val="00E23C17"/>
    <w:rsid w:val="00E23C42"/>
    <w:rsid w:val="00E23C43"/>
    <w:rsid w:val="00E23DF7"/>
    <w:rsid w:val="00E23E55"/>
    <w:rsid w:val="00E23EBD"/>
    <w:rsid w:val="00E23F07"/>
    <w:rsid w:val="00E23F2E"/>
    <w:rsid w:val="00E2402A"/>
    <w:rsid w:val="00E2409C"/>
    <w:rsid w:val="00E240BB"/>
    <w:rsid w:val="00E240EB"/>
    <w:rsid w:val="00E2417D"/>
    <w:rsid w:val="00E241D2"/>
    <w:rsid w:val="00E2426C"/>
    <w:rsid w:val="00E2428E"/>
    <w:rsid w:val="00E242F1"/>
    <w:rsid w:val="00E24328"/>
    <w:rsid w:val="00E24377"/>
    <w:rsid w:val="00E24423"/>
    <w:rsid w:val="00E2466C"/>
    <w:rsid w:val="00E24721"/>
    <w:rsid w:val="00E24849"/>
    <w:rsid w:val="00E24976"/>
    <w:rsid w:val="00E249E2"/>
    <w:rsid w:val="00E24AA5"/>
    <w:rsid w:val="00E24AD4"/>
    <w:rsid w:val="00E24B4B"/>
    <w:rsid w:val="00E24BA2"/>
    <w:rsid w:val="00E24BB0"/>
    <w:rsid w:val="00E24CE5"/>
    <w:rsid w:val="00E24F42"/>
    <w:rsid w:val="00E24F69"/>
    <w:rsid w:val="00E24F6D"/>
    <w:rsid w:val="00E2523A"/>
    <w:rsid w:val="00E252C1"/>
    <w:rsid w:val="00E25601"/>
    <w:rsid w:val="00E25631"/>
    <w:rsid w:val="00E2563B"/>
    <w:rsid w:val="00E25705"/>
    <w:rsid w:val="00E257F0"/>
    <w:rsid w:val="00E257F2"/>
    <w:rsid w:val="00E25892"/>
    <w:rsid w:val="00E25936"/>
    <w:rsid w:val="00E25AE8"/>
    <w:rsid w:val="00E25B10"/>
    <w:rsid w:val="00E25B4F"/>
    <w:rsid w:val="00E25B82"/>
    <w:rsid w:val="00E25C16"/>
    <w:rsid w:val="00E25C3F"/>
    <w:rsid w:val="00E25CB3"/>
    <w:rsid w:val="00E25D63"/>
    <w:rsid w:val="00E25DA9"/>
    <w:rsid w:val="00E25DD6"/>
    <w:rsid w:val="00E25F48"/>
    <w:rsid w:val="00E26003"/>
    <w:rsid w:val="00E260E1"/>
    <w:rsid w:val="00E26218"/>
    <w:rsid w:val="00E26240"/>
    <w:rsid w:val="00E26348"/>
    <w:rsid w:val="00E263AA"/>
    <w:rsid w:val="00E26425"/>
    <w:rsid w:val="00E2646F"/>
    <w:rsid w:val="00E26505"/>
    <w:rsid w:val="00E2658E"/>
    <w:rsid w:val="00E266FD"/>
    <w:rsid w:val="00E26730"/>
    <w:rsid w:val="00E268BC"/>
    <w:rsid w:val="00E2694B"/>
    <w:rsid w:val="00E2698E"/>
    <w:rsid w:val="00E2699C"/>
    <w:rsid w:val="00E26A55"/>
    <w:rsid w:val="00E26AA6"/>
    <w:rsid w:val="00E26ACA"/>
    <w:rsid w:val="00E26B36"/>
    <w:rsid w:val="00E26BD4"/>
    <w:rsid w:val="00E26BDA"/>
    <w:rsid w:val="00E26BE3"/>
    <w:rsid w:val="00E26D07"/>
    <w:rsid w:val="00E26D19"/>
    <w:rsid w:val="00E26D80"/>
    <w:rsid w:val="00E26DB0"/>
    <w:rsid w:val="00E26DB8"/>
    <w:rsid w:val="00E26F57"/>
    <w:rsid w:val="00E26F9D"/>
    <w:rsid w:val="00E27005"/>
    <w:rsid w:val="00E27006"/>
    <w:rsid w:val="00E2706E"/>
    <w:rsid w:val="00E2711C"/>
    <w:rsid w:val="00E271AF"/>
    <w:rsid w:val="00E272EA"/>
    <w:rsid w:val="00E2730A"/>
    <w:rsid w:val="00E2733D"/>
    <w:rsid w:val="00E2735D"/>
    <w:rsid w:val="00E27448"/>
    <w:rsid w:val="00E274D6"/>
    <w:rsid w:val="00E27671"/>
    <w:rsid w:val="00E27729"/>
    <w:rsid w:val="00E2776B"/>
    <w:rsid w:val="00E27A76"/>
    <w:rsid w:val="00E27ADF"/>
    <w:rsid w:val="00E27B1E"/>
    <w:rsid w:val="00E27BB6"/>
    <w:rsid w:val="00E27C19"/>
    <w:rsid w:val="00E27C75"/>
    <w:rsid w:val="00E27E93"/>
    <w:rsid w:val="00E27F5C"/>
    <w:rsid w:val="00E27FF1"/>
    <w:rsid w:val="00E300AE"/>
    <w:rsid w:val="00E300DD"/>
    <w:rsid w:val="00E301E4"/>
    <w:rsid w:val="00E30260"/>
    <w:rsid w:val="00E3026D"/>
    <w:rsid w:val="00E302EB"/>
    <w:rsid w:val="00E30442"/>
    <w:rsid w:val="00E304C4"/>
    <w:rsid w:val="00E30581"/>
    <w:rsid w:val="00E30614"/>
    <w:rsid w:val="00E30694"/>
    <w:rsid w:val="00E307B6"/>
    <w:rsid w:val="00E308B8"/>
    <w:rsid w:val="00E308ED"/>
    <w:rsid w:val="00E30944"/>
    <w:rsid w:val="00E309B4"/>
    <w:rsid w:val="00E30A9B"/>
    <w:rsid w:val="00E30AD0"/>
    <w:rsid w:val="00E30B34"/>
    <w:rsid w:val="00E30C03"/>
    <w:rsid w:val="00E30C3B"/>
    <w:rsid w:val="00E30C48"/>
    <w:rsid w:val="00E30D69"/>
    <w:rsid w:val="00E30DDF"/>
    <w:rsid w:val="00E30E7A"/>
    <w:rsid w:val="00E30EE8"/>
    <w:rsid w:val="00E30F22"/>
    <w:rsid w:val="00E31062"/>
    <w:rsid w:val="00E31086"/>
    <w:rsid w:val="00E310F3"/>
    <w:rsid w:val="00E3117B"/>
    <w:rsid w:val="00E31189"/>
    <w:rsid w:val="00E31348"/>
    <w:rsid w:val="00E3138B"/>
    <w:rsid w:val="00E313C7"/>
    <w:rsid w:val="00E313CF"/>
    <w:rsid w:val="00E313DA"/>
    <w:rsid w:val="00E31686"/>
    <w:rsid w:val="00E31722"/>
    <w:rsid w:val="00E3175D"/>
    <w:rsid w:val="00E31780"/>
    <w:rsid w:val="00E31796"/>
    <w:rsid w:val="00E31823"/>
    <w:rsid w:val="00E31986"/>
    <w:rsid w:val="00E31AB6"/>
    <w:rsid w:val="00E31B24"/>
    <w:rsid w:val="00E31BF9"/>
    <w:rsid w:val="00E31C63"/>
    <w:rsid w:val="00E31E2F"/>
    <w:rsid w:val="00E31EAB"/>
    <w:rsid w:val="00E31F66"/>
    <w:rsid w:val="00E320CE"/>
    <w:rsid w:val="00E32165"/>
    <w:rsid w:val="00E3217D"/>
    <w:rsid w:val="00E3221A"/>
    <w:rsid w:val="00E32313"/>
    <w:rsid w:val="00E32397"/>
    <w:rsid w:val="00E323B7"/>
    <w:rsid w:val="00E32402"/>
    <w:rsid w:val="00E32426"/>
    <w:rsid w:val="00E32476"/>
    <w:rsid w:val="00E324BB"/>
    <w:rsid w:val="00E324C8"/>
    <w:rsid w:val="00E32596"/>
    <w:rsid w:val="00E326B4"/>
    <w:rsid w:val="00E32737"/>
    <w:rsid w:val="00E327E6"/>
    <w:rsid w:val="00E327FE"/>
    <w:rsid w:val="00E32884"/>
    <w:rsid w:val="00E328AC"/>
    <w:rsid w:val="00E3290C"/>
    <w:rsid w:val="00E329D9"/>
    <w:rsid w:val="00E329E2"/>
    <w:rsid w:val="00E32A75"/>
    <w:rsid w:val="00E32AB5"/>
    <w:rsid w:val="00E32AE2"/>
    <w:rsid w:val="00E32BBB"/>
    <w:rsid w:val="00E32D52"/>
    <w:rsid w:val="00E32EE1"/>
    <w:rsid w:val="00E32EF7"/>
    <w:rsid w:val="00E32F3E"/>
    <w:rsid w:val="00E32F41"/>
    <w:rsid w:val="00E33102"/>
    <w:rsid w:val="00E3312C"/>
    <w:rsid w:val="00E331F8"/>
    <w:rsid w:val="00E33211"/>
    <w:rsid w:val="00E33314"/>
    <w:rsid w:val="00E333C1"/>
    <w:rsid w:val="00E333D8"/>
    <w:rsid w:val="00E33551"/>
    <w:rsid w:val="00E335AF"/>
    <w:rsid w:val="00E3361B"/>
    <w:rsid w:val="00E3369F"/>
    <w:rsid w:val="00E33B23"/>
    <w:rsid w:val="00E33D6D"/>
    <w:rsid w:val="00E33DB6"/>
    <w:rsid w:val="00E33E9C"/>
    <w:rsid w:val="00E33F89"/>
    <w:rsid w:val="00E341B2"/>
    <w:rsid w:val="00E3432C"/>
    <w:rsid w:val="00E3451B"/>
    <w:rsid w:val="00E34557"/>
    <w:rsid w:val="00E346A7"/>
    <w:rsid w:val="00E346D2"/>
    <w:rsid w:val="00E346EC"/>
    <w:rsid w:val="00E3478B"/>
    <w:rsid w:val="00E348FC"/>
    <w:rsid w:val="00E34980"/>
    <w:rsid w:val="00E349DE"/>
    <w:rsid w:val="00E34A7B"/>
    <w:rsid w:val="00E34AFF"/>
    <w:rsid w:val="00E34B7A"/>
    <w:rsid w:val="00E34F16"/>
    <w:rsid w:val="00E34F9D"/>
    <w:rsid w:val="00E34FD5"/>
    <w:rsid w:val="00E35070"/>
    <w:rsid w:val="00E3508E"/>
    <w:rsid w:val="00E35090"/>
    <w:rsid w:val="00E35163"/>
    <w:rsid w:val="00E351BB"/>
    <w:rsid w:val="00E351FB"/>
    <w:rsid w:val="00E352C2"/>
    <w:rsid w:val="00E352DC"/>
    <w:rsid w:val="00E353C6"/>
    <w:rsid w:val="00E35516"/>
    <w:rsid w:val="00E356AA"/>
    <w:rsid w:val="00E357D5"/>
    <w:rsid w:val="00E357F4"/>
    <w:rsid w:val="00E35F5A"/>
    <w:rsid w:val="00E361FF"/>
    <w:rsid w:val="00E36224"/>
    <w:rsid w:val="00E3623E"/>
    <w:rsid w:val="00E36277"/>
    <w:rsid w:val="00E362E6"/>
    <w:rsid w:val="00E363D1"/>
    <w:rsid w:val="00E363D4"/>
    <w:rsid w:val="00E363DC"/>
    <w:rsid w:val="00E3648B"/>
    <w:rsid w:val="00E364A0"/>
    <w:rsid w:val="00E364A6"/>
    <w:rsid w:val="00E36629"/>
    <w:rsid w:val="00E366AF"/>
    <w:rsid w:val="00E36795"/>
    <w:rsid w:val="00E367CA"/>
    <w:rsid w:val="00E36860"/>
    <w:rsid w:val="00E368F1"/>
    <w:rsid w:val="00E36944"/>
    <w:rsid w:val="00E36952"/>
    <w:rsid w:val="00E369E7"/>
    <w:rsid w:val="00E36BB8"/>
    <w:rsid w:val="00E36BE1"/>
    <w:rsid w:val="00E36C15"/>
    <w:rsid w:val="00E36C57"/>
    <w:rsid w:val="00E36FF7"/>
    <w:rsid w:val="00E3709F"/>
    <w:rsid w:val="00E37121"/>
    <w:rsid w:val="00E3723C"/>
    <w:rsid w:val="00E37249"/>
    <w:rsid w:val="00E3724E"/>
    <w:rsid w:val="00E37316"/>
    <w:rsid w:val="00E37350"/>
    <w:rsid w:val="00E373FB"/>
    <w:rsid w:val="00E37469"/>
    <w:rsid w:val="00E3757F"/>
    <w:rsid w:val="00E375D3"/>
    <w:rsid w:val="00E37625"/>
    <w:rsid w:val="00E376C5"/>
    <w:rsid w:val="00E376CA"/>
    <w:rsid w:val="00E376D5"/>
    <w:rsid w:val="00E376EE"/>
    <w:rsid w:val="00E37737"/>
    <w:rsid w:val="00E3773A"/>
    <w:rsid w:val="00E37765"/>
    <w:rsid w:val="00E37955"/>
    <w:rsid w:val="00E37979"/>
    <w:rsid w:val="00E379BF"/>
    <w:rsid w:val="00E379D1"/>
    <w:rsid w:val="00E37A72"/>
    <w:rsid w:val="00E37ADE"/>
    <w:rsid w:val="00E37BE6"/>
    <w:rsid w:val="00E37C71"/>
    <w:rsid w:val="00E37C72"/>
    <w:rsid w:val="00E37CD0"/>
    <w:rsid w:val="00E37D48"/>
    <w:rsid w:val="00E37D70"/>
    <w:rsid w:val="00E37DFB"/>
    <w:rsid w:val="00E37E27"/>
    <w:rsid w:val="00E37E4F"/>
    <w:rsid w:val="00E37F75"/>
    <w:rsid w:val="00E40006"/>
    <w:rsid w:val="00E40012"/>
    <w:rsid w:val="00E40123"/>
    <w:rsid w:val="00E4059D"/>
    <w:rsid w:val="00E40613"/>
    <w:rsid w:val="00E40635"/>
    <w:rsid w:val="00E4064B"/>
    <w:rsid w:val="00E406F4"/>
    <w:rsid w:val="00E407A6"/>
    <w:rsid w:val="00E40A91"/>
    <w:rsid w:val="00E40A9A"/>
    <w:rsid w:val="00E40BA8"/>
    <w:rsid w:val="00E40BE3"/>
    <w:rsid w:val="00E40CFB"/>
    <w:rsid w:val="00E40E2D"/>
    <w:rsid w:val="00E40E75"/>
    <w:rsid w:val="00E40FA7"/>
    <w:rsid w:val="00E410B6"/>
    <w:rsid w:val="00E410DF"/>
    <w:rsid w:val="00E4116E"/>
    <w:rsid w:val="00E4118B"/>
    <w:rsid w:val="00E41211"/>
    <w:rsid w:val="00E412D8"/>
    <w:rsid w:val="00E412F4"/>
    <w:rsid w:val="00E4146F"/>
    <w:rsid w:val="00E41528"/>
    <w:rsid w:val="00E4154F"/>
    <w:rsid w:val="00E4155D"/>
    <w:rsid w:val="00E415A9"/>
    <w:rsid w:val="00E416B9"/>
    <w:rsid w:val="00E4179F"/>
    <w:rsid w:val="00E41820"/>
    <w:rsid w:val="00E4188F"/>
    <w:rsid w:val="00E418BD"/>
    <w:rsid w:val="00E4198F"/>
    <w:rsid w:val="00E41A5E"/>
    <w:rsid w:val="00E41BA6"/>
    <w:rsid w:val="00E41BD8"/>
    <w:rsid w:val="00E41C4D"/>
    <w:rsid w:val="00E41CF6"/>
    <w:rsid w:val="00E41D4C"/>
    <w:rsid w:val="00E41DAB"/>
    <w:rsid w:val="00E41ED5"/>
    <w:rsid w:val="00E41FC6"/>
    <w:rsid w:val="00E420E8"/>
    <w:rsid w:val="00E420EE"/>
    <w:rsid w:val="00E42137"/>
    <w:rsid w:val="00E42392"/>
    <w:rsid w:val="00E423B1"/>
    <w:rsid w:val="00E42467"/>
    <w:rsid w:val="00E424D8"/>
    <w:rsid w:val="00E424F7"/>
    <w:rsid w:val="00E42655"/>
    <w:rsid w:val="00E426A8"/>
    <w:rsid w:val="00E42859"/>
    <w:rsid w:val="00E429CD"/>
    <w:rsid w:val="00E42B02"/>
    <w:rsid w:val="00E42BDE"/>
    <w:rsid w:val="00E42CA1"/>
    <w:rsid w:val="00E42D03"/>
    <w:rsid w:val="00E42D0C"/>
    <w:rsid w:val="00E42DA5"/>
    <w:rsid w:val="00E42DC5"/>
    <w:rsid w:val="00E42F22"/>
    <w:rsid w:val="00E430A2"/>
    <w:rsid w:val="00E4315A"/>
    <w:rsid w:val="00E43206"/>
    <w:rsid w:val="00E43278"/>
    <w:rsid w:val="00E43281"/>
    <w:rsid w:val="00E43334"/>
    <w:rsid w:val="00E4336E"/>
    <w:rsid w:val="00E433BF"/>
    <w:rsid w:val="00E433CD"/>
    <w:rsid w:val="00E43477"/>
    <w:rsid w:val="00E434DC"/>
    <w:rsid w:val="00E4358F"/>
    <w:rsid w:val="00E436B0"/>
    <w:rsid w:val="00E4382C"/>
    <w:rsid w:val="00E43841"/>
    <w:rsid w:val="00E43857"/>
    <w:rsid w:val="00E43A25"/>
    <w:rsid w:val="00E43AE2"/>
    <w:rsid w:val="00E43DD9"/>
    <w:rsid w:val="00E43E81"/>
    <w:rsid w:val="00E4405D"/>
    <w:rsid w:val="00E44171"/>
    <w:rsid w:val="00E44273"/>
    <w:rsid w:val="00E442FB"/>
    <w:rsid w:val="00E44346"/>
    <w:rsid w:val="00E443E5"/>
    <w:rsid w:val="00E44568"/>
    <w:rsid w:val="00E4466F"/>
    <w:rsid w:val="00E4468C"/>
    <w:rsid w:val="00E447CB"/>
    <w:rsid w:val="00E4480E"/>
    <w:rsid w:val="00E4488B"/>
    <w:rsid w:val="00E4498C"/>
    <w:rsid w:val="00E44C0B"/>
    <w:rsid w:val="00E44C8D"/>
    <w:rsid w:val="00E44D87"/>
    <w:rsid w:val="00E44DCE"/>
    <w:rsid w:val="00E44E93"/>
    <w:rsid w:val="00E44EA1"/>
    <w:rsid w:val="00E44FEF"/>
    <w:rsid w:val="00E45122"/>
    <w:rsid w:val="00E45154"/>
    <w:rsid w:val="00E453D5"/>
    <w:rsid w:val="00E453F1"/>
    <w:rsid w:val="00E45429"/>
    <w:rsid w:val="00E454FE"/>
    <w:rsid w:val="00E456D9"/>
    <w:rsid w:val="00E456DB"/>
    <w:rsid w:val="00E457D1"/>
    <w:rsid w:val="00E459C7"/>
    <w:rsid w:val="00E45A02"/>
    <w:rsid w:val="00E45A6C"/>
    <w:rsid w:val="00E45AA4"/>
    <w:rsid w:val="00E45BAE"/>
    <w:rsid w:val="00E45BDC"/>
    <w:rsid w:val="00E45C58"/>
    <w:rsid w:val="00E45D78"/>
    <w:rsid w:val="00E45F08"/>
    <w:rsid w:val="00E46035"/>
    <w:rsid w:val="00E46162"/>
    <w:rsid w:val="00E4634F"/>
    <w:rsid w:val="00E46362"/>
    <w:rsid w:val="00E4639E"/>
    <w:rsid w:val="00E46489"/>
    <w:rsid w:val="00E464D7"/>
    <w:rsid w:val="00E464E8"/>
    <w:rsid w:val="00E4651E"/>
    <w:rsid w:val="00E4663C"/>
    <w:rsid w:val="00E466E5"/>
    <w:rsid w:val="00E4679D"/>
    <w:rsid w:val="00E46B7B"/>
    <w:rsid w:val="00E46BA6"/>
    <w:rsid w:val="00E46D51"/>
    <w:rsid w:val="00E46E24"/>
    <w:rsid w:val="00E46FAC"/>
    <w:rsid w:val="00E470B8"/>
    <w:rsid w:val="00E471B4"/>
    <w:rsid w:val="00E47265"/>
    <w:rsid w:val="00E472BF"/>
    <w:rsid w:val="00E473CD"/>
    <w:rsid w:val="00E47452"/>
    <w:rsid w:val="00E47484"/>
    <w:rsid w:val="00E47502"/>
    <w:rsid w:val="00E475D4"/>
    <w:rsid w:val="00E4767F"/>
    <w:rsid w:val="00E4786D"/>
    <w:rsid w:val="00E478D0"/>
    <w:rsid w:val="00E4793A"/>
    <w:rsid w:val="00E47A29"/>
    <w:rsid w:val="00E47AD4"/>
    <w:rsid w:val="00E47B3B"/>
    <w:rsid w:val="00E47B89"/>
    <w:rsid w:val="00E47BE3"/>
    <w:rsid w:val="00E47BE6"/>
    <w:rsid w:val="00E47C0B"/>
    <w:rsid w:val="00E47C5D"/>
    <w:rsid w:val="00E47D34"/>
    <w:rsid w:val="00E47DC5"/>
    <w:rsid w:val="00E47F57"/>
    <w:rsid w:val="00E50038"/>
    <w:rsid w:val="00E50047"/>
    <w:rsid w:val="00E50084"/>
    <w:rsid w:val="00E5015B"/>
    <w:rsid w:val="00E501EB"/>
    <w:rsid w:val="00E50360"/>
    <w:rsid w:val="00E50447"/>
    <w:rsid w:val="00E50470"/>
    <w:rsid w:val="00E50497"/>
    <w:rsid w:val="00E505C7"/>
    <w:rsid w:val="00E506C5"/>
    <w:rsid w:val="00E506EF"/>
    <w:rsid w:val="00E506F5"/>
    <w:rsid w:val="00E5090F"/>
    <w:rsid w:val="00E50A3D"/>
    <w:rsid w:val="00E50AB6"/>
    <w:rsid w:val="00E50BBF"/>
    <w:rsid w:val="00E50C8A"/>
    <w:rsid w:val="00E50CBF"/>
    <w:rsid w:val="00E50CCD"/>
    <w:rsid w:val="00E50CEB"/>
    <w:rsid w:val="00E50DA3"/>
    <w:rsid w:val="00E50DCE"/>
    <w:rsid w:val="00E50DD0"/>
    <w:rsid w:val="00E50E35"/>
    <w:rsid w:val="00E50F03"/>
    <w:rsid w:val="00E50F75"/>
    <w:rsid w:val="00E512A4"/>
    <w:rsid w:val="00E512D1"/>
    <w:rsid w:val="00E512D8"/>
    <w:rsid w:val="00E51388"/>
    <w:rsid w:val="00E513E9"/>
    <w:rsid w:val="00E51409"/>
    <w:rsid w:val="00E514C7"/>
    <w:rsid w:val="00E514CC"/>
    <w:rsid w:val="00E51598"/>
    <w:rsid w:val="00E51816"/>
    <w:rsid w:val="00E518BD"/>
    <w:rsid w:val="00E51951"/>
    <w:rsid w:val="00E5199E"/>
    <w:rsid w:val="00E51A9B"/>
    <w:rsid w:val="00E51AE2"/>
    <w:rsid w:val="00E51C76"/>
    <w:rsid w:val="00E51CEB"/>
    <w:rsid w:val="00E51E64"/>
    <w:rsid w:val="00E51EE9"/>
    <w:rsid w:val="00E51F48"/>
    <w:rsid w:val="00E51F51"/>
    <w:rsid w:val="00E51F60"/>
    <w:rsid w:val="00E5200E"/>
    <w:rsid w:val="00E5207F"/>
    <w:rsid w:val="00E52137"/>
    <w:rsid w:val="00E521A6"/>
    <w:rsid w:val="00E521AD"/>
    <w:rsid w:val="00E523D0"/>
    <w:rsid w:val="00E526A0"/>
    <w:rsid w:val="00E52798"/>
    <w:rsid w:val="00E529CA"/>
    <w:rsid w:val="00E529EF"/>
    <w:rsid w:val="00E52A35"/>
    <w:rsid w:val="00E52A41"/>
    <w:rsid w:val="00E52B66"/>
    <w:rsid w:val="00E52B7C"/>
    <w:rsid w:val="00E52C2D"/>
    <w:rsid w:val="00E52DDB"/>
    <w:rsid w:val="00E52F2B"/>
    <w:rsid w:val="00E52F52"/>
    <w:rsid w:val="00E5304E"/>
    <w:rsid w:val="00E53058"/>
    <w:rsid w:val="00E53115"/>
    <w:rsid w:val="00E531A2"/>
    <w:rsid w:val="00E53200"/>
    <w:rsid w:val="00E53330"/>
    <w:rsid w:val="00E533DD"/>
    <w:rsid w:val="00E53439"/>
    <w:rsid w:val="00E5363F"/>
    <w:rsid w:val="00E536B2"/>
    <w:rsid w:val="00E537FE"/>
    <w:rsid w:val="00E53973"/>
    <w:rsid w:val="00E53A21"/>
    <w:rsid w:val="00E53A86"/>
    <w:rsid w:val="00E53C31"/>
    <w:rsid w:val="00E53E80"/>
    <w:rsid w:val="00E53E99"/>
    <w:rsid w:val="00E53F40"/>
    <w:rsid w:val="00E53F6B"/>
    <w:rsid w:val="00E53F9F"/>
    <w:rsid w:val="00E53FB2"/>
    <w:rsid w:val="00E53FC5"/>
    <w:rsid w:val="00E54044"/>
    <w:rsid w:val="00E542AD"/>
    <w:rsid w:val="00E54310"/>
    <w:rsid w:val="00E543EE"/>
    <w:rsid w:val="00E54669"/>
    <w:rsid w:val="00E546F5"/>
    <w:rsid w:val="00E54731"/>
    <w:rsid w:val="00E54855"/>
    <w:rsid w:val="00E5499A"/>
    <w:rsid w:val="00E549D1"/>
    <w:rsid w:val="00E54A2D"/>
    <w:rsid w:val="00E54A84"/>
    <w:rsid w:val="00E54B40"/>
    <w:rsid w:val="00E54B4E"/>
    <w:rsid w:val="00E54B5C"/>
    <w:rsid w:val="00E54C1B"/>
    <w:rsid w:val="00E54C26"/>
    <w:rsid w:val="00E54D50"/>
    <w:rsid w:val="00E5501B"/>
    <w:rsid w:val="00E55025"/>
    <w:rsid w:val="00E55027"/>
    <w:rsid w:val="00E55082"/>
    <w:rsid w:val="00E55371"/>
    <w:rsid w:val="00E553E0"/>
    <w:rsid w:val="00E554D0"/>
    <w:rsid w:val="00E554F6"/>
    <w:rsid w:val="00E5552D"/>
    <w:rsid w:val="00E55678"/>
    <w:rsid w:val="00E556AA"/>
    <w:rsid w:val="00E5572F"/>
    <w:rsid w:val="00E55771"/>
    <w:rsid w:val="00E557B4"/>
    <w:rsid w:val="00E558D7"/>
    <w:rsid w:val="00E559CC"/>
    <w:rsid w:val="00E55A15"/>
    <w:rsid w:val="00E55B09"/>
    <w:rsid w:val="00E55BCD"/>
    <w:rsid w:val="00E55BD3"/>
    <w:rsid w:val="00E55BDA"/>
    <w:rsid w:val="00E55CBD"/>
    <w:rsid w:val="00E55DCD"/>
    <w:rsid w:val="00E56046"/>
    <w:rsid w:val="00E56126"/>
    <w:rsid w:val="00E5612D"/>
    <w:rsid w:val="00E5613B"/>
    <w:rsid w:val="00E56177"/>
    <w:rsid w:val="00E5636C"/>
    <w:rsid w:val="00E564CC"/>
    <w:rsid w:val="00E564F4"/>
    <w:rsid w:val="00E56698"/>
    <w:rsid w:val="00E5670C"/>
    <w:rsid w:val="00E56808"/>
    <w:rsid w:val="00E56869"/>
    <w:rsid w:val="00E56958"/>
    <w:rsid w:val="00E56A03"/>
    <w:rsid w:val="00E56B38"/>
    <w:rsid w:val="00E56BD6"/>
    <w:rsid w:val="00E56C24"/>
    <w:rsid w:val="00E56C41"/>
    <w:rsid w:val="00E56D9F"/>
    <w:rsid w:val="00E56E92"/>
    <w:rsid w:val="00E56F7E"/>
    <w:rsid w:val="00E56F9C"/>
    <w:rsid w:val="00E56FC0"/>
    <w:rsid w:val="00E57060"/>
    <w:rsid w:val="00E571F3"/>
    <w:rsid w:val="00E572DB"/>
    <w:rsid w:val="00E5740C"/>
    <w:rsid w:val="00E5746E"/>
    <w:rsid w:val="00E574BF"/>
    <w:rsid w:val="00E5764B"/>
    <w:rsid w:val="00E576CC"/>
    <w:rsid w:val="00E576E3"/>
    <w:rsid w:val="00E57829"/>
    <w:rsid w:val="00E57891"/>
    <w:rsid w:val="00E578D0"/>
    <w:rsid w:val="00E578D7"/>
    <w:rsid w:val="00E5798D"/>
    <w:rsid w:val="00E579B7"/>
    <w:rsid w:val="00E57A02"/>
    <w:rsid w:val="00E57A9C"/>
    <w:rsid w:val="00E57AC5"/>
    <w:rsid w:val="00E57C1D"/>
    <w:rsid w:val="00E57C8E"/>
    <w:rsid w:val="00E57D71"/>
    <w:rsid w:val="00E57D93"/>
    <w:rsid w:val="00E57DB7"/>
    <w:rsid w:val="00E57E35"/>
    <w:rsid w:val="00E57E4D"/>
    <w:rsid w:val="00E57E62"/>
    <w:rsid w:val="00E57E7E"/>
    <w:rsid w:val="00E57E81"/>
    <w:rsid w:val="00E57F45"/>
    <w:rsid w:val="00E57F84"/>
    <w:rsid w:val="00E57FDF"/>
    <w:rsid w:val="00E6004C"/>
    <w:rsid w:val="00E600FA"/>
    <w:rsid w:val="00E602F6"/>
    <w:rsid w:val="00E6031A"/>
    <w:rsid w:val="00E6031E"/>
    <w:rsid w:val="00E6032C"/>
    <w:rsid w:val="00E60339"/>
    <w:rsid w:val="00E60368"/>
    <w:rsid w:val="00E6036B"/>
    <w:rsid w:val="00E603D1"/>
    <w:rsid w:val="00E6043E"/>
    <w:rsid w:val="00E6048A"/>
    <w:rsid w:val="00E604F6"/>
    <w:rsid w:val="00E605D2"/>
    <w:rsid w:val="00E60650"/>
    <w:rsid w:val="00E6066C"/>
    <w:rsid w:val="00E60763"/>
    <w:rsid w:val="00E6077D"/>
    <w:rsid w:val="00E6090A"/>
    <w:rsid w:val="00E60A0B"/>
    <w:rsid w:val="00E60A4A"/>
    <w:rsid w:val="00E60A6D"/>
    <w:rsid w:val="00E60ADA"/>
    <w:rsid w:val="00E60C38"/>
    <w:rsid w:val="00E60C3F"/>
    <w:rsid w:val="00E60C4B"/>
    <w:rsid w:val="00E60C85"/>
    <w:rsid w:val="00E60D1C"/>
    <w:rsid w:val="00E60DF7"/>
    <w:rsid w:val="00E60F59"/>
    <w:rsid w:val="00E60FD1"/>
    <w:rsid w:val="00E60FFD"/>
    <w:rsid w:val="00E61028"/>
    <w:rsid w:val="00E611FB"/>
    <w:rsid w:val="00E61286"/>
    <w:rsid w:val="00E612DE"/>
    <w:rsid w:val="00E614E7"/>
    <w:rsid w:val="00E615D2"/>
    <w:rsid w:val="00E615D6"/>
    <w:rsid w:val="00E6163C"/>
    <w:rsid w:val="00E617FA"/>
    <w:rsid w:val="00E6185B"/>
    <w:rsid w:val="00E61892"/>
    <w:rsid w:val="00E619B8"/>
    <w:rsid w:val="00E61A6A"/>
    <w:rsid w:val="00E61A89"/>
    <w:rsid w:val="00E61B58"/>
    <w:rsid w:val="00E61BF1"/>
    <w:rsid w:val="00E61C02"/>
    <w:rsid w:val="00E61C20"/>
    <w:rsid w:val="00E61D06"/>
    <w:rsid w:val="00E61DAB"/>
    <w:rsid w:val="00E61EEF"/>
    <w:rsid w:val="00E61F9D"/>
    <w:rsid w:val="00E6203D"/>
    <w:rsid w:val="00E62098"/>
    <w:rsid w:val="00E6219C"/>
    <w:rsid w:val="00E621E4"/>
    <w:rsid w:val="00E62275"/>
    <w:rsid w:val="00E6227A"/>
    <w:rsid w:val="00E6230B"/>
    <w:rsid w:val="00E62418"/>
    <w:rsid w:val="00E624FF"/>
    <w:rsid w:val="00E6252B"/>
    <w:rsid w:val="00E62707"/>
    <w:rsid w:val="00E62784"/>
    <w:rsid w:val="00E6287B"/>
    <w:rsid w:val="00E6293E"/>
    <w:rsid w:val="00E6299E"/>
    <w:rsid w:val="00E62A74"/>
    <w:rsid w:val="00E62B08"/>
    <w:rsid w:val="00E62B1A"/>
    <w:rsid w:val="00E62C0C"/>
    <w:rsid w:val="00E62E48"/>
    <w:rsid w:val="00E63077"/>
    <w:rsid w:val="00E63127"/>
    <w:rsid w:val="00E6318C"/>
    <w:rsid w:val="00E63202"/>
    <w:rsid w:val="00E6327C"/>
    <w:rsid w:val="00E63434"/>
    <w:rsid w:val="00E63450"/>
    <w:rsid w:val="00E63507"/>
    <w:rsid w:val="00E63705"/>
    <w:rsid w:val="00E63724"/>
    <w:rsid w:val="00E6384B"/>
    <w:rsid w:val="00E63976"/>
    <w:rsid w:val="00E63990"/>
    <w:rsid w:val="00E639DF"/>
    <w:rsid w:val="00E63AD3"/>
    <w:rsid w:val="00E63AFE"/>
    <w:rsid w:val="00E63B5D"/>
    <w:rsid w:val="00E63B8D"/>
    <w:rsid w:val="00E63C46"/>
    <w:rsid w:val="00E63CDB"/>
    <w:rsid w:val="00E63DCA"/>
    <w:rsid w:val="00E63E2F"/>
    <w:rsid w:val="00E63F12"/>
    <w:rsid w:val="00E63FD0"/>
    <w:rsid w:val="00E64070"/>
    <w:rsid w:val="00E64148"/>
    <w:rsid w:val="00E6415E"/>
    <w:rsid w:val="00E64181"/>
    <w:rsid w:val="00E641AB"/>
    <w:rsid w:val="00E6421D"/>
    <w:rsid w:val="00E6426D"/>
    <w:rsid w:val="00E64354"/>
    <w:rsid w:val="00E64444"/>
    <w:rsid w:val="00E6447A"/>
    <w:rsid w:val="00E6451D"/>
    <w:rsid w:val="00E64632"/>
    <w:rsid w:val="00E646E8"/>
    <w:rsid w:val="00E64729"/>
    <w:rsid w:val="00E64833"/>
    <w:rsid w:val="00E64847"/>
    <w:rsid w:val="00E648B5"/>
    <w:rsid w:val="00E648F0"/>
    <w:rsid w:val="00E6496C"/>
    <w:rsid w:val="00E64B57"/>
    <w:rsid w:val="00E64BC2"/>
    <w:rsid w:val="00E64BFA"/>
    <w:rsid w:val="00E64C0F"/>
    <w:rsid w:val="00E64DBB"/>
    <w:rsid w:val="00E64DFA"/>
    <w:rsid w:val="00E64E70"/>
    <w:rsid w:val="00E64EB6"/>
    <w:rsid w:val="00E64ECF"/>
    <w:rsid w:val="00E64EEB"/>
    <w:rsid w:val="00E64F56"/>
    <w:rsid w:val="00E64F90"/>
    <w:rsid w:val="00E65004"/>
    <w:rsid w:val="00E65094"/>
    <w:rsid w:val="00E650BB"/>
    <w:rsid w:val="00E650F1"/>
    <w:rsid w:val="00E6516C"/>
    <w:rsid w:val="00E6524D"/>
    <w:rsid w:val="00E65319"/>
    <w:rsid w:val="00E65338"/>
    <w:rsid w:val="00E65371"/>
    <w:rsid w:val="00E65499"/>
    <w:rsid w:val="00E654F1"/>
    <w:rsid w:val="00E65552"/>
    <w:rsid w:val="00E655FC"/>
    <w:rsid w:val="00E65678"/>
    <w:rsid w:val="00E656A6"/>
    <w:rsid w:val="00E656C8"/>
    <w:rsid w:val="00E65742"/>
    <w:rsid w:val="00E65757"/>
    <w:rsid w:val="00E657E1"/>
    <w:rsid w:val="00E65924"/>
    <w:rsid w:val="00E65952"/>
    <w:rsid w:val="00E65C03"/>
    <w:rsid w:val="00E65C73"/>
    <w:rsid w:val="00E65D40"/>
    <w:rsid w:val="00E65DA3"/>
    <w:rsid w:val="00E65E31"/>
    <w:rsid w:val="00E65E3D"/>
    <w:rsid w:val="00E6600D"/>
    <w:rsid w:val="00E66300"/>
    <w:rsid w:val="00E6639B"/>
    <w:rsid w:val="00E663CD"/>
    <w:rsid w:val="00E665A4"/>
    <w:rsid w:val="00E66649"/>
    <w:rsid w:val="00E666D1"/>
    <w:rsid w:val="00E6671C"/>
    <w:rsid w:val="00E66883"/>
    <w:rsid w:val="00E668F2"/>
    <w:rsid w:val="00E66993"/>
    <w:rsid w:val="00E66A86"/>
    <w:rsid w:val="00E66ACF"/>
    <w:rsid w:val="00E66AE0"/>
    <w:rsid w:val="00E66B0B"/>
    <w:rsid w:val="00E66B79"/>
    <w:rsid w:val="00E66B8E"/>
    <w:rsid w:val="00E670D7"/>
    <w:rsid w:val="00E670FF"/>
    <w:rsid w:val="00E67359"/>
    <w:rsid w:val="00E674BA"/>
    <w:rsid w:val="00E67620"/>
    <w:rsid w:val="00E6772B"/>
    <w:rsid w:val="00E677BB"/>
    <w:rsid w:val="00E67923"/>
    <w:rsid w:val="00E67AD0"/>
    <w:rsid w:val="00E67BDA"/>
    <w:rsid w:val="00E67CD5"/>
    <w:rsid w:val="00E67CE5"/>
    <w:rsid w:val="00E67D89"/>
    <w:rsid w:val="00E67D95"/>
    <w:rsid w:val="00E67E07"/>
    <w:rsid w:val="00E67EBA"/>
    <w:rsid w:val="00E67FED"/>
    <w:rsid w:val="00E70021"/>
    <w:rsid w:val="00E700FB"/>
    <w:rsid w:val="00E70101"/>
    <w:rsid w:val="00E701DD"/>
    <w:rsid w:val="00E70227"/>
    <w:rsid w:val="00E70248"/>
    <w:rsid w:val="00E70330"/>
    <w:rsid w:val="00E70398"/>
    <w:rsid w:val="00E7052C"/>
    <w:rsid w:val="00E706B9"/>
    <w:rsid w:val="00E706C9"/>
    <w:rsid w:val="00E70704"/>
    <w:rsid w:val="00E70736"/>
    <w:rsid w:val="00E7076F"/>
    <w:rsid w:val="00E708DC"/>
    <w:rsid w:val="00E70A86"/>
    <w:rsid w:val="00E70B39"/>
    <w:rsid w:val="00E70BFC"/>
    <w:rsid w:val="00E70C3E"/>
    <w:rsid w:val="00E70D44"/>
    <w:rsid w:val="00E70D83"/>
    <w:rsid w:val="00E70DF7"/>
    <w:rsid w:val="00E70F3D"/>
    <w:rsid w:val="00E70F49"/>
    <w:rsid w:val="00E7109B"/>
    <w:rsid w:val="00E712A4"/>
    <w:rsid w:val="00E713D7"/>
    <w:rsid w:val="00E71424"/>
    <w:rsid w:val="00E71455"/>
    <w:rsid w:val="00E71461"/>
    <w:rsid w:val="00E714C7"/>
    <w:rsid w:val="00E71672"/>
    <w:rsid w:val="00E71691"/>
    <w:rsid w:val="00E716DB"/>
    <w:rsid w:val="00E71748"/>
    <w:rsid w:val="00E717B8"/>
    <w:rsid w:val="00E71800"/>
    <w:rsid w:val="00E71907"/>
    <w:rsid w:val="00E71983"/>
    <w:rsid w:val="00E719E7"/>
    <w:rsid w:val="00E71AED"/>
    <w:rsid w:val="00E71B95"/>
    <w:rsid w:val="00E71C17"/>
    <w:rsid w:val="00E71C2D"/>
    <w:rsid w:val="00E71CD6"/>
    <w:rsid w:val="00E71D3D"/>
    <w:rsid w:val="00E71DFB"/>
    <w:rsid w:val="00E72008"/>
    <w:rsid w:val="00E7201C"/>
    <w:rsid w:val="00E72125"/>
    <w:rsid w:val="00E72271"/>
    <w:rsid w:val="00E722AD"/>
    <w:rsid w:val="00E7242A"/>
    <w:rsid w:val="00E72687"/>
    <w:rsid w:val="00E726A0"/>
    <w:rsid w:val="00E7279B"/>
    <w:rsid w:val="00E72868"/>
    <w:rsid w:val="00E7297A"/>
    <w:rsid w:val="00E729DC"/>
    <w:rsid w:val="00E72A3F"/>
    <w:rsid w:val="00E72A9F"/>
    <w:rsid w:val="00E72AA9"/>
    <w:rsid w:val="00E72B53"/>
    <w:rsid w:val="00E72BB5"/>
    <w:rsid w:val="00E72C8F"/>
    <w:rsid w:val="00E72ED1"/>
    <w:rsid w:val="00E72F0E"/>
    <w:rsid w:val="00E72F16"/>
    <w:rsid w:val="00E72F70"/>
    <w:rsid w:val="00E72FB2"/>
    <w:rsid w:val="00E73199"/>
    <w:rsid w:val="00E731E1"/>
    <w:rsid w:val="00E7338C"/>
    <w:rsid w:val="00E733D8"/>
    <w:rsid w:val="00E73400"/>
    <w:rsid w:val="00E7347B"/>
    <w:rsid w:val="00E73562"/>
    <w:rsid w:val="00E736BF"/>
    <w:rsid w:val="00E736EA"/>
    <w:rsid w:val="00E737F4"/>
    <w:rsid w:val="00E73956"/>
    <w:rsid w:val="00E739D4"/>
    <w:rsid w:val="00E73A2C"/>
    <w:rsid w:val="00E73AF4"/>
    <w:rsid w:val="00E73B5B"/>
    <w:rsid w:val="00E73B7F"/>
    <w:rsid w:val="00E73C04"/>
    <w:rsid w:val="00E73C8F"/>
    <w:rsid w:val="00E73CE7"/>
    <w:rsid w:val="00E73E2D"/>
    <w:rsid w:val="00E73EB6"/>
    <w:rsid w:val="00E73EEC"/>
    <w:rsid w:val="00E741E4"/>
    <w:rsid w:val="00E74447"/>
    <w:rsid w:val="00E7445F"/>
    <w:rsid w:val="00E744DE"/>
    <w:rsid w:val="00E746BA"/>
    <w:rsid w:val="00E746C0"/>
    <w:rsid w:val="00E7478F"/>
    <w:rsid w:val="00E7479C"/>
    <w:rsid w:val="00E74945"/>
    <w:rsid w:val="00E74998"/>
    <w:rsid w:val="00E74A55"/>
    <w:rsid w:val="00E74AE5"/>
    <w:rsid w:val="00E74B09"/>
    <w:rsid w:val="00E74B72"/>
    <w:rsid w:val="00E74BC0"/>
    <w:rsid w:val="00E74C4C"/>
    <w:rsid w:val="00E74E9A"/>
    <w:rsid w:val="00E74EAC"/>
    <w:rsid w:val="00E74EE2"/>
    <w:rsid w:val="00E7500D"/>
    <w:rsid w:val="00E75025"/>
    <w:rsid w:val="00E7509A"/>
    <w:rsid w:val="00E750A0"/>
    <w:rsid w:val="00E750C7"/>
    <w:rsid w:val="00E7514B"/>
    <w:rsid w:val="00E75192"/>
    <w:rsid w:val="00E75245"/>
    <w:rsid w:val="00E752A9"/>
    <w:rsid w:val="00E752CE"/>
    <w:rsid w:val="00E75357"/>
    <w:rsid w:val="00E75364"/>
    <w:rsid w:val="00E75373"/>
    <w:rsid w:val="00E753FD"/>
    <w:rsid w:val="00E7548B"/>
    <w:rsid w:val="00E75519"/>
    <w:rsid w:val="00E75522"/>
    <w:rsid w:val="00E7554D"/>
    <w:rsid w:val="00E755A4"/>
    <w:rsid w:val="00E755E0"/>
    <w:rsid w:val="00E755FF"/>
    <w:rsid w:val="00E757CC"/>
    <w:rsid w:val="00E75824"/>
    <w:rsid w:val="00E75835"/>
    <w:rsid w:val="00E758D9"/>
    <w:rsid w:val="00E7591B"/>
    <w:rsid w:val="00E7592A"/>
    <w:rsid w:val="00E759C6"/>
    <w:rsid w:val="00E759D2"/>
    <w:rsid w:val="00E75B91"/>
    <w:rsid w:val="00E75BA1"/>
    <w:rsid w:val="00E75C16"/>
    <w:rsid w:val="00E75D49"/>
    <w:rsid w:val="00E75E14"/>
    <w:rsid w:val="00E75F1A"/>
    <w:rsid w:val="00E75F76"/>
    <w:rsid w:val="00E75F8D"/>
    <w:rsid w:val="00E76011"/>
    <w:rsid w:val="00E7607D"/>
    <w:rsid w:val="00E76182"/>
    <w:rsid w:val="00E761AA"/>
    <w:rsid w:val="00E76276"/>
    <w:rsid w:val="00E764D9"/>
    <w:rsid w:val="00E7668F"/>
    <w:rsid w:val="00E76891"/>
    <w:rsid w:val="00E76AFF"/>
    <w:rsid w:val="00E76B94"/>
    <w:rsid w:val="00E76C3D"/>
    <w:rsid w:val="00E76C4F"/>
    <w:rsid w:val="00E76C95"/>
    <w:rsid w:val="00E76DEB"/>
    <w:rsid w:val="00E76E15"/>
    <w:rsid w:val="00E76F7A"/>
    <w:rsid w:val="00E77002"/>
    <w:rsid w:val="00E7702F"/>
    <w:rsid w:val="00E7703A"/>
    <w:rsid w:val="00E77080"/>
    <w:rsid w:val="00E7708D"/>
    <w:rsid w:val="00E771BE"/>
    <w:rsid w:val="00E77227"/>
    <w:rsid w:val="00E77292"/>
    <w:rsid w:val="00E773DE"/>
    <w:rsid w:val="00E77488"/>
    <w:rsid w:val="00E774C5"/>
    <w:rsid w:val="00E77638"/>
    <w:rsid w:val="00E7777D"/>
    <w:rsid w:val="00E77784"/>
    <w:rsid w:val="00E77869"/>
    <w:rsid w:val="00E779E1"/>
    <w:rsid w:val="00E77A41"/>
    <w:rsid w:val="00E77A48"/>
    <w:rsid w:val="00E77A4D"/>
    <w:rsid w:val="00E77CAB"/>
    <w:rsid w:val="00E77D43"/>
    <w:rsid w:val="00E77E1B"/>
    <w:rsid w:val="00E77E99"/>
    <w:rsid w:val="00E77F50"/>
    <w:rsid w:val="00E800AB"/>
    <w:rsid w:val="00E8023F"/>
    <w:rsid w:val="00E802B7"/>
    <w:rsid w:val="00E803D9"/>
    <w:rsid w:val="00E803E0"/>
    <w:rsid w:val="00E8041F"/>
    <w:rsid w:val="00E80473"/>
    <w:rsid w:val="00E805A7"/>
    <w:rsid w:val="00E805AC"/>
    <w:rsid w:val="00E80627"/>
    <w:rsid w:val="00E8074B"/>
    <w:rsid w:val="00E80899"/>
    <w:rsid w:val="00E808D8"/>
    <w:rsid w:val="00E80A82"/>
    <w:rsid w:val="00E80AFB"/>
    <w:rsid w:val="00E80B49"/>
    <w:rsid w:val="00E80B8F"/>
    <w:rsid w:val="00E80C33"/>
    <w:rsid w:val="00E80C55"/>
    <w:rsid w:val="00E80CDB"/>
    <w:rsid w:val="00E80E4D"/>
    <w:rsid w:val="00E80E96"/>
    <w:rsid w:val="00E80EBC"/>
    <w:rsid w:val="00E80F48"/>
    <w:rsid w:val="00E80F67"/>
    <w:rsid w:val="00E810E8"/>
    <w:rsid w:val="00E81281"/>
    <w:rsid w:val="00E8128A"/>
    <w:rsid w:val="00E81300"/>
    <w:rsid w:val="00E814D2"/>
    <w:rsid w:val="00E8158D"/>
    <w:rsid w:val="00E81657"/>
    <w:rsid w:val="00E8167A"/>
    <w:rsid w:val="00E81816"/>
    <w:rsid w:val="00E81886"/>
    <w:rsid w:val="00E818F3"/>
    <w:rsid w:val="00E8199B"/>
    <w:rsid w:val="00E81B70"/>
    <w:rsid w:val="00E81C12"/>
    <w:rsid w:val="00E81E48"/>
    <w:rsid w:val="00E81E68"/>
    <w:rsid w:val="00E81EAD"/>
    <w:rsid w:val="00E81F8C"/>
    <w:rsid w:val="00E8203B"/>
    <w:rsid w:val="00E820EC"/>
    <w:rsid w:val="00E82164"/>
    <w:rsid w:val="00E82228"/>
    <w:rsid w:val="00E82265"/>
    <w:rsid w:val="00E822EB"/>
    <w:rsid w:val="00E82351"/>
    <w:rsid w:val="00E823E9"/>
    <w:rsid w:val="00E824D6"/>
    <w:rsid w:val="00E82600"/>
    <w:rsid w:val="00E82695"/>
    <w:rsid w:val="00E8278F"/>
    <w:rsid w:val="00E828EB"/>
    <w:rsid w:val="00E829F8"/>
    <w:rsid w:val="00E82A22"/>
    <w:rsid w:val="00E82A6B"/>
    <w:rsid w:val="00E82C57"/>
    <w:rsid w:val="00E82D06"/>
    <w:rsid w:val="00E82F39"/>
    <w:rsid w:val="00E82F61"/>
    <w:rsid w:val="00E82F89"/>
    <w:rsid w:val="00E82F9F"/>
    <w:rsid w:val="00E82FAC"/>
    <w:rsid w:val="00E82FB9"/>
    <w:rsid w:val="00E83044"/>
    <w:rsid w:val="00E8308B"/>
    <w:rsid w:val="00E830F3"/>
    <w:rsid w:val="00E831D7"/>
    <w:rsid w:val="00E83271"/>
    <w:rsid w:val="00E83647"/>
    <w:rsid w:val="00E83670"/>
    <w:rsid w:val="00E837EC"/>
    <w:rsid w:val="00E838CC"/>
    <w:rsid w:val="00E8390D"/>
    <w:rsid w:val="00E839F3"/>
    <w:rsid w:val="00E83A53"/>
    <w:rsid w:val="00E83ADC"/>
    <w:rsid w:val="00E83B99"/>
    <w:rsid w:val="00E83C43"/>
    <w:rsid w:val="00E83C58"/>
    <w:rsid w:val="00E83D64"/>
    <w:rsid w:val="00E83DEB"/>
    <w:rsid w:val="00E8402C"/>
    <w:rsid w:val="00E840CB"/>
    <w:rsid w:val="00E841A9"/>
    <w:rsid w:val="00E841BF"/>
    <w:rsid w:val="00E84224"/>
    <w:rsid w:val="00E843C1"/>
    <w:rsid w:val="00E84460"/>
    <w:rsid w:val="00E84564"/>
    <w:rsid w:val="00E8457B"/>
    <w:rsid w:val="00E84868"/>
    <w:rsid w:val="00E848A2"/>
    <w:rsid w:val="00E84A3C"/>
    <w:rsid w:val="00E84A83"/>
    <w:rsid w:val="00E84AB6"/>
    <w:rsid w:val="00E84B21"/>
    <w:rsid w:val="00E84C05"/>
    <w:rsid w:val="00E84D0D"/>
    <w:rsid w:val="00E84D21"/>
    <w:rsid w:val="00E84D8E"/>
    <w:rsid w:val="00E84E35"/>
    <w:rsid w:val="00E84E80"/>
    <w:rsid w:val="00E84F63"/>
    <w:rsid w:val="00E84F7D"/>
    <w:rsid w:val="00E854B3"/>
    <w:rsid w:val="00E854CF"/>
    <w:rsid w:val="00E854EC"/>
    <w:rsid w:val="00E85603"/>
    <w:rsid w:val="00E8563B"/>
    <w:rsid w:val="00E8573D"/>
    <w:rsid w:val="00E85786"/>
    <w:rsid w:val="00E857B5"/>
    <w:rsid w:val="00E857D0"/>
    <w:rsid w:val="00E857DC"/>
    <w:rsid w:val="00E857F9"/>
    <w:rsid w:val="00E85890"/>
    <w:rsid w:val="00E858F6"/>
    <w:rsid w:val="00E859E2"/>
    <w:rsid w:val="00E859EE"/>
    <w:rsid w:val="00E85A05"/>
    <w:rsid w:val="00E85A2F"/>
    <w:rsid w:val="00E85B29"/>
    <w:rsid w:val="00E85B36"/>
    <w:rsid w:val="00E85DF1"/>
    <w:rsid w:val="00E85E9F"/>
    <w:rsid w:val="00E85F06"/>
    <w:rsid w:val="00E85F75"/>
    <w:rsid w:val="00E85FD7"/>
    <w:rsid w:val="00E860FE"/>
    <w:rsid w:val="00E86284"/>
    <w:rsid w:val="00E8629A"/>
    <w:rsid w:val="00E86308"/>
    <w:rsid w:val="00E8649B"/>
    <w:rsid w:val="00E864A2"/>
    <w:rsid w:val="00E864FD"/>
    <w:rsid w:val="00E865A0"/>
    <w:rsid w:val="00E865AF"/>
    <w:rsid w:val="00E86625"/>
    <w:rsid w:val="00E86753"/>
    <w:rsid w:val="00E86760"/>
    <w:rsid w:val="00E8676B"/>
    <w:rsid w:val="00E867E9"/>
    <w:rsid w:val="00E86880"/>
    <w:rsid w:val="00E8691B"/>
    <w:rsid w:val="00E86935"/>
    <w:rsid w:val="00E869DB"/>
    <w:rsid w:val="00E86A64"/>
    <w:rsid w:val="00E86AA6"/>
    <w:rsid w:val="00E86AA9"/>
    <w:rsid w:val="00E86AF2"/>
    <w:rsid w:val="00E86CD4"/>
    <w:rsid w:val="00E86CFF"/>
    <w:rsid w:val="00E86D40"/>
    <w:rsid w:val="00E86F4F"/>
    <w:rsid w:val="00E870B3"/>
    <w:rsid w:val="00E870C1"/>
    <w:rsid w:val="00E8712A"/>
    <w:rsid w:val="00E8725D"/>
    <w:rsid w:val="00E87376"/>
    <w:rsid w:val="00E873E4"/>
    <w:rsid w:val="00E873FE"/>
    <w:rsid w:val="00E8754B"/>
    <w:rsid w:val="00E875DE"/>
    <w:rsid w:val="00E8772D"/>
    <w:rsid w:val="00E87872"/>
    <w:rsid w:val="00E878E7"/>
    <w:rsid w:val="00E8797B"/>
    <w:rsid w:val="00E87AA6"/>
    <w:rsid w:val="00E87CC0"/>
    <w:rsid w:val="00E87D3D"/>
    <w:rsid w:val="00E87E1D"/>
    <w:rsid w:val="00E87F82"/>
    <w:rsid w:val="00E9002A"/>
    <w:rsid w:val="00E90107"/>
    <w:rsid w:val="00E90132"/>
    <w:rsid w:val="00E901F8"/>
    <w:rsid w:val="00E902C6"/>
    <w:rsid w:val="00E9032C"/>
    <w:rsid w:val="00E9050C"/>
    <w:rsid w:val="00E90541"/>
    <w:rsid w:val="00E90564"/>
    <w:rsid w:val="00E905F3"/>
    <w:rsid w:val="00E90696"/>
    <w:rsid w:val="00E90738"/>
    <w:rsid w:val="00E90796"/>
    <w:rsid w:val="00E90837"/>
    <w:rsid w:val="00E90888"/>
    <w:rsid w:val="00E90A8F"/>
    <w:rsid w:val="00E90AB7"/>
    <w:rsid w:val="00E90B7E"/>
    <w:rsid w:val="00E90BCB"/>
    <w:rsid w:val="00E90BFC"/>
    <w:rsid w:val="00E90C5C"/>
    <w:rsid w:val="00E90D30"/>
    <w:rsid w:val="00E90D33"/>
    <w:rsid w:val="00E90D57"/>
    <w:rsid w:val="00E90D6E"/>
    <w:rsid w:val="00E90DFD"/>
    <w:rsid w:val="00E91148"/>
    <w:rsid w:val="00E91166"/>
    <w:rsid w:val="00E9119A"/>
    <w:rsid w:val="00E9130D"/>
    <w:rsid w:val="00E91392"/>
    <w:rsid w:val="00E91489"/>
    <w:rsid w:val="00E91539"/>
    <w:rsid w:val="00E9157A"/>
    <w:rsid w:val="00E9157F"/>
    <w:rsid w:val="00E917CC"/>
    <w:rsid w:val="00E9189D"/>
    <w:rsid w:val="00E91900"/>
    <w:rsid w:val="00E91908"/>
    <w:rsid w:val="00E91927"/>
    <w:rsid w:val="00E91935"/>
    <w:rsid w:val="00E919DB"/>
    <w:rsid w:val="00E91A3F"/>
    <w:rsid w:val="00E91AB4"/>
    <w:rsid w:val="00E91B60"/>
    <w:rsid w:val="00E91B8E"/>
    <w:rsid w:val="00E91BD2"/>
    <w:rsid w:val="00E91C81"/>
    <w:rsid w:val="00E91D82"/>
    <w:rsid w:val="00E91D84"/>
    <w:rsid w:val="00E91DC4"/>
    <w:rsid w:val="00E91F6E"/>
    <w:rsid w:val="00E92010"/>
    <w:rsid w:val="00E92021"/>
    <w:rsid w:val="00E9206B"/>
    <w:rsid w:val="00E920D8"/>
    <w:rsid w:val="00E920E7"/>
    <w:rsid w:val="00E92100"/>
    <w:rsid w:val="00E92150"/>
    <w:rsid w:val="00E921CF"/>
    <w:rsid w:val="00E921E5"/>
    <w:rsid w:val="00E922AB"/>
    <w:rsid w:val="00E922E7"/>
    <w:rsid w:val="00E922F8"/>
    <w:rsid w:val="00E92356"/>
    <w:rsid w:val="00E9235B"/>
    <w:rsid w:val="00E923ED"/>
    <w:rsid w:val="00E9242E"/>
    <w:rsid w:val="00E9249B"/>
    <w:rsid w:val="00E927DF"/>
    <w:rsid w:val="00E92894"/>
    <w:rsid w:val="00E9299D"/>
    <w:rsid w:val="00E92A46"/>
    <w:rsid w:val="00E92AE9"/>
    <w:rsid w:val="00E92B3E"/>
    <w:rsid w:val="00E92B76"/>
    <w:rsid w:val="00E92C00"/>
    <w:rsid w:val="00E92C6F"/>
    <w:rsid w:val="00E92C98"/>
    <w:rsid w:val="00E92CD7"/>
    <w:rsid w:val="00E92D0D"/>
    <w:rsid w:val="00E92D12"/>
    <w:rsid w:val="00E92D94"/>
    <w:rsid w:val="00E92E3A"/>
    <w:rsid w:val="00E92E41"/>
    <w:rsid w:val="00E931DF"/>
    <w:rsid w:val="00E93413"/>
    <w:rsid w:val="00E9349B"/>
    <w:rsid w:val="00E934B8"/>
    <w:rsid w:val="00E93522"/>
    <w:rsid w:val="00E9355D"/>
    <w:rsid w:val="00E935FE"/>
    <w:rsid w:val="00E93618"/>
    <w:rsid w:val="00E9364A"/>
    <w:rsid w:val="00E937AA"/>
    <w:rsid w:val="00E938CD"/>
    <w:rsid w:val="00E93A47"/>
    <w:rsid w:val="00E93A76"/>
    <w:rsid w:val="00E93AD5"/>
    <w:rsid w:val="00E93B05"/>
    <w:rsid w:val="00E93B41"/>
    <w:rsid w:val="00E93D95"/>
    <w:rsid w:val="00E93E4A"/>
    <w:rsid w:val="00E9401F"/>
    <w:rsid w:val="00E94116"/>
    <w:rsid w:val="00E941DF"/>
    <w:rsid w:val="00E942AE"/>
    <w:rsid w:val="00E9433E"/>
    <w:rsid w:val="00E943A3"/>
    <w:rsid w:val="00E94445"/>
    <w:rsid w:val="00E9451A"/>
    <w:rsid w:val="00E94542"/>
    <w:rsid w:val="00E9455C"/>
    <w:rsid w:val="00E9457F"/>
    <w:rsid w:val="00E94601"/>
    <w:rsid w:val="00E94648"/>
    <w:rsid w:val="00E94654"/>
    <w:rsid w:val="00E947CC"/>
    <w:rsid w:val="00E9483A"/>
    <w:rsid w:val="00E94874"/>
    <w:rsid w:val="00E948A3"/>
    <w:rsid w:val="00E94963"/>
    <w:rsid w:val="00E949AC"/>
    <w:rsid w:val="00E94A32"/>
    <w:rsid w:val="00E94ACC"/>
    <w:rsid w:val="00E94B6F"/>
    <w:rsid w:val="00E94BB1"/>
    <w:rsid w:val="00E94BC2"/>
    <w:rsid w:val="00E94D18"/>
    <w:rsid w:val="00E94EF6"/>
    <w:rsid w:val="00E952A7"/>
    <w:rsid w:val="00E95414"/>
    <w:rsid w:val="00E95430"/>
    <w:rsid w:val="00E954D7"/>
    <w:rsid w:val="00E9554B"/>
    <w:rsid w:val="00E955C0"/>
    <w:rsid w:val="00E9571C"/>
    <w:rsid w:val="00E958A7"/>
    <w:rsid w:val="00E958B0"/>
    <w:rsid w:val="00E95900"/>
    <w:rsid w:val="00E95907"/>
    <w:rsid w:val="00E9592E"/>
    <w:rsid w:val="00E95940"/>
    <w:rsid w:val="00E95987"/>
    <w:rsid w:val="00E959BB"/>
    <w:rsid w:val="00E959D3"/>
    <w:rsid w:val="00E95A6D"/>
    <w:rsid w:val="00E95B8B"/>
    <w:rsid w:val="00E95BF9"/>
    <w:rsid w:val="00E95BFF"/>
    <w:rsid w:val="00E95C6D"/>
    <w:rsid w:val="00E95EFD"/>
    <w:rsid w:val="00E95F11"/>
    <w:rsid w:val="00E960B2"/>
    <w:rsid w:val="00E96143"/>
    <w:rsid w:val="00E96166"/>
    <w:rsid w:val="00E961A4"/>
    <w:rsid w:val="00E961AD"/>
    <w:rsid w:val="00E96258"/>
    <w:rsid w:val="00E96272"/>
    <w:rsid w:val="00E96293"/>
    <w:rsid w:val="00E96346"/>
    <w:rsid w:val="00E964C1"/>
    <w:rsid w:val="00E96507"/>
    <w:rsid w:val="00E96516"/>
    <w:rsid w:val="00E96544"/>
    <w:rsid w:val="00E96599"/>
    <w:rsid w:val="00E966DB"/>
    <w:rsid w:val="00E96709"/>
    <w:rsid w:val="00E9676D"/>
    <w:rsid w:val="00E96801"/>
    <w:rsid w:val="00E96817"/>
    <w:rsid w:val="00E96831"/>
    <w:rsid w:val="00E96914"/>
    <w:rsid w:val="00E96984"/>
    <w:rsid w:val="00E96A36"/>
    <w:rsid w:val="00E96B9D"/>
    <w:rsid w:val="00E96BED"/>
    <w:rsid w:val="00E96C79"/>
    <w:rsid w:val="00E96CE6"/>
    <w:rsid w:val="00E96E01"/>
    <w:rsid w:val="00E97103"/>
    <w:rsid w:val="00E97123"/>
    <w:rsid w:val="00E971B0"/>
    <w:rsid w:val="00E97250"/>
    <w:rsid w:val="00E97257"/>
    <w:rsid w:val="00E97345"/>
    <w:rsid w:val="00E97472"/>
    <w:rsid w:val="00E97486"/>
    <w:rsid w:val="00E9756A"/>
    <w:rsid w:val="00E97589"/>
    <w:rsid w:val="00E9758F"/>
    <w:rsid w:val="00E97600"/>
    <w:rsid w:val="00E97675"/>
    <w:rsid w:val="00E97729"/>
    <w:rsid w:val="00E978F7"/>
    <w:rsid w:val="00E978FC"/>
    <w:rsid w:val="00E9794A"/>
    <w:rsid w:val="00E9795F"/>
    <w:rsid w:val="00E9799D"/>
    <w:rsid w:val="00E97ABD"/>
    <w:rsid w:val="00E97BE2"/>
    <w:rsid w:val="00E97C1C"/>
    <w:rsid w:val="00E97DE9"/>
    <w:rsid w:val="00E97F0D"/>
    <w:rsid w:val="00E97F5D"/>
    <w:rsid w:val="00EA00D6"/>
    <w:rsid w:val="00EA01AA"/>
    <w:rsid w:val="00EA026E"/>
    <w:rsid w:val="00EA028C"/>
    <w:rsid w:val="00EA02CF"/>
    <w:rsid w:val="00EA03C0"/>
    <w:rsid w:val="00EA03D0"/>
    <w:rsid w:val="00EA05A1"/>
    <w:rsid w:val="00EA0744"/>
    <w:rsid w:val="00EA0A06"/>
    <w:rsid w:val="00EA0AAA"/>
    <w:rsid w:val="00EA0B24"/>
    <w:rsid w:val="00EA0B48"/>
    <w:rsid w:val="00EA0B65"/>
    <w:rsid w:val="00EA0BC5"/>
    <w:rsid w:val="00EA0C0C"/>
    <w:rsid w:val="00EA0DA8"/>
    <w:rsid w:val="00EA0DD7"/>
    <w:rsid w:val="00EA0E84"/>
    <w:rsid w:val="00EA0F33"/>
    <w:rsid w:val="00EA1033"/>
    <w:rsid w:val="00EA10E1"/>
    <w:rsid w:val="00EA1255"/>
    <w:rsid w:val="00EA12BC"/>
    <w:rsid w:val="00EA12D8"/>
    <w:rsid w:val="00EA140C"/>
    <w:rsid w:val="00EA1611"/>
    <w:rsid w:val="00EA164E"/>
    <w:rsid w:val="00EA1661"/>
    <w:rsid w:val="00EA16E8"/>
    <w:rsid w:val="00EA17AE"/>
    <w:rsid w:val="00EA183B"/>
    <w:rsid w:val="00EA1846"/>
    <w:rsid w:val="00EA1898"/>
    <w:rsid w:val="00EA18E7"/>
    <w:rsid w:val="00EA19AF"/>
    <w:rsid w:val="00EA1A33"/>
    <w:rsid w:val="00EA1CAB"/>
    <w:rsid w:val="00EA1CC0"/>
    <w:rsid w:val="00EA1E68"/>
    <w:rsid w:val="00EA1EB5"/>
    <w:rsid w:val="00EA1F23"/>
    <w:rsid w:val="00EA1F33"/>
    <w:rsid w:val="00EA1FEB"/>
    <w:rsid w:val="00EA2082"/>
    <w:rsid w:val="00EA2135"/>
    <w:rsid w:val="00EA21E3"/>
    <w:rsid w:val="00EA2269"/>
    <w:rsid w:val="00EA22F7"/>
    <w:rsid w:val="00EA232B"/>
    <w:rsid w:val="00EA238F"/>
    <w:rsid w:val="00EA239F"/>
    <w:rsid w:val="00EA23AF"/>
    <w:rsid w:val="00EA23E3"/>
    <w:rsid w:val="00EA2419"/>
    <w:rsid w:val="00EA2483"/>
    <w:rsid w:val="00EA2534"/>
    <w:rsid w:val="00EA2549"/>
    <w:rsid w:val="00EA254F"/>
    <w:rsid w:val="00EA2552"/>
    <w:rsid w:val="00EA25AA"/>
    <w:rsid w:val="00EA261F"/>
    <w:rsid w:val="00EA2642"/>
    <w:rsid w:val="00EA2855"/>
    <w:rsid w:val="00EA2858"/>
    <w:rsid w:val="00EA2A15"/>
    <w:rsid w:val="00EA2A6E"/>
    <w:rsid w:val="00EA2B0F"/>
    <w:rsid w:val="00EA2B2D"/>
    <w:rsid w:val="00EA2D6B"/>
    <w:rsid w:val="00EA2EDB"/>
    <w:rsid w:val="00EA2F1E"/>
    <w:rsid w:val="00EA2F5A"/>
    <w:rsid w:val="00EA3049"/>
    <w:rsid w:val="00EA30E3"/>
    <w:rsid w:val="00EA31AE"/>
    <w:rsid w:val="00EA3428"/>
    <w:rsid w:val="00EA34A3"/>
    <w:rsid w:val="00EA34D5"/>
    <w:rsid w:val="00EA34F5"/>
    <w:rsid w:val="00EA35D2"/>
    <w:rsid w:val="00EA35EF"/>
    <w:rsid w:val="00EA36A6"/>
    <w:rsid w:val="00EA36C0"/>
    <w:rsid w:val="00EA36DC"/>
    <w:rsid w:val="00EA372F"/>
    <w:rsid w:val="00EA3786"/>
    <w:rsid w:val="00EA3791"/>
    <w:rsid w:val="00EA38CB"/>
    <w:rsid w:val="00EA3957"/>
    <w:rsid w:val="00EA3DCE"/>
    <w:rsid w:val="00EA3E0E"/>
    <w:rsid w:val="00EA3E55"/>
    <w:rsid w:val="00EA3EB6"/>
    <w:rsid w:val="00EA3F90"/>
    <w:rsid w:val="00EA3FEA"/>
    <w:rsid w:val="00EA400D"/>
    <w:rsid w:val="00EA411D"/>
    <w:rsid w:val="00EA419E"/>
    <w:rsid w:val="00EA41FE"/>
    <w:rsid w:val="00EA4385"/>
    <w:rsid w:val="00EA4389"/>
    <w:rsid w:val="00EA4477"/>
    <w:rsid w:val="00EA4565"/>
    <w:rsid w:val="00EA45D6"/>
    <w:rsid w:val="00EA4629"/>
    <w:rsid w:val="00EA46F3"/>
    <w:rsid w:val="00EA46FE"/>
    <w:rsid w:val="00EA48EB"/>
    <w:rsid w:val="00EA4A37"/>
    <w:rsid w:val="00EA4A6D"/>
    <w:rsid w:val="00EA4B42"/>
    <w:rsid w:val="00EA4BC0"/>
    <w:rsid w:val="00EA4BD7"/>
    <w:rsid w:val="00EA4C5C"/>
    <w:rsid w:val="00EA4D0C"/>
    <w:rsid w:val="00EA4D6D"/>
    <w:rsid w:val="00EA4E6F"/>
    <w:rsid w:val="00EA4EAF"/>
    <w:rsid w:val="00EA4FE9"/>
    <w:rsid w:val="00EA50CA"/>
    <w:rsid w:val="00EA50F5"/>
    <w:rsid w:val="00EA534B"/>
    <w:rsid w:val="00EA5365"/>
    <w:rsid w:val="00EA539C"/>
    <w:rsid w:val="00EA53B6"/>
    <w:rsid w:val="00EA53BC"/>
    <w:rsid w:val="00EA53D8"/>
    <w:rsid w:val="00EA5431"/>
    <w:rsid w:val="00EA543F"/>
    <w:rsid w:val="00EA5449"/>
    <w:rsid w:val="00EA5532"/>
    <w:rsid w:val="00EA577E"/>
    <w:rsid w:val="00EA583B"/>
    <w:rsid w:val="00EA5894"/>
    <w:rsid w:val="00EA5930"/>
    <w:rsid w:val="00EA59AC"/>
    <w:rsid w:val="00EA5A4B"/>
    <w:rsid w:val="00EA5AEB"/>
    <w:rsid w:val="00EA5CA5"/>
    <w:rsid w:val="00EA5CEF"/>
    <w:rsid w:val="00EA5D42"/>
    <w:rsid w:val="00EA5FC5"/>
    <w:rsid w:val="00EA6080"/>
    <w:rsid w:val="00EA60D5"/>
    <w:rsid w:val="00EA6123"/>
    <w:rsid w:val="00EA616D"/>
    <w:rsid w:val="00EA6234"/>
    <w:rsid w:val="00EA635B"/>
    <w:rsid w:val="00EA63C7"/>
    <w:rsid w:val="00EA6456"/>
    <w:rsid w:val="00EA645E"/>
    <w:rsid w:val="00EA6516"/>
    <w:rsid w:val="00EA65DE"/>
    <w:rsid w:val="00EA660B"/>
    <w:rsid w:val="00EA66E5"/>
    <w:rsid w:val="00EA66EF"/>
    <w:rsid w:val="00EA678D"/>
    <w:rsid w:val="00EA6796"/>
    <w:rsid w:val="00EA679C"/>
    <w:rsid w:val="00EA6816"/>
    <w:rsid w:val="00EA683E"/>
    <w:rsid w:val="00EA691F"/>
    <w:rsid w:val="00EA69F0"/>
    <w:rsid w:val="00EA6A7C"/>
    <w:rsid w:val="00EA6A80"/>
    <w:rsid w:val="00EA6B04"/>
    <w:rsid w:val="00EA6B0F"/>
    <w:rsid w:val="00EA6BEF"/>
    <w:rsid w:val="00EA6C2D"/>
    <w:rsid w:val="00EA6D15"/>
    <w:rsid w:val="00EA6D6A"/>
    <w:rsid w:val="00EA6DEF"/>
    <w:rsid w:val="00EA6EBE"/>
    <w:rsid w:val="00EA6F60"/>
    <w:rsid w:val="00EA70F0"/>
    <w:rsid w:val="00EA70FF"/>
    <w:rsid w:val="00EA7332"/>
    <w:rsid w:val="00EA7351"/>
    <w:rsid w:val="00EA748D"/>
    <w:rsid w:val="00EA74B3"/>
    <w:rsid w:val="00EA75B0"/>
    <w:rsid w:val="00EA7692"/>
    <w:rsid w:val="00EA76CC"/>
    <w:rsid w:val="00EA7757"/>
    <w:rsid w:val="00EA7800"/>
    <w:rsid w:val="00EA797F"/>
    <w:rsid w:val="00EA7982"/>
    <w:rsid w:val="00EA79AB"/>
    <w:rsid w:val="00EA7A82"/>
    <w:rsid w:val="00EA7AA7"/>
    <w:rsid w:val="00EA7B3A"/>
    <w:rsid w:val="00EA7B81"/>
    <w:rsid w:val="00EA7C81"/>
    <w:rsid w:val="00EA7CC5"/>
    <w:rsid w:val="00EA7D3B"/>
    <w:rsid w:val="00EA7D8B"/>
    <w:rsid w:val="00EA7E1D"/>
    <w:rsid w:val="00EA7ED0"/>
    <w:rsid w:val="00EB00DE"/>
    <w:rsid w:val="00EB01BB"/>
    <w:rsid w:val="00EB02D8"/>
    <w:rsid w:val="00EB031C"/>
    <w:rsid w:val="00EB0418"/>
    <w:rsid w:val="00EB0424"/>
    <w:rsid w:val="00EB0470"/>
    <w:rsid w:val="00EB0600"/>
    <w:rsid w:val="00EB0772"/>
    <w:rsid w:val="00EB091A"/>
    <w:rsid w:val="00EB098E"/>
    <w:rsid w:val="00EB098F"/>
    <w:rsid w:val="00EB099A"/>
    <w:rsid w:val="00EB0B81"/>
    <w:rsid w:val="00EB0BDD"/>
    <w:rsid w:val="00EB0C10"/>
    <w:rsid w:val="00EB0D2B"/>
    <w:rsid w:val="00EB0D2C"/>
    <w:rsid w:val="00EB0D71"/>
    <w:rsid w:val="00EB0D83"/>
    <w:rsid w:val="00EB0E6C"/>
    <w:rsid w:val="00EB0EAB"/>
    <w:rsid w:val="00EB0FC3"/>
    <w:rsid w:val="00EB11E4"/>
    <w:rsid w:val="00EB1212"/>
    <w:rsid w:val="00EB121D"/>
    <w:rsid w:val="00EB12B1"/>
    <w:rsid w:val="00EB145B"/>
    <w:rsid w:val="00EB145C"/>
    <w:rsid w:val="00EB1500"/>
    <w:rsid w:val="00EB1669"/>
    <w:rsid w:val="00EB167D"/>
    <w:rsid w:val="00EB16A5"/>
    <w:rsid w:val="00EB16CE"/>
    <w:rsid w:val="00EB1739"/>
    <w:rsid w:val="00EB17C0"/>
    <w:rsid w:val="00EB17D2"/>
    <w:rsid w:val="00EB18C7"/>
    <w:rsid w:val="00EB1910"/>
    <w:rsid w:val="00EB1974"/>
    <w:rsid w:val="00EB1A08"/>
    <w:rsid w:val="00EB1B40"/>
    <w:rsid w:val="00EB1B47"/>
    <w:rsid w:val="00EB1B4A"/>
    <w:rsid w:val="00EB1BD7"/>
    <w:rsid w:val="00EB1BDD"/>
    <w:rsid w:val="00EB1C1E"/>
    <w:rsid w:val="00EB1D78"/>
    <w:rsid w:val="00EB1DA4"/>
    <w:rsid w:val="00EB1DB8"/>
    <w:rsid w:val="00EB1DDC"/>
    <w:rsid w:val="00EB1F35"/>
    <w:rsid w:val="00EB1FA6"/>
    <w:rsid w:val="00EB1FF8"/>
    <w:rsid w:val="00EB2130"/>
    <w:rsid w:val="00EB221E"/>
    <w:rsid w:val="00EB2496"/>
    <w:rsid w:val="00EB257E"/>
    <w:rsid w:val="00EB26B6"/>
    <w:rsid w:val="00EB2741"/>
    <w:rsid w:val="00EB278D"/>
    <w:rsid w:val="00EB293C"/>
    <w:rsid w:val="00EB2980"/>
    <w:rsid w:val="00EB2A08"/>
    <w:rsid w:val="00EB2ACD"/>
    <w:rsid w:val="00EB2AD4"/>
    <w:rsid w:val="00EB2D29"/>
    <w:rsid w:val="00EB2EB0"/>
    <w:rsid w:val="00EB2F51"/>
    <w:rsid w:val="00EB3174"/>
    <w:rsid w:val="00EB329E"/>
    <w:rsid w:val="00EB32F0"/>
    <w:rsid w:val="00EB330F"/>
    <w:rsid w:val="00EB33B8"/>
    <w:rsid w:val="00EB3414"/>
    <w:rsid w:val="00EB3600"/>
    <w:rsid w:val="00EB3706"/>
    <w:rsid w:val="00EB37B2"/>
    <w:rsid w:val="00EB37DA"/>
    <w:rsid w:val="00EB3807"/>
    <w:rsid w:val="00EB3849"/>
    <w:rsid w:val="00EB38F2"/>
    <w:rsid w:val="00EB38FD"/>
    <w:rsid w:val="00EB39B3"/>
    <w:rsid w:val="00EB3B47"/>
    <w:rsid w:val="00EB3B6B"/>
    <w:rsid w:val="00EB3BE9"/>
    <w:rsid w:val="00EB3CC7"/>
    <w:rsid w:val="00EB3D1D"/>
    <w:rsid w:val="00EB3D23"/>
    <w:rsid w:val="00EB3D40"/>
    <w:rsid w:val="00EB3DFD"/>
    <w:rsid w:val="00EB40A7"/>
    <w:rsid w:val="00EB41B1"/>
    <w:rsid w:val="00EB42C7"/>
    <w:rsid w:val="00EB44B3"/>
    <w:rsid w:val="00EB4535"/>
    <w:rsid w:val="00EB481C"/>
    <w:rsid w:val="00EB4A26"/>
    <w:rsid w:val="00EB4AEA"/>
    <w:rsid w:val="00EB4B0F"/>
    <w:rsid w:val="00EB4B56"/>
    <w:rsid w:val="00EB4BDA"/>
    <w:rsid w:val="00EB4D06"/>
    <w:rsid w:val="00EB4D8A"/>
    <w:rsid w:val="00EB4DB9"/>
    <w:rsid w:val="00EB4E5F"/>
    <w:rsid w:val="00EB4E68"/>
    <w:rsid w:val="00EB4EF9"/>
    <w:rsid w:val="00EB4F63"/>
    <w:rsid w:val="00EB502E"/>
    <w:rsid w:val="00EB503D"/>
    <w:rsid w:val="00EB504C"/>
    <w:rsid w:val="00EB52B2"/>
    <w:rsid w:val="00EB537F"/>
    <w:rsid w:val="00EB538B"/>
    <w:rsid w:val="00EB557D"/>
    <w:rsid w:val="00EB5594"/>
    <w:rsid w:val="00EB572F"/>
    <w:rsid w:val="00EB582D"/>
    <w:rsid w:val="00EB5A4E"/>
    <w:rsid w:val="00EB5AC9"/>
    <w:rsid w:val="00EB5C12"/>
    <w:rsid w:val="00EB5C34"/>
    <w:rsid w:val="00EB5CC6"/>
    <w:rsid w:val="00EB5CD5"/>
    <w:rsid w:val="00EB5D0E"/>
    <w:rsid w:val="00EB5DE7"/>
    <w:rsid w:val="00EB5F3C"/>
    <w:rsid w:val="00EB5FE4"/>
    <w:rsid w:val="00EB6036"/>
    <w:rsid w:val="00EB6059"/>
    <w:rsid w:val="00EB618E"/>
    <w:rsid w:val="00EB6199"/>
    <w:rsid w:val="00EB61CA"/>
    <w:rsid w:val="00EB61DA"/>
    <w:rsid w:val="00EB62E8"/>
    <w:rsid w:val="00EB63A2"/>
    <w:rsid w:val="00EB650D"/>
    <w:rsid w:val="00EB650E"/>
    <w:rsid w:val="00EB669E"/>
    <w:rsid w:val="00EB66B3"/>
    <w:rsid w:val="00EB66D2"/>
    <w:rsid w:val="00EB6927"/>
    <w:rsid w:val="00EB69EB"/>
    <w:rsid w:val="00EB6A95"/>
    <w:rsid w:val="00EB6AC8"/>
    <w:rsid w:val="00EB6B14"/>
    <w:rsid w:val="00EB6BD0"/>
    <w:rsid w:val="00EB6BDA"/>
    <w:rsid w:val="00EB6C98"/>
    <w:rsid w:val="00EB6D3E"/>
    <w:rsid w:val="00EB6E4A"/>
    <w:rsid w:val="00EB6F16"/>
    <w:rsid w:val="00EB6F5A"/>
    <w:rsid w:val="00EB70E0"/>
    <w:rsid w:val="00EB71CB"/>
    <w:rsid w:val="00EB726B"/>
    <w:rsid w:val="00EB72AB"/>
    <w:rsid w:val="00EB72BD"/>
    <w:rsid w:val="00EB7335"/>
    <w:rsid w:val="00EB7390"/>
    <w:rsid w:val="00EB745F"/>
    <w:rsid w:val="00EB7483"/>
    <w:rsid w:val="00EB74CB"/>
    <w:rsid w:val="00EB74ED"/>
    <w:rsid w:val="00EB753B"/>
    <w:rsid w:val="00EB75C9"/>
    <w:rsid w:val="00EB7697"/>
    <w:rsid w:val="00EB76E0"/>
    <w:rsid w:val="00EB7772"/>
    <w:rsid w:val="00EB77D0"/>
    <w:rsid w:val="00EB77F7"/>
    <w:rsid w:val="00EB7826"/>
    <w:rsid w:val="00EB7881"/>
    <w:rsid w:val="00EB78A4"/>
    <w:rsid w:val="00EB78DB"/>
    <w:rsid w:val="00EB79E5"/>
    <w:rsid w:val="00EB7C2D"/>
    <w:rsid w:val="00EB7C6D"/>
    <w:rsid w:val="00EB7C8A"/>
    <w:rsid w:val="00EB7D4E"/>
    <w:rsid w:val="00EB7DD0"/>
    <w:rsid w:val="00EB7FF5"/>
    <w:rsid w:val="00EC00F0"/>
    <w:rsid w:val="00EC01AB"/>
    <w:rsid w:val="00EC0216"/>
    <w:rsid w:val="00EC0262"/>
    <w:rsid w:val="00EC02B5"/>
    <w:rsid w:val="00EC0415"/>
    <w:rsid w:val="00EC041E"/>
    <w:rsid w:val="00EC04B3"/>
    <w:rsid w:val="00EC04CE"/>
    <w:rsid w:val="00EC05D4"/>
    <w:rsid w:val="00EC0686"/>
    <w:rsid w:val="00EC072B"/>
    <w:rsid w:val="00EC0737"/>
    <w:rsid w:val="00EC0783"/>
    <w:rsid w:val="00EC0813"/>
    <w:rsid w:val="00EC08BD"/>
    <w:rsid w:val="00EC08CE"/>
    <w:rsid w:val="00EC08DA"/>
    <w:rsid w:val="00EC092E"/>
    <w:rsid w:val="00EC095F"/>
    <w:rsid w:val="00EC0981"/>
    <w:rsid w:val="00EC09F2"/>
    <w:rsid w:val="00EC0A6A"/>
    <w:rsid w:val="00EC0B65"/>
    <w:rsid w:val="00EC0B6F"/>
    <w:rsid w:val="00EC0BD4"/>
    <w:rsid w:val="00EC0C1B"/>
    <w:rsid w:val="00EC0D1C"/>
    <w:rsid w:val="00EC0D55"/>
    <w:rsid w:val="00EC0E2A"/>
    <w:rsid w:val="00EC0E99"/>
    <w:rsid w:val="00EC0FDC"/>
    <w:rsid w:val="00EC103E"/>
    <w:rsid w:val="00EC10CD"/>
    <w:rsid w:val="00EC10D7"/>
    <w:rsid w:val="00EC10F3"/>
    <w:rsid w:val="00EC1163"/>
    <w:rsid w:val="00EC11FC"/>
    <w:rsid w:val="00EC129E"/>
    <w:rsid w:val="00EC13FB"/>
    <w:rsid w:val="00EC148B"/>
    <w:rsid w:val="00EC14AA"/>
    <w:rsid w:val="00EC14CA"/>
    <w:rsid w:val="00EC14D1"/>
    <w:rsid w:val="00EC15EB"/>
    <w:rsid w:val="00EC175C"/>
    <w:rsid w:val="00EC1794"/>
    <w:rsid w:val="00EC17AE"/>
    <w:rsid w:val="00EC17D8"/>
    <w:rsid w:val="00EC1875"/>
    <w:rsid w:val="00EC1B63"/>
    <w:rsid w:val="00EC1B80"/>
    <w:rsid w:val="00EC1C11"/>
    <w:rsid w:val="00EC1C45"/>
    <w:rsid w:val="00EC1CEC"/>
    <w:rsid w:val="00EC1DE3"/>
    <w:rsid w:val="00EC2044"/>
    <w:rsid w:val="00EC2055"/>
    <w:rsid w:val="00EC2056"/>
    <w:rsid w:val="00EC20C0"/>
    <w:rsid w:val="00EC20DF"/>
    <w:rsid w:val="00EC217E"/>
    <w:rsid w:val="00EC21B9"/>
    <w:rsid w:val="00EC21D0"/>
    <w:rsid w:val="00EC21DD"/>
    <w:rsid w:val="00EC21F4"/>
    <w:rsid w:val="00EC2240"/>
    <w:rsid w:val="00EC2324"/>
    <w:rsid w:val="00EC252A"/>
    <w:rsid w:val="00EC26CD"/>
    <w:rsid w:val="00EC278C"/>
    <w:rsid w:val="00EC27A2"/>
    <w:rsid w:val="00EC27DF"/>
    <w:rsid w:val="00EC27EF"/>
    <w:rsid w:val="00EC2877"/>
    <w:rsid w:val="00EC2889"/>
    <w:rsid w:val="00EC28E9"/>
    <w:rsid w:val="00EC29E5"/>
    <w:rsid w:val="00EC2AA6"/>
    <w:rsid w:val="00EC2AAB"/>
    <w:rsid w:val="00EC2B0E"/>
    <w:rsid w:val="00EC2D1E"/>
    <w:rsid w:val="00EC2D73"/>
    <w:rsid w:val="00EC2E1D"/>
    <w:rsid w:val="00EC311B"/>
    <w:rsid w:val="00EC3473"/>
    <w:rsid w:val="00EC34A6"/>
    <w:rsid w:val="00EC34BF"/>
    <w:rsid w:val="00EC3515"/>
    <w:rsid w:val="00EC351D"/>
    <w:rsid w:val="00EC3581"/>
    <w:rsid w:val="00EC3585"/>
    <w:rsid w:val="00EC35EF"/>
    <w:rsid w:val="00EC36CE"/>
    <w:rsid w:val="00EC36E2"/>
    <w:rsid w:val="00EC390C"/>
    <w:rsid w:val="00EC3974"/>
    <w:rsid w:val="00EC3A62"/>
    <w:rsid w:val="00EC3BCA"/>
    <w:rsid w:val="00EC3D0A"/>
    <w:rsid w:val="00EC3D73"/>
    <w:rsid w:val="00EC3E26"/>
    <w:rsid w:val="00EC3E3F"/>
    <w:rsid w:val="00EC3F39"/>
    <w:rsid w:val="00EC3FD7"/>
    <w:rsid w:val="00EC400D"/>
    <w:rsid w:val="00EC4053"/>
    <w:rsid w:val="00EC40C9"/>
    <w:rsid w:val="00EC40EB"/>
    <w:rsid w:val="00EC4163"/>
    <w:rsid w:val="00EC41DF"/>
    <w:rsid w:val="00EC4258"/>
    <w:rsid w:val="00EC4321"/>
    <w:rsid w:val="00EC4388"/>
    <w:rsid w:val="00EC44B8"/>
    <w:rsid w:val="00EC4522"/>
    <w:rsid w:val="00EC4862"/>
    <w:rsid w:val="00EC4A63"/>
    <w:rsid w:val="00EC4BB3"/>
    <w:rsid w:val="00EC4BF4"/>
    <w:rsid w:val="00EC4C9E"/>
    <w:rsid w:val="00EC4CCA"/>
    <w:rsid w:val="00EC4CD9"/>
    <w:rsid w:val="00EC4E8F"/>
    <w:rsid w:val="00EC4ECF"/>
    <w:rsid w:val="00EC522B"/>
    <w:rsid w:val="00EC53E8"/>
    <w:rsid w:val="00EC54D5"/>
    <w:rsid w:val="00EC5599"/>
    <w:rsid w:val="00EC5661"/>
    <w:rsid w:val="00EC569D"/>
    <w:rsid w:val="00EC56E3"/>
    <w:rsid w:val="00EC5804"/>
    <w:rsid w:val="00EC5809"/>
    <w:rsid w:val="00EC584A"/>
    <w:rsid w:val="00EC58BE"/>
    <w:rsid w:val="00EC58C1"/>
    <w:rsid w:val="00EC58D9"/>
    <w:rsid w:val="00EC5BBE"/>
    <w:rsid w:val="00EC5D35"/>
    <w:rsid w:val="00EC5D80"/>
    <w:rsid w:val="00EC5DD0"/>
    <w:rsid w:val="00EC5EBE"/>
    <w:rsid w:val="00EC5ECB"/>
    <w:rsid w:val="00EC60D5"/>
    <w:rsid w:val="00EC62B5"/>
    <w:rsid w:val="00EC6343"/>
    <w:rsid w:val="00EC6434"/>
    <w:rsid w:val="00EC6501"/>
    <w:rsid w:val="00EC6589"/>
    <w:rsid w:val="00EC65AA"/>
    <w:rsid w:val="00EC6606"/>
    <w:rsid w:val="00EC660E"/>
    <w:rsid w:val="00EC6706"/>
    <w:rsid w:val="00EC6790"/>
    <w:rsid w:val="00EC680B"/>
    <w:rsid w:val="00EC688F"/>
    <w:rsid w:val="00EC6A08"/>
    <w:rsid w:val="00EC6BB0"/>
    <w:rsid w:val="00EC6BE2"/>
    <w:rsid w:val="00EC6C0D"/>
    <w:rsid w:val="00EC6CB3"/>
    <w:rsid w:val="00EC6CC7"/>
    <w:rsid w:val="00EC6FB8"/>
    <w:rsid w:val="00EC7058"/>
    <w:rsid w:val="00EC70A3"/>
    <w:rsid w:val="00EC7270"/>
    <w:rsid w:val="00EC73A2"/>
    <w:rsid w:val="00EC73B1"/>
    <w:rsid w:val="00EC74E3"/>
    <w:rsid w:val="00EC7539"/>
    <w:rsid w:val="00EC76DC"/>
    <w:rsid w:val="00EC787F"/>
    <w:rsid w:val="00EC78EA"/>
    <w:rsid w:val="00EC795B"/>
    <w:rsid w:val="00EC7968"/>
    <w:rsid w:val="00EC7AC4"/>
    <w:rsid w:val="00EC7AFD"/>
    <w:rsid w:val="00EC7B19"/>
    <w:rsid w:val="00EC7D5C"/>
    <w:rsid w:val="00EC7D6C"/>
    <w:rsid w:val="00EC7E31"/>
    <w:rsid w:val="00EC7F06"/>
    <w:rsid w:val="00EC7F43"/>
    <w:rsid w:val="00EC7F88"/>
    <w:rsid w:val="00ED009B"/>
    <w:rsid w:val="00ED00EE"/>
    <w:rsid w:val="00ED00F6"/>
    <w:rsid w:val="00ED0246"/>
    <w:rsid w:val="00ED03BF"/>
    <w:rsid w:val="00ED062C"/>
    <w:rsid w:val="00ED06BC"/>
    <w:rsid w:val="00ED070C"/>
    <w:rsid w:val="00ED0788"/>
    <w:rsid w:val="00ED07F6"/>
    <w:rsid w:val="00ED0830"/>
    <w:rsid w:val="00ED08C2"/>
    <w:rsid w:val="00ED0A67"/>
    <w:rsid w:val="00ED0AD5"/>
    <w:rsid w:val="00ED0B87"/>
    <w:rsid w:val="00ED0BE2"/>
    <w:rsid w:val="00ED0EA3"/>
    <w:rsid w:val="00ED0ED8"/>
    <w:rsid w:val="00ED1142"/>
    <w:rsid w:val="00ED124A"/>
    <w:rsid w:val="00ED1557"/>
    <w:rsid w:val="00ED155C"/>
    <w:rsid w:val="00ED1576"/>
    <w:rsid w:val="00ED16F8"/>
    <w:rsid w:val="00ED1719"/>
    <w:rsid w:val="00ED1735"/>
    <w:rsid w:val="00ED1738"/>
    <w:rsid w:val="00ED1761"/>
    <w:rsid w:val="00ED17EC"/>
    <w:rsid w:val="00ED18D3"/>
    <w:rsid w:val="00ED18D5"/>
    <w:rsid w:val="00ED196A"/>
    <w:rsid w:val="00ED19F7"/>
    <w:rsid w:val="00ED1A73"/>
    <w:rsid w:val="00ED1AC1"/>
    <w:rsid w:val="00ED1B0D"/>
    <w:rsid w:val="00ED1B46"/>
    <w:rsid w:val="00ED1B8D"/>
    <w:rsid w:val="00ED1C5D"/>
    <w:rsid w:val="00ED1CC4"/>
    <w:rsid w:val="00ED1DCA"/>
    <w:rsid w:val="00ED1ECB"/>
    <w:rsid w:val="00ED1F24"/>
    <w:rsid w:val="00ED207F"/>
    <w:rsid w:val="00ED2101"/>
    <w:rsid w:val="00ED2135"/>
    <w:rsid w:val="00ED2270"/>
    <w:rsid w:val="00ED22A0"/>
    <w:rsid w:val="00ED2330"/>
    <w:rsid w:val="00ED23A3"/>
    <w:rsid w:val="00ED2582"/>
    <w:rsid w:val="00ED2585"/>
    <w:rsid w:val="00ED2604"/>
    <w:rsid w:val="00ED2861"/>
    <w:rsid w:val="00ED293E"/>
    <w:rsid w:val="00ED2AC4"/>
    <w:rsid w:val="00ED2B7D"/>
    <w:rsid w:val="00ED2BA9"/>
    <w:rsid w:val="00ED2C07"/>
    <w:rsid w:val="00ED2CC9"/>
    <w:rsid w:val="00ED2E2C"/>
    <w:rsid w:val="00ED2EE7"/>
    <w:rsid w:val="00ED3072"/>
    <w:rsid w:val="00ED309E"/>
    <w:rsid w:val="00ED3127"/>
    <w:rsid w:val="00ED3147"/>
    <w:rsid w:val="00ED322F"/>
    <w:rsid w:val="00ED3401"/>
    <w:rsid w:val="00ED3445"/>
    <w:rsid w:val="00ED346F"/>
    <w:rsid w:val="00ED34E3"/>
    <w:rsid w:val="00ED3536"/>
    <w:rsid w:val="00ED36C3"/>
    <w:rsid w:val="00ED37A1"/>
    <w:rsid w:val="00ED3837"/>
    <w:rsid w:val="00ED38F0"/>
    <w:rsid w:val="00ED390A"/>
    <w:rsid w:val="00ED3958"/>
    <w:rsid w:val="00ED3AB4"/>
    <w:rsid w:val="00ED3AE2"/>
    <w:rsid w:val="00ED3BD0"/>
    <w:rsid w:val="00ED3C10"/>
    <w:rsid w:val="00ED3D21"/>
    <w:rsid w:val="00ED3D5F"/>
    <w:rsid w:val="00ED3EC9"/>
    <w:rsid w:val="00ED3EF7"/>
    <w:rsid w:val="00ED3FC9"/>
    <w:rsid w:val="00ED4239"/>
    <w:rsid w:val="00ED42AE"/>
    <w:rsid w:val="00ED42B7"/>
    <w:rsid w:val="00ED4315"/>
    <w:rsid w:val="00ED43E1"/>
    <w:rsid w:val="00ED447D"/>
    <w:rsid w:val="00ED4562"/>
    <w:rsid w:val="00ED460B"/>
    <w:rsid w:val="00ED47CB"/>
    <w:rsid w:val="00ED485A"/>
    <w:rsid w:val="00ED49BF"/>
    <w:rsid w:val="00ED4A42"/>
    <w:rsid w:val="00ED4C2A"/>
    <w:rsid w:val="00ED4C9A"/>
    <w:rsid w:val="00ED4F25"/>
    <w:rsid w:val="00ED4F68"/>
    <w:rsid w:val="00ED4FEA"/>
    <w:rsid w:val="00ED508F"/>
    <w:rsid w:val="00ED50E7"/>
    <w:rsid w:val="00ED51A3"/>
    <w:rsid w:val="00ED5209"/>
    <w:rsid w:val="00ED527F"/>
    <w:rsid w:val="00ED534F"/>
    <w:rsid w:val="00ED53DF"/>
    <w:rsid w:val="00ED559F"/>
    <w:rsid w:val="00ED56B2"/>
    <w:rsid w:val="00ED574C"/>
    <w:rsid w:val="00ED5857"/>
    <w:rsid w:val="00ED58D7"/>
    <w:rsid w:val="00ED593D"/>
    <w:rsid w:val="00ED594D"/>
    <w:rsid w:val="00ED5A49"/>
    <w:rsid w:val="00ED5B2C"/>
    <w:rsid w:val="00ED5BE2"/>
    <w:rsid w:val="00ED5C04"/>
    <w:rsid w:val="00ED5E5E"/>
    <w:rsid w:val="00ED5EC4"/>
    <w:rsid w:val="00ED5F66"/>
    <w:rsid w:val="00ED61D4"/>
    <w:rsid w:val="00ED6275"/>
    <w:rsid w:val="00ED6411"/>
    <w:rsid w:val="00ED6446"/>
    <w:rsid w:val="00ED64AD"/>
    <w:rsid w:val="00ED6606"/>
    <w:rsid w:val="00ED662B"/>
    <w:rsid w:val="00ED66DD"/>
    <w:rsid w:val="00ED676D"/>
    <w:rsid w:val="00ED67F6"/>
    <w:rsid w:val="00ED6865"/>
    <w:rsid w:val="00ED68B8"/>
    <w:rsid w:val="00ED68DE"/>
    <w:rsid w:val="00ED68E4"/>
    <w:rsid w:val="00ED69E9"/>
    <w:rsid w:val="00ED6AAE"/>
    <w:rsid w:val="00ED6ADA"/>
    <w:rsid w:val="00ED6B25"/>
    <w:rsid w:val="00ED6BE3"/>
    <w:rsid w:val="00ED6D50"/>
    <w:rsid w:val="00ED6DF3"/>
    <w:rsid w:val="00ED6E13"/>
    <w:rsid w:val="00ED6EB5"/>
    <w:rsid w:val="00ED6FDA"/>
    <w:rsid w:val="00ED7074"/>
    <w:rsid w:val="00ED70C8"/>
    <w:rsid w:val="00ED712D"/>
    <w:rsid w:val="00ED719D"/>
    <w:rsid w:val="00ED7422"/>
    <w:rsid w:val="00ED74B9"/>
    <w:rsid w:val="00ED758C"/>
    <w:rsid w:val="00ED760C"/>
    <w:rsid w:val="00ED7659"/>
    <w:rsid w:val="00ED766A"/>
    <w:rsid w:val="00ED7748"/>
    <w:rsid w:val="00ED77C1"/>
    <w:rsid w:val="00ED7882"/>
    <w:rsid w:val="00ED78F8"/>
    <w:rsid w:val="00ED7A11"/>
    <w:rsid w:val="00ED7AC4"/>
    <w:rsid w:val="00ED7B48"/>
    <w:rsid w:val="00ED7B4A"/>
    <w:rsid w:val="00ED7B97"/>
    <w:rsid w:val="00ED7BD0"/>
    <w:rsid w:val="00ED7BE6"/>
    <w:rsid w:val="00ED7D22"/>
    <w:rsid w:val="00ED7D3F"/>
    <w:rsid w:val="00ED7D64"/>
    <w:rsid w:val="00ED7D6C"/>
    <w:rsid w:val="00ED7F33"/>
    <w:rsid w:val="00EE0086"/>
    <w:rsid w:val="00EE00BF"/>
    <w:rsid w:val="00EE00EB"/>
    <w:rsid w:val="00EE012F"/>
    <w:rsid w:val="00EE0271"/>
    <w:rsid w:val="00EE03AD"/>
    <w:rsid w:val="00EE03AE"/>
    <w:rsid w:val="00EE05A2"/>
    <w:rsid w:val="00EE06C1"/>
    <w:rsid w:val="00EE071D"/>
    <w:rsid w:val="00EE0979"/>
    <w:rsid w:val="00EE099E"/>
    <w:rsid w:val="00EE09A7"/>
    <w:rsid w:val="00EE0AD3"/>
    <w:rsid w:val="00EE0B1B"/>
    <w:rsid w:val="00EE0B96"/>
    <w:rsid w:val="00EE0CDE"/>
    <w:rsid w:val="00EE0DAE"/>
    <w:rsid w:val="00EE0EDC"/>
    <w:rsid w:val="00EE0F0F"/>
    <w:rsid w:val="00EE0F9A"/>
    <w:rsid w:val="00EE0FE9"/>
    <w:rsid w:val="00EE0FEC"/>
    <w:rsid w:val="00EE108A"/>
    <w:rsid w:val="00EE1170"/>
    <w:rsid w:val="00EE12F2"/>
    <w:rsid w:val="00EE134F"/>
    <w:rsid w:val="00EE1456"/>
    <w:rsid w:val="00EE148E"/>
    <w:rsid w:val="00EE14F3"/>
    <w:rsid w:val="00EE15B7"/>
    <w:rsid w:val="00EE1693"/>
    <w:rsid w:val="00EE1711"/>
    <w:rsid w:val="00EE1749"/>
    <w:rsid w:val="00EE1814"/>
    <w:rsid w:val="00EE1835"/>
    <w:rsid w:val="00EE188C"/>
    <w:rsid w:val="00EE1940"/>
    <w:rsid w:val="00EE1BE1"/>
    <w:rsid w:val="00EE1BF2"/>
    <w:rsid w:val="00EE1D7A"/>
    <w:rsid w:val="00EE1EFA"/>
    <w:rsid w:val="00EE1F76"/>
    <w:rsid w:val="00EE20CA"/>
    <w:rsid w:val="00EE20FB"/>
    <w:rsid w:val="00EE2106"/>
    <w:rsid w:val="00EE2158"/>
    <w:rsid w:val="00EE21AE"/>
    <w:rsid w:val="00EE2273"/>
    <w:rsid w:val="00EE22C6"/>
    <w:rsid w:val="00EE22FA"/>
    <w:rsid w:val="00EE2461"/>
    <w:rsid w:val="00EE257B"/>
    <w:rsid w:val="00EE25A4"/>
    <w:rsid w:val="00EE2670"/>
    <w:rsid w:val="00EE26A3"/>
    <w:rsid w:val="00EE26AE"/>
    <w:rsid w:val="00EE26EE"/>
    <w:rsid w:val="00EE2701"/>
    <w:rsid w:val="00EE298C"/>
    <w:rsid w:val="00EE2990"/>
    <w:rsid w:val="00EE29BC"/>
    <w:rsid w:val="00EE2A9B"/>
    <w:rsid w:val="00EE2BB4"/>
    <w:rsid w:val="00EE2BE9"/>
    <w:rsid w:val="00EE2C24"/>
    <w:rsid w:val="00EE2CE7"/>
    <w:rsid w:val="00EE2CF7"/>
    <w:rsid w:val="00EE2E80"/>
    <w:rsid w:val="00EE2E8A"/>
    <w:rsid w:val="00EE2F1C"/>
    <w:rsid w:val="00EE2F32"/>
    <w:rsid w:val="00EE2F6C"/>
    <w:rsid w:val="00EE2FEE"/>
    <w:rsid w:val="00EE3076"/>
    <w:rsid w:val="00EE30BD"/>
    <w:rsid w:val="00EE30C8"/>
    <w:rsid w:val="00EE30F6"/>
    <w:rsid w:val="00EE3220"/>
    <w:rsid w:val="00EE3373"/>
    <w:rsid w:val="00EE33CF"/>
    <w:rsid w:val="00EE33EF"/>
    <w:rsid w:val="00EE3420"/>
    <w:rsid w:val="00EE3435"/>
    <w:rsid w:val="00EE3485"/>
    <w:rsid w:val="00EE34F3"/>
    <w:rsid w:val="00EE352D"/>
    <w:rsid w:val="00EE36EF"/>
    <w:rsid w:val="00EE37A5"/>
    <w:rsid w:val="00EE397B"/>
    <w:rsid w:val="00EE3A86"/>
    <w:rsid w:val="00EE3ADF"/>
    <w:rsid w:val="00EE3B5E"/>
    <w:rsid w:val="00EE3B67"/>
    <w:rsid w:val="00EE3C8C"/>
    <w:rsid w:val="00EE3D08"/>
    <w:rsid w:val="00EE3E45"/>
    <w:rsid w:val="00EE3EB0"/>
    <w:rsid w:val="00EE3EC1"/>
    <w:rsid w:val="00EE3F27"/>
    <w:rsid w:val="00EE4044"/>
    <w:rsid w:val="00EE405B"/>
    <w:rsid w:val="00EE4150"/>
    <w:rsid w:val="00EE42D8"/>
    <w:rsid w:val="00EE4373"/>
    <w:rsid w:val="00EE43C0"/>
    <w:rsid w:val="00EE4423"/>
    <w:rsid w:val="00EE44DD"/>
    <w:rsid w:val="00EE44F3"/>
    <w:rsid w:val="00EE4560"/>
    <w:rsid w:val="00EE4589"/>
    <w:rsid w:val="00EE45C4"/>
    <w:rsid w:val="00EE45CE"/>
    <w:rsid w:val="00EE4658"/>
    <w:rsid w:val="00EE466B"/>
    <w:rsid w:val="00EE46EA"/>
    <w:rsid w:val="00EE47A7"/>
    <w:rsid w:val="00EE47AC"/>
    <w:rsid w:val="00EE47E5"/>
    <w:rsid w:val="00EE48A6"/>
    <w:rsid w:val="00EE48B2"/>
    <w:rsid w:val="00EE4920"/>
    <w:rsid w:val="00EE498C"/>
    <w:rsid w:val="00EE4995"/>
    <w:rsid w:val="00EE4B81"/>
    <w:rsid w:val="00EE4B90"/>
    <w:rsid w:val="00EE4C0C"/>
    <w:rsid w:val="00EE4C2F"/>
    <w:rsid w:val="00EE4C6F"/>
    <w:rsid w:val="00EE4C7D"/>
    <w:rsid w:val="00EE4D0F"/>
    <w:rsid w:val="00EE4E2A"/>
    <w:rsid w:val="00EE4E66"/>
    <w:rsid w:val="00EE4E96"/>
    <w:rsid w:val="00EE5036"/>
    <w:rsid w:val="00EE5191"/>
    <w:rsid w:val="00EE522C"/>
    <w:rsid w:val="00EE523C"/>
    <w:rsid w:val="00EE5242"/>
    <w:rsid w:val="00EE535F"/>
    <w:rsid w:val="00EE53D6"/>
    <w:rsid w:val="00EE5461"/>
    <w:rsid w:val="00EE54D8"/>
    <w:rsid w:val="00EE5668"/>
    <w:rsid w:val="00EE56FA"/>
    <w:rsid w:val="00EE5722"/>
    <w:rsid w:val="00EE57FE"/>
    <w:rsid w:val="00EE5867"/>
    <w:rsid w:val="00EE5877"/>
    <w:rsid w:val="00EE5A20"/>
    <w:rsid w:val="00EE5AF5"/>
    <w:rsid w:val="00EE5CBB"/>
    <w:rsid w:val="00EE5CC1"/>
    <w:rsid w:val="00EE5CD5"/>
    <w:rsid w:val="00EE5D47"/>
    <w:rsid w:val="00EE5DF0"/>
    <w:rsid w:val="00EE5E42"/>
    <w:rsid w:val="00EE5E89"/>
    <w:rsid w:val="00EE5F06"/>
    <w:rsid w:val="00EE5F3E"/>
    <w:rsid w:val="00EE60E5"/>
    <w:rsid w:val="00EE611D"/>
    <w:rsid w:val="00EE6167"/>
    <w:rsid w:val="00EE61A8"/>
    <w:rsid w:val="00EE6272"/>
    <w:rsid w:val="00EE632D"/>
    <w:rsid w:val="00EE6335"/>
    <w:rsid w:val="00EE6435"/>
    <w:rsid w:val="00EE6533"/>
    <w:rsid w:val="00EE65CC"/>
    <w:rsid w:val="00EE6707"/>
    <w:rsid w:val="00EE6845"/>
    <w:rsid w:val="00EE6921"/>
    <w:rsid w:val="00EE6944"/>
    <w:rsid w:val="00EE6999"/>
    <w:rsid w:val="00EE6A00"/>
    <w:rsid w:val="00EE6A6E"/>
    <w:rsid w:val="00EE6BA8"/>
    <w:rsid w:val="00EE6CC0"/>
    <w:rsid w:val="00EE6DCB"/>
    <w:rsid w:val="00EE6DEA"/>
    <w:rsid w:val="00EE6E5B"/>
    <w:rsid w:val="00EE7165"/>
    <w:rsid w:val="00EE719A"/>
    <w:rsid w:val="00EE71BC"/>
    <w:rsid w:val="00EE71F2"/>
    <w:rsid w:val="00EE7247"/>
    <w:rsid w:val="00EE7340"/>
    <w:rsid w:val="00EE73FA"/>
    <w:rsid w:val="00EE7419"/>
    <w:rsid w:val="00EE742C"/>
    <w:rsid w:val="00EE7435"/>
    <w:rsid w:val="00EE746F"/>
    <w:rsid w:val="00EE74B0"/>
    <w:rsid w:val="00EE7510"/>
    <w:rsid w:val="00EE7640"/>
    <w:rsid w:val="00EE76C6"/>
    <w:rsid w:val="00EE7701"/>
    <w:rsid w:val="00EE770C"/>
    <w:rsid w:val="00EE77D6"/>
    <w:rsid w:val="00EE77E9"/>
    <w:rsid w:val="00EE782F"/>
    <w:rsid w:val="00EE78B3"/>
    <w:rsid w:val="00EE7937"/>
    <w:rsid w:val="00EE799E"/>
    <w:rsid w:val="00EE7A03"/>
    <w:rsid w:val="00EE7A2A"/>
    <w:rsid w:val="00EE7A51"/>
    <w:rsid w:val="00EE7B2F"/>
    <w:rsid w:val="00EE7BAD"/>
    <w:rsid w:val="00EE7C42"/>
    <w:rsid w:val="00EE7C50"/>
    <w:rsid w:val="00EE7C93"/>
    <w:rsid w:val="00EE7DB3"/>
    <w:rsid w:val="00EE7EA4"/>
    <w:rsid w:val="00EE7ED7"/>
    <w:rsid w:val="00EE7F00"/>
    <w:rsid w:val="00EE7FA5"/>
    <w:rsid w:val="00EE7FA8"/>
    <w:rsid w:val="00EF0306"/>
    <w:rsid w:val="00EF030F"/>
    <w:rsid w:val="00EF0348"/>
    <w:rsid w:val="00EF03B6"/>
    <w:rsid w:val="00EF0454"/>
    <w:rsid w:val="00EF0570"/>
    <w:rsid w:val="00EF0656"/>
    <w:rsid w:val="00EF0671"/>
    <w:rsid w:val="00EF068C"/>
    <w:rsid w:val="00EF0807"/>
    <w:rsid w:val="00EF08B6"/>
    <w:rsid w:val="00EF08C4"/>
    <w:rsid w:val="00EF08D4"/>
    <w:rsid w:val="00EF092E"/>
    <w:rsid w:val="00EF0933"/>
    <w:rsid w:val="00EF0B18"/>
    <w:rsid w:val="00EF101E"/>
    <w:rsid w:val="00EF10E8"/>
    <w:rsid w:val="00EF1127"/>
    <w:rsid w:val="00EF113A"/>
    <w:rsid w:val="00EF1169"/>
    <w:rsid w:val="00EF11B2"/>
    <w:rsid w:val="00EF1232"/>
    <w:rsid w:val="00EF1281"/>
    <w:rsid w:val="00EF13D4"/>
    <w:rsid w:val="00EF14A6"/>
    <w:rsid w:val="00EF15A9"/>
    <w:rsid w:val="00EF15EE"/>
    <w:rsid w:val="00EF1807"/>
    <w:rsid w:val="00EF182C"/>
    <w:rsid w:val="00EF1856"/>
    <w:rsid w:val="00EF19C9"/>
    <w:rsid w:val="00EF1A43"/>
    <w:rsid w:val="00EF1BED"/>
    <w:rsid w:val="00EF1C62"/>
    <w:rsid w:val="00EF1E0A"/>
    <w:rsid w:val="00EF1E87"/>
    <w:rsid w:val="00EF1EAC"/>
    <w:rsid w:val="00EF1EC4"/>
    <w:rsid w:val="00EF2058"/>
    <w:rsid w:val="00EF2614"/>
    <w:rsid w:val="00EF2642"/>
    <w:rsid w:val="00EF2661"/>
    <w:rsid w:val="00EF26F0"/>
    <w:rsid w:val="00EF2704"/>
    <w:rsid w:val="00EF2744"/>
    <w:rsid w:val="00EF27A9"/>
    <w:rsid w:val="00EF27BC"/>
    <w:rsid w:val="00EF2866"/>
    <w:rsid w:val="00EF293E"/>
    <w:rsid w:val="00EF2A3E"/>
    <w:rsid w:val="00EF2A4A"/>
    <w:rsid w:val="00EF2BE0"/>
    <w:rsid w:val="00EF2DA4"/>
    <w:rsid w:val="00EF2DAF"/>
    <w:rsid w:val="00EF2E99"/>
    <w:rsid w:val="00EF2FC7"/>
    <w:rsid w:val="00EF306F"/>
    <w:rsid w:val="00EF3076"/>
    <w:rsid w:val="00EF30D1"/>
    <w:rsid w:val="00EF3163"/>
    <w:rsid w:val="00EF31A1"/>
    <w:rsid w:val="00EF329D"/>
    <w:rsid w:val="00EF338B"/>
    <w:rsid w:val="00EF34C0"/>
    <w:rsid w:val="00EF350D"/>
    <w:rsid w:val="00EF354A"/>
    <w:rsid w:val="00EF35A0"/>
    <w:rsid w:val="00EF3738"/>
    <w:rsid w:val="00EF3784"/>
    <w:rsid w:val="00EF3862"/>
    <w:rsid w:val="00EF3980"/>
    <w:rsid w:val="00EF39E2"/>
    <w:rsid w:val="00EF3AE6"/>
    <w:rsid w:val="00EF3BE5"/>
    <w:rsid w:val="00EF3BE7"/>
    <w:rsid w:val="00EF3C43"/>
    <w:rsid w:val="00EF3E0F"/>
    <w:rsid w:val="00EF3E29"/>
    <w:rsid w:val="00EF3E94"/>
    <w:rsid w:val="00EF3ED0"/>
    <w:rsid w:val="00EF3F72"/>
    <w:rsid w:val="00EF406A"/>
    <w:rsid w:val="00EF40BC"/>
    <w:rsid w:val="00EF40ED"/>
    <w:rsid w:val="00EF4266"/>
    <w:rsid w:val="00EF42EE"/>
    <w:rsid w:val="00EF438C"/>
    <w:rsid w:val="00EF4451"/>
    <w:rsid w:val="00EF447A"/>
    <w:rsid w:val="00EF471A"/>
    <w:rsid w:val="00EF4784"/>
    <w:rsid w:val="00EF4897"/>
    <w:rsid w:val="00EF48E1"/>
    <w:rsid w:val="00EF48F8"/>
    <w:rsid w:val="00EF4A63"/>
    <w:rsid w:val="00EF4AAC"/>
    <w:rsid w:val="00EF4B50"/>
    <w:rsid w:val="00EF4B8A"/>
    <w:rsid w:val="00EF4C51"/>
    <w:rsid w:val="00EF4C53"/>
    <w:rsid w:val="00EF4CB1"/>
    <w:rsid w:val="00EF4EFA"/>
    <w:rsid w:val="00EF5016"/>
    <w:rsid w:val="00EF5073"/>
    <w:rsid w:val="00EF50F7"/>
    <w:rsid w:val="00EF51B2"/>
    <w:rsid w:val="00EF5383"/>
    <w:rsid w:val="00EF53DD"/>
    <w:rsid w:val="00EF578E"/>
    <w:rsid w:val="00EF57E9"/>
    <w:rsid w:val="00EF5821"/>
    <w:rsid w:val="00EF5827"/>
    <w:rsid w:val="00EF584D"/>
    <w:rsid w:val="00EF5E22"/>
    <w:rsid w:val="00EF5F1D"/>
    <w:rsid w:val="00EF616F"/>
    <w:rsid w:val="00EF61CB"/>
    <w:rsid w:val="00EF6230"/>
    <w:rsid w:val="00EF6259"/>
    <w:rsid w:val="00EF629C"/>
    <w:rsid w:val="00EF659B"/>
    <w:rsid w:val="00EF65E8"/>
    <w:rsid w:val="00EF6603"/>
    <w:rsid w:val="00EF663D"/>
    <w:rsid w:val="00EF6646"/>
    <w:rsid w:val="00EF6703"/>
    <w:rsid w:val="00EF6801"/>
    <w:rsid w:val="00EF68E3"/>
    <w:rsid w:val="00EF6993"/>
    <w:rsid w:val="00EF6AF3"/>
    <w:rsid w:val="00EF6C61"/>
    <w:rsid w:val="00EF6C77"/>
    <w:rsid w:val="00EF6CBC"/>
    <w:rsid w:val="00EF6E4B"/>
    <w:rsid w:val="00EF6E8D"/>
    <w:rsid w:val="00EF714B"/>
    <w:rsid w:val="00EF720E"/>
    <w:rsid w:val="00EF7246"/>
    <w:rsid w:val="00EF72B9"/>
    <w:rsid w:val="00EF7365"/>
    <w:rsid w:val="00EF737C"/>
    <w:rsid w:val="00EF738E"/>
    <w:rsid w:val="00EF7423"/>
    <w:rsid w:val="00EF742A"/>
    <w:rsid w:val="00EF748E"/>
    <w:rsid w:val="00EF74C2"/>
    <w:rsid w:val="00EF7511"/>
    <w:rsid w:val="00EF7560"/>
    <w:rsid w:val="00EF7814"/>
    <w:rsid w:val="00EF7841"/>
    <w:rsid w:val="00EF7895"/>
    <w:rsid w:val="00EF7AEB"/>
    <w:rsid w:val="00EF7BC9"/>
    <w:rsid w:val="00EF7E4F"/>
    <w:rsid w:val="00EF7FAC"/>
    <w:rsid w:val="00F000D4"/>
    <w:rsid w:val="00F00144"/>
    <w:rsid w:val="00F0016B"/>
    <w:rsid w:val="00F0018E"/>
    <w:rsid w:val="00F002E3"/>
    <w:rsid w:val="00F0044F"/>
    <w:rsid w:val="00F006F3"/>
    <w:rsid w:val="00F0080D"/>
    <w:rsid w:val="00F00849"/>
    <w:rsid w:val="00F008C9"/>
    <w:rsid w:val="00F009A5"/>
    <w:rsid w:val="00F00A0C"/>
    <w:rsid w:val="00F00A80"/>
    <w:rsid w:val="00F00A81"/>
    <w:rsid w:val="00F00D49"/>
    <w:rsid w:val="00F00DF8"/>
    <w:rsid w:val="00F00E2D"/>
    <w:rsid w:val="00F00F10"/>
    <w:rsid w:val="00F00FC6"/>
    <w:rsid w:val="00F0111E"/>
    <w:rsid w:val="00F01244"/>
    <w:rsid w:val="00F012C0"/>
    <w:rsid w:val="00F01323"/>
    <w:rsid w:val="00F013B2"/>
    <w:rsid w:val="00F0157F"/>
    <w:rsid w:val="00F01660"/>
    <w:rsid w:val="00F01733"/>
    <w:rsid w:val="00F01850"/>
    <w:rsid w:val="00F019AC"/>
    <w:rsid w:val="00F019CA"/>
    <w:rsid w:val="00F01AE3"/>
    <w:rsid w:val="00F01BB4"/>
    <w:rsid w:val="00F01C53"/>
    <w:rsid w:val="00F01E37"/>
    <w:rsid w:val="00F01E46"/>
    <w:rsid w:val="00F01EB5"/>
    <w:rsid w:val="00F01EFE"/>
    <w:rsid w:val="00F02017"/>
    <w:rsid w:val="00F020DA"/>
    <w:rsid w:val="00F021F8"/>
    <w:rsid w:val="00F02244"/>
    <w:rsid w:val="00F02266"/>
    <w:rsid w:val="00F023F3"/>
    <w:rsid w:val="00F024C0"/>
    <w:rsid w:val="00F02547"/>
    <w:rsid w:val="00F02732"/>
    <w:rsid w:val="00F028B0"/>
    <w:rsid w:val="00F02A7E"/>
    <w:rsid w:val="00F02C67"/>
    <w:rsid w:val="00F02C71"/>
    <w:rsid w:val="00F02DAA"/>
    <w:rsid w:val="00F02E1F"/>
    <w:rsid w:val="00F02EA6"/>
    <w:rsid w:val="00F02F3F"/>
    <w:rsid w:val="00F02F62"/>
    <w:rsid w:val="00F02F83"/>
    <w:rsid w:val="00F02FF0"/>
    <w:rsid w:val="00F030AD"/>
    <w:rsid w:val="00F03114"/>
    <w:rsid w:val="00F031F5"/>
    <w:rsid w:val="00F03461"/>
    <w:rsid w:val="00F034CD"/>
    <w:rsid w:val="00F035BC"/>
    <w:rsid w:val="00F036AA"/>
    <w:rsid w:val="00F03888"/>
    <w:rsid w:val="00F03B77"/>
    <w:rsid w:val="00F03BA0"/>
    <w:rsid w:val="00F03BCA"/>
    <w:rsid w:val="00F03C6A"/>
    <w:rsid w:val="00F03C92"/>
    <w:rsid w:val="00F03CBC"/>
    <w:rsid w:val="00F03E55"/>
    <w:rsid w:val="00F03EF9"/>
    <w:rsid w:val="00F03F03"/>
    <w:rsid w:val="00F03F0C"/>
    <w:rsid w:val="00F03FD4"/>
    <w:rsid w:val="00F0417A"/>
    <w:rsid w:val="00F042B5"/>
    <w:rsid w:val="00F043B9"/>
    <w:rsid w:val="00F043F7"/>
    <w:rsid w:val="00F04428"/>
    <w:rsid w:val="00F044AD"/>
    <w:rsid w:val="00F044F2"/>
    <w:rsid w:val="00F04530"/>
    <w:rsid w:val="00F0463D"/>
    <w:rsid w:val="00F046DD"/>
    <w:rsid w:val="00F046E8"/>
    <w:rsid w:val="00F0473D"/>
    <w:rsid w:val="00F04844"/>
    <w:rsid w:val="00F0485F"/>
    <w:rsid w:val="00F048BB"/>
    <w:rsid w:val="00F04962"/>
    <w:rsid w:val="00F049CA"/>
    <w:rsid w:val="00F04A54"/>
    <w:rsid w:val="00F04B72"/>
    <w:rsid w:val="00F04D12"/>
    <w:rsid w:val="00F04D21"/>
    <w:rsid w:val="00F04DC3"/>
    <w:rsid w:val="00F04E62"/>
    <w:rsid w:val="00F050A1"/>
    <w:rsid w:val="00F050C2"/>
    <w:rsid w:val="00F05175"/>
    <w:rsid w:val="00F0519A"/>
    <w:rsid w:val="00F0526A"/>
    <w:rsid w:val="00F05301"/>
    <w:rsid w:val="00F05450"/>
    <w:rsid w:val="00F054FB"/>
    <w:rsid w:val="00F0555A"/>
    <w:rsid w:val="00F056C3"/>
    <w:rsid w:val="00F057D3"/>
    <w:rsid w:val="00F05B70"/>
    <w:rsid w:val="00F05B90"/>
    <w:rsid w:val="00F05C04"/>
    <w:rsid w:val="00F05CE2"/>
    <w:rsid w:val="00F05DE8"/>
    <w:rsid w:val="00F05E5B"/>
    <w:rsid w:val="00F05EEB"/>
    <w:rsid w:val="00F06076"/>
    <w:rsid w:val="00F06210"/>
    <w:rsid w:val="00F06284"/>
    <w:rsid w:val="00F06335"/>
    <w:rsid w:val="00F0643E"/>
    <w:rsid w:val="00F064EF"/>
    <w:rsid w:val="00F06636"/>
    <w:rsid w:val="00F066B3"/>
    <w:rsid w:val="00F06725"/>
    <w:rsid w:val="00F0680B"/>
    <w:rsid w:val="00F06847"/>
    <w:rsid w:val="00F06906"/>
    <w:rsid w:val="00F06985"/>
    <w:rsid w:val="00F0698C"/>
    <w:rsid w:val="00F06ACF"/>
    <w:rsid w:val="00F06B21"/>
    <w:rsid w:val="00F06BA3"/>
    <w:rsid w:val="00F06E8F"/>
    <w:rsid w:val="00F06EC7"/>
    <w:rsid w:val="00F0700D"/>
    <w:rsid w:val="00F07024"/>
    <w:rsid w:val="00F0710B"/>
    <w:rsid w:val="00F072D7"/>
    <w:rsid w:val="00F073FC"/>
    <w:rsid w:val="00F074E9"/>
    <w:rsid w:val="00F0754F"/>
    <w:rsid w:val="00F07616"/>
    <w:rsid w:val="00F07706"/>
    <w:rsid w:val="00F07764"/>
    <w:rsid w:val="00F07794"/>
    <w:rsid w:val="00F0788F"/>
    <w:rsid w:val="00F07916"/>
    <w:rsid w:val="00F079E1"/>
    <w:rsid w:val="00F079FD"/>
    <w:rsid w:val="00F07A60"/>
    <w:rsid w:val="00F07B0E"/>
    <w:rsid w:val="00F07B5C"/>
    <w:rsid w:val="00F07B76"/>
    <w:rsid w:val="00F07BF2"/>
    <w:rsid w:val="00F07D02"/>
    <w:rsid w:val="00F07D7E"/>
    <w:rsid w:val="00F07E79"/>
    <w:rsid w:val="00F07E91"/>
    <w:rsid w:val="00F1007A"/>
    <w:rsid w:val="00F10145"/>
    <w:rsid w:val="00F101F7"/>
    <w:rsid w:val="00F10382"/>
    <w:rsid w:val="00F104AC"/>
    <w:rsid w:val="00F105B7"/>
    <w:rsid w:val="00F105CF"/>
    <w:rsid w:val="00F10609"/>
    <w:rsid w:val="00F1062F"/>
    <w:rsid w:val="00F10686"/>
    <w:rsid w:val="00F107A6"/>
    <w:rsid w:val="00F1085E"/>
    <w:rsid w:val="00F108BA"/>
    <w:rsid w:val="00F109D4"/>
    <w:rsid w:val="00F10B42"/>
    <w:rsid w:val="00F10BAD"/>
    <w:rsid w:val="00F10BB4"/>
    <w:rsid w:val="00F10C0B"/>
    <w:rsid w:val="00F10C7F"/>
    <w:rsid w:val="00F10C98"/>
    <w:rsid w:val="00F10D69"/>
    <w:rsid w:val="00F10DD0"/>
    <w:rsid w:val="00F10F0F"/>
    <w:rsid w:val="00F10FF7"/>
    <w:rsid w:val="00F11134"/>
    <w:rsid w:val="00F1122B"/>
    <w:rsid w:val="00F11236"/>
    <w:rsid w:val="00F112B7"/>
    <w:rsid w:val="00F11376"/>
    <w:rsid w:val="00F113BB"/>
    <w:rsid w:val="00F113D0"/>
    <w:rsid w:val="00F113F5"/>
    <w:rsid w:val="00F114BC"/>
    <w:rsid w:val="00F114C6"/>
    <w:rsid w:val="00F11513"/>
    <w:rsid w:val="00F1156A"/>
    <w:rsid w:val="00F1161C"/>
    <w:rsid w:val="00F117B7"/>
    <w:rsid w:val="00F11831"/>
    <w:rsid w:val="00F11848"/>
    <w:rsid w:val="00F11879"/>
    <w:rsid w:val="00F11890"/>
    <w:rsid w:val="00F118CA"/>
    <w:rsid w:val="00F119FD"/>
    <w:rsid w:val="00F11A96"/>
    <w:rsid w:val="00F11B37"/>
    <w:rsid w:val="00F11B8A"/>
    <w:rsid w:val="00F11BCC"/>
    <w:rsid w:val="00F11CBD"/>
    <w:rsid w:val="00F11E09"/>
    <w:rsid w:val="00F11E85"/>
    <w:rsid w:val="00F11F4F"/>
    <w:rsid w:val="00F11F83"/>
    <w:rsid w:val="00F11FA1"/>
    <w:rsid w:val="00F11FB3"/>
    <w:rsid w:val="00F12156"/>
    <w:rsid w:val="00F1221B"/>
    <w:rsid w:val="00F12296"/>
    <w:rsid w:val="00F123E5"/>
    <w:rsid w:val="00F123F4"/>
    <w:rsid w:val="00F1242F"/>
    <w:rsid w:val="00F12449"/>
    <w:rsid w:val="00F12604"/>
    <w:rsid w:val="00F1267D"/>
    <w:rsid w:val="00F1269C"/>
    <w:rsid w:val="00F126E7"/>
    <w:rsid w:val="00F12706"/>
    <w:rsid w:val="00F127BD"/>
    <w:rsid w:val="00F1286D"/>
    <w:rsid w:val="00F12912"/>
    <w:rsid w:val="00F12A03"/>
    <w:rsid w:val="00F12A52"/>
    <w:rsid w:val="00F12BB8"/>
    <w:rsid w:val="00F12C01"/>
    <w:rsid w:val="00F12C83"/>
    <w:rsid w:val="00F12D36"/>
    <w:rsid w:val="00F12E09"/>
    <w:rsid w:val="00F12E9D"/>
    <w:rsid w:val="00F12ED6"/>
    <w:rsid w:val="00F12F4B"/>
    <w:rsid w:val="00F12FE8"/>
    <w:rsid w:val="00F13000"/>
    <w:rsid w:val="00F13107"/>
    <w:rsid w:val="00F1310B"/>
    <w:rsid w:val="00F1328B"/>
    <w:rsid w:val="00F1333C"/>
    <w:rsid w:val="00F13586"/>
    <w:rsid w:val="00F1359A"/>
    <w:rsid w:val="00F135A8"/>
    <w:rsid w:val="00F135D3"/>
    <w:rsid w:val="00F13602"/>
    <w:rsid w:val="00F13622"/>
    <w:rsid w:val="00F13644"/>
    <w:rsid w:val="00F13674"/>
    <w:rsid w:val="00F1369D"/>
    <w:rsid w:val="00F13783"/>
    <w:rsid w:val="00F13886"/>
    <w:rsid w:val="00F13924"/>
    <w:rsid w:val="00F139A7"/>
    <w:rsid w:val="00F13B2C"/>
    <w:rsid w:val="00F13B64"/>
    <w:rsid w:val="00F13B69"/>
    <w:rsid w:val="00F13B7D"/>
    <w:rsid w:val="00F13C44"/>
    <w:rsid w:val="00F13D3E"/>
    <w:rsid w:val="00F13DE2"/>
    <w:rsid w:val="00F13DFA"/>
    <w:rsid w:val="00F13F5B"/>
    <w:rsid w:val="00F13F75"/>
    <w:rsid w:val="00F13FC2"/>
    <w:rsid w:val="00F14001"/>
    <w:rsid w:val="00F14104"/>
    <w:rsid w:val="00F141A9"/>
    <w:rsid w:val="00F142F5"/>
    <w:rsid w:val="00F144EF"/>
    <w:rsid w:val="00F14610"/>
    <w:rsid w:val="00F1485D"/>
    <w:rsid w:val="00F148F6"/>
    <w:rsid w:val="00F1497B"/>
    <w:rsid w:val="00F14AB6"/>
    <w:rsid w:val="00F14B4E"/>
    <w:rsid w:val="00F14B8D"/>
    <w:rsid w:val="00F14C09"/>
    <w:rsid w:val="00F14CC8"/>
    <w:rsid w:val="00F14CD0"/>
    <w:rsid w:val="00F14D05"/>
    <w:rsid w:val="00F14DF0"/>
    <w:rsid w:val="00F14E03"/>
    <w:rsid w:val="00F14E12"/>
    <w:rsid w:val="00F14E80"/>
    <w:rsid w:val="00F14EA5"/>
    <w:rsid w:val="00F14EAE"/>
    <w:rsid w:val="00F14EC7"/>
    <w:rsid w:val="00F14FC6"/>
    <w:rsid w:val="00F1500C"/>
    <w:rsid w:val="00F15047"/>
    <w:rsid w:val="00F1504E"/>
    <w:rsid w:val="00F150B9"/>
    <w:rsid w:val="00F150C8"/>
    <w:rsid w:val="00F150D0"/>
    <w:rsid w:val="00F1515B"/>
    <w:rsid w:val="00F152AD"/>
    <w:rsid w:val="00F152CB"/>
    <w:rsid w:val="00F152E1"/>
    <w:rsid w:val="00F153C9"/>
    <w:rsid w:val="00F153E6"/>
    <w:rsid w:val="00F15497"/>
    <w:rsid w:val="00F154C9"/>
    <w:rsid w:val="00F15667"/>
    <w:rsid w:val="00F15721"/>
    <w:rsid w:val="00F157C8"/>
    <w:rsid w:val="00F159D1"/>
    <w:rsid w:val="00F15A27"/>
    <w:rsid w:val="00F15A4D"/>
    <w:rsid w:val="00F15A77"/>
    <w:rsid w:val="00F15AAA"/>
    <w:rsid w:val="00F15B85"/>
    <w:rsid w:val="00F15BC4"/>
    <w:rsid w:val="00F15BE8"/>
    <w:rsid w:val="00F15C02"/>
    <w:rsid w:val="00F15CBC"/>
    <w:rsid w:val="00F15CF9"/>
    <w:rsid w:val="00F15D91"/>
    <w:rsid w:val="00F15DBB"/>
    <w:rsid w:val="00F15E0B"/>
    <w:rsid w:val="00F15E4C"/>
    <w:rsid w:val="00F15F02"/>
    <w:rsid w:val="00F15F10"/>
    <w:rsid w:val="00F15F84"/>
    <w:rsid w:val="00F160A0"/>
    <w:rsid w:val="00F160AB"/>
    <w:rsid w:val="00F1616B"/>
    <w:rsid w:val="00F1624D"/>
    <w:rsid w:val="00F1637F"/>
    <w:rsid w:val="00F164DB"/>
    <w:rsid w:val="00F16549"/>
    <w:rsid w:val="00F1669F"/>
    <w:rsid w:val="00F166AF"/>
    <w:rsid w:val="00F166DC"/>
    <w:rsid w:val="00F16759"/>
    <w:rsid w:val="00F167AB"/>
    <w:rsid w:val="00F169F6"/>
    <w:rsid w:val="00F16A28"/>
    <w:rsid w:val="00F16A52"/>
    <w:rsid w:val="00F16C8B"/>
    <w:rsid w:val="00F16D8C"/>
    <w:rsid w:val="00F16E39"/>
    <w:rsid w:val="00F16F93"/>
    <w:rsid w:val="00F16F99"/>
    <w:rsid w:val="00F17014"/>
    <w:rsid w:val="00F170E5"/>
    <w:rsid w:val="00F17182"/>
    <w:rsid w:val="00F17188"/>
    <w:rsid w:val="00F171BF"/>
    <w:rsid w:val="00F17201"/>
    <w:rsid w:val="00F172EE"/>
    <w:rsid w:val="00F17408"/>
    <w:rsid w:val="00F1748D"/>
    <w:rsid w:val="00F17536"/>
    <w:rsid w:val="00F1757C"/>
    <w:rsid w:val="00F1758E"/>
    <w:rsid w:val="00F17607"/>
    <w:rsid w:val="00F17699"/>
    <w:rsid w:val="00F177F5"/>
    <w:rsid w:val="00F17853"/>
    <w:rsid w:val="00F17855"/>
    <w:rsid w:val="00F17865"/>
    <w:rsid w:val="00F179AE"/>
    <w:rsid w:val="00F17B0C"/>
    <w:rsid w:val="00F17B2E"/>
    <w:rsid w:val="00F17C06"/>
    <w:rsid w:val="00F17D3B"/>
    <w:rsid w:val="00F17DFE"/>
    <w:rsid w:val="00F17E2D"/>
    <w:rsid w:val="00F17E96"/>
    <w:rsid w:val="00F17F2C"/>
    <w:rsid w:val="00F17F50"/>
    <w:rsid w:val="00F17FD9"/>
    <w:rsid w:val="00F20233"/>
    <w:rsid w:val="00F202CC"/>
    <w:rsid w:val="00F207E5"/>
    <w:rsid w:val="00F20845"/>
    <w:rsid w:val="00F20866"/>
    <w:rsid w:val="00F20A07"/>
    <w:rsid w:val="00F20AB8"/>
    <w:rsid w:val="00F20ABC"/>
    <w:rsid w:val="00F20ABD"/>
    <w:rsid w:val="00F20AC3"/>
    <w:rsid w:val="00F20B04"/>
    <w:rsid w:val="00F20B2D"/>
    <w:rsid w:val="00F20C21"/>
    <w:rsid w:val="00F20C9B"/>
    <w:rsid w:val="00F20CEE"/>
    <w:rsid w:val="00F20D76"/>
    <w:rsid w:val="00F20D98"/>
    <w:rsid w:val="00F20DD8"/>
    <w:rsid w:val="00F20E25"/>
    <w:rsid w:val="00F20E89"/>
    <w:rsid w:val="00F20FB7"/>
    <w:rsid w:val="00F20FD1"/>
    <w:rsid w:val="00F21169"/>
    <w:rsid w:val="00F21213"/>
    <w:rsid w:val="00F21389"/>
    <w:rsid w:val="00F2143A"/>
    <w:rsid w:val="00F214FC"/>
    <w:rsid w:val="00F215B4"/>
    <w:rsid w:val="00F2163A"/>
    <w:rsid w:val="00F2165A"/>
    <w:rsid w:val="00F21756"/>
    <w:rsid w:val="00F218E3"/>
    <w:rsid w:val="00F21906"/>
    <w:rsid w:val="00F21917"/>
    <w:rsid w:val="00F219B2"/>
    <w:rsid w:val="00F21A15"/>
    <w:rsid w:val="00F21A20"/>
    <w:rsid w:val="00F21A6D"/>
    <w:rsid w:val="00F21A7F"/>
    <w:rsid w:val="00F21AF4"/>
    <w:rsid w:val="00F21B1B"/>
    <w:rsid w:val="00F21BD6"/>
    <w:rsid w:val="00F21FCE"/>
    <w:rsid w:val="00F21FF2"/>
    <w:rsid w:val="00F21FFE"/>
    <w:rsid w:val="00F22001"/>
    <w:rsid w:val="00F221EF"/>
    <w:rsid w:val="00F22200"/>
    <w:rsid w:val="00F2226F"/>
    <w:rsid w:val="00F22326"/>
    <w:rsid w:val="00F22328"/>
    <w:rsid w:val="00F22350"/>
    <w:rsid w:val="00F223F4"/>
    <w:rsid w:val="00F225A9"/>
    <w:rsid w:val="00F22863"/>
    <w:rsid w:val="00F22AEE"/>
    <w:rsid w:val="00F22B38"/>
    <w:rsid w:val="00F22BA5"/>
    <w:rsid w:val="00F22BA7"/>
    <w:rsid w:val="00F22C2B"/>
    <w:rsid w:val="00F22CD0"/>
    <w:rsid w:val="00F22D3B"/>
    <w:rsid w:val="00F22EB2"/>
    <w:rsid w:val="00F22F29"/>
    <w:rsid w:val="00F23065"/>
    <w:rsid w:val="00F230A7"/>
    <w:rsid w:val="00F23238"/>
    <w:rsid w:val="00F23337"/>
    <w:rsid w:val="00F23340"/>
    <w:rsid w:val="00F233BD"/>
    <w:rsid w:val="00F233D0"/>
    <w:rsid w:val="00F23414"/>
    <w:rsid w:val="00F2349C"/>
    <w:rsid w:val="00F234A6"/>
    <w:rsid w:val="00F234B6"/>
    <w:rsid w:val="00F234E9"/>
    <w:rsid w:val="00F23544"/>
    <w:rsid w:val="00F235E7"/>
    <w:rsid w:val="00F2364A"/>
    <w:rsid w:val="00F236B9"/>
    <w:rsid w:val="00F237E5"/>
    <w:rsid w:val="00F23875"/>
    <w:rsid w:val="00F238A8"/>
    <w:rsid w:val="00F23915"/>
    <w:rsid w:val="00F23990"/>
    <w:rsid w:val="00F2399B"/>
    <w:rsid w:val="00F23A47"/>
    <w:rsid w:val="00F23AAD"/>
    <w:rsid w:val="00F23B6D"/>
    <w:rsid w:val="00F23C0C"/>
    <w:rsid w:val="00F23C20"/>
    <w:rsid w:val="00F23D6E"/>
    <w:rsid w:val="00F23DA5"/>
    <w:rsid w:val="00F23F40"/>
    <w:rsid w:val="00F2407C"/>
    <w:rsid w:val="00F240A8"/>
    <w:rsid w:val="00F24255"/>
    <w:rsid w:val="00F242FB"/>
    <w:rsid w:val="00F24414"/>
    <w:rsid w:val="00F2444C"/>
    <w:rsid w:val="00F24459"/>
    <w:rsid w:val="00F2454F"/>
    <w:rsid w:val="00F24642"/>
    <w:rsid w:val="00F24742"/>
    <w:rsid w:val="00F2477C"/>
    <w:rsid w:val="00F24796"/>
    <w:rsid w:val="00F247CD"/>
    <w:rsid w:val="00F24A7E"/>
    <w:rsid w:val="00F24A8B"/>
    <w:rsid w:val="00F24B40"/>
    <w:rsid w:val="00F24C87"/>
    <w:rsid w:val="00F24DF3"/>
    <w:rsid w:val="00F24E6D"/>
    <w:rsid w:val="00F2503C"/>
    <w:rsid w:val="00F250C6"/>
    <w:rsid w:val="00F250F9"/>
    <w:rsid w:val="00F25117"/>
    <w:rsid w:val="00F25377"/>
    <w:rsid w:val="00F25399"/>
    <w:rsid w:val="00F2545F"/>
    <w:rsid w:val="00F25507"/>
    <w:rsid w:val="00F25512"/>
    <w:rsid w:val="00F25539"/>
    <w:rsid w:val="00F2553F"/>
    <w:rsid w:val="00F25543"/>
    <w:rsid w:val="00F2564B"/>
    <w:rsid w:val="00F25766"/>
    <w:rsid w:val="00F25771"/>
    <w:rsid w:val="00F25832"/>
    <w:rsid w:val="00F2583F"/>
    <w:rsid w:val="00F25852"/>
    <w:rsid w:val="00F25879"/>
    <w:rsid w:val="00F258AF"/>
    <w:rsid w:val="00F25910"/>
    <w:rsid w:val="00F25979"/>
    <w:rsid w:val="00F25B27"/>
    <w:rsid w:val="00F25B94"/>
    <w:rsid w:val="00F25C06"/>
    <w:rsid w:val="00F25C1A"/>
    <w:rsid w:val="00F25C21"/>
    <w:rsid w:val="00F25D7B"/>
    <w:rsid w:val="00F25DA7"/>
    <w:rsid w:val="00F25FF9"/>
    <w:rsid w:val="00F26064"/>
    <w:rsid w:val="00F26071"/>
    <w:rsid w:val="00F26076"/>
    <w:rsid w:val="00F2607C"/>
    <w:rsid w:val="00F26140"/>
    <w:rsid w:val="00F262DE"/>
    <w:rsid w:val="00F262E1"/>
    <w:rsid w:val="00F2638E"/>
    <w:rsid w:val="00F263E7"/>
    <w:rsid w:val="00F26451"/>
    <w:rsid w:val="00F2648D"/>
    <w:rsid w:val="00F264F6"/>
    <w:rsid w:val="00F2677C"/>
    <w:rsid w:val="00F26916"/>
    <w:rsid w:val="00F26959"/>
    <w:rsid w:val="00F26A19"/>
    <w:rsid w:val="00F26CE2"/>
    <w:rsid w:val="00F26D9E"/>
    <w:rsid w:val="00F26E7D"/>
    <w:rsid w:val="00F26EB6"/>
    <w:rsid w:val="00F27000"/>
    <w:rsid w:val="00F271AC"/>
    <w:rsid w:val="00F271EE"/>
    <w:rsid w:val="00F272E8"/>
    <w:rsid w:val="00F273E8"/>
    <w:rsid w:val="00F274A3"/>
    <w:rsid w:val="00F27630"/>
    <w:rsid w:val="00F2776F"/>
    <w:rsid w:val="00F2778C"/>
    <w:rsid w:val="00F277C2"/>
    <w:rsid w:val="00F27847"/>
    <w:rsid w:val="00F2786F"/>
    <w:rsid w:val="00F27960"/>
    <w:rsid w:val="00F279E0"/>
    <w:rsid w:val="00F27B3F"/>
    <w:rsid w:val="00F27B4C"/>
    <w:rsid w:val="00F27CB6"/>
    <w:rsid w:val="00F27D13"/>
    <w:rsid w:val="00F27D91"/>
    <w:rsid w:val="00F27E1F"/>
    <w:rsid w:val="00F27E8A"/>
    <w:rsid w:val="00F27F06"/>
    <w:rsid w:val="00F27FA7"/>
    <w:rsid w:val="00F30001"/>
    <w:rsid w:val="00F30074"/>
    <w:rsid w:val="00F3008B"/>
    <w:rsid w:val="00F3012E"/>
    <w:rsid w:val="00F30260"/>
    <w:rsid w:val="00F30422"/>
    <w:rsid w:val="00F3055F"/>
    <w:rsid w:val="00F305F3"/>
    <w:rsid w:val="00F306DA"/>
    <w:rsid w:val="00F30730"/>
    <w:rsid w:val="00F30805"/>
    <w:rsid w:val="00F308C4"/>
    <w:rsid w:val="00F3092C"/>
    <w:rsid w:val="00F309AF"/>
    <w:rsid w:val="00F30ADB"/>
    <w:rsid w:val="00F30B0D"/>
    <w:rsid w:val="00F30BF2"/>
    <w:rsid w:val="00F30CCE"/>
    <w:rsid w:val="00F30DD4"/>
    <w:rsid w:val="00F30E16"/>
    <w:rsid w:val="00F30E3E"/>
    <w:rsid w:val="00F30E77"/>
    <w:rsid w:val="00F30EB5"/>
    <w:rsid w:val="00F30ED8"/>
    <w:rsid w:val="00F30EEB"/>
    <w:rsid w:val="00F30F0B"/>
    <w:rsid w:val="00F30FAE"/>
    <w:rsid w:val="00F30FB1"/>
    <w:rsid w:val="00F310ED"/>
    <w:rsid w:val="00F31167"/>
    <w:rsid w:val="00F311B2"/>
    <w:rsid w:val="00F311D8"/>
    <w:rsid w:val="00F31234"/>
    <w:rsid w:val="00F31347"/>
    <w:rsid w:val="00F3140E"/>
    <w:rsid w:val="00F31451"/>
    <w:rsid w:val="00F3149B"/>
    <w:rsid w:val="00F314AA"/>
    <w:rsid w:val="00F314ED"/>
    <w:rsid w:val="00F3150C"/>
    <w:rsid w:val="00F31528"/>
    <w:rsid w:val="00F315AC"/>
    <w:rsid w:val="00F31738"/>
    <w:rsid w:val="00F317A3"/>
    <w:rsid w:val="00F31A9E"/>
    <w:rsid w:val="00F31ABB"/>
    <w:rsid w:val="00F31ADB"/>
    <w:rsid w:val="00F31AFB"/>
    <w:rsid w:val="00F31C6D"/>
    <w:rsid w:val="00F31C82"/>
    <w:rsid w:val="00F31D9B"/>
    <w:rsid w:val="00F31E1A"/>
    <w:rsid w:val="00F31E27"/>
    <w:rsid w:val="00F31E35"/>
    <w:rsid w:val="00F32019"/>
    <w:rsid w:val="00F3211B"/>
    <w:rsid w:val="00F321C5"/>
    <w:rsid w:val="00F321E6"/>
    <w:rsid w:val="00F32216"/>
    <w:rsid w:val="00F3222B"/>
    <w:rsid w:val="00F32352"/>
    <w:rsid w:val="00F323F7"/>
    <w:rsid w:val="00F32423"/>
    <w:rsid w:val="00F32529"/>
    <w:rsid w:val="00F3253A"/>
    <w:rsid w:val="00F325BE"/>
    <w:rsid w:val="00F325CE"/>
    <w:rsid w:val="00F32802"/>
    <w:rsid w:val="00F3285E"/>
    <w:rsid w:val="00F32BDD"/>
    <w:rsid w:val="00F32C37"/>
    <w:rsid w:val="00F32C99"/>
    <w:rsid w:val="00F32CC7"/>
    <w:rsid w:val="00F32DF5"/>
    <w:rsid w:val="00F32E69"/>
    <w:rsid w:val="00F32EE4"/>
    <w:rsid w:val="00F32F0E"/>
    <w:rsid w:val="00F32F0F"/>
    <w:rsid w:val="00F32FEE"/>
    <w:rsid w:val="00F33018"/>
    <w:rsid w:val="00F33174"/>
    <w:rsid w:val="00F33458"/>
    <w:rsid w:val="00F334B5"/>
    <w:rsid w:val="00F3353B"/>
    <w:rsid w:val="00F33594"/>
    <w:rsid w:val="00F335FD"/>
    <w:rsid w:val="00F3370F"/>
    <w:rsid w:val="00F3377A"/>
    <w:rsid w:val="00F337F3"/>
    <w:rsid w:val="00F33811"/>
    <w:rsid w:val="00F3390F"/>
    <w:rsid w:val="00F339A1"/>
    <w:rsid w:val="00F33A18"/>
    <w:rsid w:val="00F33A42"/>
    <w:rsid w:val="00F33AF7"/>
    <w:rsid w:val="00F33BE4"/>
    <w:rsid w:val="00F33D33"/>
    <w:rsid w:val="00F33E6D"/>
    <w:rsid w:val="00F33E7B"/>
    <w:rsid w:val="00F33F36"/>
    <w:rsid w:val="00F33FBC"/>
    <w:rsid w:val="00F33FEF"/>
    <w:rsid w:val="00F34078"/>
    <w:rsid w:val="00F340B6"/>
    <w:rsid w:val="00F3437C"/>
    <w:rsid w:val="00F34391"/>
    <w:rsid w:val="00F343EE"/>
    <w:rsid w:val="00F34450"/>
    <w:rsid w:val="00F344F3"/>
    <w:rsid w:val="00F3464F"/>
    <w:rsid w:val="00F3470C"/>
    <w:rsid w:val="00F34713"/>
    <w:rsid w:val="00F34793"/>
    <w:rsid w:val="00F34809"/>
    <w:rsid w:val="00F34840"/>
    <w:rsid w:val="00F348A8"/>
    <w:rsid w:val="00F348B4"/>
    <w:rsid w:val="00F34B0B"/>
    <w:rsid w:val="00F34BB0"/>
    <w:rsid w:val="00F34CE4"/>
    <w:rsid w:val="00F34F95"/>
    <w:rsid w:val="00F35059"/>
    <w:rsid w:val="00F350BC"/>
    <w:rsid w:val="00F3517C"/>
    <w:rsid w:val="00F351CA"/>
    <w:rsid w:val="00F351D8"/>
    <w:rsid w:val="00F35255"/>
    <w:rsid w:val="00F352DB"/>
    <w:rsid w:val="00F353A3"/>
    <w:rsid w:val="00F3542C"/>
    <w:rsid w:val="00F354B4"/>
    <w:rsid w:val="00F356D7"/>
    <w:rsid w:val="00F359CB"/>
    <w:rsid w:val="00F359F1"/>
    <w:rsid w:val="00F359F8"/>
    <w:rsid w:val="00F35A2A"/>
    <w:rsid w:val="00F35A95"/>
    <w:rsid w:val="00F35A9F"/>
    <w:rsid w:val="00F35AAA"/>
    <w:rsid w:val="00F35AF7"/>
    <w:rsid w:val="00F35B28"/>
    <w:rsid w:val="00F35B8D"/>
    <w:rsid w:val="00F35BF8"/>
    <w:rsid w:val="00F35C94"/>
    <w:rsid w:val="00F35CAD"/>
    <w:rsid w:val="00F35DEC"/>
    <w:rsid w:val="00F35E0A"/>
    <w:rsid w:val="00F35E0C"/>
    <w:rsid w:val="00F35ED5"/>
    <w:rsid w:val="00F35F32"/>
    <w:rsid w:val="00F3619E"/>
    <w:rsid w:val="00F3632E"/>
    <w:rsid w:val="00F3649D"/>
    <w:rsid w:val="00F365A5"/>
    <w:rsid w:val="00F365C8"/>
    <w:rsid w:val="00F367D3"/>
    <w:rsid w:val="00F368D5"/>
    <w:rsid w:val="00F368DB"/>
    <w:rsid w:val="00F36A94"/>
    <w:rsid w:val="00F36B51"/>
    <w:rsid w:val="00F36C4B"/>
    <w:rsid w:val="00F36CA4"/>
    <w:rsid w:val="00F36DCE"/>
    <w:rsid w:val="00F36E12"/>
    <w:rsid w:val="00F36E8C"/>
    <w:rsid w:val="00F36ED9"/>
    <w:rsid w:val="00F36FD3"/>
    <w:rsid w:val="00F3702F"/>
    <w:rsid w:val="00F3721D"/>
    <w:rsid w:val="00F37246"/>
    <w:rsid w:val="00F3728F"/>
    <w:rsid w:val="00F372B4"/>
    <w:rsid w:val="00F37343"/>
    <w:rsid w:val="00F374D1"/>
    <w:rsid w:val="00F374E6"/>
    <w:rsid w:val="00F3763A"/>
    <w:rsid w:val="00F37683"/>
    <w:rsid w:val="00F377B8"/>
    <w:rsid w:val="00F37815"/>
    <w:rsid w:val="00F37925"/>
    <w:rsid w:val="00F37930"/>
    <w:rsid w:val="00F379EE"/>
    <w:rsid w:val="00F37ABF"/>
    <w:rsid w:val="00F37AEB"/>
    <w:rsid w:val="00F37B29"/>
    <w:rsid w:val="00F37B8C"/>
    <w:rsid w:val="00F37C41"/>
    <w:rsid w:val="00F37C54"/>
    <w:rsid w:val="00F37CCB"/>
    <w:rsid w:val="00F37D43"/>
    <w:rsid w:val="00F37D6E"/>
    <w:rsid w:val="00F37E5A"/>
    <w:rsid w:val="00F37EAB"/>
    <w:rsid w:val="00F37EE9"/>
    <w:rsid w:val="00F37FAF"/>
    <w:rsid w:val="00F40138"/>
    <w:rsid w:val="00F4018F"/>
    <w:rsid w:val="00F40207"/>
    <w:rsid w:val="00F4022A"/>
    <w:rsid w:val="00F40592"/>
    <w:rsid w:val="00F40756"/>
    <w:rsid w:val="00F40871"/>
    <w:rsid w:val="00F4097B"/>
    <w:rsid w:val="00F409BD"/>
    <w:rsid w:val="00F40A20"/>
    <w:rsid w:val="00F40A22"/>
    <w:rsid w:val="00F40A39"/>
    <w:rsid w:val="00F40B33"/>
    <w:rsid w:val="00F40C30"/>
    <w:rsid w:val="00F40D28"/>
    <w:rsid w:val="00F40DE0"/>
    <w:rsid w:val="00F40EA6"/>
    <w:rsid w:val="00F40FD0"/>
    <w:rsid w:val="00F41112"/>
    <w:rsid w:val="00F41131"/>
    <w:rsid w:val="00F4150A"/>
    <w:rsid w:val="00F41539"/>
    <w:rsid w:val="00F41673"/>
    <w:rsid w:val="00F416E9"/>
    <w:rsid w:val="00F417AA"/>
    <w:rsid w:val="00F41805"/>
    <w:rsid w:val="00F41852"/>
    <w:rsid w:val="00F41A64"/>
    <w:rsid w:val="00F41AD7"/>
    <w:rsid w:val="00F41AF6"/>
    <w:rsid w:val="00F41B7A"/>
    <w:rsid w:val="00F41BB0"/>
    <w:rsid w:val="00F41D38"/>
    <w:rsid w:val="00F41DB5"/>
    <w:rsid w:val="00F41F94"/>
    <w:rsid w:val="00F41FB3"/>
    <w:rsid w:val="00F41FE5"/>
    <w:rsid w:val="00F42060"/>
    <w:rsid w:val="00F4206A"/>
    <w:rsid w:val="00F42234"/>
    <w:rsid w:val="00F4224F"/>
    <w:rsid w:val="00F42308"/>
    <w:rsid w:val="00F4238A"/>
    <w:rsid w:val="00F423A4"/>
    <w:rsid w:val="00F42444"/>
    <w:rsid w:val="00F424A2"/>
    <w:rsid w:val="00F424C9"/>
    <w:rsid w:val="00F42600"/>
    <w:rsid w:val="00F4270E"/>
    <w:rsid w:val="00F42B77"/>
    <w:rsid w:val="00F42C4A"/>
    <w:rsid w:val="00F42C90"/>
    <w:rsid w:val="00F42DFD"/>
    <w:rsid w:val="00F42E4E"/>
    <w:rsid w:val="00F42F46"/>
    <w:rsid w:val="00F42F51"/>
    <w:rsid w:val="00F42FED"/>
    <w:rsid w:val="00F4330E"/>
    <w:rsid w:val="00F4337D"/>
    <w:rsid w:val="00F433C8"/>
    <w:rsid w:val="00F4341B"/>
    <w:rsid w:val="00F43433"/>
    <w:rsid w:val="00F435DC"/>
    <w:rsid w:val="00F435E7"/>
    <w:rsid w:val="00F4367A"/>
    <w:rsid w:val="00F437AB"/>
    <w:rsid w:val="00F43870"/>
    <w:rsid w:val="00F4395A"/>
    <w:rsid w:val="00F43987"/>
    <w:rsid w:val="00F43B05"/>
    <w:rsid w:val="00F43C02"/>
    <w:rsid w:val="00F43D95"/>
    <w:rsid w:val="00F43DBD"/>
    <w:rsid w:val="00F43E01"/>
    <w:rsid w:val="00F43E8A"/>
    <w:rsid w:val="00F43EC7"/>
    <w:rsid w:val="00F43F59"/>
    <w:rsid w:val="00F43F9C"/>
    <w:rsid w:val="00F43FDF"/>
    <w:rsid w:val="00F4401A"/>
    <w:rsid w:val="00F44136"/>
    <w:rsid w:val="00F441D3"/>
    <w:rsid w:val="00F44392"/>
    <w:rsid w:val="00F4441C"/>
    <w:rsid w:val="00F444E4"/>
    <w:rsid w:val="00F4458E"/>
    <w:rsid w:val="00F44691"/>
    <w:rsid w:val="00F446A1"/>
    <w:rsid w:val="00F446FB"/>
    <w:rsid w:val="00F4475F"/>
    <w:rsid w:val="00F44762"/>
    <w:rsid w:val="00F44876"/>
    <w:rsid w:val="00F449AA"/>
    <w:rsid w:val="00F449F1"/>
    <w:rsid w:val="00F44CC7"/>
    <w:rsid w:val="00F44CD1"/>
    <w:rsid w:val="00F44CE4"/>
    <w:rsid w:val="00F44D1D"/>
    <w:rsid w:val="00F44D3B"/>
    <w:rsid w:val="00F44DD2"/>
    <w:rsid w:val="00F44E72"/>
    <w:rsid w:val="00F44EAB"/>
    <w:rsid w:val="00F44FB4"/>
    <w:rsid w:val="00F4502C"/>
    <w:rsid w:val="00F4507B"/>
    <w:rsid w:val="00F450A6"/>
    <w:rsid w:val="00F450FA"/>
    <w:rsid w:val="00F45169"/>
    <w:rsid w:val="00F45201"/>
    <w:rsid w:val="00F45270"/>
    <w:rsid w:val="00F452D2"/>
    <w:rsid w:val="00F452F1"/>
    <w:rsid w:val="00F45307"/>
    <w:rsid w:val="00F4539C"/>
    <w:rsid w:val="00F456FB"/>
    <w:rsid w:val="00F4589F"/>
    <w:rsid w:val="00F458CD"/>
    <w:rsid w:val="00F45A42"/>
    <w:rsid w:val="00F45B71"/>
    <w:rsid w:val="00F45B8E"/>
    <w:rsid w:val="00F45BD3"/>
    <w:rsid w:val="00F45BE8"/>
    <w:rsid w:val="00F45C76"/>
    <w:rsid w:val="00F45E38"/>
    <w:rsid w:val="00F45E69"/>
    <w:rsid w:val="00F45E85"/>
    <w:rsid w:val="00F45ED5"/>
    <w:rsid w:val="00F45F34"/>
    <w:rsid w:val="00F45F4D"/>
    <w:rsid w:val="00F45FA3"/>
    <w:rsid w:val="00F45FCF"/>
    <w:rsid w:val="00F461F2"/>
    <w:rsid w:val="00F462C3"/>
    <w:rsid w:val="00F46329"/>
    <w:rsid w:val="00F463A8"/>
    <w:rsid w:val="00F46595"/>
    <w:rsid w:val="00F465B5"/>
    <w:rsid w:val="00F465E6"/>
    <w:rsid w:val="00F4660B"/>
    <w:rsid w:val="00F46757"/>
    <w:rsid w:val="00F467E8"/>
    <w:rsid w:val="00F467F6"/>
    <w:rsid w:val="00F46806"/>
    <w:rsid w:val="00F46872"/>
    <w:rsid w:val="00F46965"/>
    <w:rsid w:val="00F469BD"/>
    <w:rsid w:val="00F46A42"/>
    <w:rsid w:val="00F46AA7"/>
    <w:rsid w:val="00F46AD7"/>
    <w:rsid w:val="00F46BA4"/>
    <w:rsid w:val="00F46C07"/>
    <w:rsid w:val="00F46C7A"/>
    <w:rsid w:val="00F46C91"/>
    <w:rsid w:val="00F46D84"/>
    <w:rsid w:val="00F46D9B"/>
    <w:rsid w:val="00F46DA6"/>
    <w:rsid w:val="00F46DC3"/>
    <w:rsid w:val="00F46E37"/>
    <w:rsid w:val="00F46E38"/>
    <w:rsid w:val="00F46EF0"/>
    <w:rsid w:val="00F46F09"/>
    <w:rsid w:val="00F46F47"/>
    <w:rsid w:val="00F46F4B"/>
    <w:rsid w:val="00F47020"/>
    <w:rsid w:val="00F47117"/>
    <w:rsid w:val="00F4716F"/>
    <w:rsid w:val="00F47196"/>
    <w:rsid w:val="00F47380"/>
    <w:rsid w:val="00F474EF"/>
    <w:rsid w:val="00F4757D"/>
    <w:rsid w:val="00F475E3"/>
    <w:rsid w:val="00F476CA"/>
    <w:rsid w:val="00F478CA"/>
    <w:rsid w:val="00F478CC"/>
    <w:rsid w:val="00F47901"/>
    <w:rsid w:val="00F47917"/>
    <w:rsid w:val="00F47A27"/>
    <w:rsid w:val="00F47B40"/>
    <w:rsid w:val="00F47B76"/>
    <w:rsid w:val="00F47C7B"/>
    <w:rsid w:val="00F50249"/>
    <w:rsid w:val="00F50346"/>
    <w:rsid w:val="00F5036D"/>
    <w:rsid w:val="00F5043F"/>
    <w:rsid w:val="00F504BE"/>
    <w:rsid w:val="00F504DD"/>
    <w:rsid w:val="00F50578"/>
    <w:rsid w:val="00F506B0"/>
    <w:rsid w:val="00F5078C"/>
    <w:rsid w:val="00F507D8"/>
    <w:rsid w:val="00F509A7"/>
    <w:rsid w:val="00F509EB"/>
    <w:rsid w:val="00F509F2"/>
    <w:rsid w:val="00F50A93"/>
    <w:rsid w:val="00F50B3D"/>
    <w:rsid w:val="00F50BE6"/>
    <w:rsid w:val="00F50CB5"/>
    <w:rsid w:val="00F50D4B"/>
    <w:rsid w:val="00F50D71"/>
    <w:rsid w:val="00F50D96"/>
    <w:rsid w:val="00F50DA8"/>
    <w:rsid w:val="00F50DC1"/>
    <w:rsid w:val="00F50DDB"/>
    <w:rsid w:val="00F50E95"/>
    <w:rsid w:val="00F50F27"/>
    <w:rsid w:val="00F51079"/>
    <w:rsid w:val="00F510B0"/>
    <w:rsid w:val="00F51106"/>
    <w:rsid w:val="00F51161"/>
    <w:rsid w:val="00F51472"/>
    <w:rsid w:val="00F515AE"/>
    <w:rsid w:val="00F5170A"/>
    <w:rsid w:val="00F51717"/>
    <w:rsid w:val="00F517CF"/>
    <w:rsid w:val="00F51808"/>
    <w:rsid w:val="00F518BD"/>
    <w:rsid w:val="00F51954"/>
    <w:rsid w:val="00F51955"/>
    <w:rsid w:val="00F519B4"/>
    <w:rsid w:val="00F51A45"/>
    <w:rsid w:val="00F51B78"/>
    <w:rsid w:val="00F51B86"/>
    <w:rsid w:val="00F51C23"/>
    <w:rsid w:val="00F51D7C"/>
    <w:rsid w:val="00F51DF5"/>
    <w:rsid w:val="00F51E43"/>
    <w:rsid w:val="00F51E4C"/>
    <w:rsid w:val="00F51E8A"/>
    <w:rsid w:val="00F51EEA"/>
    <w:rsid w:val="00F51F6F"/>
    <w:rsid w:val="00F51F7A"/>
    <w:rsid w:val="00F520A9"/>
    <w:rsid w:val="00F520AD"/>
    <w:rsid w:val="00F5221C"/>
    <w:rsid w:val="00F52275"/>
    <w:rsid w:val="00F52296"/>
    <w:rsid w:val="00F522B7"/>
    <w:rsid w:val="00F52304"/>
    <w:rsid w:val="00F524E6"/>
    <w:rsid w:val="00F52519"/>
    <w:rsid w:val="00F52547"/>
    <w:rsid w:val="00F52566"/>
    <w:rsid w:val="00F52579"/>
    <w:rsid w:val="00F52599"/>
    <w:rsid w:val="00F5260F"/>
    <w:rsid w:val="00F52733"/>
    <w:rsid w:val="00F52839"/>
    <w:rsid w:val="00F52857"/>
    <w:rsid w:val="00F52864"/>
    <w:rsid w:val="00F5289D"/>
    <w:rsid w:val="00F528D5"/>
    <w:rsid w:val="00F528EA"/>
    <w:rsid w:val="00F5296E"/>
    <w:rsid w:val="00F52A64"/>
    <w:rsid w:val="00F52AC0"/>
    <w:rsid w:val="00F52B12"/>
    <w:rsid w:val="00F52C72"/>
    <w:rsid w:val="00F52D71"/>
    <w:rsid w:val="00F52DFB"/>
    <w:rsid w:val="00F53042"/>
    <w:rsid w:val="00F530C5"/>
    <w:rsid w:val="00F53124"/>
    <w:rsid w:val="00F53507"/>
    <w:rsid w:val="00F53533"/>
    <w:rsid w:val="00F53608"/>
    <w:rsid w:val="00F536E8"/>
    <w:rsid w:val="00F5370D"/>
    <w:rsid w:val="00F5385C"/>
    <w:rsid w:val="00F5387C"/>
    <w:rsid w:val="00F53939"/>
    <w:rsid w:val="00F5393A"/>
    <w:rsid w:val="00F53B6F"/>
    <w:rsid w:val="00F53B87"/>
    <w:rsid w:val="00F53BE1"/>
    <w:rsid w:val="00F53CD3"/>
    <w:rsid w:val="00F53D9A"/>
    <w:rsid w:val="00F53DD0"/>
    <w:rsid w:val="00F53E36"/>
    <w:rsid w:val="00F53E54"/>
    <w:rsid w:val="00F53EDF"/>
    <w:rsid w:val="00F53F16"/>
    <w:rsid w:val="00F53F65"/>
    <w:rsid w:val="00F53FCF"/>
    <w:rsid w:val="00F54288"/>
    <w:rsid w:val="00F542A4"/>
    <w:rsid w:val="00F542C0"/>
    <w:rsid w:val="00F54439"/>
    <w:rsid w:val="00F5457C"/>
    <w:rsid w:val="00F5457F"/>
    <w:rsid w:val="00F545C6"/>
    <w:rsid w:val="00F546CC"/>
    <w:rsid w:val="00F546D1"/>
    <w:rsid w:val="00F546FE"/>
    <w:rsid w:val="00F5473F"/>
    <w:rsid w:val="00F547FC"/>
    <w:rsid w:val="00F54859"/>
    <w:rsid w:val="00F5496C"/>
    <w:rsid w:val="00F54A24"/>
    <w:rsid w:val="00F54A52"/>
    <w:rsid w:val="00F54BC9"/>
    <w:rsid w:val="00F54C58"/>
    <w:rsid w:val="00F54E42"/>
    <w:rsid w:val="00F54EF1"/>
    <w:rsid w:val="00F54F3E"/>
    <w:rsid w:val="00F55091"/>
    <w:rsid w:val="00F5514A"/>
    <w:rsid w:val="00F55177"/>
    <w:rsid w:val="00F55259"/>
    <w:rsid w:val="00F5528B"/>
    <w:rsid w:val="00F554FD"/>
    <w:rsid w:val="00F55547"/>
    <w:rsid w:val="00F55674"/>
    <w:rsid w:val="00F55690"/>
    <w:rsid w:val="00F5570E"/>
    <w:rsid w:val="00F5572E"/>
    <w:rsid w:val="00F55748"/>
    <w:rsid w:val="00F558F2"/>
    <w:rsid w:val="00F55966"/>
    <w:rsid w:val="00F55980"/>
    <w:rsid w:val="00F55B4E"/>
    <w:rsid w:val="00F55B88"/>
    <w:rsid w:val="00F55B92"/>
    <w:rsid w:val="00F55C89"/>
    <w:rsid w:val="00F55CE1"/>
    <w:rsid w:val="00F55D8B"/>
    <w:rsid w:val="00F55E50"/>
    <w:rsid w:val="00F55E93"/>
    <w:rsid w:val="00F55EFC"/>
    <w:rsid w:val="00F55F6F"/>
    <w:rsid w:val="00F55FBB"/>
    <w:rsid w:val="00F56002"/>
    <w:rsid w:val="00F56089"/>
    <w:rsid w:val="00F560A5"/>
    <w:rsid w:val="00F56271"/>
    <w:rsid w:val="00F56287"/>
    <w:rsid w:val="00F56297"/>
    <w:rsid w:val="00F563C3"/>
    <w:rsid w:val="00F563F6"/>
    <w:rsid w:val="00F56423"/>
    <w:rsid w:val="00F564A3"/>
    <w:rsid w:val="00F564A5"/>
    <w:rsid w:val="00F564B9"/>
    <w:rsid w:val="00F564F7"/>
    <w:rsid w:val="00F56515"/>
    <w:rsid w:val="00F56632"/>
    <w:rsid w:val="00F567B9"/>
    <w:rsid w:val="00F5680F"/>
    <w:rsid w:val="00F56910"/>
    <w:rsid w:val="00F569D3"/>
    <w:rsid w:val="00F56A08"/>
    <w:rsid w:val="00F56AFD"/>
    <w:rsid w:val="00F56B33"/>
    <w:rsid w:val="00F56CD4"/>
    <w:rsid w:val="00F56D5B"/>
    <w:rsid w:val="00F56D72"/>
    <w:rsid w:val="00F56DA1"/>
    <w:rsid w:val="00F56DEA"/>
    <w:rsid w:val="00F56DFE"/>
    <w:rsid w:val="00F56F2D"/>
    <w:rsid w:val="00F57032"/>
    <w:rsid w:val="00F57066"/>
    <w:rsid w:val="00F57234"/>
    <w:rsid w:val="00F57236"/>
    <w:rsid w:val="00F57300"/>
    <w:rsid w:val="00F57376"/>
    <w:rsid w:val="00F5749B"/>
    <w:rsid w:val="00F5750B"/>
    <w:rsid w:val="00F57560"/>
    <w:rsid w:val="00F5767A"/>
    <w:rsid w:val="00F57896"/>
    <w:rsid w:val="00F578C3"/>
    <w:rsid w:val="00F57A96"/>
    <w:rsid w:val="00F57B32"/>
    <w:rsid w:val="00F57B89"/>
    <w:rsid w:val="00F57CB7"/>
    <w:rsid w:val="00F57D0F"/>
    <w:rsid w:val="00F60046"/>
    <w:rsid w:val="00F6007F"/>
    <w:rsid w:val="00F600E8"/>
    <w:rsid w:val="00F601D1"/>
    <w:rsid w:val="00F60269"/>
    <w:rsid w:val="00F60508"/>
    <w:rsid w:val="00F60583"/>
    <w:rsid w:val="00F60608"/>
    <w:rsid w:val="00F6074D"/>
    <w:rsid w:val="00F60821"/>
    <w:rsid w:val="00F6089B"/>
    <w:rsid w:val="00F608E4"/>
    <w:rsid w:val="00F60949"/>
    <w:rsid w:val="00F60A4D"/>
    <w:rsid w:val="00F60C4E"/>
    <w:rsid w:val="00F60F86"/>
    <w:rsid w:val="00F61157"/>
    <w:rsid w:val="00F61159"/>
    <w:rsid w:val="00F6119E"/>
    <w:rsid w:val="00F61276"/>
    <w:rsid w:val="00F61372"/>
    <w:rsid w:val="00F6148F"/>
    <w:rsid w:val="00F614BA"/>
    <w:rsid w:val="00F614C8"/>
    <w:rsid w:val="00F6154F"/>
    <w:rsid w:val="00F61629"/>
    <w:rsid w:val="00F61640"/>
    <w:rsid w:val="00F61661"/>
    <w:rsid w:val="00F61781"/>
    <w:rsid w:val="00F617FB"/>
    <w:rsid w:val="00F61A70"/>
    <w:rsid w:val="00F61B5D"/>
    <w:rsid w:val="00F61D73"/>
    <w:rsid w:val="00F61DAC"/>
    <w:rsid w:val="00F61EF7"/>
    <w:rsid w:val="00F61F90"/>
    <w:rsid w:val="00F620E5"/>
    <w:rsid w:val="00F62206"/>
    <w:rsid w:val="00F6230A"/>
    <w:rsid w:val="00F62460"/>
    <w:rsid w:val="00F6258E"/>
    <w:rsid w:val="00F625DD"/>
    <w:rsid w:val="00F625FD"/>
    <w:rsid w:val="00F62628"/>
    <w:rsid w:val="00F62754"/>
    <w:rsid w:val="00F6278D"/>
    <w:rsid w:val="00F627ED"/>
    <w:rsid w:val="00F627F9"/>
    <w:rsid w:val="00F629A4"/>
    <w:rsid w:val="00F62A88"/>
    <w:rsid w:val="00F62B01"/>
    <w:rsid w:val="00F62BE7"/>
    <w:rsid w:val="00F62BEE"/>
    <w:rsid w:val="00F62CE1"/>
    <w:rsid w:val="00F631D3"/>
    <w:rsid w:val="00F6330D"/>
    <w:rsid w:val="00F6333A"/>
    <w:rsid w:val="00F63398"/>
    <w:rsid w:val="00F6352D"/>
    <w:rsid w:val="00F637E7"/>
    <w:rsid w:val="00F637FB"/>
    <w:rsid w:val="00F63930"/>
    <w:rsid w:val="00F63C81"/>
    <w:rsid w:val="00F63C86"/>
    <w:rsid w:val="00F63D49"/>
    <w:rsid w:val="00F63D9F"/>
    <w:rsid w:val="00F63EBD"/>
    <w:rsid w:val="00F63F10"/>
    <w:rsid w:val="00F63F4F"/>
    <w:rsid w:val="00F64080"/>
    <w:rsid w:val="00F641BF"/>
    <w:rsid w:val="00F642C1"/>
    <w:rsid w:val="00F6442D"/>
    <w:rsid w:val="00F64497"/>
    <w:rsid w:val="00F6453B"/>
    <w:rsid w:val="00F6456F"/>
    <w:rsid w:val="00F64647"/>
    <w:rsid w:val="00F64770"/>
    <w:rsid w:val="00F648F0"/>
    <w:rsid w:val="00F6499F"/>
    <w:rsid w:val="00F64A21"/>
    <w:rsid w:val="00F64A2E"/>
    <w:rsid w:val="00F64AC9"/>
    <w:rsid w:val="00F64AD5"/>
    <w:rsid w:val="00F64CAF"/>
    <w:rsid w:val="00F64D62"/>
    <w:rsid w:val="00F64D89"/>
    <w:rsid w:val="00F64D8C"/>
    <w:rsid w:val="00F64DBE"/>
    <w:rsid w:val="00F64FCD"/>
    <w:rsid w:val="00F64FE5"/>
    <w:rsid w:val="00F64FFF"/>
    <w:rsid w:val="00F65057"/>
    <w:rsid w:val="00F6506A"/>
    <w:rsid w:val="00F6508F"/>
    <w:rsid w:val="00F650A8"/>
    <w:rsid w:val="00F650E5"/>
    <w:rsid w:val="00F65210"/>
    <w:rsid w:val="00F6524E"/>
    <w:rsid w:val="00F65286"/>
    <w:rsid w:val="00F652AE"/>
    <w:rsid w:val="00F65327"/>
    <w:rsid w:val="00F65385"/>
    <w:rsid w:val="00F65443"/>
    <w:rsid w:val="00F65525"/>
    <w:rsid w:val="00F6569B"/>
    <w:rsid w:val="00F657A5"/>
    <w:rsid w:val="00F6584C"/>
    <w:rsid w:val="00F658B9"/>
    <w:rsid w:val="00F65998"/>
    <w:rsid w:val="00F65AA2"/>
    <w:rsid w:val="00F65B0A"/>
    <w:rsid w:val="00F65D89"/>
    <w:rsid w:val="00F65DD3"/>
    <w:rsid w:val="00F65FCC"/>
    <w:rsid w:val="00F6600A"/>
    <w:rsid w:val="00F661B1"/>
    <w:rsid w:val="00F66493"/>
    <w:rsid w:val="00F66494"/>
    <w:rsid w:val="00F664F2"/>
    <w:rsid w:val="00F66551"/>
    <w:rsid w:val="00F66576"/>
    <w:rsid w:val="00F66642"/>
    <w:rsid w:val="00F66765"/>
    <w:rsid w:val="00F66819"/>
    <w:rsid w:val="00F66824"/>
    <w:rsid w:val="00F669A2"/>
    <w:rsid w:val="00F66A64"/>
    <w:rsid w:val="00F66B62"/>
    <w:rsid w:val="00F66BC1"/>
    <w:rsid w:val="00F66C10"/>
    <w:rsid w:val="00F66C35"/>
    <w:rsid w:val="00F66C3A"/>
    <w:rsid w:val="00F66D32"/>
    <w:rsid w:val="00F66DE4"/>
    <w:rsid w:val="00F66E51"/>
    <w:rsid w:val="00F66F4E"/>
    <w:rsid w:val="00F66F5A"/>
    <w:rsid w:val="00F670FD"/>
    <w:rsid w:val="00F6716C"/>
    <w:rsid w:val="00F6726F"/>
    <w:rsid w:val="00F672DA"/>
    <w:rsid w:val="00F67354"/>
    <w:rsid w:val="00F67389"/>
    <w:rsid w:val="00F6750C"/>
    <w:rsid w:val="00F676FB"/>
    <w:rsid w:val="00F6778B"/>
    <w:rsid w:val="00F6785E"/>
    <w:rsid w:val="00F6790A"/>
    <w:rsid w:val="00F67915"/>
    <w:rsid w:val="00F67996"/>
    <w:rsid w:val="00F679AF"/>
    <w:rsid w:val="00F67A37"/>
    <w:rsid w:val="00F67C4D"/>
    <w:rsid w:val="00F67C85"/>
    <w:rsid w:val="00F67CAB"/>
    <w:rsid w:val="00F67CB1"/>
    <w:rsid w:val="00F67CF8"/>
    <w:rsid w:val="00F67D6B"/>
    <w:rsid w:val="00F67DCD"/>
    <w:rsid w:val="00F67DEF"/>
    <w:rsid w:val="00F67E08"/>
    <w:rsid w:val="00F67F15"/>
    <w:rsid w:val="00F70050"/>
    <w:rsid w:val="00F702A4"/>
    <w:rsid w:val="00F702FD"/>
    <w:rsid w:val="00F70321"/>
    <w:rsid w:val="00F7036D"/>
    <w:rsid w:val="00F7038E"/>
    <w:rsid w:val="00F703BE"/>
    <w:rsid w:val="00F704A8"/>
    <w:rsid w:val="00F705A1"/>
    <w:rsid w:val="00F70675"/>
    <w:rsid w:val="00F70796"/>
    <w:rsid w:val="00F707A7"/>
    <w:rsid w:val="00F7085D"/>
    <w:rsid w:val="00F7087B"/>
    <w:rsid w:val="00F7090F"/>
    <w:rsid w:val="00F70914"/>
    <w:rsid w:val="00F709F8"/>
    <w:rsid w:val="00F70A47"/>
    <w:rsid w:val="00F70A9B"/>
    <w:rsid w:val="00F70B1D"/>
    <w:rsid w:val="00F70B21"/>
    <w:rsid w:val="00F70BC2"/>
    <w:rsid w:val="00F70BE5"/>
    <w:rsid w:val="00F70C4C"/>
    <w:rsid w:val="00F70C6F"/>
    <w:rsid w:val="00F70C73"/>
    <w:rsid w:val="00F70CE6"/>
    <w:rsid w:val="00F70D1D"/>
    <w:rsid w:val="00F70DF4"/>
    <w:rsid w:val="00F70E02"/>
    <w:rsid w:val="00F70EAB"/>
    <w:rsid w:val="00F70FBF"/>
    <w:rsid w:val="00F7101C"/>
    <w:rsid w:val="00F71145"/>
    <w:rsid w:val="00F7135B"/>
    <w:rsid w:val="00F713A8"/>
    <w:rsid w:val="00F713D6"/>
    <w:rsid w:val="00F71527"/>
    <w:rsid w:val="00F7161F"/>
    <w:rsid w:val="00F71624"/>
    <w:rsid w:val="00F71664"/>
    <w:rsid w:val="00F71667"/>
    <w:rsid w:val="00F71800"/>
    <w:rsid w:val="00F7185F"/>
    <w:rsid w:val="00F71895"/>
    <w:rsid w:val="00F71BA7"/>
    <w:rsid w:val="00F71BBA"/>
    <w:rsid w:val="00F71C6B"/>
    <w:rsid w:val="00F71D07"/>
    <w:rsid w:val="00F71FE5"/>
    <w:rsid w:val="00F72149"/>
    <w:rsid w:val="00F721B7"/>
    <w:rsid w:val="00F721D4"/>
    <w:rsid w:val="00F7222D"/>
    <w:rsid w:val="00F7226D"/>
    <w:rsid w:val="00F723FC"/>
    <w:rsid w:val="00F7247A"/>
    <w:rsid w:val="00F72506"/>
    <w:rsid w:val="00F726A3"/>
    <w:rsid w:val="00F726ED"/>
    <w:rsid w:val="00F7274E"/>
    <w:rsid w:val="00F727C7"/>
    <w:rsid w:val="00F72850"/>
    <w:rsid w:val="00F72879"/>
    <w:rsid w:val="00F72978"/>
    <w:rsid w:val="00F7297C"/>
    <w:rsid w:val="00F72B81"/>
    <w:rsid w:val="00F72C3D"/>
    <w:rsid w:val="00F72CC8"/>
    <w:rsid w:val="00F72CE9"/>
    <w:rsid w:val="00F72CFB"/>
    <w:rsid w:val="00F72D50"/>
    <w:rsid w:val="00F72DB2"/>
    <w:rsid w:val="00F72ECC"/>
    <w:rsid w:val="00F72EFF"/>
    <w:rsid w:val="00F73010"/>
    <w:rsid w:val="00F73068"/>
    <w:rsid w:val="00F73071"/>
    <w:rsid w:val="00F730C0"/>
    <w:rsid w:val="00F7336A"/>
    <w:rsid w:val="00F73432"/>
    <w:rsid w:val="00F73498"/>
    <w:rsid w:val="00F73793"/>
    <w:rsid w:val="00F737B2"/>
    <w:rsid w:val="00F73815"/>
    <w:rsid w:val="00F73895"/>
    <w:rsid w:val="00F7397F"/>
    <w:rsid w:val="00F739ED"/>
    <w:rsid w:val="00F73A7B"/>
    <w:rsid w:val="00F73B07"/>
    <w:rsid w:val="00F73C2F"/>
    <w:rsid w:val="00F73CAC"/>
    <w:rsid w:val="00F73E9F"/>
    <w:rsid w:val="00F73F7E"/>
    <w:rsid w:val="00F741D8"/>
    <w:rsid w:val="00F74341"/>
    <w:rsid w:val="00F7434F"/>
    <w:rsid w:val="00F74400"/>
    <w:rsid w:val="00F74427"/>
    <w:rsid w:val="00F744DC"/>
    <w:rsid w:val="00F74636"/>
    <w:rsid w:val="00F74675"/>
    <w:rsid w:val="00F746CB"/>
    <w:rsid w:val="00F7472D"/>
    <w:rsid w:val="00F7474C"/>
    <w:rsid w:val="00F74776"/>
    <w:rsid w:val="00F74791"/>
    <w:rsid w:val="00F74853"/>
    <w:rsid w:val="00F748DF"/>
    <w:rsid w:val="00F7498A"/>
    <w:rsid w:val="00F7499A"/>
    <w:rsid w:val="00F74A04"/>
    <w:rsid w:val="00F74B92"/>
    <w:rsid w:val="00F74BCD"/>
    <w:rsid w:val="00F74BEB"/>
    <w:rsid w:val="00F74C2A"/>
    <w:rsid w:val="00F74CDB"/>
    <w:rsid w:val="00F74E13"/>
    <w:rsid w:val="00F74E4E"/>
    <w:rsid w:val="00F74E56"/>
    <w:rsid w:val="00F74E8B"/>
    <w:rsid w:val="00F74EE3"/>
    <w:rsid w:val="00F74EEE"/>
    <w:rsid w:val="00F74EF3"/>
    <w:rsid w:val="00F74F85"/>
    <w:rsid w:val="00F74FAD"/>
    <w:rsid w:val="00F74FD0"/>
    <w:rsid w:val="00F74FFB"/>
    <w:rsid w:val="00F75161"/>
    <w:rsid w:val="00F7516F"/>
    <w:rsid w:val="00F75282"/>
    <w:rsid w:val="00F753A6"/>
    <w:rsid w:val="00F755F8"/>
    <w:rsid w:val="00F757D6"/>
    <w:rsid w:val="00F7581B"/>
    <w:rsid w:val="00F758D5"/>
    <w:rsid w:val="00F75977"/>
    <w:rsid w:val="00F75B8B"/>
    <w:rsid w:val="00F75BA1"/>
    <w:rsid w:val="00F75C52"/>
    <w:rsid w:val="00F75C5F"/>
    <w:rsid w:val="00F75D0D"/>
    <w:rsid w:val="00F75ED2"/>
    <w:rsid w:val="00F760DE"/>
    <w:rsid w:val="00F762AC"/>
    <w:rsid w:val="00F762B5"/>
    <w:rsid w:val="00F76407"/>
    <w:rsid w:val="00F76466"/>
    <w:rsid w:val="00F764A2"/>
    <w:rsid w:val="00F76545"/>
    <w:rsid w:val="00F767D1"/>
    <w:rsid w:val="00F767DD"/>
    <w:rsid w:val="00F768CE"/>
    <w:rsid w:val="00F76927"/>
    <w:rsid w:val="00F7696F"/>
    <w:rsid w:val="00F76990"/>
    <w:rsid w:val="00F76B04"/>
    <w:rsid w:val="00F76B3F"/>
    <w:rsid w:val="00F76BBF"/>
    <w:rsid w:val="00F76BC1"/>
    <w:rsid w:val="00F76C18"/>
    <w:rsid w:val="00F76C29"/>
    <w:rsid w:val="00F76C51"/>
    <w:rsid w:val="00F76C63"/>
    <w:rsid w:val="00F76CEE"/>
    <w:rsid w:val="00F76D24"/>
    <w:rsid w:val="00F76D52"/>
    <w:rsid w:val="00F76DE2"/>
    <w:rsid w:val="00F76E36"/>
    <w:rsid w:val="00F76E8F"/>
    <w:rsid w:val="00F76F03"/>
    <w:rsid w:val="00F76FC5"/>
    <w:rsid w:val="00F7709D"/>
    <w:rsid w:val="00F77150"/>
    <w:rsid w:val="00F77161"/>
    <w:rsid w:val="00F77270"/>
    <w:rsid w:val="00F773C3"/>
    <w:rsid w:val="00F774EF"/>
    <w:rsid w:val="00F77643"/>
    <w:rsid w:val="00F77691"/>
    <w:rsid w:val="00F77893"/>
    <w:rsid w:val="00F7794C"/>
    <w:rsid w:val="00F77A71"/>
    <w:rsid w:val="00F77A8F"/>
    <w:rsid w:val="00F77B11"/>
    <w:rsid w:val="00F77B71"/>
    <w:rsid w:val="00F77C8B"/>
    <w:rsid w:val="00F77D1B"/>
    <w:rsid w:val="00F77DF0"/>
    <w:rsid w:val="00F77E3B"/>
    <w:rsid w:val="00F77E50"/>
    <w:rsid w:val="00F77E69"/>
    <w:rsid w:val="00F77E7B"/>
    <w:rsid w:val="00F77F8B"/>
    <w:rsid w:val="00F801BF"/>
    <w:rsid w:val="00F801E1"/>
    <w:rsid w:val="00F802EA"/>
    <w:rsid w:val="00F8046E"/>
    <w:rsid w:val="00F80470"/>
    <w:rsid w:val="00F805AC"/>
    <w:rsid w:val="00F805DF"/>
    <w:rsid w:val="00F80617"/>
    <w:rsid w:val="00F8069D"/>
    <w:rsid w:val="00F807B9"/>
    <w:rsid w:val="00F807DD"/>
    <w:rsid w:val="00F80823"/>
    <w:rsid w:val="00F808E6"/>
    <w:rsid w:val="00F80B09"/>
    <w:rsid w:val="00F80C81"/>
    <w:rsid w:val="00F80CAA"/>
    <w:rsid w:val="00F80CC6"/>
    <w:rsid w:val="00F80D1F"/>
    <w:rsid w:val="00F80D29"/>
    <w:rsid w:val="00F8107E"/>
    <w:rsid w:val="00F810F5"/>
    <w:rsid w:val="00F81267"/>
    <w:rsid w:val="00F8129C"/>
    <w:rsid w:val="00F812E6"/>
    <w:rsid w:val="00F81307"/>
    <w:rsid w:val="00F813A4"/>
    <w:rsid w:val="00F813E4"/>
    <w:rsid w:val="00F814B7"/>
    <w:rsid w:val="00F814D2"/>
    <w:rsid w:val="00F81657"/>
    <w:rsid w:val="00F81660"/>
    <w:rsid w:val="00F816FE"/>
    <w:rsid w:val="00F8174C"/>
    <w:rsid w:val="00F818C7"/>
    <w:rsid w:val="00F81C23"/>
    <w:rsid w:val="00F81CE0"/>
    <w:rsid w:val="00F81D20"/>
    <w:rsid w:val="00F81E0A"/>
    <w:rsid w:val="00F81E48"/>
    <w:rsid w:val="00F81E7C"/>
    <w:rsid w:val="00F81F13"/>
    <w:rsid w:val="00F81F4F"/>
    <w:rsid w:val="00F81F7B"/>
    <w:rsid w:val="00F81FA4"/>
    <w:rsid w:val="00F81FBD"/>
    <w:rsid w:val="00F81FE3"/>
    <w:rsid w:val="00F82095"/>
    <w:rsid w:val="00F820AA"/>
    <w:rsid w:val="00F820BE"/>
    <w:rsid w:val="00F82116"/>
    <w:rsid w:val="00F82164"/>
    <w:rsid w:val="00F82181"/>
    <w:rsid w:val="00F82275"/>
    <w:rsid w:val="00F8229E"/>
    <w:rsid w:val="00F822BA"/>
    <w:rsid w:val="00F8237E"/>
    <w:rsid w:val="00F8238C"/>
    <w:rsid w:val="00F823FF"/>
    <w:rsid w:val="00F82499"/>
    <w:rsid w:val="00F824AD"/>
    <w:rsid w:val="00F82554"/>
    <w:rsid w:val="00F825AB"/>
    <w:rsid w:val="00F825C4"/>
    <w:rsid w:val="00F82666"/>
    <w:rsid w:val="00F82715"/>
    <w:rsid w:val="00F8271B"/>
    <w:rsid w:val="00F8272B"/>
    <w:rsid w:val="00F8298C"/>
    <w:rsid w:val="00F829AA"/>
    <w:rsid w:val="00F829E6"/>
    <w:rsid w:val="00F82B57"/>
    <w:rsid w:val="00F82B9A"/>
    <w:rsid w:val="00F82C8D"/>
    <w:rsid w:val="00F82C90"/>
    <w:rsid w:val="00F82C9A"/>
    <w:rsid w:val="00F82DB1"/>
    <w:rsid w:val="00F82EE6"/>
    <w:rsid w:val="00F83177"/>
    <w:rsid w:val="00F83264"/>
    <w:rsid w:val="00F832C1"/>
    <w:rsid w:val="00F832F0"/>
    <w:rsid w:val="00F8333A"/>
    <w:rsid w:val="00F83390"/>
    <w:rsid w:val="00F833A8"/>
    <w:rsid w:val="00F83405"/>
    <w:rsid w:val="00F8348D"/>
    <w:rsid w:val="00F834B3"/>
    <w:rsid w:val="00F834C8"/>
    <w:rsid w:val="00F834D9"/>
    <w:rsid w:val="00F8370A"/>
    <w:rsid w:val="00F8381C"/>
    <w:rsid w:val="00F839C6"/>
    <w:rsid w:val="00F83A37"/>
    <w:rsid w:val="00F83A4D"/>
    <w:rsid w:val="00F83A92"/>
    <w:rsid w:val="00F83AAC"/>
    <w:rsid w:val="00F83B5C"/>
    <w:rsid w:val="00F83BBF"/>
    <w:rsid w:val="00F83BEB"/>
    <w:rsid w:val="00F83C13"/>
    <w:rsid w:val="00F83CAB"/>
    <w:rsid w:val="00F83D8D"/>
    <w:rsid w:val="00F83E1F"/>
    <w:rsid w:val="00F83E2D"/>
    <w:rsid w:val="00F83E8B"/>
    <w:rsid w:val="00F83F95"/>
    <w:rsid w:val="00F8407E"/>
    <w:rsid w:val="00F840B9"/>
    <w:rsid w:val="00F84230"/>
    <w:rsid w:val="00F84294"/>
    <w:rsid w:val="00F84321"/>
    <w:rsid w:val="00F8433E"/>
    <w:rsid w:val="00F84374"/>
    <w:rsid w:val="00F8450C"/>
    <w:rsid w:val="00F84522"/>
    <w:rsid w:val="00F84552"/>
    <w:rsid w:val="00F845CF"/>
    <w:rsid w:val="00F845DF"/>
    <w:rsid w:val="00F84630"/>
    <w:rsid w:val="00F8464A"/>
    <w:rsid w:val="00F84764"/>
    <w:rsid w:val="00F847D4"/>
    <w:rsid w:val="00F84BCD"/>
    <w:rsid w:val="00F84CE0"/>
    <w:rsid w:val="00F84D1F"/>
    <w:rsid w:val="00F84D47"/>
    <w:rsid w:val="00F84D98"/>
    <w:rsid w:val="00F84E4B"/>
    <w:rsid w:val="00F84FD7"/>
    <w:rsid w:val="00F85043"/>
    <w:rsid w:val="00F8505A"/>
    <w:rsid w:val="00F8518D"/>
    <w:rsid w:val="00F851B9"/>
    <w:rsid w:val="00F85397"/>
    <w:rsid w:val="00F8541D"/>
    <w:rsid w:val="00F85507"/>
    <w:rsid w:val="00F8565A"/>
    <w:rsid w:val="00F85698"/>
    <w:rsid w:val="00F856F2"/>
    <w:rsid w:val="00F858F5"/>
    <w:rsid w:val="00F85963"/>
    <w:rsid w:val="00F859D3"/>
    <w:rsid w:val="00F85B81"/>
    <w:rsid w:val="00F85BE0"/>
    <w:rsid w:val="00F85C9A"/>
    <w:rsid w:val="00F85CD5"/>
    <w:rsid w:val="00F85D85"/>
    <w:rsid w:val="00F85DA5"/>
    <w:rsid w:val="00F85DC5"/>
    <w:rsid w:val="00F85F23"/>
    <w:rsid w:val="00F86085"/>
    <w:rsid w:val="00F86110"/>
    <w:rsid w:val="00F86117"/>
    <w:rsid w:val="00F861C8"/>
    <w:rsid w:val="00F8622D"/>
    <w:rsid w:val="00F864BD"/>
    <w:rsid w:val="00F86514"/>
    <w:rsid w:val="00F866B2"/>
    <w:rsid w:val="00F86705"/>
    <w:rsid w:val="00F86873"/>
    <w:rsid w:val="00F868BE"/>
    <w:rsid w:val="00F869B4"/>
    <w:rsid w:val="00F86A5D"/>
    <w:rsid w:val="00F86ADA"/>
    <w:rsid w:val="00F86B09"/>
    <w:rsid w:val="00F86BA4"/>
    <w:rsid w:val="00F86C39"/>
    <w:rsid w:val="00F86DA3"/>
    <w:rsid w:val="00F86E02"/>
    <w:rsid w:val="00F86E97"/>
    <w:rsid w:val="00F86FAA"/>
    <w:rsid w:val="00F86FCA"/>
    <w:rsid w:val="00F87206"/>
    <w:rsid w:val="00F87295"/>
    <w:rsid w:val="00F87364"/>
    <w:rsid w:val="00F87457"/>
    <w:rsid w:val="00F8747F"/>
    <w:rsid w:val="00F87526"/>
    <w:rsid w:val="00F87664"/>
    <w:rsid w:val="00F876E7"/>
    <w:rsid w:val="00F876F4"/>
    <w:rsid w:val="00F8782A"/>
    <w:rsid w:val="00F87A22"/>
    <w:rsid w:val="00F87CD3"/>
    <w:rsid w:val="00F87D0B"/>
    <w:rsid w:val="00F87E24"/>
    <w:rsid w:val="00F87E57"/>
    <w:rsid w:val="00F87EF0"/>
    <w:rsid w:val="00F87F82"/>
    <w:rsid w:val="00F90023"/>
    <w:rsid w:val="00F90065"/>
    <w:rsid w:val="00F901BA"/>
    <w:rsid w:val="00F902BF"/>
    <w:rsid w:val="00F903B4"/>
    <w:rsid w:val="00F90590"/>
    <w:rsid w:val="00F906C5"/>
    <w:rsid w:val="00F9071D"/>
    <w:rsid w:val="00F9091F"/>
    <w:rsid w:val="00F9097D"/>
    <w:rsid w:val="00F90986"/>
    <w:rsid w:val="00F909E7"/>
    <w:rsid w:val="00F90B0A"/>
    <w:rsid w:val="00F90C02"/>
    <w:rsid w:val="00F90C7E"/>
    <w:rsid w:val="00F90D48"/>
    <w:rsid w:val="00F90E54"/>
    <w:rsid w:val="00F90EA9"/>
    <w:rsid w:val="00F90F01"/>
    <w:rsid w:val="00F90F3C"/>
    <w:rsid w:val="00F9144D"/>
    <w:rsid w:val="00F914E7"/>
    <w:rsid w:val="00F915CC"/>
    <w:rsid w:val="00F91655"/>
    <w:rsid w:val="00F916BE"/>
    <w:rsid w:val="00F91727"/>
    <w:rsid w:val="00F91806"/>
    <w:rsid w:val="00F91829"/>
    <w:rsid w:val="00F91833"/>
    <w:rsid w:val="00F9187E"/>
    <w:rsid w:val="00F91AFD"/>
    <w:rsid w:val="00F91B57"/>
    <w:rsid w:val="00F91BC5"/>
    <w:rsid w:val="00F91C14"/>
    <w:rsid w:val="00F91D08"/>
    <w:rsid w:val="00F91D20"/>
    <w:rsid w:val="00F91E87"/>
    <w:rsid w:val="00F91F5B"/>
    <w:rsid w:val="00F92045"/>
    <w:rsid w:val="00F9207F"/>
    <w:rsid w:val="00F921D1"/>
    <w:rsid w:val="00F92295"/>
    <w:rsid w:val="00F924ED"/>
    <w:rsid w:val="00F924EE"/>
    <w:rsid w:val="00F92521"/>
    <w:rsid w:val="00F926D0"/>
    <w:rsid w:val="00F92716"/>
    <w:rsid w:val="00F92878"/>
    <w:rsid w:val="00F928D6"/>
    <w:rsid w:val="00F928DD"/>
    <w:rsid w:val="00F928E5"/>
    <w:rsid w:val="00F9293C"/>
    <w:rsid w:val="00F92980"/>
    <w:rsid w:val="00F92A09"/>
    <w:rsid w:val="00F92B38"/>
    <w:rsid w:val="00F92B9F"/>
    <w:rsid w:val="00F92BEB"/>
    <w:rsid w:val="00F92C41"/>
    <w:rsid w:val="00F92C63"/>
    <w:rsid w:val="00F92CF0"/>
    <w:rsid w:val="00F92E41"/>
    <w:rsid w:val="00F92E4B"/>
    <w:rsid w:val="00F92EA8"/>
    <w:rsid w:val="00F92EC9"/>
    <w:rsid w:val="00F92F3D"/>
    <w:rsid w:val="00F92F9B"/>
    <w:rsid w:val="00F93027"/>
    <w:rsid w:val="00F93095"/>
    <w:rsid w:val="00F93157"/>
    <w:rsid w:val="00F931B2"/>
    <w:rsid w:val="00F931CE"/>
    <w:rsid w:val="00F93244"/>
    <w:rsid w:val="00F932C1"/>
    <w:rsid w:val="00F932DD"/>
    <w:rsid w:val="00F93356"/>
    <w:rsid w:val="00F93445"/>
    <w:rsid w:val="00F93495"/>
    <w:rsid w:val="00F936F3"/>
    <w:rsid w:val="00F93747"/>
    <w:rsid w:val="00F93791"/>
    <w:rsid w:val="00F937D9"/>
    <w:rsid w:val="00F93AC9"/>
    <w:rsid w:val="00F93B81"/>
    <w:rsid w:val="00F93E6E"/>
    <w:rsid w:val="00F93F06"/>
    <w:rsid w:val="00F93F30"/>
    <w:rsid w:val="00F94045"/>
    <w:rsid w:val="00F94051"/>
    <w:rsid w:val="00F94082"/>
    <w:rsid w:val="00F940A8"/>
    <w:rsid w:val="00F9417D"/>
    <w:rsid w:val="00F942E1"/>
    <w:rsid w:val="00F94380"/>
    <w:rsid w:val="00F94458"/>
    <w:rsid w:val="00F94462"/>
    <w:rsid w:val="00F9447C"/>
    <w:rsid w:val="00F944C0"/>
    <w:rsid w:val="00F945FE"/>
    <w:rsid w:val="00F9474A"/>
    <w:rsid w:val="00F9478E"/>
    <w:rsid w:val="00F948A9"/>
    <w:rsid w:val="00F94979"/>
    <w:rsid w:val="00F94A10"/>
    <w:rsid w:val="00F94A27"/>
    <w:rsid w:val="00F94A82"/>
    <w:rsid w:val="00F94B05"/>
    <w:rsid w:val="00F94B38"/>
    <w:rsid w:val="00F94C94"/>
    <w:rsid w:val="00F94D3D"/>
    <w:rsid w:val="00F94F50"/>
    <w:rsid w:val="00F94F9E"/>
    <w:rsid w:val="00F95155"/>
    <w:rsid w:val="00F95165"/>
    <w:rsid w:val="00F95248"/>
    <w:rsid w:val="00F9534F"/>
    <w:rsid w:val="00F954E7"/>
    <w:rsid w:val="00F95538"/>
    <w:rsid w:val="00F9555E"/>
    <w:rsid w:val="00F957E1"/>
    <w:rsid w:val="00F95857"/>
    <w:rsid w:val="00F95871"/>
    <w:rsid w:val="00F958C4"/>
    <w:rsid w:val="00F95A21"/>
    <w:rsid w:val="00F95C79"/>
    <w:rsid w:val="00F95D14"/>
    <w:rsid w:val="00F95D17"/>
    <w:rsid w:val="00F95D8B"/>
    <w:rsid w:val="00F95DAC"/>
    <w:rsid w:val="00F95E6E"/>
    <w:rsid w:val="00F95F16"/>
    <w:rsid w:val="00F95F7B"/>
    <w:rsid w:val="00F960B2"/>
    <w:rsid w:val="00F960BB"/>
    <w:rsid w:val="00F96133"/>
    <w:rsid w:val="00F9617D"/>
    <w:rsid w:val="00F96185"/>
    <w:rsid w:val="00F961F3"/>
    <w:rsid w:val="00F962A6"/>
    <w:rsid w:val="00F962C5"/>
    <w:rsid w:val="00F96352"/>
    <w:rsid w:val="00F9638E"/>
    <w:rsid w:val="00F96401"/>
    <w:rsid w:val="00F96558"/>
    <w:rsid w:val="00F9655B"/>
    <w:rsid w:val="00F966AF"/>
    <w:rsid w:val="00F9672E"/>
    <w:rsid w:val="00F96784"/>
    <w:rsid w:val="00F96801"/>
    <w:rsid w:val="00F9694C"/>
    <w:rsid w:val="00F96A0D"/>
    <w:rsid w:val="00F96D0F"/>
    <w:rsid w:val="00F96D66"/>
    <w:rsid w:val="00F96DB3"/>
    <w:rsid w:val="00F96E04"/>
    <w:rsid w:val="00F96E8E"/>
    <w:rsid w:val="00F96ECE"/>
    <w:rsid w:val="00F9703D"/>
    <w:rsid w:val="00F97040"/>
    <w:rsid w:val="00F970A2"/>
    <w:rsid w:val="00F970F0"/>
    <w:rsid w:val="00F9713C"/>
    <w:rsid w:val="00F971CD"/>
    <w:rsid w:val="00F972E4"/>
    <w:rsid w:val="00F97365"/>
    <w:rsid w:val="00F97419"/>
    <w:rsid w:val="00F97488"/>
    <w:rsid w:val="00F9753D"/>
    <w:rsid w:val="00F97733"/>
    <w:rsid w:val="00F9778A"/>
    <w:rsid w:val="00F9778C"/>
    <w:rsid w:val="00F97820"/>
    <w:rsid w:val="00F97821"/>
    <w:rsid w:val="00F97824"/>
    <w:rsid w:val="00F97894"/>
    <w:rsid w:val="00F97913"/>
    <w:rsid w:val="00F97A45"/>
    <w:rsid w:val="00F97DB2"/>
    <w:rsid w:val="00F97DE5"/>
    <w:rsid w:val="00F97E6D"/>
    <w:rsid w:val="00F97EE0"/>
    <w:rsid w:val="00F97FA3"/>
    <w:rsid w:val="00FA0082"/>
    <w:rsid w:val="00FA00EF"/>
    <w:rsid w:val="00FA012B"/>
    <w:rsid w:val="00FA013C"/>
    <w:rsid w:val="00FA0154"/>
    <w:rsid w:val="00FA024B"/>
    <w:rsid w:val="00FA02FD"/>
    <w:rsid w:val="00FA033F"/>
    <w:rsid w:val="00FA0344"/>
    <w:rsid w:val="00FA0499"/>
    <w:rsid w:val="00FA0575"/>
    <w:rsid w:val="00FA05BF"/>
    <w:rsid w:val="00FA076E"/>
    <w:rsid w:val="00FA0773"/>
    <w:rsid w:val="00FA097F"/>
    <w:rsid w:val="00FA0A07"/>
    <w:rsid w:val="00FA0AE2"/>
    <w:rsid w:val="00FA0BBD"/>
    <w:rsid w:val="00FA0E15"/>
    <w:rsid w:val="00FA0F9D"/>
    <w:rsid w:val="00FA0FE6"/>
    <w:rsid w:val="00FA0FF0"/>
    <w:rsid w:val="00FA101E"/>
    <w:rsid w:val="00FA1178"/>
    <w:rsid w:val="00FA1189"/>
    <w:rsid w:val="00FA12A2"/>
    <w:rsid w:val="00FA142D"/>
    <w:rsid w:val="00FA1562"/>
    <w:rsid w:val="00FA1629"/>
    <w:rsid w:val="00FA1643"/>
    <w:rsid w:val="00FA166F"/>
    <w:rsid w:val="00FA167F"/>
    <w:rsid w:val="00FA1695"/>
    <w:rsid w:val="00FA16CC"/>
    <w:rsid w:val="00FA1AA8"/>
    <w:rsid w:val="00FA1ADF"/>
    <w:rsid w:val="00FA1BA5"/>
    <w:rsid w:val="00FA1BD5"/>
    <w:rsid w:val="00FA1D66"/>
    <w:rsid w:val="00FA1DA5"/>
    <w:rsid w:val="00FA1DF9"/>
    <w:rsid w:val="00FA1E5C"/>
    <w:rsid w:val="00FA1EC7"/>
    <w:rsid w:val="00FA1ED8"/>
    <w:rsid w:val="00FA1F67"/>
    <w:rsid w:val="00FA1FB6"/>
    <w:rsid w:val="00FA20C5"/>
    <w:rsid w:val="00FA2193"/>
    <w:rsid w:val="00FA2244"/>
    <w:rsid w:val="00FA22C5"/>
    <w:rsid w:val="00FA234B"/>
    <w:rsid w:val="00FA239B"/>
    <w:rsid w:val="00FA2697"/>
    <w:rsid w:val="00FA27A0"/>
    <w:rsid w:val="00FA280B"/>
    <w:rsid w:val="00FA28A5"/>
    <w:rsid w:val="00FA290B"/>
    <w:rsid w:val="00FA29B9"/>
    <w:rsid w:val="00FA2A25"/>
    <w:rsid w:val="00FA2A7D"/>
    <w:rsid w:val="00FA2EE3"/>
    <w:rsid w:val="00FA2F83"/>
    <w:rsid w:val="00FA2F9E"/>
    <w:rsid w:val="00FA2FC1"/>
    <w:rsid w:val="00FA2FCB"/>
    <w:rsid w:val="00FA3024"/>
    <w:rsid w:val="00FA3167"/>
    <w:rsid w:val="00FA31BE"/>
    <w:rsid w:val="00FA31E3"/>
    <w:rsid w:val="00FA31F3"/>
    <w:rsid w:val="00FA323F"/>
    <w:rsid w:val="00FA3263"/>
    <w:rsid w:val="00FA326D"/>
    <w:rsid w:val="00FA32DB"/>
    <w:rsid w:val="00FA3355"/>
    <w:rsid w:val="00FA33D9"/>
    <w:rsid w:val="00FA33F5"/>
    <w:rsid w:val="00FA34CE"/>
    <w:rsid w:val="00FA3500"/>
    <w:rsid w:val="00FA3501"/>
    <w:rsid w:val="00FA3547"/>
    <w:rsid w:val="00FA3559"/>
    <w:rsid w:val="00FA35F9"/>
    <w:rsid w:val="00FA3737"/>
    <w:rsid w:val="00FA37D8"/>
    <w:rsid w:val="00FA37E8"/>
    <w:rsid w:val="00FA383B"/>
    <w:rsid w:val="00FA3854"/>
    <w:rsid w:val="00FA39E5"/>
    <w:rsid w:val="00FA3CDD"/>
    <w:rsid w:val="00FA3DB3"/>
    <w:rsid w:val="00FA3DDB"/>
    <w:rsid w:val="00FA3E4E"/>
    <w:rsid w:val="00FA3F35"/>
    <w:rsid w:val="00FA3FE9"/>
    <w:rsid w:val="00FA4048"/>
    <w:rsid w:val="00FA406D"/>
    <w:rsid w:val="00FA408C"/>
    <w:rsid w:val="00FA41D9"/>
    <w:rsid w:val="00FA41E9"/>
    <w:rsid w:val="00FA43A6"/>
    <w:rsid w:val="00FA43D9"/>
    <w:rsid w:val="00FA4511"/>
    <w:rsid w:val="00FA45BF"/>
    <w:rsid w:val="00FA4646"/>
    <w:rsid w:val="00FA4681"/>
    <w:rsid w:val="00FA46AE"/>
    <w:rsid w:val="00FA4844"/>
    <w:rsid w:val="00FA484F"/>
    <w:rsid w:val="00FA48D2"/>
    <w:rsid w:val="00FA48F6"/>
    <w:rsid w:val="00FA4973"/>
    <w:rsid w:val="00FA4AD1"/>
    <w:rsid w:val="00FA4B29"/>
    <w:rsid w:val="00FA4BA7"/>
    <w:rsid w:val="00FA4D53"/>
    <w:rsid w:val="00FA4EA1"/>
    <w:rsid w:val="00FA4FE4"/>
    <w:rsid w:val="00FA5089"/>
    <w:rsid w:val="00FA516B"/>
    <w:rsid w:val="00FA5271"/>
    <w:rsid w:val="00FA534D"/>
    <w:rsid w:val="00FA5356"/>
    <w:rsid w:val="00FA5388"/>
    <w:rsid w:val="00FA5514"/>
    <w:rsid w:val="00FA5519"/>
    <w:rsid w:val="00FA55BB"/>
    <w:rsid w:val="00FA5659"/>
    <w:rsid w:val="00FA565F"/>
    <w:rsid w:val="00FA56B4"/>
    <w:rsid w:val="00FA56F8"/>
    <w:rsid w:val="00FA5758"/>
    <w:rsid w:val="00FA5813"/>
    <w:rsid w:val="00FA588C"/>
    <w:rsid w:val="00FA58D0"/>
    <w:rsid w:val="00FA59C1"/>
    <w:rsid w:val="00FA59C9"/>
    <w:rsid w:val="00FA5A77"/>
    <w:rsid w:val="00FA5C64"/>
    <w:rsid w:val="00FA5C90"/>
    <w:rsid w:val="00FA5D12"/>
    <w:rsid w:val="00FA5D3D"/>
    <w:rsid w:val="00FA5D92"/>
    <w:rsid w:val="00FA5F65"/>
    <w:rsid w:val="00FA5FD8"/>
    <w:rsid w:val="00FA610A"/>
    <w:rsid w:val="00FA61AD"/>
    <w:rsid w:val="00FA6207"/>
    <w:rsid w:val="00FA62B5"/>
    <w:rsid w:val="00FA62F3"/>
    <w:rsid w:val="00FA63E7"/>
    <w:rsid w:val="00FA64BC"/>
    <w:rsid w:val="00FA64E9"/>
    <w:rsid w:val="00FA65FE"/>
    <w:rsid w:val="00FA661A"/>
    <w:rsid w:val="00FA6657"/>
    <w:rsid w:val="00FA66A9"/>
    <w:rsid w:val="00FA673E"/>
    <w:rsid w:val="00FA676B"/>
    <w:rsid w:val="00FA67C4"/>
    <w:rsid w:val="00FA6873"/>
    <w:rsid w:val="00FA688B"/>
    <w:rsid w:val="00FA6909"/>
    <w:rsid w:val="00FA6BDD"/>
    <w:rsid w:val="00FA6D16"/>
    <w:rsid w:val="00FA6D9D"/>
    <w:rsid w:val="00FA6F83"/>
    <w:rsid w:val="00FA6FDF"/>
    <w:rsid w:val="00FA7054"/>
    <w:rsid w:val="00FA7115"/>
    <w:rsid w:val="00FA7139"/>
    <w:rsid w:val="00FA722C"/>
    <w:rsid w:val="00FA7234"/>
    <w:rsid w:val="00FA72A6"/>
    <w:rsid w:val="00FA7418"/>
    <w:rsid w:val="00FA773B"/>
    <w:rsid w:val="00FA77A4"/>
    <w:rsid w:val="00FA7836"/>
    <w:rsid w:val="00FA79DD"/>
    <w:rsid w:val="00FA79F6"/>
    <w:rsid w:val="00FA7BCE"/>
    <w:rsid w:val="00FA7C38"/>
    <w:rsid w:val="00FA7C48"/>
    <w:rsid w:val="00FA7C91"/>
    <w:rsid w:val="00FA7D8D"/>
    <w:rsid w:val="00FA7E6B"/>
    <w:rsid w:val="00FA7ED4"/>
    <w:rsid w:val="00FA7EE1"/>
    <w:rsid w:val="00FA7FE6"/>
    <w:rsid w:val="00FB00CB"/>
    <w:rsid w:val="00FB00DC"/>
    <w:rsid w:val="00FB0121"/>
    <w:rsid w:val="00FB0160"/>
    <w:rsid w:val="00FB01F2"/>
    <w:rsid w:val="00FB0293"/>
    <w:rsid w:val="00FB0319"/>
    <w:rsid w:val="00FB0355"/>
    <w:rsid w:val="00FB037C"/>
    <w:rsid w:val="00FB0509"/>
    <w:rsid w:val="00FB057C"/>
    <w:rsid w:val="00FB080C"/>
    <w:rsid w:val="00FB0846"/>
    <w:rsid w:val="00FB089A"/>
    <w:rsid w:val="00FB08E1"/>
    <w:rsid w:val="00FB091D"/>
    <w:rsid w:val="00FB0A11"/>
    <w:rsid w:val="00FB0A88"/>
    <w:rsid w:val="00FB0AA2"/>
    <w:rsid w:val="00FB0B87"/>
    <w:rsid w:val="00FB0BAA"/>
    <w:rsid w:val="00FB0BCD"/>
    <w:rsid w:val="00FB0C0D"/>
    <w:rsid w:val="00FB0CFF"/>
    <w:rsid w:val="00FB0E26"/>
    <w:rsid w:val="00FB0EFA"/>
    <w:rsid w:val="00FB1018"/>
    <w:rsid w:val="00FB1027"/>
    <w:rsid w:val="00FB1098"/>
    <w:rsid w:val="00FB118A"/>
    <w:rsid w:val="00FB12AC"/>
    <w:rsid w:val="00FB12B1"/>
    <w:rsid w:val="00FB13B7"/>
    <w:rsid w:val="00FB14A7"/>
    <w:rsid w:val="00FB14D2"/>
    <w:rsid w:val="00FB14E9"/>
    <w:rsid w:val="00FB157D"/>
    <w:rsid w:val="00FB16C6"/>
    <w:rsid w:val="00FB17BD"/>
    <w:rsid w:val="00FB17CC"/>
    <w:rsid w:val="00FB18BE"/>
    <w:rsid w:val="00FB18F8"/>
    <w:rsid w:val="00FB193D"/>
    <w:rsid w:val="00FB19E3"/>
    <w:rsid w:val="00FB1A49"/>
    <w:rsid w:val="00FB1AF7"/>
    <w:rsid w:val="00FB1AFA"/>
    <w:rsid w:val="00FB1C86"/>
    <w:rsid w:val="00FB1D25"/>
    <w:rsid w:val="00FB1E19"/>
    <w:rsid w:val="00FB1E2C"/>
    <w:rsid w:val="00FB1E54"/>
    <w:rsid w:val="00FB1E9D"/>
    <w:rsid w:val="00FB1ECA"/>
    <w:rsid w:val="00FB1F39"/>
    <w:rsid w:val="00FB1FC7"/>
    <w:rsid w:val="00FB1FCD"/>
    <w:rsid w:val="00FB205E"/>
    <w:rsid w:val="00FB20C8"/>
    <w:rsid w:val="00FB20CD"/>
    <w:rsid w:val="00FB213E"/>
    <w:rsid w:val="00FB23AD"/>
    <w:rsid w:val="00FB23BD"/>
    <w:rsid w:val="00FB2497"/>
    <w:rsid w:val="00FB24F2"/>
    <w:rsid w:val="00FB2554"/>
    <w:rsid w:val="00FB25A2"/>
    <w:rsid w:val="00FB279F"/>
    <w:rsid w:val="00FB27B1"/>
    <w:rsid w:val="00FB27BC"/>
    <w:rsid w:val="00FB28FC"/>
    <w:rsid w:val="00FB296C"/>
    <w:rsid w:val="00FB2B0D"/>
    <w:rsid w:val="00FB2B8F"/>
    <w:rsid w:val="00FB2BAE"/>
    <w:rsid w:val="00FB2BDA"/>
    <w:rsid w:val="00FB2D41"/>
    <w:rsid w:val="00FB2DF0"/>
    <w:rsid w:val="00FB2EAF"/>
    <w:rsid w:val="00FB2F16"/>
    <w:rsid w:val="00FB2F4B"/>
    <w:rsid w:val="00FB2F8A"/>
    <w:rsid w:val="00FB3114"/>
    <w:rsid w:val="00FB3145"/>
    <w:rsid w:val="00FB330E"/>
    <w:rsid w:val="00FB3357"/>
    <w:rsid w:val="00FB3397"/>
    <w:rsid w:val="00FB33C7"/>
    <w:rsid w:val="00FB34F6"/>
    <w:rsid w:val="00FB381D"/>
    <w:rsid w:val="00FB383C"/>
    <w:rsid w:val="00FB3881"/>
    <w:rsid w:val="00FB3989"/>
    <w:rsid w:val="00FB3A57"/>
    <w:rsid w:val="00FB3C14"/>
    <w:rsid w:val="00FB3EA5"/>
    <w:rsid w:val="00FB3F4C"/>
    <w:rsid w:val="00FB3FBB"/>
    <w:rsid w:val="00FB4178"/>
    <w:rsid w:val="00FB41BA"/>
    <w:rsid w:val="00FB41FE"/>
    <w:rsid w:val="00FB4247"/>
    <w:rsid w:val="00FB42AB"/>
    <w:rsid w:val="00FB42F5"/>
    <w:rsid w:val="00FB4351"/>
    <w:rsid w:val="00FB43E1"/>
    <w:rsid w:val="00FB43FF"/>
    <w:rsid w:val="00FB4427"/>
    <w:rsid w:val="00FB443F"/>
    <w:rsid w:val="00FB4478"/>
    <w:rsid w:val="00FB4512"/>
    <w:rsid w:val="00FB45EA"/>
    <w:rsid w:val="00FB46C2"/>
    <w:rsid w:val="00FB4766"/>
    <w:rsid w:val="00FB47DB"/>
    <w:rsid w:val="00FB47E9"/>
    <w:rsid w:val="00FB4974"/>
    <w:rsid w:val="00FB49C3"/>
    <w:rsid w:val="00FB4A49"/>
    <w:rsid w:val="00FB4B44"/>
    <w:rsid w:val="00FB4BA6"/>
    <w:rsid w:val="00FB4BE7"/>
    <w:rsid w:val="00FB4CA0"/>
    <w:rsid w:val="00FB4E0D"/>
    <w:rsid w:val="00FB4F14"/>
    <w:rsid w:val="00FB4FB6"/>
    <w:rsid w:val="00FB50CC"/>
    <w:rsid w:val="00FB50E7"/>
    <w:rsid w:val="00FB5185"/>
    <w:rsid w:val="00FB529E"/>
    <w:rsid w:val="00FB52AE"/>
    <w:rsid w:val="00FB5389"/>
    <w:rsid w:val="00FB5437"/>
    <w:rsid w:val="00FB549C"/>
    <w:rsid w:val="00FB5510"/>
    <w:rsid w:val="00FB5517"/>
    <w:rsid w:val="00FB55DE"/>
    <w:rsid w:val="00FB56FE"/>
    <w:rsid w:val="00FB574A"/>
    <w:rsid w:val="00FB576E"/>
    <w:rsid w:val="00FB576F"/>
    <w:rsid w:val="00FB58B9"/>
    <w:rsid w:val="00FB59CE"/>
    <w:rsid w:val="00FB5A11"/>
    <w:rsid w:val="00FB5AD6"/>
    <w:rsid w:val="00FB5AF2"/>
    <w:rsid w:val="00FB5C06"/>
    <w:rsid w:val="00FB5DC9"/>
    <w:rsid w:val="00FB5E71"/>
    <w:rsid w:val="00FB5EB7"/>
    <w:rsid w:val="00FB5EDC"/>
    <w:rsid w:val="00FB5FB6"/>
    <w:rsid w:val="00FB6142"/>
    <w:rsid w:val="00FB616F"/>
    <w:rsid w:val="00FB61FD"/>
    <w:rsid w:val="00FB621D"/>
    <w:rsid w:val="00FB62FA"/>
    <w:rsid w:val="00FB635B"/>
    <w:rsid w:val="00FB645C"/>
    <w:rsid w:val="00FB6480"/>
    <w:rsid w:val="00FB6552"/>
    <w:rsid w:val="00FB66D8"/>
    <w:rsid w:val="00FB66E3"/>
    <w:rsid w:val="00FB66EE"/>
    <w:rsid w:val="00FB673F"/>
    <w:rsid w:val="00FB6882"/>
    <w:rsid w:val="00FB6A98"/>
    <w:rsid w:val="00FB6BC6"/>
    <w:rsid w:val="00FB6D1F"/>
    <w:rsid w:val="00FB6D60"/>
    <w:rsid w:val="00FB6DFB"/>
    <w:rsid w:val="00FB6E51"/>
    <w:rsid w:val="00FB6F00"/>
    <w:rsid w:val="00FB71E2"/>
    <w:rsid w:val="00FB729E"/>
    <w:rsid w:val="00FB7341"/>
    <w:rsid w:val="00FB7386"/>
    <w:rsid w:val="00FB7412"/>
    <w:rsid w:val="00FB744C"/>
    <w:rsid w:val="00FB746F"/>
    <w:rsid w:val="00FB7491"/>
    <w:rsid w:val="00FB74F1"/>
    <w:rsid w:val="00FB7593"/>
    <w:rsid w:val="00FB7655"/>
    <w:rsid w:val="00FB7822"/>
    <w:rsid w:val="00FB78AB"/>
    <w:rsid w:val="00FB78B7"/>
    <w:rsid w:val="00FB78DE"/>
    <w:rsid w:val="00FB7910"/>
    <w:rsid w:val="00FB79C9"/>
    <w:rsid w:val="00FB7A8E"/>
    <w:rsid w:val="00FB7B3A"/>
    <w:rsid w:val="00FB7B3D"/>
    <w:rsid w:val="00FB7BD2"/>
    <w:rsid w:val="00FB7BF0"/>
    <w:rsid w:val="00FB7BF7"/>
    <w:rsid w:val="00FB7DC9"/>
    <w:rsid w:val="00FB7DCF"/>
    <w:rsid w:val="00FB7F89"/>
    <w:rsid w:val="00FB7FCF"/>
    <w:rsid w:val="00FC02FE"/>
    <w:rsid w:val="00FC03C9"/>
    <w:rsid w:val="00FC0556"/>
    <w:rsid w:val="00FC0568"/>
    <w:rsid w:val="00FC0580"/>
    <w:rsid w:val="00FC063C"/>
    <w:rsid w:val="00FC07DE"/>
    <w:rsid w:val="00FC0A58"/>
    <w:rsid w:val="00FC0AC6"/>
    <w:rsid w:val="00FC0CDB"/>
    <w:rsid w:val="00FC0D6C"/>
    <w:rsid w:val="00FC0D73"/>
    <w:rsid w:val="00FC0E56"/>
    <w:rsid w:val="00FC0E78"/>
    <w:rsid w:val="00FC0EFF"/>
    <w:rsid w:val="00FC0F1F"/>
    <w:rsid w:val="00FC0FDE"/>
    <w:rsid w:val="00FC106E"/>
    <w:rsid w:val="00FC10AF"/>
    <w:rsid w:val="00FC10E7"/>
    <w:rsid w:val="00FC118F"/>
    <w:rsid w:val="00FC119B"/>
    <w:rsid w:val="00FC132B"/>
    <w:rsid w:val="00FC1387"/>
    <w:rsid w:val="00FC13AB"/>
    <w:rsid w:val="00FC14B3"/>
    <w:rsid w:val="00FC155D"/>
    <w:rsid w:val="00FC15C0"/>
    <w:rsid w:val="00FC1611"/>
    <w:rsid w:val="00FC18BF"/>
    <w:rsid w:val="00FC18EF"/>
    <w:rsid w:val="00FC198C"/>
    <w:rsid w:val="00FC1B35"/>
    <w:rsid w:val="00FC1D0F"/>
    <w:rsid w:val="00FC1D82"/>
    <w:rsid w:val="00FC1E1E"/>
    <w:rsid w:val="00FC1E55"/>
    <w:rsid w:val="00FC1FBB"/>
    <w:rsid w:val="00FC1FCC"/>
    <w:rsid w:val="00FC205C"/>
    <w:rsid w:val="00FC209E"/>
    <w:rsid w:val="00FC212B"/>
    <w:rsid w:val="00FC21B6"/>
    <w:rsid w:val="00FC21E3"/>
    <w:rsid w:val="00FC2236"/>
    <w:rsid w:val="00FC2301"/>
    <w:rsid w:val="00FC2319"/>
    <w:rsid w:val="00FC2396"/>
    <w:rsid w:val="00FC2480"/>
    <w:rsid w:val="00FC259D"/>
    <w:rsid w:val="00FC27C4"/>
    <w:rsid w:val="00FC27DC"/>
    <w:rsid w:val="00FC28A0"/>
    <w:rsid w:val="00FC2917"/>
    <w:rsid w:val="00FC292B"/>
    <w:rsid w:val="00FC295B"/>
    <w:rsid w:val="00FC298C"/>
    <w:rsid w:val="00FC29AE"/>
    <w:rsid w:val="00FC29F5"/>
    <w:rsid w:val="00FC2AAC"/>
    <w:rsid w:val="00FC2ABA"/>
    <w:rsid w:val="00FC2B62"/>
    <w:rsid w:val="00FC2DB3"/>
    <w:rsid w:val="00FC2DBA"/>
    <w:rsid w:val="00FC2F1E"/>
    <w:rsid w:val="00FC2F3D"/>
    <w:rsid w:val="00FC2F4B"/>
    <w:rsid w:val="00FC3227"/>
    <w:rsid w:val="00FC324A"/>
    <w:rsid w:val="00FC33AB"/>
    <w:rsid w:val="00FC33FA"/>
    <w:rsid w:val="00FC3429"/>
    <w:rsid w:val="00FC352C"/>
    <w:rsid w:val="00FC3641"/>
    <w:rsid w:val="00FC366E"/>
    <w:rsid w:val="00FC36B5"/>
    <w:rsid w:val="00FC3855"/>
    <w:rsid w:val="00FC3956"/>
    <w:rsid w:val="00FC3985"/>
    <w:rsid w:val="00FC3C4A"/>
    <w:rsid w:val="00FC3CA5"/>
    <w:rsid w:val="00FC3CBF"/>
    <w:rsid w:val="00FC3CC4"/>
    <w:rsid w:val="00FC3D31"/>
    <w:rsid w:val="00FC3E5C"/>
    <w:rsid w:val="00FC3E80"/>
    <w:rsid w:val="00FC4011"/>
    <w:rsid w:val="00FC413D"/>
    <w:rsid w:val="00FC414C"/>
    <w:rsid w:val="00FC4163"/>
    <w:rsid w:val="00FC4205"/>
    <w:rsid w:val="00FC4215"/>
    <w:rsid w:val="00FC44A3"/>
    <w:rsid w:val="00FC44F4"/>
    <w:rsid w:val="00FC452C"/>
    <w:rsid w:val="00FC464A"/>
    <w:rsid w:val="00FC46F4"/>
    <w:rsid w:val="00FC476D"/>
    <w:rsid w:val="00FC4828"/>
    <w:rsid w:val="00FC49F3"/>
    <w:rsid w:val="00FC49FF"/>
    <w:rsid w:val="00FC4A1A"/>
    <w:rsid w:val="00FC4B78"/>
    <w:rsid w:val="00FC4BE9"/>
    <w:rsid w:val="00FC4BEC"/>
    <w:rsid w:val="00FC4BFE"/>
    <w:rsid w:val="00FC4DAB"/>
    <w:rsid w:val="00FC4F42"/>
    <w:rsid w:val="00FC50DC"/>
    <w:rsid w:val="00FC5198"/>
    <w:rsid w:val="00FC519D"/>
    <w:rsid w:val="00FC524B"/>
    <w:rsid w:val="00FC5267"/>
    <w:rsid w:val="00FC5336"/>
    <w:rsid w:val="00FC53AC"/>
    <w:rsid w:val="00FC545A"/>
    <w:rsid w:val="00FC57A0"/>
    <w:rsid w:val="00FC5876"/>
    <w:rsid w:val="00FC58D7"/>
    <w:rsid w:val="00FC597F"/>
    <w:rsid w:val="00FC5AAE"/>
    <w:rsid w:val="00FC5ACE"/>
    <w:rsid w:val="00FC5BF3"/>
    <w:rsid w:val="00FC5DA8"/>
    <w:rsid w:val="00FC5DD4"/>
    <w:rsid w:val="00FC5E87"/>
    <w:rsid w:val="00FC5E88"/>
    <w:rsid w:val="00FC5ECE"/>
    <w:rsid w:val="00FC5FF8"/>
    <w:rsid w:val="00FC6114"/>
    <w:rsid w:val="00FC61C3"/>
    <w:rsid w:val="00FC6272"/>
    <w:rsid w:val="00FC6340"/>
    <w:rsid w:val="00FC63BD"/>
    <w:rsid w:val="00FC6417"/>
    <w:rsid w:val="00FC6434"/>
    <w:rsid w:val="00FC6498"/>
    <w:rsid w:val="00FC6577"/>
    <w:rsid w:val="00FC65D4"/>
    <w:rsid w:val="00FC65F1"/>
    <w:rsid w:val="00FC6683"/>
    <w:rsid w:val="00FC6725"/>
    <w:rsid w:val="00FC67B0"/>
    <w:rsid w:val="00FC6801"/>
    <w:rsid w:val="00FC6809"/>
    <w:rsid w:val="00FC6976"/>
    <w:rsid w:val="00FC6A67"/>
    <w:rsid w:val="00FC6B84"/>
    <w:rsid w:val="00FC6C01"/>
    <w:rsid w:val="00FC6C7C"/>
    <w:rsid w:val="00FC6C9F"/>
    <w:rsid w:val="00FC6CA3"/>
    <w:rsid w:val="00FC6E10"/>
    <w:rsid w:val="00FC6F06"/>
    <w:rsid w:val="00FC6FDF"/>
    <w:rsid w:val="00FC7045"/>
    <w:rsid w:val="00FC70B3"/>
    <w:rsid w:val="00FC70BC"/>
    <w:rsid w:val="00FC70E1"/>
    <w:rsid w:val="00FC7154"/>
    <w:rsid w:val="00FC728F"/>
    <w:rsid w:val="00FC7556"/>
    <w:rsid w:val="00FC75B9"/>
    <w:rsid w:val="00FC7601"/>
    <w:rsid w:val="00FC77EA"/>
    <w:rsid w:val="00FC77F8"/>
    <w:rsid w:val="00FC7881"/>
    <w:rsid w:val="00FC798C"/>
    <w:rsid w:val="00FC79BE"/>
    <w:rsid w:val="00FC7A2D"/>
    <w:rsid w:val="00FC7AB5"/>
    <w:rsid w:val="00FC7AE2"/>
    <w:rsid w:val="00FC7AF4"/>
    <w:rsid w:val="00FC7C13"/>
    <w:rsid w:val="00FC7D24"/>
    <w:rsid w:val="00FC7D82"/>
    <w:rsid w:val="00FC7D8F"/>
    <w:rsid w:val="00FC7E1A"/>
    <w:rsid w:val="00FC7F09"/>
    <w:rsid w:val="00FC7F19"/>
    <w:rsid w:val="00FC7F41"/>
    <w:rsid w:val="00FC7F5D"/>
    <w:rsid w:val="00FC7F81"/>
    <w:rsid w:val="00FD028A"/>
    <w:rsid w:val="00FD0349"/>
    <w:rsid w:val="00FD04A9"/>
    <w:rsid w:val="00FD04C2"/>
    <w:rsid w:val="00FD0529"/>
    <w:rsid w:val="00FD0562"/>
    <w:rsid w:val="00FD064F"/>
    <w:rsid w:val="00FD0746"/>
    <w:rsid w:val="00FD0858"/>
    <w:rsid w:val="00FD09BA"/>
    <w:rsid w:val="00FD0AF5"/>
    <w:rsid w:val="00FD0BD6"/>
    <w:rsid w:val="00FD0D48"/>
    <w:rsid w:val="00FD0D84"/>
    <w:rsid w:val="00FD0DE5"/>
    <w:rsid w:val="00FD0E49"/>
    <w:rsid w:val="00FD0E87"/>
    <w:rsid w:val="00FD0E97"/>
    <w:rsid w:val="00FD0F52"/>
    <w:rsid w:val="00FD0F79"/>
    <w:rsid w:val="00FD10A1"/>
    <w:rsid w:val="00FD123A"/>
    <w:rsid w:val="00FD1246"/>
    <w:rsid w:val="00FD146B"/>
    <w:rsid w:val="00FD14C2"/>
    <w:rsid w:val="00FD1598"/>
    <w:rsid w:val="00FD16A4"/>
    <w:rsid w:val="00FD1711"/>
    <w:rsid w:val="00FD172F"/>
    <w:rsid w:val="00FD176A"/>
    <w:rsid w:val="00FD1834"/>
    <w:rsid w:val="00FD1879"/>
    <w:rsid w:val="00FD188B"/>
    <w:rsid w:val="00FD1998"/>
    <w:rsid w:val="00FD1A38"/>
    <w:rsid w:val="00FD1A47"/>
    <w:rsid w:val="00FD1D12"/>
    <w:rsid w:val="00FD1D42"/>
    <w:rsid w:val="00FD1D6E"/>
    <w:rsid w:val="00FD1D7B"/>
    <w:rsid w:val="00FD1EAD"/>
    <w:rsid w:val="00FD1ECF"/>
    <w:rsid w:val="00FD1FD5"/>
    <w:rsid w:val="00FD1FFA"/>
    <w:rsid w:val="00FD202D"/>
    <w:rsid w:val="00FD22A5"/>
    <w:rsid w:val="00FD22BD"/>
    <w:rsid w:val="00FD2397"/>
    <w:rsid w:val="00FD2429"/>
    <w:rsid w:val="00FD2444"/>
    <w:rsid w:val="00FD25B4"/>
    <w:rsid w:val="00FD2633"/>
    <w:rsid w:val="00FD27DD"/>
    <w:rsid w:val="00FD284E"/>
    <w:rsid w:val="00FD2885"/>
    <w:rsid w:val="00FD2960"/>
    <w:rsid w:val="00FD2994"/>
    <w:rsid w:val="00FD2B3D"/>
    <w:rsid w:val="00FD2DCF"/>
    <w:rsid w:val="00FD2E41"/>
    <w:rsid w:val="00FD2EE1"/>
    <w:rsid w:val="00FD2FFB"/>
    <w:rsid w:val="00FD303D"/>
    <w:rsid w:val="00FD30EB"/>
    <w:rsid w:val="00FD31A7"/>
    <w:rsid w:val="00FD31DA"/>
    <w:rsid w:val="00FD355A"/>
    <w:rsid w:val="00FD35D9"/>
    <w:rsid w:val="00FD36B3"/>
    <w:rsid w:val="00FD373F"/>
    <w:rsid w:val="00FD37EF"/>
    <w:rsid w:val="00FD3946"/>
    <w:rsid w:val="00FD39BC"/>
    <w:rsid w:val="00FD3A1E"/>
    <w:rsid w:val="00FD3A46"/>
    <w:rsid w:val="00FD3ADD"/>
    <w:rsid w:val="00FD3B2C"/>
    <w:rsid w:val="00FD3C7A"/>
    <w:rsid w:val="00FD3D01"/>
    <w:rsid w:val="00FD3DDD"/>
    <w:rsid w:val="00FD3E04"/>
    <w:rsid w:val="00FD3E6D"/>
    <w:rsid w:val="00FD3E7D"/>
    <w:rsid w:val="00FD3F1B"/>
    <w:rsid w:val="00FD3F67"/>
    <w:rsid w:val="00FD4074"/>
    <w:rsid w:val="00FD4179"/>
    <w:rsid w:val="00FD4196"/>
    <w:rsid w:val="00FD427A"/>
    <w:rsid w:val="00FD429E"/>
    <w:rsid w:val="00FD42AC"/>
    <w:rsid w:val="00FD42D7"/>
    <w:rsid w:val="00FD434A"/>
    <w:rsid w:val="00FD4597"/>
    <w:rsid w:val="00FD45E7"/>
    <w:rsid w:val="00FD4744"/>
    <w:rsid w:val="00FD47D4"/>
    <w:rsid w:val="00FD4853"/>
    <w:rsid w:val="00FD4904"/>
    <w:rsid w:val="00FD49F7"/>
    <w:rsid w:val="00FD4A10"/>
    <w:rsid w:val="00FD4B38"/>
    <w:rsid w:val="00FD4B5F"/>
    <w:rsid w:val="00FD4C22"/>
    <w:rsid w:val="00FD4E43"/>
    <w:rsid w:val="00FD5187"/>
    <w:rsid w:val="00FD537D"/>
    <w:rsid w:val="00FD549F"/>
    <w:rsid w:val="00FD5569"/>
    <w:rsid w:val="00FD5607"/>
    <w:rsid w:val="00FD5688"/>
    <w:rsid w:val="00FD5A36"/>
    <w:rsid w:val="00FD5A67"/>
    <w:rsid w:val="00FD5A8C"/>
    <w:rsid w:val="00FD5C1C"/>
    <w:rsid w:val="00FD5D00"/>
    <w:rsid w:val="00FD5D2D"/>
    <w:rsid w:val="00FD5E48"/>
    <w:rsid w:val="00FD5E49"/>
    <w:rsid w:val="00FD5EB6"/>
    <w:rsid w:val="00FD5F62"/>
    <w:rsid w:val="00FD602A"/>
    <w:rsid w:val="00FD6115"/>
    <w:rsid w:val="00FD61AB"/>
    <w:rsid w:val="00FD61EB"/>
    <w:rsid w:val="00FD621D"/>
    <w:rsid w:val="00FD64A1"/>
    <w:rsid w:val="00FD64E7"/>
    <w:rsid w:val="00FD6524"/>
    <w:rsid w:val="00FD65C3"/>
    <w:rsid w:val="00FD65D1"/>
    <w:rsid w:val="00FD65D3"/>
    <w:rsid w:val="00FD6726"/>
    <w:rsid w:val="00FD687B"/>
    <w:rsid w:val="00FD68AD"/>
    <w:rsid w:val="00FD68F1"/>
    <w:rsid w:val="00FD6AC5"/>
    <w:rsid w:val="00FD6CC1"/>
    <w:rsid w:val="00FD6CC9"/>
    <w:rsid w:val="00FD6DD0"/>
    <w:rsid w:val="00FD6F69"/>
    <w:rsid w:val="00FD6FD9"/>
    <w:rsid w:val="00FD7025"/>
    <w:rsid w:val="00FD7098"/>
    <w:rsid w:val="00FD70D2"/>
    <w:rsid w:val="00FD70ED"/>
    <w:rsid w:val="00FD7174"/>
    <w:rsid w:val="00FD7251"/>
    <w:rsid w:val="00FD73B2"/>
    <w:rsid w:val="00FD73D0"/>
    <w:rsid w:val="00FD74A4"/>
    <w:rsid w:val="00FD7534"/>
    <w:rsid w:val="00FD762D"/>
    <w:rsid w:val="00FD76E6"/>
    <w:rsid w:val="00FD77A5"/>
    <w:rsid w:val="00FD77D1"/>
    <w:rsid w:val="00FD7928"/>
    <w:rsid w:val="00FD7974"/>
    <w:rsid w:val="00FD7A77"/>
    <w:rsid w:val="00FD7ACD"/>
    <w:rsid w:val="00FD7B24"/>
    <w:rsid w:val="00FD7B98"/>
    <w:rsid w:val="00FD7BE7"/>
    <w:rsid w:val="00FD7C23"/>
    <w:rsid w:val="00FD7C86"/>
    <w:rsid w:val="00FE0054"/>
    <w:rsid w:val="00FE005D"/>
    <w:rsid w:val="00FE020A"/>
    <w:rsid w:val="00FE0257"/>
    <w:rsid w:val="00FE0328"/>
    <w:rsid w:val="00FE03B5"/>
    <w:rsid w:val="00FE03CF"/>
    <w:rsid w:val="00FE04F2"/>
    <w:rsid w:val="00FE05B3"/>
    <w:rsid w:val="00FE060D"/>
    <w:rsid w:val="00FE0695"/>
    <w:rsid w:val="00FE06B6"/>
    <w:rsid w:val="00FE06BA"/>
    <w:rsid w:val="00FE0808"/>
    <w:rsid w:val="00FE0874"/>
    <w:rsid w:val="00FE087F"/>
    <w:rsid w:val="00FE08B5"/>
    <w:rsid w:val="00FE0917"/>
    <w:rsid w:val="00FE09EC"/>
    <w:rsid w:val="00FE0AAD"/>
    <w:rsid w:val="00FE0AF1"/>
    <w:rsid w:val="00FE0C2F"/>
    <w:rsid w:val="00FE0C36"/>
    <w:rsid w:val="00FE0C79"/>
    <w:rsid w:val="00FE0D21"/>
    <w:rsid w:val="00FE0D9C"/>
    <w:rsid w:val="00FE0DEF"/>
    <w:rsid w:val="00FE0E00"/>
    <w:rsid w:val="00FE0E65"/>
    <w:rsid w:val="00FE0F99"/>
    <w:rsid w:val="00FE102A"/>
    <w:rsid w:val="00FE107E"/>
    <w:rsid w:val="00FE1125"/>
    <w:rsid w:val="00FE11E3"/>
    <w:rsid w:val="00FE13B2"/>
    <w:rsid w:val="00FE147B"/>
    <w:rsid w:val="00FE1493"/>
    <w:rsid w:val="00FE149F"/>
    <w:rsid w:val="00FE1692"/>
    <w:rsid w:val="00FE1710"/>
    <w:rsid w:val="00FE172D"/>
    <w:rsid w:val="00FE1755"/>
    <w:rsid w:val="00FE1763"/>
    <w:rsid w:val="00FE176A"/>
    <w:rsid w:val="00FE191E"/>
    <w:rsid w:val="00FE198C"/>
    <w:rsid w:val="00FE1A7E"/>
    <w:rsid w:val="00FE1BF4"/>
    <w:rsid w:val="00FE1C62"/>
    <w:rsid w:val="00FE1D16"/>
    <w:rsid w:val="00FE1DEB"/>
    <w:rsid w:val="00FE1E3D"/>
    <w:rsid w:val="00FE206C"/>
    <w:rsid w:val="00FE20A2"/>
    <w:rsid w:val="00FE21F9"/>
    <w:rsid w:val="00FE220A"/>
    <w:rsid w:val="00FE221B"/>
    <w:rsid w:val="00FE2421"/>
    <w:rsid w:val="00FE2461"/>
    <w:rsid w:val="00FE257C"/>
    <w:rsid w:val="00FE25BE"/>
    <w:rsid w:val="00FE270E"/>
    <w:rsid w:val="00FE2729"/>
    <w:rsid w:val="00FE27B1"/>
    <w:rsid w:val="00FE2910"/>
    <w:rsid w:val="00FE2915"/>
    <w:rsid w:val="00FE2B72"/>
    <w:rsid w:val="00FE2B73"/>
    <w:rsid w:val="00FE2CCE"/>
    <w:rsid w:val="00FE2D29"/>
    <w:rsid w:val="00FE2D65"/>
    <w:rsid w:val="00FE2E0A"/>
    <w:rsid w:val="00FE2E8C"/>
    <w:rsid w:val="00FE2F13"/>
    <w:rsid w:val="00FE3215"/>
    <w:rsid w:val="00FE32DE"/>
    <w:rsid w:val="00FE3386"/>
    <w:rsid w:val="00FE33E0"/>
    <w:rsid w:val="00FE3449"/>
    <w:rsid w:val="00FE3545"/>
    <w:rsid w:val="00FE3670"/>
    <w:rsid w:val="00FE36D7"/>
    <w:rsid w:val="00FE3769"/>
    <w:rsid w:val="00FE37AE"/>
    <w:rsid w:val="00FE37F3"/>
    <w:rsid w:val="00FE38EB"/>
    <w:rsid w:val="00FE3A38"/>
    <w:rsid w:val="00FE3CD8"/>
    <w:rsid w:val="00FE3DD1"/>
    <w:rsid w:val="00FE40E0"/>
    <w:rsid w:val="00FE4171"/>
    <w:rsid w:val="00FE425C"/>
    <w:rsid w:val="00FE429C"/>
    <w:rsid w:val="00FE4512"/>
    <w:rsid w:val="00FE4721"/>
    <w:rsid w:val="00FE47EB"/>
    <w:rsid w:val="00FE47FB"/>
    <w:rsid w:val="00FE48CA"/>
    <w:rsid w:val="00FE4945"/>
    <w:rsid w:val="00FE49B3"/>
    <w:rsid w:val="00FE49EF"/>
    <w:rsid w:val="00FE4A21"/>
    <w:rsid w:val="00FE4AC8"/>
    <w:rsid w:val="00FE4C70"/>
    <w:rsid w:val="00FE4DA9"/>
    <w:rsid w:val="00FE4DC8"/>
    <w:rsid w:val="00FE4E0A"/>
    <w:rsid w:val="00FE4E1E"/>
    <w:rsid w:val="00FE4E22"/>
    <w:rsid w:val="00FE4E35"/>
    <w:rsid w:val="00FE4EAD"/>
    <w:rsid w:val="00FE4EE1"/>
    <w:rsid w:val="00FE4F26"/>
    <w:rsid w:val="00FE4FF2"/>
    <w:rsid w:val="00FE5082"/>
    <w:rsid w:val="00FE50E2"/>
    <w:rsid w:val="00FE511C"/>
    <w:rsid w:val="00FE5183"/>
    <w:rsid w:val="00FE5295"/>
    <w:rsid w:val="00FE52EF"/>
    <w:rsid w:val="00FE531F"/>
    <w:rsid w:val="00FE53F7"/>
    <w:rsid w:val="00FE546D"/>
    <w:rsid w:val="00FE54E7"/>
    <w:rsid w:val="00FE54EF"/>
    <w:rsid w:val="00FE55CD"/>
    <w:rsid w:val="00FE5615"/>
    <w:rsid w:val="00FE572F"/>
    <w:rsid w:val="00FE588E"/>
    <w:rsid w:val="00FE58AD"/>
    <w:rsid w:val="00FE58B2"/>
    <w:rsid w:val="00FE58B3"/>
    <w:rsid w:val="00FE597B"/>
    <w:rsid w:val="00FE5AF6"/>
    <w:rsid w:val="00FE5D6B"/>
    <w:rsid w:val="00FE5D7D"/>
    <w:rsid w:val="00FE5D90"/>
    <w:rsid w:val="00FE5E1C"/>
    <w:rsid w:val="00FE5E72"/>
    <w:rsid w:val="00FE5EB7"/>
    <w:rsid w:val="00FE5EBD"/>
    <w:rsid w:val="00FE5F99"/>
    <w:rsid w:val="00FE5FA7"/>
    <w:rsid w:val="00FE5FCD"/>
    <w:rsid w:val="00FE60E6"/>
    <w:rsid w:val="00FE631D"/>
    <w:rsid w:val="00FE6423"/>
    <w:rsid w:val="00FE65BF"/>
    <w:rsid w:val="00FE6612"/>
    <w:rsid w:val="00FE6758"/>
    <w:rsid w:val="00FE682B"/>
    <w:rsid w:val="00FE6875"/>
    <w:rsid w:val="00FE6891"/>
    <w:rsid w:val="00FE6918"/>
    <w:rsid w:val="00FE6945"/>
    <w:rsid w:val="00FE6A7F"/>
    <w:rsid w:val="00FE6B73"/>
    <w:rsid w:val="00FE6BBA"/>
    <w:rsid w:val="00FE6BF1"/>
    <w:rsid w:val="00FE6C0C"/>
    <w:rsid w:val="00FE6C6D"/>
    <w:rsid w:val="00FE6D14"/>
    <w:rsid w:val="00FE6D2A"/>
    <w:rsid w:val="00FE6E3B"/>
    <w:rsid w:val="00FE6E56"/>
    <w:rsid w:val="00FE6E71"/>
    <w:rsid w:val="00FE6ED1"/>
    <w:rsid w:val="00FE6F00"/>
    <w:rsid w:val="00FE6F36"/>
    <w:rsid w:val="00FE7031"/>
    <w:rsid w:val="00FE7045"/>
    <w:rsid w:val="00FE709E"/>
    <w:rsid w:val="00FE7132"/>
    <w:rsid w:val="00FE7142"/>
    <w:rsid w:val="00FE7186"/>
    <w:rsid w:val="00FE719C"/>
    <w:rsid w:val="00FE71DF"/>
    <w:rsid w:val="00FE720B"/>
    <w:rsid w:val="00FE730A"/>
    <w:rsid w:val="00FE73BA"/>
    <w:rsid w:val="00FE7413"/>
    <w:rsid w:val="00FE74A5"/>
    <w:rsid w:val="00FE74B3"/>
    <w:rsid w:val="00FE74E9"/>
    <w:rsid w:val="00FE74F3"/>
    <w:rsid w:val="00FE769B"/>
    <w:rsid w:val="00FE780B"/>
    <w:rsid w:val="00FE7869"/>
    <w:rsid w:val="00FE7A04"/>
    <w:rsid w:val="00FE7CDF"/>
    <w:rsid w:val="00FE7D41"/>
    <w:rsid w:val="00FE7DB5"/>
    <w:rsid w:val="00FE7E06"/>
    <w:rsid w:val="00FE7F0E"/>
    <w:rsid w:val="00FE7FC7"/>
    <w:rsid w:val="00FF007D"/>
    <w:rsid w:val="00FF00E2"/>
    <w:rsid w:val="00FF0106"/>
    <w:rsid w:val="00FF030D"/>
    <w:rsid w:val="00FF040B"/>
    <w:rsid w:val="00FF06CF"/>
    <w:rsid w:val="00FF06F8"/>
    <w:rsid w:val="00FF07CE"/>
    <w:rsid w:val="00FF0839"/>
    <w:rsid w:val="00FF0DDC"/>
    <w:rsid w:val="00FF0E35"/>
    <w:rsid w:val="00FF0E40"/>
    <w:rsid w:val="00FF0E5B"/>
    <w:rsid w:val="00FF0F02"/>
    <w:rsid w:val="00FF0F25"/>
    <w:rsid w:val="00FF10AB"/>
    <w:rsid w:val="00FF122C"/>
    <w:rsid w:val="00FF123D"/>
    <w:rsid w:val="00FF126F"/>
    <w:rsid w:val="00FF12BC"/>
    <w:rsid w:val="00FF13A8"/>
    <w:rsid w:val="00FF13AC"/>
    <w:rsid w:val="00FF1532"/>
    <w:rsid w:val="00FF1671"/>
    <w:rsid w:val="00FF16DA"/>
    <w:rsid w:val="00FF1712"/>
    <w:rsid w:val="00FF1790"/>
    <w:rsid w:val="00FF1828"/>
    <w:rsid w:val="00FF1836"/>
    <w:rsid w:val="00FF18E5"/>
    <w:rsid w:val="00FF1ABD"/>
    <w:rsid w:val="00FF1D60"/>
    <w:rsid w:val="00FF1DEE"/>
    <w:rsid w:val="00FF1E81"/>
    <w:rsid w:val="00FF1F39"/>
    <w:rsid w:val="00FF1FCB"/>
    <w:rsid w:val="00FF2094"/>
    <w:rsid w:val="00FF20B0"/>
    <w:rsid w:val="00FF2197"/>
    <w:rsid w:val="00FF21A7"/>
    <w:rsid w:val="00FF23D5"/>
    <w:rsid w:val="00FF24E0"/>
    <w:rsid w:val="00FF2555"/>
    <w:rsid w:val="00FF262F"/>
    <w:rsid w:val="00FF2656"/>
    <w:rsid w:val="00FF2869"/>
    <w:rsid w:val="00FF2A23"/>
    <w:rsid w:val="00FF2AB4"/>
    <w:rsid w:val="00FF2B2B"/>
    <w:rsid w:val="00FF2D01"/>
    <w:rsid w:val="00FF2D63"/>
    <w:rsid w:val="00FF2D71"/>
    <w:rsid w:val="00FF2DB0"/>
    <w:rsid w:val="00FF2E7B"/>
    <w:rsid w:val="00FF2E87"/>
    <w:rsid w:val="00FF2E8E"/>
    <w:rsid w:val="00FF2F4D"/>
    <w:rsid w:val="00FF2FE7"/>
    <w:rsid w:val="00FF30E1"/>
    <w:rsid w:val="00FF31D9"/>
    <w:rsid w:val="00FF320F"/>
    <w:rsid w:val="00FF3499"/>
    <w:rsid w:val="00FF3569"/>
    <w:rsid w:val="00FF3583"/>
    <w:rsid w:val="00FF3694"/>
    <w:rsid w:val="00FF372E"/>
    <w:rsid w:val="00FF3767"/>
    <w:rsid w:val="00FF38FC"/>
    <w:rsid w:val="00FF3949"/>
    <w:rsid w:val="00FF3AAA"/>
    <w:rsid w:val="00FF3AD4"/>
    <w:rsid w:val="00FF3BB1"/>
    <w:rsid w:val="00FF3BC3"/>
    <w:rsid w:val="00FF3C18"/>
    <w:rsid w:val="00FF3DAA"/>
    <w:rsid w:val="00FF3DC4"/>
    <w:rsid w:val="00FF3E90"/>
    <w:rsid w:val="00FF3F85"/>
    <w:rsid w:val="00FF411F"/>
    <w:rsid w:val="00FF4200"/>
    <w:rsid w:val="00FF4267"/>
    <w:rsid w:val="00FF436F"/>
    <w:rsid w:val="00FF43D9"/>
    <w:rsid w:val="00FF44BD"/>
    <w:rsid w:val="00FF456E"/>
    <w:rsid w:val="00FF460C"/>
    <w:rsid w:val="00FF472D"/>
    <w:rsid w:val="00FF4784"/>
    <w:rsid w:val="00FF47D1"/>
    <w:rsid w:val="00FF483F"/>
    <w:rsid w:val="00FF485A"/>
    <w:rsid w:val="00FF4883"/>
    <w:rsid w:val="00FF495A"/>
    <w:rsid w:val="00FF49FE"/>
    <w:rsid w:val="00FF4A44"/>
    <w:rsid w:val="00FF4A7E"/>
    <w:rsid w:val="00FF4BDB"/>
    <w:rsid w:val="00FF4C64"/>
    <w:rsid w:val="00FF4C8A"/>
    <w:rsid w:val="00FF4DDA"/>
    <w:rsid w:val="00FF4E52"/>
    <w:rsid w:val="00FF4E56"/>
    <w:rsid w:val="00FF4EF9"/>
    <w:rsid w:val="00FF4F06"/>
    <w:rsid w:val="00FF4F23"/>
    <w:rsid w:val="00FF4F28"/>
    <w:rsid w:val="00FF4F42"/>
    <w:rsid w:val="00FF4FD2"/>
    <w:rsid w:val="00FF500E"/>
    <w:rsid w:val="00FF504B"/>
    <w:rsid w:val="00FF50B4"/>
    <w:rsid w:val="00FF50C5"/>
    <w:rsid w:val="00FF5167"/>
    <w:rsid w:val="00FF5240"/>
    <w:rsid w:val="00FF532B"/>
    <w:rsid w:val="00FF533F"/>
    <w:rsid w:val="00FF5370"/>
    <w:rsid w:val="00FF53A2"/>
    <w:rsid w:val="00FF53B7"/>
    <w:rsid w:val="00FF5434"/>
    <w:rsid w:val="00FF544C"/>
    <w:rsid w:val="00FF5465"/>
    <w:rsid w:val="00FF554D"/>
    <w:rsid w:val="00FF5551"/>
    <w:rsid w:val="00FF55A9"/>
    <w:rsid w:val="00FF5603"/>
    <w:rsid w:val="00FF5625"/>
    <w:rsid w:val="00FF56CB"/>
    <w:rsid w:val="00FF5917"/>
    <w:rsid w:val="00FF5926"/>
    <w:rsid w:val="00FF5927"/>
    <w:rsid w:val="00FF5C4B"/>
    <w:rsid w:val="00FF5CB5"/>
    <w:rsid w:val="00FF5CEC"/>
    <w:rsid w:val="00FF5D4F"/>
    <w:rsid w:val="00FF5F1B"/>
    <w:rsid w:val="00FF5F93"/>
    <w:rsid w:val="00FF5FEF"/>
    <w:rsid w:val="00FF60E6"/>
    <w:rsid w:val="00FF6146"/>
    <w:rsid w:val="00FF616F"/>
    <w:rsid w:val="00FF6192"/>
    <w:rsid w:val="00FF6235"/>
    <w:rsid w:val="00FF6246"/>
    <w:rsid w:val="00FF62FF"/>
    <w:rsid w:val="00FF632B"/>
    <w:rsid w:val="00FF6464"/>
    <w:rsid w:val="00FF663A"/>
    <w:rsid w:val="00FF6668"/>
    <w:rsid w:val="00FF669C"/>
    <w:rsid w:val="00FF6802"/>
    <w:rsid w:val="00FF6820"/>
    <w:rsid w:val="00FF68D9"/>
    <w:rsid w:val="00FF6A5E"/>
    <w:rsid w:val="00FF6C4B"/>
    <w:rsid w:val="00FF6E03"/>
    <w:rsid w:val="00FF700B"/>
    <w:rsid w:val="00FF7014"/>
    <w:rsid w:val="00FF725A"/>
    <w:rsid w:val="00FF72CE"/>
    <w:rsid w:val="00FF72DE"/>
    <w:rsid w:val="00FF7416"/>
    <w:rsid w:val="00FF7418"/>
    <w:rsid w:val="00FF746B"/>
    <w:rsid w:val="00FF748A"/>
    <w:rsid w:val="00FF75AA"/>
    <w:rsid w:val="00FF764F"/>
    <w:rsid w:val="00FF76F1"/>
    <w:rsid w:val="00FF7883"/>
    <w:rsid w:val="00FF798E"/>
    <w:rsid w:val="00FF7992"/>
    <w:rsid w:val="00FF7A54"/>
    <w:rsid w:val="00FF7AD9"/>
    <w:rsid w:val="00FF7CDD"/>
    <w:rsid w:val="00FF7D35"/>
    <w:rsid w:val="00FF7F9F"/>
    <w:rsid w:val="00FF7FB8"/>
    <w:rsid w:val="0148B24A"/>
    <w:rsid w:val="01ED8B07"/>
    <w:rsid w:val="033F773A"/>
    <w:rsid w:val="0345C13E"/>
    <w:rsid w:val="03994F07"/>
    <w:rsid w:val="053DAD2D"/>
    <w:rsid w:val="053EBFAC"/>
    <w:rsid w:val="05C136FA"/>
    <w:rsid w:val="05EE9972"/>
    <w:rsid w:val="06C1AAE7"/>
    <w:rsid w:val="06CCD4FA"/>
    <w:rsid w:val="06EBF1C5"/>
    <w:rsid w:val="073B4271"/>
    <w:rsid w:val="076E07EC"/>
    <w:rsid w:val="077D889F"/>
    <w:rsid w:val="081BE0EA"/>
    <w:rsid w:val="08295BAB"/>
    <w:rsid w:val="09ED56D2"/>
    <w:rsid w:val="0BC1A33F"/>
    <w:rsid w:val="0C56C4F0"/>
    <w:rsid w:val="0C798176"/>
    <w:rsid w:val="0CA3B93F"/>
    <w:rsid w:val="0E008433"/>
    <w:rsid w:val="0E78E8F0"/>
    <w:rsid w:val="0F096765"/>
    <w:rsid w:val="10A09663"/>
    <w:rsid w:val="13B9083A"/>
    <w:rsid w:val="146FD022"/>
    <w:rsid w:val="14D498B1"/>
    <w:rsid w:val="158FEE05"/>
    <w:rsid w:val="16F0A8FC"/>
    <w:rsid w:val="179C074D"/>
    <w:rsid w:val="183A272F"/>
    <w:rsid w:val="199D1933"/>
    <w:rsid w:val="1A5A799C"/>
    <w:rsid w:val="1A895EE3"/>
    <w:rsid w:val="1B16F572"/>
    <w:rsid w:val="1B2A0BAB"/>
    <w:rsid w:val="1C55D5E0"/>
    <w:rsid w:val="1C8C5160"/>
    <w:rsid w:val="1CBE4A35"/>
    <w:rsid w:val="1DCF8C58"/>
    <w:rsid w:val="1F8DF0D5"/>
    <w:rsid w:val="20076143"/>
    <w:rsid w:val="21131C14"/>
    <w:rsid w:val="21786B18"/>
    <w:rsid w:val="21E546EC"/>
    <w:rsid w:val="21E8FEC3"/>
    <w:rsid w:val="22325185"/>
    <w:rsid w:val="23583649"/>
    <w:rsid w:val="239BAA8A"/>
    <w:rsid w:val="23AF6A01"/>
    <w:rsid w:val="248AE894"/>
    <w:rsid w:val="24DA2082"/>
    <w:rsid w:val="2545127F"/>
    <w:rsid w:val="27433A44"/>
    <w:rsid w:val="29124E4E"/>
    <w:rsid w:val="2A101A6D"/>
    <w:rsid w:val="2A84FF22"/>
    <w:rsid w:val="2A894159"/>
    <w:rsid w:val="2AE66742"/>
    <w:rsid w:val="2C443CC0"/>
    <w:rsid w:val="2CA1E075"/>
    <w:rsid w:val="2D01B0B8"/>
    <w:rsid w:val="2E08A832"/>
    <w:rsid w:val="2E1031C4"/>
    <w:rsid w:val="2E1D558A"/>
    <w:rsid w:val="2F48356E"/>
    <w:rsid w:val="3035FF47"/>
    <w:rsid w:val="31004157"/>
    <w:rsid w:val="31048C31"/>
    <w:rsid w:val="31234BF4"/>
    <w:rsid w:val="3147D286"/>
    <w:rsid w:val="32870CAB"/>
    <w:rsid w:val="32EC26EA"/>
    <w:rsid w:val="341668EB"/>
    <w:rsid w:val="3491DB6F"/>
    <w:rsid w:val="35C0D020"/>
    <w:rsid w:val="36CBA5CB"/>
    <w:rsid w:val="3803BD94"/>
    <w:rsid w:val="389BCBA9"/>
    <w:rsid w:val="38C5A2C0"/>
    <w:rsid w:val="38D86AFC"/>
    <w:rsid w:val="3A25917B"/>
    <w:rsid w:val="3A6FA197"/>
    <w:rsid w:val="3ABF940E"/>
    <w:rsid w:val="3AC7B5E7"/>
    <w:rsid w:val="3AD223CA"/>
    <w:rsid w:val="3AEA2E9B"/>
    <w:rsid w:val="3B54C20C"/>
    <w:rsid w:val="3CB9334B"/>
    <w:rsid w:val="3CCCAC59"/>
    <w:rsid w:val="3DE99D26"/>
    <w:rsid w:val="3E285E00"/>
    <w:rsid w:val="3ECCA3AB"/>
    <w:rsid w:val="3F6D3FE9"/>
    <w:rsid w:val="405C1CC4"/>
    <w:rsid w:val="406A8AD7"/>
    <w:rsid w:val="4095E2E1"/>
    <w:rsid w:val="40F6A97C"/>
    <w:rsid w:val="418E1F9D"/>
    <w:rsid w:val="4227EF6A"/>
    <w:rsid w:val="449A9208"/>
    <w:rsid w:val="450EE096"/>
    <w:rsid w:val="4556CF81"/>
    <w:rsid w:val="4568A816"/>
    <w:rsid w:val="45991E4D"/>
    <w:rsid w:val="461B48DA"/>
    <w:rsid w:val="46AFDE1A"/>
    <w:rsid w:val="47013026"/>
    <w:rsid w:val="476412C7"/>
    <w:rsid w:val="48458FC0"/>
    <w:rsid w:val="486E19E7"/>
    <w:rsid w:val="487D6491"/>
    <w:rsid w:val="48A7D26A"/>
    <w:rsid w:val="48DF9ACA"/>
    <w:rsid w:val="492D2C53"/>
    <w:rsid w:val="49886953"/>
    <w:rsid w:val="49A2C640"/>
    <w:rsid w:val="4A42A5BC"/>
    <w:rsid w:val="4A8818F7"/>
    <w:rsid w:val="4A91C4B5"/>
    <w:rsid w:val="4AA06AEE"/>
    <w:rsid w:val="4B54ABF7"/>
    <w:rsid w:val="4BE2B8AA"/>
    <w:rsid w:val="4C5864C7"/>
    <w:rsid w:val="4D70A199"/>
    <w:rsid w:val="4D7C1326"/>
    <w:rsid w:val="4DF29A6F"/>
    <w:rsid w:val="4E48A39B"/>
    <w:rsid w:val="4E74FBED"/>
    <w:rsid w:val="4EE8B177"/>
    <w:rsid w:val="4F39B8CB"/>
    <w:rsid w:val="50AE61D9"/>
    <w:rsid w:val="51D26B3C"/>
    <w:rsid w:val="525F634E"/>
    <w:rsid w:val="529F268D"/>
    <w:rsid w:val="53086273"/>
    <w:rsid w:val="53947D79"/>
    <w:rsid w:val="53B0D845"/>
    <w:rsid w:val="54715386"/>
    <w:rsid w:val="5480A3FD"/>
    <w:rsid w:val="54B5F8A1"/>
    <w:rsid w:val="55493F59"/>
    <w:rsid w:val="55704738"/>
    <w:rsid w:val="55FA2E68"/>
    <w:rsid w:val="568373AD"/>
    <w:rsid w:val="56F1E357"/>
    <w:rsid w:val="57905D27"/>
    <w:rsid w:val="57E77191"/>
    <w:rsid w:val="58897B21"/>
    <w:rsid w:val="58A72142"/>
    <w:rsid w:val="58B797CB"/>
    <w:rsid w:val="5A5A8E93"/>
    <w:rsid w:val="5A835EB1"/>
    <w:rsid w:val="5B6011A9"/>
    <w:rsid w:val="5B7EFF13"/>
    <w:rsid w:val="5C3015AE"/>
    <w:rsid w:val="5C435300"/>
    <w:rsid w:val="5CB58664"/>
    <w:rsid w:val="5D70B115"/>
    <w:rsid w:val="5DC3B4E8"/>
    <w:rsid w:val="5F2DD510"/>
    <w:rsid w:val="6020FAAB"/>
    <w:rsid w:val="604F03CF"/>
    <w:rsid w:val="60DCE81B"/>
    <w:rsid w:val="6110CBA0"/>
    <w:rsid w:val="615AC479"/>
    <w:rsid w:val="61A63205"/>
    <w:rsid w:val="61AA7C2F"/>
    <w:rsid w:val="64DB4371"/>
    <w:rsid w:val="654D214D"/>
    <w:rsid w:val="65AF45BE"/>
    <w:rsid w:val="65FDEC9D"/>
    <w:rsid w:val="6618B355"/>
    <w:rsid w:val="67CBBC65"/>
    <w:rsid w:val="687D4C79"/>
    <w:rsid w:val="69D6F751"/>
    <w:rsid w:val="69DE3EEB"/>
    <w:rsid w:val="6A306B83"/>
    <w:rsid w:val="6BED57CD"/>
    <w:rsid w:val="6C936BA4"/>
    <w:rsid w:val="6CC6D81B"/>
    <w:rsid w:val="6D1C8E2D"/>
    <w:rsid w:val="6D608375"/>
    <w:rsid w:val="6EC0AC6A"/>
    <w:rsid w:val="6F055C89"/>
    <w:rsid w:val="6F208D5B"/>
    <w:rsid w:val="6FE88E0E"/>
    <w:rsid w:val="702EB5E1"/>
    <w:rsid w:val="71366BAA"/>
    <w:rsid w:val="71625669"/>
    <w:rsid w:val="71E87D69"/>
    <w:rsid w:val="7207131D"/>
    <w:rsid w:val="72A21988"/>
    <w:rsid w:val="7526E8C0"/>
    <w:rsid w:val="75EA41C1"/>
    <w:rsid w:val="76924D15"/>
    <w:rsid w:val="78B48691"/>
    <w:rsid w:val="78F1908A"/>
    <w:rsid w:val="7954C338"/>
    <w:rsid w:val="7B23DF1E"/>
    <w:rsid w:val="7B4E98AB"/>
    <w:rsid w:val="7B501552"/>
    <w:rsid w:val="7C787AE3"/>
    <w:rsid w:val="7C8E4355"/>
    <w:rsid w:val="7CBBA385"/>
    <w:rsid w:val="7CE3B4B7"/>
    <w:rsid w:val="7D33F0FD"/>
    <w:rsid w:val="7D43EC6A"/>
    <w:rsid w:val="7D60C32C"/>
    <w:rsid w:val="7D665069"/>
    <w:rsid w:val="7EA62F2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D591DB"/>
  <w15:chartTrackingRefBased/>
  <w15:docId w15:val="{14F0140B-E42B-420D-9042-D60AA6A66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6C6"/>
    <w:rPr>
      <w:rFonts w:ascii="Arial" w:hAnsi="Arial"/>
      <w:lang w:eastAsia="en-US"/>
    </w:rPr>
  </w:style>
  <w:style w:type="paragraph" w:styleId="Heading1">
    <w:name w:val="heading 1"/>
    <w:aliases w:val="Section heading"/>
    <w:basedOn w:val="Normal"/>
    <w:next w:val="Normal"/>
    <w:link w:val="Heading1Char"/>
    <w:uiPriority w:val="9"/>
    <w:qFormat/>
    <w:rsid w:val="002C1C7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F2491"/>
    <w:pPr>
      <w:keepNext/>
      <w:keepLines/>
      <w:spacing w:before="139" w:after="80"/>
      <w:outlineLvl w:val="1"/>
    </w:pPr>
    <w:rPr>
      <w:rFonts w:ascii="Calibri" w:eastAsiaTheme="majorEastAsia" w:hAnsi="Calibri" w:cstheme="majorBidi"/>
      <w:color w:val="2E74B5" w:themeColor="accent1" w:themeShade="BF"/>
      <w:sz w:val="24"/>
      <w:szCs w:val="26"/>
    </w:rPr>
  </w:style>
  <w:style w:type="paragraph" w:styleId="Heading4">
    <w:name w:val="heading 4"/>
    <w:basedOn w:val="Normal"/>
    <w:next w:val="Normal"/>
    <w:link w:val="Heading4Char"/>
    <w:uiPriority w:val="1"/>
    <w:qFormat/>
    <w:rsid w:val="00903448"/>
    <w:pPr>
      <w:widowControl w:val="0"/>
      <w:autoSpaceDE w:val="0"/>
      <w:autoSpaceDN w:val="0"/>
      <w:adjustRightInd w:val="0"/>
      <w:spacing w:before="100" w:after="100" w:line="270" w:lineRule="atLeast"/>
      <w:outlineLvl w:val="3"/>
    </w:pPr>
    <w:rPr>
      <w:rFonts w:cs="Brandon Grotesque Bold"/>
      <w:b/>
      <w:bCs/>
      <w:color w:val="003361"/>
      <w:sz w:val="24"/>
      <w:szCs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2">
    <w:name w:val="Para_2"/>
    <w:basedOn w:val="Normal"/>
    <w:pPr>
      <w:spacing w:after="120"/>
      <w:ind w:left="1134"/>
      <w:jc w:val="both"/>
    </w:pPr>
    <w:rPr>
      <w:color w:val="000000"/>
      <w:sz w:val="22"/>
      <w:lang w:val="en-GB"/>
    </w:rPr>
  </w:style>
  <w:style w:type="table" w:styleId="TableGrid">
    <w:name w:val="Table Grid"/>
    <w:basedOn w:val="TableNormal"/>
    <w:uiPriority w:val="39"/>
    <w:rsid w:val="00C84E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List Paragraph11,Recommendation,Bullet point,CV text,Dot pt,F5 List Paragraph,FooterText,L,List Paragraph111,List Paragraph2,Medium Grid 1 - Accent 21,NFP GP Bulleted List,Numbered Paragraph,numbered,列出段,列出段落,列出段落1"/>
    <w:basedOn w:val="Normal"/>
    <w:link w:val="ListParagraphChar"/>
    <w:uiPriority w:val="34"/>
    <w:qFormat/>
    <w:rsid w:val="00C84E7C"/>
    <w:pPr>
      <w:ind w:left="720"/>
      <w:contextualSpacing/>
    </w:pPr>
  </w:style>
  <w:style w:type="table" w:styleId="ListTable3-Accent2">
    <w:name w:val="List Table 3 Accent 2"/>
    <w:basedOn w:val="TableNormal"/>
    <w:uiPriority w:val="48"/>
    <w:rsid w:val="00540F3E"/>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4-Accent2">
    <w:name w:val="List Table 4 Accent 2"/>
    <w:basedOn w:val="TableNormal"/>
    <w:uiPriority w:val="49"/>
    <w:rsid w:val="00540F3E"/>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1Light-Accent2">
    <w:name w:val="Grid Table 1 Light Accent 2"/>
    <w:basedOn w:val="TableNormal"/>
    <w:uiPriority w:val="46"/>
    <w:rsid w:val="00540F3E"/>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4-Accent2">
    <w:name w:val="Grid Table 4 Accent 2"/>
    <w:basedOn w:val="TableNormal"/>
    <w:uiPriority w:val="49"/>
    <w:rsid w:val="00540F3E"/>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BalloonText">
    <w:name w:val="Balloon Text"/>
    <w:basedOn w:val="Normal"/>
    <w:link w:val="BalloonTextChar"/>
    <w:uiPriority w:val="99"/>
    <w:semiHidden/>
    <w:unhideWhenUsed/>
    <w:rsid w:val="00915F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5F32"/>
    <w:rPr>
      <w:rFonts w:ascii="Segoe UI" w:hAnsi="Segoe UI" w:cs="Segoe UI"/>
      <w:sz w:val="18"/>
      <w:szCs w:val="18"/>
      <w:lang w:eastAsia="en-US"/>
    </w:rPr>
  </w:style>
  <w:style w:type="table" w:styleId="PlainTable2">
    <w:name w:val="Plain Table 2"/>
    <w:basedOn w:val="TableNormal"/>
    <w:uiPriority w:val="42"/>
    <w:rsid w:val="00A727A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A727A9"/>
    <w:pPr>
      <w:tabs>
        <w:tab w:val="center" w:pos="4513"/>
        <w:tab w:val="right" w:pos="9026"/>
      </w:tabs>
    </w:pPr>
  </w:style>
  <w:style w:type="character" w:customStyle="1" w:styleId="HeaderChar">
    <w:name w:val="Header Char"/>
    <w:basedOn w:val="DefaultParagraphFont"/>
    <w:link w:val="Header"/>
    <w:uiPriority w:val="99"/>
    <w:rsid w:val="00A727A9"/>
    <w:rPr>
      <w:rFonts w:ascii="Arial" w:hAnsi="Arial"/>
      <w:lang w:eastAsia="en-US"/>
    </w:rPr>
  </w:style>
  <w:style w:type="paragraph" w:styleId="Footer">
    <w:name w:val="footer"/>
    <w:basedOn w:val="Normal"/>
    <w:link w:val="FooterChar"/>
    <w:uiPriority w:val="99"/>
    <w:unhideWhenUsed/>
    <w:rsid w:val="00A727A9"/>
    <w:pPr>
      <w:tabs>
        <w:tab w:val="center" w:pos="4513"/>
        <w:tab w:val="right" w:pos="9026"/>
      </w:tabs>
    </w:pPr>
  </w:style>
  <w:style w:type="character" w:customStyle="1" w:styleId="FooterChar">
    <w:name w:val="Footer Char"/>
    <w:basedOn w:val="DefaultParagraphFont"/>
    <w:link w:val="Footer"/>
    <w:uiPriority w:val="99"/>
    <w:rsid w:val="00A727A9"/>
    <w:rPr>
      <w:rFonts w:ascii="Arial" w:hAnsi="Arial"/>
      <w:lang w:eastAsia="en-US"/>
    </w:rPr>
  </w:style>
  <w:style w:type="table" w:styleId="GridTable1Light-Accent6">
    <w:name w:val="Grid Table 1 Light Accent 6"/>
    <w:basedOn w:val="TableNormal"/>
    <w:uiPriority w:val="46"/>
    <w:rsid w:val="00967EAB"/>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PlainTable3">
    <w:name w:val="Plain Table 3"/>
    <w:basedOn w:val="TableNormal"/>
    <w:uiPriority w:val="43"/>
    <w:rsid w:val="00967EA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stTable3-Accent3">
    <w:name w:val="List Table 3 Accent 3"/>
    <w:basedOn w:val="TableNormal"/>
    <w:uiPriority w:val="48"/>
    <w:rsid w:val="00967EAB"/>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GridTable1Light">
    <w:name w:val="Grid Table 1 Light"/>
    <w:basedOn w:val="TableNormal"/>
    <w:uiPriority w:val="46"/>
    <w:rsid w:val="009564D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9564D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9564D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9564D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9564D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1Light">
    <w:name w:val="List Table 1 Light"/>
    <w:basedOn w:val="TableNormal"/>
    <w:uiPriority w:val="46"/>
    <w:rsid w:val="009564D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
    <w:name w:val="Body Text"/>
    <w:basedOn w:val="Normal"/>
    <w:link w:val="BodyTextChar"/>
    <w:uiPriority w:val="1"/>
    <w:qFormat/>
    <w:rsid w:val="00EA0DD7"/>
    <w:pPr>
      <w:widowControl w:val="0"/>
      <w:autoSpaceDE w:val="0"/>
      <w:autoSpaceDN w:val="0"/>
      <w:adjustRightInd w:val="0"/>
    </w:pPr>
    <w:rPr>
      <w:rFonts w:ascii="Avenir LT Std 65 Medium" w:hAnsi="Avenir LT Std 65 Medium" w:cs="Avenir LT Std 65 Medium"/>
      <w:lang w:eastAsia="en-AU"/>
    </w:rPr>
  </w:style>
  <w:style w:type="character" w:customStyle="1" w:styleId="BodyTextChar">
    <w:name w:val="Body Text Char"/>
    <w:basedOn w:val="DefaultParagraphFont"/>
    <w:link w:val="BodyText"/>
    <w:uiPriority w:val="1"/>
    <w:rsid w:val="00EA0DD7"/>
    <w:rPr>
      <w:rFonts w:ascii="Avenir LT Std 65 Medium" w:hAnsi="Avenir LT Std 65 Medium" w:cs="Avenir LT Std 65 Medium"/>
    </w:rPr>
  </w:style>
  <w:style w:type="paragraph" w:styleId="PlainText">
    <w:name w:val="Plain Text"/>
    <w:basedOn w:val="Normal"/>
    <w:link w:val="PlainTextChar"/>
    <w:uiPriority w:val="99"/>
    <w:unhideWhenUsed/>
    <w:rsid w:val="007B4C65"/>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7B4C65"/>
    <w:rPr>
      <w:rFonts w:ascii="Calibri" w:eastAsiaTheme="minorHAnsi" w:hAnsi="Calibri" w:cstheme="minorBidi"/>
      <w:sz w:val="22"/>
      <w:szCs w:val="21"/>
      <w:lang w:eastAsia="en-US"/>
    </w:rPr>
  </w:style>
  <w:style w:type="character" w:customStyle="1" w:styleId="Heading4Char">
    <w:name w:val="Heading 4 Char"/>
    <w:basedOn w:val="DefaultParagraphFont"/>
    <w:link w:val="Heading4"/>
    <w:uiPriority w:val="1"/>
    <w:rsid w:val="00903448"/>
    <w:rPr>
      <w:rFonts w:ascii="Arial" w:hAnsi="Arial" w:cs="Brandon Grotesque Bold"/>
      <w:b/>
      <w:bCs/>
      <w:color w:val="003361"/>
      <w:sz w:val="24"/>
      <w:szCs w:val="36"/>
    </w:rPr>
  </w:style>
  <w:style w:type="character" w:customStyle="1" w:styleId="Heading2Char">
    <w:name w:val="Heading 2 Char"/>
    <w:basedOn w:val="DefaultParagraphFont"/>
    <w:link w:val="Heading2"/>
    <w:uiPriority w:val="9"/>
    <w:rsid w:val="000F2491"/>
    <w:rPr>
      <w:rFonts w:ascii="Calibri" w:eastAsiaTheme="majorEastAsia" w:hAnsi="Calibri" w:cstheme="majorBidi"/>
      <w:color w:val="2E74B5" w:themeColor="accent1" w:themeShade="BF"/>
      <w:sz w:val="24"/>
      <w:szCs w:val="26"/>
      <w:lang w:eastAsia="en-US"/>
    </w:rPr>
  </w:style>
  <w:style w:type="character" w:customStyle="1" w:styleId="Heading1Char">
    <w:name w:val="Heading 1 Char"/>
    <w:aliases w:val="Section heading Char"/>
    <w:basedOn w:val="DefaultParagraphFont"/>
    <w:link w:val="Heading1"/>
    <w:uiPriority w:val="9"/>
    <w:rsid w:val="002C1C7C"/>
    <w:rPr>
      <w:rFonts w:asciiTheme="majorHAnsi" w:eastAsiaTheme="majorEastAsia" w:hAnsiTheme="majorHAnsi" w:cstheme="majorBidi"/>
      <w:color w:val="2E74B5" w:themeColor="accent1" w:themeShade="BF"/>
      <w:sz w:val="32"/>
      <w:szCs w:val="32"/>
      <w:lang w:eastAsia="en-US"/>
    </w:rPr>
  </w:style>
  <w:style w:type="paragraph" w:styleId="NormalWeb">
    <w:name w:val="Normal (Web)"/>
    <w:basedOn w:val="Normal"/>
    <w:uiPriority w:val="99"/>
    <w:unhideWhenUsed/>
    <w:rsid w:val="003525C6"/>
    <w:pPr>
      <w:spacing w:after="360"/>
    </w:pPr>
    <w:rPr>
      <w:rFonts w:cs="Arial"/>
      <w:sz w:val="23"/>
      <w:szCs w:val="23"/>
      <w:lang w:eastAsia="en-AU"/>
    </w:rPr>
  </w:style>
  <w:style w:type="character" w:customStyle="1" w:styleId="result">
    <w:name w:val="result"/>
    <w:basedOn w:val="DefaultParagraphFont"/>
    <w:rsid w:val="003525C6"/>
  </w:style>
  <w:style w:type="character" w:customStyle="1" w:styleId="trend">
    <w:name w:val="trend"/>
    <w:basedOn w:val="DefaultParagraphFont"/>
    <w:rsid w:val="003525C6"/>
  </w:style>
  <w:style w:type="character" w:styleId="Emphasis">
    <w:name w:val="Emphasis"/>
    <w:basedOn w:val="DefaultParagraphFont"/>
    <w:uiPriority w:val="20"/>
    <w:qFormat/>
    <w:rsid w:val="003525C6"/>
    <w:rPr>
      <w:i/>
      <w:iCs/>
    </w:rPr>
  </w:style>
  <w:style w:type="paragraph" w:styleId="FootnoteText">
    <w:name w:val="footnote text"/>
    <w:basedOn w:val="Normal"/>
    <w:link w:val="FootnoteTextChar"/>
    <w:uiPriority w:val="99"/>
    <w:unhideWhenUsed/>
    <w:rsid w:val="00B537FD"/>
  </w:style>
  <w:style w:type="character" w:customStyle="1" w:styleId="FootnoteTextChar">
    <w:name w:val="Footnote Text Char"/>
    <w:basedOn w:val="DefaultParagraphFont"/>
    <w:link w:val="FootnoteText"/>
    <w:uiPriority w:val="99"/>
    <w:rsid w:val="00B537FD"/>
    <w:rPr>
      <w:rFonts w:ascii="Arial" w:hAnsi="Arial"/>
      <w:lang w:eastAsia="en-US"/>
    </w:rPr>
  </w:style>
  <w:style w:type="character" w:styleId="FootnoteReference">
    <w:name w:val="footnote reference"/>
    <w:basedOn w:val="DefaultParagraphFont"/>
    <w:uiPriority w:val="99"/>
    <w:semiHidden/>
    <w:unhideWhenUsed/>
    <w:rsid w:val="00B537FD"/>
    <w:rPr>
      <w:vertAlign w:val="superscript"/>
    </w:rPr>
  </w:style>
  <w:style w:type="paragraph" w:customStyle="1" w:styleId="Attachment">
    <w:name w:val="Attachment"/>
    <w:basedOn w:val="Normal"/>
    <w:link w:val="AttachmentChar"/>
    <w:qFormat/>
    <w:rsid w:val="00280AE9"/>
    <w:pPr>
      <w:spacing w:before="320" w:after="160"/>
      <w:ind w:left="567"/>
    </w:pPr>
    <w:rPr>
      <w:b/>
      <w:color w:val="000000"/>
      <w:sz w:val="22"/>
      <w:szCs w:val="22"/>
      <w:lang w:val="en-GB" w:eastAsia="en-AU"/>
    </w:rPr>
  </w:style>
  <w:style w:type="character" w:customStyle="1" w:styleId="AttachmentChar">
    <w:name w:val="Attachment Char"/>
    <w:basedOn w:val="DefaultParagraphFont"/>
    <w:link w:val="Attachment"/>
    <w:rsid w:val="00280AE9"/>
    <w:rPr>
      <w:rFonts w:ascii="Arial" w:hAnsi="Arial"/>
      <w:b/>
      <w:color w:val="000000"/>
      <w:sz w:val="22"/>
      <w:szCs w:val="22"/>
      <w:lang w:val="en-GB"/>
    </w:rPr>
  </w:style>
  <w:style w:type="character" w:styleId="Hyperlink">
    <w:name w:val="Hyperlink"/>
    <w:basedOn w:val="DefaultParagraphFont"/>
    <w:uiPriority w:val="99"/>
    <w:unhideWhenUsed/>
    <w:rsid w:val="00541282"/>
    <w:rPr>
      <w:color w:val="0563C1"/>
      <w:u w:val="single"/>
    </w:rPr>
  </w:style>
  <w:style w:type="paragraph" w:styleId="IntenseQuote">
    <w:name w:val="Intense Quote"/>
    <w:basedOn w:val="Normal"/>
    <w:next w:val="Normal"/>
    <w:link w:val="IntenseQuoteChar"/>
    <w:uiPriority w:val="30"/>
    <w:qFormat/>
    <w:rsid w:val="006B324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6B3247"/>
    <w:rPr>
      <w:rFonts w:ascii="Arial" w:hAnsi="Arial"/>
      <w:i/>
      <w:iCs/>
      <w:color w:val="5B9BD5" w:themeColor="accent1"/>
      <w:lang w:eastAsia="en-US"/>
    </w:rPr>
  </w:style>
  <w:style w:type="paragraph" w:customStyle="1" w:styleId="coGG">
    <w:name w:val="coGG"/>
    <w:basedOn w:val="Heading1"/>
    <w:qFormat/>
    <w:rsid w:val="000B1B19"/>
  </w:style>
  <w:style w:type="paragraph" w:customStyle="1" w:styleId="Default">
    <w:name w:val="Default"/>
    <w:rsid w:val="00CA55D9"/>
    <w:pPr>
      <w:autoSpaceDE w:val="0"/>
      <w:autoSpaceDN w:val="0"/>
      <w:adjustRightInd w:val="0"/>
    </w:pPr>
    <w:rPr>
      <w:rFonts w:ascii="Arial" w:hAnsi="Arial" w:cs="Arial"/>
      <w:color w:val="000000"/>
      <w:sz w:val="24"/>
      <w:szCs w:val="24"/>
    </w:rPr>
  </w:style>
  <w:style w:type="paragraph" w:customStyle="1" w:styleId="SummaryPoints">
    <w:name w:val="Summary Points"/>
    <w:basedOn w:val="Normal"/>
    <w:link w:val="SummaryPointsChar"/>
    <w:qFormat/>
    <w:rsid w:val="00197480"/>
    <w:pPr>
      <w:numPr>
        <w:numId w:val="1"/>
      </w:numPr>
      <w:spacing w:after="160"/>
      <w:jc w:val="both"/>
    </w:pPr>
    <w:rPr>
      <w:color w:val="000000"/>
      <w:sz w:val="22"/>
      <w:lang w:val="en-GB" w:eastAsia="en-AU"/>
    </w:rPr>
  </w:style>
  <w:style w:type="character" w:customStyle="1" w:styleId="SummaryPointsChar">
    <w:name w:val="Summary Points Char"/>
    <w:basedOn w:val="DefaultParagraphFont"/>
    <w:link w:val="SummaryPoints"/>
    <w:rsid w:val="00197480"/>
    <w:rPr>
      <w:rFonts w:ascii="Arial" w:hAnsi="Arial"/>
      <w:color w:val="000000"/>
      <w:sz w:val="22"/>
      <w:lang w:val="en-GB"/>
    </w:rPr>
  </w:style>
  <w:style w:type="paragraph" w:customStyle="1" w:styleId="NormInd">
    <w:name w:val="Norm_Ind"/>
    <w:basedOn w:val="Normal"/>
    <w:link w:val="NormIndChar"/>
    <w:rsid w:val="000C6046"/>
    <w:pPr>
      <w:spacing w:after="160"/>
      <w:ind w:left="567"/>
      <w:jc w:val="both"/>
    </w:pPr>
    <w:rPr>
      <w:color w:val="000000"/>
      <w:sz w:val="22"/>
      <w:lang w:val="en-GB" w:eastAsia="en-AU"/>
    </w:rPr>
  </w:style>
  <w:style w:type="character" w:customStyle="1" w:styleId="NormIndChar">
    <w:name w:val="Norm_Ind Char"/>
    <w:basedOn w:val="DefaultParagraphFont"/>
    <w:link w:val="NormInd"/>
    <w:rsid w:val="000C6046"/>
    <w:rPr>
      <w:rFonts w:ascii="Arial" w:hAnsi="Arial"/>
      <w:color w:val="000000"/>
      <w:sz w:val="22"/>
      <w:lang w:val="en-GB"/>
    </w:rPr>
  </w:style>
  <w:style w:type="character" w:customStyle="1" w:styleId="st1">
    <w:name w:val="st1"/>
    <w:basedOn w:val="DefaultParagraphFont"/>
    <w:rsid w:val="00F4395A"/>
  </w:style>
  <w:style w:type="paragraph" w:customStyle="1" w:styleId="Spacebeforetable">
    <w:name w:val="Space before table"/>
    <w:basedOn w:val="Normal"/>
    <w:rsid w:val="002B55BE"/>
    <w:pPr>
      <w:spacing w:after="60" w:line="270" w:lineRule="atLeast"/>
    </w:pPr>
    <w:rPr>
      <w:rFonts w:ascii="Calibri" w:eastAsiaTheme="minorHAnsi" w:hAnsi="Calibri" w:cs="Calibri"/>
      <w:sz w:val="18"/>
      <w:szCs w:val="18"/>
      <w:lang w:eastAsia="en-AU"/>
    </w:rPr>
  </w:style>
  <w:style w:type="paragraph" w:customStyle="1" w:styleId="lead">
    <w:name w:val="lead"/>
    <w:basedOn w:val="Normal"/>
    <w:rsid w:val="002B55BE"/>
    <w:pPr>
      <w:spacing w:before="100" w:beforeAutospacing="1" w:after="100" w:afterAutospacing="1"/>
    </w:pPr>
    <w:rPr>
      <w:rFonts w:ascii="Times New Roman" w:hAnsi="Times New Roman"/>
      <w:sz w:val="24"/>
      <w:szCs w:val="24"/>
      <w:lang w:eastAsia="en-AU"/>
    </w:rPr>
  </w:style>
  <w:style w:type="paragraph" w:styleId="ListBullet">
    <w:name w:val="List Bullet"/>
    <w:basedOn w:val="BodyText"/>
    <w:uiPriority w:val="1"/>
    <w:qFormat/>
    <w:rsid w:val="006D53FF"/>
    <w:pPr>
      <w:widowControl/>
      <w:numPr>
        <w:numId w:val="2"/>
      </w:numPr>
      <w:autoSpaceDE/>
      <w:autoSpaceDN/>
      <w:adjustRightInd/>
      <w:spacing w:before="100" w:after="100" w:line="270" w:lineRule="atLeast"/>
    </w:pPr>
    <w:rPr>
      <w:rFonts w:ascii="Arial" w:hAnsi="Arial" w:cs="Times New Roman"/>
      <w:sz w:val="18"/>
      <w:szCs w:val="18"/>
    </w:rPr>
  </w:style>
  <w:style w:type="paragraph" w:styleId="ListBullet2">
    <w:name w:val="List Bullet 2"/>
    <w:basedOn w:val="ListBullet"/>
    <w:uiPriority w:val="1"/>
    <w:qFormat/>
    <w:rsid w:val="006D53FF"/>
    <w:pPr>
      <w:numPr>
        <w:ilvl w:val="1"/>
      </w:numPr>
    </w:pPr>
  </w:style>
  <w:style w:type="paragraph" w:styleId="ListBullet3">
    <w:name w:val="List Bullet 3"/>
    <w:basedOn w:val="ListBullet2"/>
    <w:uiPriority w:val="1"/>
    <w:qFormat/>
    <w:rsid w:val="006D53FF"/>
    <w:pPr>
      <w:numPr>
        <w:ilvl w:val="2"/>
      </w:numPr>
    </w:pPr>
  </w:style>
  <w:style w:type="character" w:styleId="CommentReference">
    <w:name w:val="annotation reference"/>
    <w:basedOn w:val="DefaultParagraphFont"/>
    <w:uiPriority w:val="99"/>
    <w:semiHidden/>
    <w:unhideWhenUsed/>
    <w:rsid w:val="006A2091"/>
    <w:rPr>
      <w:sz w:val="16"/>
      <w:szCs w:val="16"/>
    </w:rPr>
  </w:style>
  <w:style w:type="paragraph" w:styleId="CommentText">
    <w:name w:val="annotation text"/>
    <w:basedOn w:val="Normal"/>
    <w:link w:val="CommentTextChar"/>
    <w:uiPriority w:val="99"/>
    <w:unhideWhenUsed/>
    <w:rsid w:val="006A2091"/>
  </w:style>
  <w:style w:type="character" w:customStyle="1" w:styleId="CommentTextChar">
    <w:name w:val="Comment Text Char"/>
    <w:basedOn w:val="DefaultParagraphFont"/>
    <w:link w:val="CommentText"/>
    <w:uiPriority w:val="99"/>
    <w:rsid w:val="006A2091"/>
    <w:rPr>
      <w:rFonts w:ascii="Arial" w:hAnsi="Arial"/>
      <w:lang w:eastAsia="en-US"/>
    </w:rPr>
  </w:style>
  <w:style w:type="paragraph" w:styleId="CommentSubject">
    <w:name w:val="annotation subject"/>
    <w:basedOn w:val="CommentText"/>
    <w:next w:val="CommentText"/>
    <w:link w:val="CommentSubjectChar"/>
    <w:uiPriority w:val="99"/>
    <w:semiHidden/>
    <w:unhideWhenUsed/>
    <w:rsid w:val="006A2091"/>
    <w:rPr>
      <w:b/>
      <w:bCs/>
    </w:rPr>
  </w:style>
  <w:style w:type="character" w:customStyle="1" w:styleId="CommentSubjectChar">
    <w:name w:val="Comment Subject Char"/>
    <w:basedOn w:val="CommentTextChar"/>
    <w:link w:val="CommentSubject"/>
    <w:uiPriority w:val="99"/>
    <w:semiHidden/>
    <w:rsid w:val="006A2091"/>
    <w:rPr>
      <w:rFonts w:ascii="Arial" w:hAnsi="Arial"/>
      <w:b/>
      <w:bCs/>
      <w:lang w:eastAsia="en-US"/>
    </w:rPr>
  </w:style>
  <w:style w:type="character" w:customStyle="1" w:styleId="ilfuvd">
    <w:name w:val="ilfuvd"/>
    <w:basedOn w:val="DefaultParagraphFont"/>
    <w:rsid w:val="008E1510"/>
  </w:style>
  <w:style w:type="character" w:styleId="Strong">
    <w:name w:val="Strong"/>
    <w:basedOn w:val="DefaultParagraphFont"/>
    <w:uiPriority w:val="22"/>
    <w:qFormat/>
    <w:rsid w:val="00FA62B5"/>
    <w:rPr>
      <w:b/>
      <w:bCs/>
    </w:rPr>
  </w:style>
  <w:style w:type="paragraph" w:styleId="EndnoteText">
    <w:name w:val="endnote text"/>
    <w:basedOn w:val="Normal"/>
    <w:link w:val="EndnoteTextChar"/>
    <w:uiPriority w:val="99"/>
    <w:semiHidden/>
    <w:unhideWhenUsed/>
    <w:rsid w:val="005A47AB"/>
  </w:style>
  <w:style w:type="character" w:customStyle="1" w:styleId="EndnoteTextChar">
    <w:name w:val="Endnote Text Char"/>
    <w:basedOn w:val="DefaultParagraphFont"/>
    <w:link w:val="EndnoteText"/>
    <w:uiPriority w:val="99"/>
    <w:semiHidden/>
    <w:rsid w:val="005A47AB"/>
    <w:rPr>
      <w:rFonts w:ascii="Arial" w:hAnsi="Arial"/>
      <w:lang w:eastAsia="en-US"/>
    </w:rPr>
  </w:style>
  <w:style w:type="character" w:styleId="EndnoteReference">
    <w:name w:val="endnote reference"/>
    <w:basedOn w:val="DefaultParagraphFont"/>
    <w:uiPriority w:val="99"/>
    <w:semiHidden/>
    <w:unhideWhenUsed/>
    <w:rsid w:val="005A47AB"/>
    <w:rPr>
      <w:vertAlign w:val="superscript"/>
    </w:rPr>
  </w:style>
  <w:style w:type="table" w:styleId="ColorfulShading-Accent6">
    <w:name w:val="Colorful Shading Accent 6"/>
    <w:basedOn w:val="TableNormal"/>
    <w:uiPriority w:val="71"/>
    <w:semiHidden/>
    <w:rsid w:val="00E97ABD"/>
    <w:rPr>
      <w:rFonts w:asciiTheme="minorHAnsi" w:hAnsiTheme="minorHAnsi"/>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Grid-Accent5">
    <w:name w:val="Colorful Grid Accent 5"/>
    <w:basedOn w:val="TableNormal"/>
    <w:uiPriority w:val="73"/>
    <w:semiHidden/>
    <w:rsid w:val="009A6548"/>
    <w:rPr>
      <w:rFonts w:ascii="Calibri" w:hAnsi="Calibri"/>
      <w:color w:val="000000"/>
      <w:sz w:val="19"/>
      <w:szCs w:val="19"/>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character" w:styleId="UnresolvedMention">
    <w:name w:val="Unresolved Mention"/>
    <w:basedOn w:val="DefaultParagraphFont"/>
    <w:uiPriority w:val="99"/>
    <w:semiHidden/>
    <w:unhideWhenUsed/>
    <w:rsid w:val="0041480A"/>
    <w:rPr>
      <w:color w:val="605E5C"/>
      <w:shd w:val="clear" w:color="auto" w:fill="E1DFDD"/>
    </w:rPr>
  </w:style>
  <w:style w:type="paragraph" w:styleId="Revision">
    <w:name w:val="Revision"/>
    <w:hidden/>
    <w:uiPriority w:val="99"/>
    <w:semiHidden/>
    <w:rsid w:val="0091029B"/>
    <w:rPr>
      <w:rFonts w:ascii="Arial" w:hAnsi="Arial"/>
      <w:lang w:eastAsia="en-US"/>
    </w:rPr>
  </w:style>
  <w:style w:type="character" w:styleId="FollowedHyperlink">
    <w:name w:val="FollowedHyperlink"/>
    <w:basedOn w:val="DefaultParagraphFont"/>
    <w:uiPriority w:val="99"/>
    <w:semiHidden/>
    <w:unhideWhenUsed/>
    <w:rsid w:val="00143646"/>
    <w:rPr>
      <w:color w:val="954F72" w:themeColor="followedHyperlink"/>
      <w:u w:val="single"/>
    </w:rPr>
  </w:style>
  <w:style w:type="paragraph" w:styleId="Caption">
    <w:name w:val="caption"/>
    <w:basedOn w:val="Normal"/>
    <w:next w:val="Normal"/>
    <w:uiPriority w:val="35"/>
    <w:unhideWhenUsed/>
    <w:qFormat/>
    <w:rsid w:val="001A1B5F"/>
    <w:pPr>
      <w:spacing w:after="200"/>
    </w:pPr>
    <w:rPr>
      <w:i/>
      <w:iCs/>
      <w:color w:val="44546A" w:themeColor="text2"/>
      <w:sz w:val="18"/>
      <w:szCs w:val="18"/>
    </w:rPr>
  </w:style>
  <w:style w:type="character" w:customStyle="1" w:styleId="rpl-text-label">
    <w:name w:val="rpl-text-label"/>
    <w:basedOn w:val="DefaultParagraphFont"/>
    <w:rsid w:val="0084624E"/>
  </w:style>
  <w:style w:type="paragraph" w:customStyle="1" w:styleId="xmsonormal">
    <w:name w:val="x_msonormal"/>
    <w:basedOn w:val="Normal"/>
    <w:rsid w:val="00135F70"/>
    <w:rPr>
      <w:rFonts w:ascii="Calibri" w:eastAsiaTheme="minorHAnsi" w:hAnsi="Calibri" w:cs="Calibri"/>
      <w:sz w:val="22"/>
      <w:szCs w:val="22"/>
      <w:lang w:eastAsia="en-AU"/>
    </w:rPr>
  </w:style>
  <w:style w:type="paragraph" w:customStyle="1" w:styleId="Bullets">
    <w:name w:val="Bullets"/>
    <w:basedOn w:val="BodyText"/>
    <w:qFormat/>
    <w:rsid w:val="00A97C3F"/>
    <w:pPr>
      <w:widowControl/>
      <w:numPr>
        <w:numId w:val="5"/>
      </w:numPr>
      <w:autoSpaceDE/>
      <w:autoSpaceDN/>
      <w:adjustRightInd/>
      <w:spacing w:line="280" w:lineRule="exact"/>
    </w:pPr>
    <w:rPr>
      <w:rFonts w:ascii="Arial" w:hAnsi="Arial" w:cs="Arial"/>
      <w:spacing w:val="2"/>
    </w:rPr>
  </w:style>
  <w:style w:type="paragraph" w:styleId="NoSpacing">
    <w:name w:val="No Spacing"/>
    <w:uiPriority w:val="1"/>
    <w:qFormat/>
    <w:rsid w:val="00AA6901"/>
    <w:rPr>
      <w:rFonts w:ascii="Arial" w:hAnsi="Arial"/>
      <w:lang w:eastAsia="en-US"/>
    </w:rPr>
  </w:style>
  <w:style w:type="character" w:customStyle="1" w:styleId="ui-provider">
    <w:name w:val="ui-provider"/>
    <w:basedOn w:val="DefaultParagraphFont"/>
    <w:rsid w:val="00A07EAE"/>
  </w:style>
  <w:style w:type="character" w:customStyle="1" w:styleId="normaltextrun">
    <w:name w:val="normaltextrun"/>
    <w:basedOn w:val="DefaultParagraphFont"/>
    <w:rsid w:val="00E07367"/>
  </w:style>
  <w:style w:type="character" w:customStyle="1" w:styleId="maker-name">
    <w:name w:val="maker-name"/>
    <w:basedOn w:val="DefaultParagraphFont"/>
    <w:rsid w:val="00C46EED"/>
  </w:style>
  <w:style w:type="character" w:customStyle="1" w:styleId="maker-title">
    <w:name w:val="maker-title"/>
    <w:basedOn w:val="DefaultParagraphFont"/>
    <w:rsid w:val="00C46EED"/>
  </w:style>
  <w:style w:type="character" w:customStyle="1" w:styleId="cf01">
    <w:name w:val="cf01"/>
    <w:basedOn w:val="DefaultParagraphFont"/>
    <w:rsid w:val="00A665D7"/>
    <w:rPr>
      <w:rFonts w:ascii="Segoe UI" w:hAnsi="Segoe UI" w:cs="Segoe UI" w:hint="default"/>
      <w:sz w:val="18"/>
      <w:szCs w:val="18"/>
    </w:rPr>
  </w:style>
  <w:style w:type="paragraph" w:customStyle="1" w:styleId="Headin1">
    <w:name w:val="Headin 1"/>
    <w:basedOn w:val="Heading1"/>
    <w:link w:val="Headin1Char"/>
    <w:qFormat/>
    <w:rsid w:val="00A74104"/>
    <w:pPr>
      <w:kinsoku w:val="0"/>
      <w:overflowPunct w:val="0"/>
      <w:spacing w:before="139" w:line="270" w:lineRule="atLeast"/>
      <w:ind w:left="-142"/>
    </w:pPr>
    <w:rPr>
      <w:rFonts w:asciiTheme="minorHAnsi" w:eastAsia="Wingdings2" w:hAnsiTheme="minorHAnsi" w:cstheme="minorHAnsi"/>
      <w:b/>
      <w:noProof/>
      <w:color w:val="EB5E57"/>
      <w:szCs w:val="18"/>
    </w:rPr>
  </w:style>
  <w:style w:type="character" w:customStyle="1" w:styleId="Headin1Char">
    <w:name w:val="Headin 1 Char"/>
    <w:basedOn w:val="BodyTextChar"/>
    <w:link w:val="Headin1"/>
    <w:rsid w:val="00A74104"/>
    <w:rPr>
      <w:rFonts w:asciiTheme="minorHAnsi" w:eastAsia="Wingdings2" w:hAnsiTheme="minorHAnsi" w:cstheme="minorHAnsi"/>
      <w:b/>
      <w:noProof/>
      <w:color w:val="EB5E57"/>
      <w:sz w:val="32"/>
      <w:szCs w:val="18"/>
      <w:lang w:eastAsia="en-US"/>
    </w:rPr>
  </w:style>
  <w:style w:type="character" w:styleId="Mention">
    <w:name w:val="Mention"/>
    <w:basedOn w:val="DefaultParagraphFont"/>
    <w:uiPriority w:val="99"/>
    <w:unhideWhenUsed/>
    <w:rsid w:val="00DA4B76"/>
    <w:rPr>
      <w:color w:val="2B579A"/>
      <w:shd w:val="clear" w:color="auto" w:fill="E1DFDD"/>
    </w:rPr>
  </w:style>
  <w:style w:type="character" w:customStyle="1" w:styleId="cf11">
    <w:name w:val="cf11"/>
    <w:basedOn w:val="DefaultParagraphFont"/>
    <w:rsid w:val="003B2B93"/>
    <w:rPr>
      <w:rFonts w:ascii="Segoe UI" w:hAnsi="Segoe UI" w:cs="Segoe UI" w:hint="default"/>
      <w:color w:val="221E1F"/>
      <w:sz w:val="18"/>
      <w:szCs w:val="18"/>
      <w:shd w:val="clear" w:color="auto" w:fill="FFFFFF"/>
    </w:rPr>
  </w:style>
  <w:style w:type="paragraph" w:customStyle="1" w:styleId="pf0">
    <w:name w:val="pf0"/>
    <w:basedOn w:val="Normal"/>
    <w:rsid w:val="000A47A8"/>
    <w:pPr>
      <w:spacing w:before="100" w:beforeAutospacing="1" w:after="100" w:afterAutospacing="1"/>
    </w:pPr>
    <w:rPr>
      <w:rFonts w:ascii="Times New Roman" w:hAnsi="Times New Roman"/>
      <w:sz w:val="24"/>
      <w:szCs w:val="24"/>
      <w:lang w:eastAsia="en-AU"/>
    </w:rPr>
  </w:style>
  <w:style w:type="character" w:customStyle="1" w:styleId="cf21">
    <w:name w:val="cf21"/>
    <w:basedOn w:val="DefaultParagraphFont"/>
    <w:rsid w:val="00C8008E"/>
    <w:rPr>
      <w:rFonts w:ascii="Segoe UI" w:hAnsi="Segoe UI" w:cs="Segoe UI" w:hint="default"/>
      <w:sz w:val="18"/>
      <w:szCs w:val="18"/>
    </w:rPr>
  </w:style>
  <w:style w:type="paragraph" w:customStyle="1" w:styleId="TableText">
    <w:name w:val="Table Text"/>
    <w:basedOn w:val="Normal"/>
    <w:uiPriority w:val="99"/>
    <w:qFormat/>
    <w:rsid w:val="005134B1"/>
    <w:pPr>
      <w:spacing w:before="40" w:after="70" w:line="270" w:lineRule="atLeast"/>
    </w:pPr>
    <w:rPr>
      <w:rFonts w:ascii="Calibri" w:hAnsi="Calibri"/>
      <w:spacing w:val="2"/>
      <w:sz w:val="18"/>
      <w:szCs w:val="19"/>
      <w:lang w:eastAsia="en-AU"/>
    </w:rPr>
  </w:style>
  <w:style w:type="paragraph" w:customStyle="1" w:styleId="pf1">
    <w:name w:val="pf1"/>
    <w:basedOn w:val="Normal"/>
    <w:rsid w:val="00556E2C"/>
    <w:pPr>
      <w:spacing w:before="100" w:beforeAutospacing="1" w:after="100" w:afterAutospacing="1"/>
    </w:pPr>
    <w:rPr>
      <w:rFonts w:ascii="Times New Roman" w:hAnsi="Times New Roman"/>
      <w:sz w:val="24"/>
      <w:szCs w:val="24"/>
      <w:lang w:eastAsia="en-AU"/>
    </w:rPr>
  </w:style>
  <w:style w:type="character" w:customStyle="1" w:styleId="findhit">
    <w:name w:val="findhit"/>
    <w:basedOn w:val="DefaultParagraphFont"/>
    <w:rsid w:val="005A6DD5"/>
  </w:style>
  <w:style w:type="character" w:customStyle="1" w:styleId="eop">
    <w:name w:val="eop"/>
    <w:basedOn w:val="DefaultParagraphFont"/>
    <w:rsid w:val="005A6DD5"/>
  </w:style>
  <w:style w:type="character" w:customStyle="1" w:styleId="ListParagraphChar">
    <w:name w:val="List Paragraph Char"/>
    <w:aliases w:val="List Paragraph1 Char,List Paragraph11 Char,Recommendation Char,Bullet point Char,CV text Char,Dot pt Char,F5 List Paragraph Char,FooterText Char,L Char,List Paragraph111 Char,List Paragraph2 Char,Medium Grid 1 - Accent 21 Char"/>
    <w:link w:val="ListParagraph"/>
    <w:uiPriority w:val="34"/>
    <w:locked/>
    <w:rsid w:val="00161904"/>
    <w:rPr>
      <w:rFonts w:ascii="Arial" w:hAnsi="Arial"/>
      <w:lang w:eastAsia="en-US"/>
    </w:rPr>
  </w:style>
  <w:style w:type="character" w:styleId="IntenseEmphasis">
    <w:name w:val="Intense Emphasis"/>
    <w:basedOn w:val="DefaultParagraphFont"/>
    <w:uiPriority w:val="21"/>
    <w:qFormat/>
    <w:rsid w:val="00C6134B"/>
    <w:rPr>
      <w:i/>
      <w:iCs/>
      <w:color w:val="5B9BD5" w:themeColor="accent1"/>
    </w:rPr>
  </w:style>
  <w:style w:type="table" w:styleId="ListTable3-Accent1">
    <w:name w:val="List Table 3 Accent 1"/>
    <w:basedOn w:val="TableNormal"/>
    <w:uiPriority w:val="48"/>
    <w:rsid w:val="00B07F14"/>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GridTable5Dark-Accent1">
    <w:name w:val="Grid Table 5 Dark Accent 1"/>
    <w:basedOn w:val="TableNormal"/>
    <w:uiPriority w:val="50"/>
    <w:rsid w:val="0037610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3">
    <w:name w:val="Grid Table 5 Dark Accent 3"/>
    <w:basedOn w:val="TableNormal"/>
    <w:uiPriority w:val="50"/>
    <w:rsid w:val="0037610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CC4D7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6">
    <w:name w:val="Grid Table 5 Dark Accent 6"/>
    <w:basedOn w:val="TableNormal"/>
    <w:uiPriority w:val="50"/>
    <w:rsid w:val="00B23DA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5Dark-Accent2">
    <w:name w:val="Grid Table 5 Dark Accent 2"/>
    <w:basedOn w:val="TableNormal"/>
    <w:uiPriority w:val="50"/>
    <w:rsid w:val="000950C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5">
    <w:name w:val="Grid Table 5 Dark Accent 5"/>
    <w:basedOn w:val="TableNormal"/>
    <w:uiPriority w:val="50"/>
    <w:rsid w:val="00C92BA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styleId="PlaceholderText">
    <w:name w:val="Placeholder Text"/>
    <w:basedOn w:val="DefaultParagraphFont"/>
    <w:uiPriority w:val="99"/>
    <w:semiHidden/>
    <w:rsid w:val="00D00A3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7344">
      <w:bodyDiv w:val="1"/>
      <w:marLeft w:val="0"/>
      <w:marRight w:val="0"/>
      <w:marTop w:val="0"/>
      <w:marBottom w:val="0"/>
      <w:divBdr>
        <w:top w:val="none" w:sz="0" w:space="0" w:color="auto"/>
        <w:left w:val="none" w:sz="0" w:space="0" w:color="auto"/>
        <w:bottom w:val="none" w:sz="0" w:space="0" w:color="auto"/>
        <w:right w:val="none" w:sz="0" w:space="0" w:color="auto"/>
      </w:divBdr>
    </w:div>
    <w:div w:id="4327110">
      <w:bodyDiv w:val="1"/>
      <w:marLeft w:val="0"/>
      <w:marRight w:val="0"/>
      <w:marTop w:val="0"/>
      <w:marBottom w:val="0"/>
      <w:divBdr>
        <w:top w:val="none" w:sz="0" w:space="0" w:color="auto"/>
        <w:left w:val="none" w:sz="0" w:space="0" w:color="auto"/>
        <w:bottom w:val="none" w:sz="0" w:space="0" w:color="auto"/>
        <w:right w:val="none" w:sz="0" w:space="0" w:color="auto"/>
      </w:divBdr>
    </w:div>
    <w:div w:id="7609619">
      <w:bodyDiv w:val="1"/>
      <w:marLeft w:val="0"/>
      <w:marRight w:val="0"/>
      <w:marTop w:val="0"/>
      <w:marBottom w:val="0"/>
      <w:divBdr>
        <w:top w:val="none" w:sz="0" w:space="0" w:color="auto"/>
        <w:left w:val="none" w:sz="0" w:space="0" w:color="auto"/>
        <w:bottom w:val="none" w:sz="0" w:space="0" w:color="auto"/>
        <w:right w:val="none" w:sz="0" w:space="0" w:color="auto"/>
      </w:divBdr>
    </w:div>
    <w:div w:id="14695550">
      <w:bodyDiv w:val="1"/>
      <w:marLeft w:val="0"/>
      <w:marRight w:val="0"/>
      <w:marTop w:val="0"/>
      <w:marBottom w:val="0"/>
      <w:divBdr>
        <w:top w:val="none" w:sz="0" w:space="0" w:color="auto"/>
        <w:left w:val="none" w:sz="0" w:space="0" w:color="auto"/>
        <w:bottom w:val="none" w:sz="0" w:space="0" w:color="auto"/>
        <w:right w:val="none" w:sz="0" w:space="0" w:color="auto"/>
      </w:divBdr>
    </w:div>
    <w:div w:id="20597829">
      <w:bodyDiv w:val="1"/>
      <w:marLeft w:val="0"/>
      <w:marRight w:val="0"/>
      <w:marTop w:val="0"/>
      <w:marBottom w:val="0"/>
      <w:divBdr>
        <w:top w:val="none" w:sz="0" w:space="0" w:color="auto"/>
        <w:left w:val="none" w:sz="0" w:space="0" w:color="auto"/>
        <w:bottom w:val="none" w:sz="0" w:space="0" w:color="auto"/>
        <w:right w:val="none" w:sz="0" w:space="0" w:color="auto"/>
      </w:divBdr>
      <w:divsChild>
        <w:div w:id="963855031">
          <w:marLeft w:val="0"/>
          <w:marRight w:val="0"/>
          <w:marTop w:val="0"/>
          <w:marBottom w:val="0"/>
          <w:divBdr>
            <w:top w:val="none" w:sz="0" w:space="0" w:color="auto"/>
            <w:left w:val="none" w:sz="0" w:space="0" w:color="auto"/>
            <w:bottom w:val="none" w:sz="0" w:space="0" w:color="auto"/>
            <w:right w:val="none" w:sz="0" w:space="0" w:color="auto"/>
          </w:divBdr>
        </w:div>
      </w:divsChild>
    </w:div>
    <w:div w:id="24984437">
      <w:bodyDiv w:val="1"/>
      <w:marLeft w:val="0"/>
      <w:marRight w:val="0"/>
      <w:marTop w:val="0"/>
      <w:marBottom w:val="0"/>
      <w:divBdr>
        <w:top w:val="none" w:sz="0" w:space="0" w:color="auto"/>
        <w:left w:val="none" w:sz="0" w:space="0" w:color="auto"/>
        <w:bottom w:val="none" w:sz="0" w:space="0" w:color="auto"/>
        <w:right w:val="none" w:sz="0" w:space="0" w:color="auto"/>
      </w:divBdr>
    </w:div>
    <w:div w:id="26764565">
      <w:bodyDiv w:val="1"/>
      <w:marLeft w:val="0"/>
      <w:marRight w:val="0"/>
      <w:marTop w:val="0"/>
      <w:marBottom w:val="0"/>
      <w:divBdr>
        <w:top w:val="none" w:sz="0" w:space="0" w:color="auto"/>
        <w:left w:val="none" w:sz="0" w:space="0" w:color="auto"/>
        <w:bottom w:val="none" w:sz="0" w:space="0" w:color="auto"/>
        <w:right w:val="none" w:sz="0" w:space="0" w:color="auto"/>
      </w:divBdr>
    </w:div>
    <w:div w:id="29114505">
      <w:bodyDiv w:val="1"/>
      <w:marLeft w:val="0"/>
      <w:marRight w:val="0"/>
      <w:marTop w:val="0"/>
      <w:marBottom w:val="0"/>
      <w:divBdr>
        <w:top w:val="none" w:sz="0" w:space="0" w:color="auto"/>
        <w:left w:val="none" w:sz="0" w:space="0" w:color="auto"/>
        <w:bottom w:val="none" w:sz="0" w:space="0" w:color="auto"/>
        <w:right w:val="none" w:sz="0" w:space="0" w:color="auto"/>
      </w:divBdr>
    </w:div>
    <w:div w:id="30226165">
      <w:bodyDiv w:val="1"/>
      <w:marLeft w:val="0"/>
      <w:marRight w:val="0"/>
      <w:marTop w:val="0"/>
      <w:marBottom w:val="0"/>
      <w:divBdr>
        <w:top w:val="none" w:sz="0" w:space="0" w:color="auto"/>
        <w:left w:val="none" w:sz="0" w:space="0" w:color="auto"/>
        <w:bottom w:val="none" w:sz="0" w:space="0" w:color="auto"/>
        <w:right w:val="none" w:sz="0" w:space="0" w:color="auto"/>
      </w:divBdr>
      <w:divsChild>
        <w:div w:id="1722632858">
          <w:marLeft w:val="0"/>
          <w:marRight w:val="0"/>
          <w:marTop w:val="0"/>
          <w:marBottom w:val="0"/>
          <w:divBdr>
            <w:top w:val="none" w:sz="0" w:space="0" w:color="auto"/>
            <w:left w:val="none" w:sz="0" w:space="0" w:color="auto"/>
            <w:bottom w:val="none" w:sz="0" w:space="0" w:color="auto"/>
            <w:right w:val="none" w:sz="0" w:space="0" w:color="auto"/>
          </w:divBdr>
          <w:divsChild>
            <w:div w:id="828253953">
              <w:marLeft w:val="-300"/>
              <w:marRight w:val="0"/>
              <w:marTop w:val="0"/>
              <w:marBottom w:val="0"/>
              <w:divBdr>
                <w:top w:val="none" w:sz="0" w:space="0" w:color="auto"/>
                <w:left w:val="none" w:sz="0" w:space="0" w:color="auto"/>
                <w:bottom w:val="none" w:sz="0" w:space="0" w:color="auto"/>
                <w:right w:val="none" w:sz="0" w:space="0" w:color="auto"/>
              </w:divBdr>
              <w:divsChild>
                <w:div w:id="125057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04707">
      <w:bodyDiv w:val="1"/>
      <w:marLeft w:val="0"/>
      <w:marRight w:val="0"/>
      <w:marTop w:val="0"/>
      <w:marBottom w:val="0"/>
      <w:divBdr>
        <w:top w:val="none" w:sz="0" w:space="0" w:color="auto"/>
        <w:left w:val="none" w:sz="0" w:space="0" w:color="auto"/>
        <w:bottom w:val="none" w:sz="0" w:space="0" w:color="auto"/>
        <w:right w:val="none" w:sz="0" w:space="0" w:color="auto"/>
      </w:divBdr>
    </w:div>
    <w:div w:id="37359578">
      <w:bodyDiv w:val="1"/>
      <w:marLeft w:val="0"/>
      <w:marRight w:val="0"/>
      <w:marTop w:val="0"/>
      <w:marBottom w:val="0"/>
      <w:divBdr>
        <w:top w:val="none" w:sz="0" w:space="0" w:color="auto"/>
        <w:left w:val="none" w:sz="0" w:space="0" w:color="auto"/>
        <w:bottom w:val="none" w:sz="0" w:space="0" w:color="auto"/>
        <w:right w:val="none" w:sz="0" w:space="0" w:color="auto"/>
      </w:divBdr>
    </w:div>
    <w:div w:id="51345380">
      <w:bodyDiv w:val="1"/>
      <w:marLeft w:val="0"/>
      <w:marRight w:val="0"/>
      <w:marTop w:val="0"/>
      <w:marBottom w:val="0"/>
      <w:divBdr>
        <w:top w:val="none" w:sz="0" w:space="0" w:color="auto"/>
        <w:left w:val="none" w:sz="0" w:space="0" w:color="auto"/>
        <w:bottom w:val="none" w:sz="0" w:space="0" w:color="auto"/>
        <w:right w:val="none" w:sz="0" w:space="0" w:color="auto"/>
      </w:divBdr>
    </w:div>
    <w:div w:id="54790207">
      <w:bodyDiv w:val="1"/>
      <w:marLeft w:val="0"/>
      <w:marRight w:val="0"/>
      <w:marTop w:val="0"/>
      <w:marBottom w:val="0"/>
      <w:divBdr>
        <w:top w:val="none" w:sz="0" w:space="0" w:color="auto"/>
        <w:left w:val="none" w:sz="0" w:space="0" w:color="auto"/>
        <w:bottom w:val="none" w:sz="0" w:space="0" w:color="auto"/>
        <w:right w:val="none" w:sz="0" w:space="0" w:color="auto"/>
      </w:divBdr>
    </w:div>
    <w:div w:id="56903917">
      <w:bodyDiv w:val="1"/>
      <w:marLeft w:val="0"/>
      <w:marRight w:val="0"/>
      <w:marTop w:val="0"/>
      <w:marBottom w:val="0"/>
      <w:divBdr>
        <w:top w:val="none" w:sz="0" w:space="0" w:color="auto"/>
        <w:left w:val="none" w:sz="0" w:space="0" w:color="auto"/>
        <w:bottom w:val="none" w:sz="0" w:space="0" w:color="auto"/>
        <w:right w:val="none" w:sz="0" w:space="0" w:color="auto"/>
      </w:divBdr>
    </w:div>
    <w:div w:id="59905861">
      <w:bodyDiv w:val="1"/>
      <w:marLeft w:val="0"/>
      <w:marRight w:val="0"/>
      <w:marTop w:val="0"/>
      <w:marBottom w:val="0"/>
      <w:divBdr>
        <w:top w:val="none" w:sz="0" w:space="0" w:color="auto"/>
        <w:left w:val="none" w:sz="0" w:space="0" w:color="auto"/>
        <w:bottom w:val="none" w:sz="0" w:space="0" w:color="auto"/>
        <w:right w:val="none" w:sz="0" w:space="0" w:color="auto"/>
      </w:divBdr>
    </w:div>
    <w:div w:id="60951376">
      <w:bodyDiv w:val="1"/>
      <w:marLeft w:val="0"/>
      <w:marRight w:val="0"/>
      <w:marTop w:val="0"/>
      <w:marBottom w:val="0"/>
      <w:divBdr>
        <w:top w:val="none" w:sz="0" w:space="0" w:color="auto"/>
        <w:left w:val="none" w:sz="0" w:space="0" w:color="auto"/>
        <w:bottom w:val="none" w:sz="0" w:space="0" w:color="auto"/>
        <w:right w:val="none" w:sz="0" w:space="0" w:color="auto"/>
      </w:divBdr>
    </w:div>
    <w:div w:id="73089757">
      <w:bodyDiv w:val="1"/>
      <w:marLeft w:val="0"/>
      <w:marRight w:val="0"/>
      <w:marTop w:val="0"/>
      <w:marBottom w:val="0"/>
      <w:divBdr>
        <w:top w:val="none" w:sz="0" w:space="0" w:color="auto"/>
        <w:left w:val="none" w:sz="0" w:space="0" w:color="auto"/>
        <w:bottom w:val="none" w:sz="0" w:space="0" w:color="auto"/>
        <w:right w:val="none" w:sz="0" w:space="0" w:color="auto"/>
      </w:divBdr>
    </w:div>
    <w:div w:id="76287675">
      <w:bodyDiv w:val="1"/>
      <w:marLeft w:val="0"/>
      <w:marRight w:val="0"/>
      <w:marTop w:val="0"/>
      <w:marBottom w:val="0"/>
      <w:divBdr>
        <w:top w:val="none" w:sz="0" w:space="0" w:color="auto"/>
        <w:left w:val="none" w:sz="0" w:space="0" w:color="auto"/>
        <w:bottom w:val="none" w:sz="0" w:space="0" w:color="auto"/>
        <w:right w:val="none" w:sz="0" w:space="0" w:color="auto"/>
      </w:divBdr>
    </w:div>
    <w:div w:id="88547163">
      <w:bodyDiv w:val="1"/>
      <w:marLeft w:val="0"/>
      <w:marRight w:val="0"/>
      <w:marTop w:val="0"/>
      <w:marBottom w:val="0"/>
      <w:divBdr>
        <w:top w:val="none" w:sz="0" w:space="0" w:color="auto"/>
        <w:left w:val="none" w:sz="0" w:space="0" w:color="auto"/>
        <w:bottom w:val="none" w:sz="0" w:space="0" w:color="auto"/>
        <w:right w:val="none" w:sz="0" w:space="0" w:color="auto"/>
      </w:divBdr>
    </w:div>
    <w:div w:id="95954280">
      <w:bodyDiv w:val="1"/>
      <w:marLeft w:val="0"/>
      <w:marRight w:val="0"/>
      <w:marTop w:val="0"/>
      <w:marBottom w:val="0"/>
      <w:divBdr>
        <w:top w:val="none" w:sz="0" w:space="0" w:color="auto"/>
        <w:left w:val="none" w:sz="0" w:space="0" w:color="auto"/>
        <w:bottom w:val="none" w:sz="0" w:space="0" w:color="auto"/>
        <w:right w:val="none" w:sz="0" w:space="0" w:color="auto"/>
      </w:divBdr>
      <w:divsChild>
        <w:div w:id="589044608">
          <w:marLeft w:val="0"/>
          <w:marRight w:val="0"/>
          <w:marTop w:val="0"/>
          <w:marBottom w:val="0"/>
          <w:divBdr>
            <w:top w:val="none" w:sz="0" w:space="0" w:color="auto"/>
            <w:left w:val="none" w:sz="0" w:space="0" w:color="auto"/>
            <w:bottom w:val="none" w:sz="0" w:space="0" w:color="auto"/>
            <w:right w:val="none" w:sz="0" w:space="0" w:color="auto"/>
          </w:divBdr>
        </w:div>
      </w:divsChild>
    </w:div>
    <w:div w:id="111096216">
      <w:bodyDiv w:val="1"/>
      <w:marLeft w:val="0"/>
      <w:marRight w:val="0"/>
      <w:marTop w:val="0"/>
      <w:marBottom w:val="0"/>
      <w:divBdr>
        <w:top w:val="none" w:sz="0" w:space="0" w:color="auto"/>
        <w:left w:val="none" w:sz="0" w:space="0" w:color="auto"/>
        <w:bottom w:val="none" w:sz="0" w:space="0" w:color="auto"/>
        <w:right w:val="none" w:sz="0" w:space="0" w:color="auto"/>
      </w:divBdr>
    </w:div>
    <w:div w:id="120809497">
      <w:bodyDiv w:val="1"/>
      <w:marLeft w:val="0"/>
      <w:marRight w:val="0"/>
      <w:marTop w:val="0"/>
      <w:marBottom w:val="0"/>
      <w:divBdr>
        <w:top w:val="none" w:sz="0" w:space="0" w:color="auto"/>
        <w:left w:val="none" w:sz="0" w:space="0" w:color="auto"/>
        <w:bottom w:val="none" w:sz="0" w:space="0" w:color="auto"/>
        <w:right w:val="none" w:sz="0" w:space="0" w:color="auto"/>
      </w:divBdr>
    </w:div>
    <w:div w:id="126123761">
      <w:bodyDiv w:val="1"/>
      <w:marLeft w:val="0"/>
      <w:marRight w:val="0"/>
      <w:marTop w:val="0"/>
      <w:marBottom w:val="0"/>
      <w:divBdr>
        <w:top w:val="none" w:sz="0" w:space="0" w:color="auto"/>
        <w:left w:val="none" w:sz="0" w:space="0" w:color="auto"/>
        <w:bottom w:val="none" w:sz="0" w:space="0" w:color="auto"/>
        <w:right w:val="none" w:sz="0" w:space="0" w:color="auto"/>
      </w:divBdr>
    </w:div>
    <w:div w:id="126359711">
      <w:bodyDiv w:val="1"/>
      <w:marLeft w:val="0"/>
      <w:marRight w:val="0"/>
      <w:marTop w:val="0"/>
      <w:marBottom w:val="0"/>
      <w:divBdr>
        <w:top w:val="none" w:sz="0" w:space="0" w:color="auto"/>
        <w:left w:val="none" w:sz="0" w:space="0" w:color="auto"/>
        <w:bottom w:val="none" w:sz="0" w:space="0" w:color="auto"/>
        <w:right w:val="none" w:sz="0" w:space="0" w:color="auto"/>
      </w:divBdr>
    </w:div>
    <w:div w:id="137723560">
      <w:bodyDiv w:val="1"/>
      <w:marLeft w:val="0"/>
      <w:marRight w:val="0"/>
      <w:marTop w:val="0"/>
      <w:marBottom w:val="0"/>
      <w:divBdr>
        <w:top w:val="none" w:sz="0" w:space="0" w:color="auto"/>
        <w:left w:val="none" w:sz="0" w:space="0" w:color="auto"/>
        <w:bottom w:val="none" w:sz="0" w:space="0" w:color="auto"/>
        <w:right w:val="none" w:sz="0" w:space="0" w:color="auto"/>
      </w:divBdr>
    </w:div>
    <w:div w:id="150411535">
      <w:bodyDiv w:val="1"/>
      <w:marLeft w:val="0"/>
      <w:marRight w:val="0"/>
      <w:marTop w:val="0"/>
      <w:marBottom w:val="0"/>
      <w:divBdr>
        <w:top w:val="none" w:sz="0" w:space="0" w:color="auto"/>
        <w:left w:val="none" w:sz="0" w:space="0" w:color="auto"/>
        <w:bottom w:val="none" w:sz="0" w:space="0" w:color="auto"/>
        <w:right w:val="none" w:sz="0" w:space="0" w:color="auto"/>
      </w:divBdr>
    </w:div>
    <w:div w:id="158811360">
      <w:bodyDiv w:val="1"/>
      <w:marLeft w:val="0"/>
      <w:marRight w:val="0"/>
      <w:marTop w:val="0"/>
      <w:marBottom w:val="0"/>
      <w:divBdr>
        <w:top w:val="none" w:sz="0" w:space="0" w:color="auto"/>
        <w:left w:val="none" w:sz="0" w:space="0" w:color="auto"/>
        <w:bottom w:val="none" w:sz="0" w:space="0" w:color="auto"/>
        <w:right w:val="none" w:sz="0" w:space="0" w:color="auto"/>
      </w:divBdr>
    </w:div>
    <w:div w:id="161237269">
      <w:bodyDiv w:val="1"/>
      <w:marLeft w:val="0"/>
      <w:marRight w:val="0"/>
      <w:marTop w:val="0"/>
      <w:marBottom w:val="0"/>
      <w:divBdr>
        <w:top w:val="none" w:sz="0" w:space="0" w:color="auto"/>
        <w:left w:val="none" w:sz="0" w:space="0" w:color="auto"/>
        <w:bottom w:val="none" w:sz="0" w:space="0" w:color="auto"/>
        <w:right w:val="none" w:sz="0" w:space="0" w:color="auto"/>
      </w:divBdr>
    </w:div>
    <w:div w:id="163739988">
      <w:bodyDiv w:val="1"/>
      <w:marLeft w:val="0"/>
      <w:marRight w:val="0"/>
      <w:marTop w:val="0"/>
      <w:marBottom w:val="0"/>
      <w:divBdr>
        <w:top w:val="none" w:sz="0" w:space="0" w:color="auto"/>
        <w:left w:val="none" w:sz="0" w:space="0" w:color="auto"/>
        <w:bottom w:val="none" w:sz="0" w:space="0" w:color="auto"/>
        <w:right w:val="none" w:sz="0" w:space="0" w:color="auto"/>
      </w:divBdr>
    </w:div>
    <w:div w:id="164134152">
      <w:bodyDiv w:val="1"/>
      <w:marLeft w:val="0"/>
      <w:marRight w:val="0"/>
      <w:marTop w:val="0"/>
      <w:marBottom w:val="0"/>
      <w:divBdr>
        <w:top w:val="none" w:sz="0" w:space="0" w:color="auto"/>
        <w:left w:val="none" w:sz="0" w:space="0" w:color="auto"/>
        <w:bottom w:val="none" w:sz="0" w:space="0" w:color="auto"/>
        <w:right w:val="none" w:sz="0" w:space="0" w:color="auto"/>
      </w:divBdr>
    </w:div>
    <w:div w:id="170686658">
      <w:bodyDiv w:val="1"/>
      <w:marLeft w:val="0"/>
      <w:marRight w:val="0"/>
      <w:marTop w:val="0"/>
      <w:marBottom w:val="0"/>
      <w:divBdr>
        <w:top w:val="none" w:sz="0" w:space="0" w:color="auto"/>
        <w:left w:val="none" w:sz="0" w:space="0" w:color="auto"/>
        <w:bottom w:val="none" w:sz="0" w:space="0" w:color="auto"/>
        <w:right w:val="none" w:sz="0" w:space="0" w:color="auto"/>
      </w:divBdr>
    </w:div>
    <w:div w:id="192228102">
      <w:bodyDiv w:val="1"/>
      <w:marLeft w:val="0"/>
      <w:marRight w:val="0"/>
      <w:marTop w:val="0"/>
      <w:marBottom w:val="0"/>
      <w:divBdr>
        <w:top w:val="none" w:sz="0" w:space="0" w:color="auto"/>
        <w:left w:val="none" w:sz="0" w:space="0" w:color="auto"/>
        <w:bottom w:val="none" w:sz="0" w:space="0" w:color="auto"/>
        <w:right w:val="none" w:sz="0" w:space="0" w:color="auto"/>
      </w:divBdr>
    </w:div>
    <w:div w:id="207424977">
      <w:bodyDiv w:val="1"/>
      <w:marLeft w:val="0"/>
      <w:marRight w:val="0"/>
      <w:marTop w:val="0"/>
      <w:marBottom w:val="0"/>
      <w:divBdr>
        <w:top w:val="none" w:sz="0" w:space="0" w:color="auto"/>
        <w:left w:val="none" w:sz="0" w:space="0" w:color="auto"/>
        <w:bottom w:val="none" w:sz="0" w:space="0" w:color="auto"/>
        <w:right w:val="none" w:sz="0" w:space="0" w:color="auto"/>
      </w:divBdr>
      <w:divsChild>
        <w:div w:id="267396452">
          <w:marLeft w:val="0"/>
          <w:marRight w:val="0"/>
          <w:marTop w:val="0"/>
          <w:marBottom w:val="0"/>
          <w:divBdr>
            <w:top w:val="none" w:sz="0" w:space="0" w:color="auto"/>
            <w:left w:val="none" w:sz="0" w:space="0" w:color="auto"/>
            <w:bottom w:val="none" w:sz="0" w:space="0" w:color="auto"/>
            <w:right w:val="none" w:sz="0" w:space="0" w:color="auto"/>
          </w:divBdr>
        </w:div>
      </w:divsChild>
    </w:div>
    <w:div w:id="219753103">
      <w:bodyDiv w:val="1"/>
      <w:marLeft w:val="0"/>
      <w:marRight w:val="0"/>
      <w:marTop w:val="0"/>
      <w:marBottom w:val="0"/>
      <w:divBdr>
        <w:top w:val="none" w:sz="0" w:space="0" w:color="auto"/>
        <w:left w:val="none" w:sz="0" w:space="0" w:color="auto"/>
        <w:bottom w:val="none" w:sz="0" w:space="0" w:color="auto"/>
        <w:right w:val="none" w:sz="0" w:space="0" w:color="auto"/>
      </w:divBdr>
    </w:div>
    <w:div w:id="222327233">
      <w:bodyDiv w:val="1"/>
      <w:marLeft w:val="0"/>
      <w:marRight w:val="0"/>
      <w:marTop w:val="0"/>
      <w:marBottom w:val="0"/>
      <w:divBdr>
        <w:top w:val="none" w:sz="0" w:space="0" w:color="auto"/>
        <w:left w:val="none" w:sz="0" w:space="0" w:color="auto"/>
        <w:bottom w:val="none" w:sz="0" w:space="0" w:color="auto"/>
        <w:right w:val="none" w:sz="0" w:space="0" w:color="auto"/>
      </w:divBdr>
    </w:div>
    <w:div w:id="229194510">
      <w:bodyDiv w:val="1"/>
      <w:marLeft w:val="0"/>
      <w:marRight w:val="0"/>
      <w:marTop w:val="0"/>
      <w:marBottom w:val="0"/>
      <w:divBdr>
        <w:top w:val="none" w:sz="0" w:space="0" w:color="auto"/>
        <w:left w:val="none" w:sz="0" w:space="0" w:color="auto"/>
        <w:bottom w:val="none" w:sz="0" w:space="0" w:color="auto"/>
        <w:right w:val="none" w:sz="0" w:space="0" w:color="auto"/>
      </w:divBdr>
    </w:div>
    <w:div w:id="231695020">
      <w:bodyDiv w:val="1"/>
      <w:marLeft w:val="0"/>
      <w:marRight w:val="0"/>
      <w:marTop w:val="0"/>
      <w:marBottom w:val="0"/>
      <w:divBdr>
        <w:top w:val="none" w:sz="0" w:space="0" w:color="auto"/>
        <w:left w:val="none" w:sz="0" w:space="0" w:color="auto"/>
        <w:bottom w:val="none" w:sz="0" w:space="0" w:color="auto"/>
        <w:right w:val="none" w:sz="0" w:space="0" w:color="auto"/>
      </w:divBdr>
    </w:div>
    <w:div w:id="239487927">
      <w:bodyDiv w:val="1"/>
      <w:marLeft w:val="0"/>
      <w:marRight w:val="0"/>
      <w:marTop w:val="0"/>
      <w:marBottom w:val="0"/>
      <w:divBdr>
        <w:top w:val="none" w:sz="0" w:space="0" w:color="auto"/>
        <w:left w:val="none" w:sz="0" w:space="0" w:color="auto"/>
        <w:bottom w:val="none" w:sz="0" w:space="0" w:color="auto"/>
        <w:right w:val="none" w:sz="0" w:space="0" w:color="auto"/>
      </w:divBdr>
    </w:div>
    <w:div w:id="241448953">
      <w:bodyDiv w:val="1"/>
      <w:marLeft w:val="0"/>
      <w:marRight w:val="0"/>
      <w:marTop w:val="0"/>
      <w:marBottom w:val="0"/>
      <w:divBdr>
        <w:top w:val="none" w:sz="0" w:space="0" w:color="auto"/>
        <w:left w:val="none" w:sz="0" w:space="0" w:color="auto"/>
        <w:bottom w:val="none" w:sz="0" w:space="0" w:color="auto"/>
        <w:right w:val="none" w:sz="0" w:space="0" w:color="auto"/>
      </w:divBdr>
    </w:div>
    <w:div w:id="243489718">
      <w:bodyDiv w:val="1"/>
      <w:marLeft w:val="0"/>
      <w:marRight w:val="0"/>
      <w:marTop w:val="0"/>
      <w:marBottom w:val="0"/>
      <w:divBdr>
        <w:top w:val="none" w:sz="0" w:space="0" w:color="auto"/>
        <w:left w:val="none" w:sz="0" w:space="0" w:color="auto"/>
        <w:bottom w:val="none" w:sz="0" w:space="0" w:color="auto"/>
        <w:right w:val="none" w:sz="0" w:space="0" w:color="auto"/>
      </w:divBdr>
    </w:div>
    <w:div w:id="260840411">
      <w:bodyDiv w:val="1"/>
      <w:marLeft w:val="0"/>
      <w:marRight w:val="0"/>
      <w:marTop w:val="0"/>
      <w:marBottom w:val="0"/>
      <w:divBdr>
        <w:top w:val="none" w:sz="0" w:space="0" w:color="auto"/>
        <w:left w:val="none" w:sz="0" w:space="0" w:color="auto"/>
        <w:bottom w:val="none" w:sz="0" w:space="0" w:color="auto"/>
        <w:right w:val="none" w:sz="0" w:space="0" w:color="auto"/>
      </w:divBdr>
    </w:div>
    <w:div w:id="260992276">
      <w:bodyDiv w:val="1"/>
      <w:marLeft w:val="0"/>
      <w:marRight w:val="0"/>
      <w:marTop w:val="0"/>
      <w:marBottom w:val="0"/>
      <w:divBdr>
        <w:top w:val="none" w:sz="0" w:space="0" w:color="auto"/>
        <w:left w:val="none" w:sz="0" w:space="0" w:color="auto"/>
        <w:bottom w:val="none" w:sz="0" w:space="0" w:color="auto"/>
        <w:right w:val="none" w:sz="0" w:space="0" w:color="auto"/>
      </w:divBdr>
    </w:div>
    <w:div w:id="262081143">
      <w:bodyDiv w:val="1"/>
      <w:marLeft w:val="0"/>
      <w:marRight w:val="0"/>
      <w:marTop w:val="0"/>
      <w:marBottom w:val="0"/>
      <w:divBdr>
        <w:top w:val="none" w:sz="0" w:space="0" w:color="auto"/>
        <w:left w:val="none" w:sz="0" w:space="0" w:color="auto"/>
        <w:bottom w:val="none" w:sz="0" w:space="0" w:color="auto"/>
        <w:right w:val="none" w:sz="0" w:space="0" w:color="auto"/>
      </w:divBdr>
    </w:div>
    <w:div w:id="267586920">
      <w:bodyDiv w:val="1"/>
      <w:marLeft w:val="0"/>
      <w:marRight w:val="0"/>
      <w:marTop w:val="0"/>
      <w:marBottom w:val="0"/>
      <w:divBdr>
        <w:top w:val="none" w:sz="0" w:space="0" w:color="auto"/>
        <w:left w:val="none" w:sz="0" w:space="0" w:color="auto"/>
        <w:bottom w:val="none" w:sz="0" w:space="0" w:color="auto"/>
        <w:right w:val="none" w:sz="0" w:space="0" w:color="auto"/>
      </w:divBdr>
    </w:div>
    <w:div w:id="269820657">
      <w:bodyDiv w:val="1"/>
      <w:marLeft w:val="0"/>
      <w:marRight w:val="0"/>
      <w:marTop w:val="0"/>
      <w:marBottom w:val="0"/>
      <w:divBdr>
        <w:top w:val="none" w:sz="0" w:space="0" w:color="auto"/>
        <w:left w:val="none" w:sz="0" w:space="0" w:color="auto"/>
        <w:bottom w:val="none" w:sz="0" w:space="0" w:color="auto"/>
        <w:right w:val="none" w:sz="0" w:space="0" w:color="auto"/>
      </w:divBdr>
    </w:div>
    <w:div w:id="282882941">
      <w:bodyDiv w:val="1"/>
      <w:marLeft w:val="0"/>
      <w:marRight w:val="0"/>
      <w:marTop w:val="0"/>
      <w:marBottom w:val="0"/>
      <w:divBdr>
        <w:top w:val="none" w:sz="0" w:space="0" w:color="auto"/>
        <w:left w:val="none" w:sz="0" w:space="0" w:color="auto"/>
        <w:bottom w:val="none" w:sz="0" w:space="0" w:color="auto"/>
        <w:right w:val="none" w:sz="0" w:space="0" w:color="auto"/>
      </w:divBdr>
    </w:div>
    <w:div w:id="293483567">
      <w:bodyDiv w:val="1"/>
      <w:marLeft w:val="0"/>
      <w:marRight w:val="0"/>
      <w:marTop w:val="0"/>
      <w:marBottom w:val="0"/>
      <w:divBdr>
        <w:top w:val="none" w:sz="0" w:space="0" w:color="auto"/>
        <w:left w:val="none" w:sz="0" w:space="0" w:color="auto"/>
        <w:bottom w:val="none" w:sz="0" w:space="0" w:color="auto"/>
        <w:right w:val="none" w:sz="0" w:space="0" w:color="auto"/>
      </w:divBdr>
    </w:div>
    <w:div w:id="294529327">
      <w:bodyDiv w:val="1"/>
      <w:marLeft w:val="0"/>
      <w:marRight w:val="0"/>
      <w:marTop w:val="0"/>
      <w:marBottom w:val="0"/>
      <w:divBdr>
        <w:top w:val="none" w:sz="0" w:space="0" w:color="auto"/>
        <w:left w:val="none" w:sz="0" w:space="0" w:color="auto"/>
        <w:bottom w:val="none" w:sz="0" w:space="0" w:color="auto"/>
        <w:right w:val="none" w:sz="0" w:space="0" w:color="auto"/>
      </w:divBdr>
    </w:div>
    <w:div w:id="304507504">
      <w:bodyDiv w:val="1"/>
      <w:marLeft w:val="0"/>
      <w:marRight w:val="0"/>
      <w:marTop w:val="0"/>
      <w:marBottom w:val="0"/>
      <w:divBdr>
        <w:top w:val="none" w:sz="0" w:space="0" w:color="auto"/>
        <w:left w:val="none" w:sz="0" w:space="0" w:color="auto"/>
        <w:bottom w:val="none" w:sz="0" w:space="0" w:color="auto"/>
        <w:right w:val="none" w:sz="0" w:space="0" w:color="auto"/>
      </w:divBdr>
    </w:div>
    <w:div w:id="306403827">
      <w:bodyDiv w:val="1"/>
      <w:marLeft w:val="0"/>
      <w:marRight w:val="0"/>
      <w:marTop w:val="0"/>
      <w:marBottom w:val="0"/>
      <w:divBdr>
        <w:top w:val="none" w:sz="0" w:space="0" w:color="auto"/>
        <w:left w:val="none" w:sz="0" w:space="0" w:color="auto"/>
        <w:bottom w:val="none" w:sz="0" w:space="0" w:color="auto"/>
        <w:right w:val="none" w:sz="0" w:space="0" w:color="auto"/>
      </w:divBdr>
    </w:div>
    <w:div w:id="307055708">
      <w:bodyDiv w:val="1"/>
      <w:marLeft w:val="0"/>
      <w:marRight w:val="0"/>
      <w:marTop w:val="0"/>
      <w:marBottom w:val="0"/>
      <w:divBdr>
        <w:top w:val="none" w:sz="0" w:space="0" w:color="auto"/>
        <w:left w:val="none" w:sz="0" w:space="0" w:color="auto"/>
        <w:bottom w:val="none" w:sz="0" w:space="0" w:color="auto"/>
        <w:right w:val="none" w:sz="0" w:space="0" w:color="auto"/>
      </w:divBdr>
    </w:div>
    <w:div w:id="310714197">
      <w:bodyDiv w:val="1"/>
      <w:marLeft w:val="0"/>
      <w:marRight w:val="0"/>
      <w:marTop w:val="0"/>
      <w:marBottom w:val="0"/>
      <w:divBdr>
        <w:top w:val="none" w:sz="0" w:space="0" w:color="auto"/>
        <w:left w:val="none" w:sz="0" w:space="0" w:color="auto"/>
        <w:bottom w:val="none" w:sz="0" w:space="0" w:color="auto"/>
        <w:right w:val="none" w:sz="0" w:space="0" w:color="auto"/>
      </w:divBdr>
    </w:div>
    <w:div w:id="312562866">
      <w:bodyDiv w:val="1"/>
      <w:marLeft w:val="0"/>
      <w:marRight w:val="0"/>
      <w:marTop w:val="0"/>
      <w:marBottom w:val="0"/>
      <w:divBdr>
        <w:top w:val="none" w:sz="0" w:space="0" w:color="auto"/>
        <w:left w:val="none" w:sz="0" w:space="0" w:color="auto"/>
        <w:bottom w:val="none" w:sz="0" w:space="0" w:color="auto"/>
        <w:right w:val="none" w:sz="0" w:space="0" w:color="auto"/>
      </w:divBdr>
    </w:div>
    <w:div w:id="313724338">
      <w:bodyDiv w:val="1"/>
      <w:marLeft w:val="0"/>
      <w:marRight w:val="0"/>
      <w:marTop w:val="0"/>
      <w:marBottom w:val="0"/>
      <w:divBdr>
        <w:top w:val="none" w:sz="0" w:space="0" w:color="auto"/>
        <w:left w:val="none" w:sz="0" w:space="0" w:color="auto"/>
        <w:bottom w:val="none" w:sz="0" w:space="0" w:color="auto"/>
        <w:right w:val="none" w:sz="0" w:space="0" w:color="auto"/>
      </w:divBdr>
    </w:div>
    <w:div w:id="314191955">
      <w:bodyDiv w:val="1"/>
      <w:marLeft w:val="0"/>
      <w:marRight w:val="0"/>
      <w:marTop w:val="0"/>
      <w:marBottom w:val="0"/>
      <w:divBdr>
        <w:top w:val="none" w:sz="0" w:space="0" w:color="auto"/>
        <w:left w:val="none" w:sz="0" w:space="0" w:color="auto"/>
        <w:bottom w:val="none" w:sz="0" w:space="0" w:color="auto"/>
        <w:right w:val="none" w:sz="0" w:space="0" w:color="auto"/>
      </w:divBdr>
    </w:div>
    <w:div w:id="317000774">
      <w:bodyDiv w:val="1"/>
      <w:marLeft w:val="0"/>
      <w:marRight w:val="0"/>
      <w:marTop w:val="0"/>
      <w:marBottom w:val="0"/>
      <w:divBdr>
        <w:top w:val="none" w:sz="0" w:space="0" w:color="auto"/>
        <w:left w:val="none" w:sz="0" w:space="0" w:color="auto"/>
        <w:bottom w:val="none" w:sz="0" w:space="0" w:color="auto"/>
        <w:right w:val="none" w:sz="0" w:space="0" w:color="auto"/>
      </w:divBdr>
    </w:div>
    <w:div w:id="317657915">
      <w:bodyDiv w:val="1"/>
      <w:marLeft w:val="0"/>
      <w:marRight w:val="0"/>
      <w:marTop w:val="0"/>
      <w:marBottom w:val="0"/>
      <w:divBdr>
        <w:top w:val="none" w:sz="0" w:space="0" w:color="auto"/>
        <w:left w:val="none" w:sz="0" w:space="0" w:color="auto"/>
        <w:bottom w:val="none" w:sz="0" w:space="0" w:color="auto"/>
        <w:right w:val="none" w:sz="0" w:space="0" w:color="auto"/>
      </w:divBdr>
      <w:divsChild>
        <w:div w:id="1908953251">
          <w:marLeft w:val="0"/>
          <w:marRight w:val="0"/>
          <w:marTop w:val="0"/>
          <w:marBottom w:val="0"/>
          <w:divBdr>
            <w:top w:val="none" w:sz="0" w:space="0" w:color="auto"/>
            <w:left w:val="none" w:sz="0" w:space="0" w:color="auto"/>
            <w:bottom w:val="none" w:sz="0" w:space="0" w:color="auto"/>
            <w:right w:val="none" w:sz="0" w:space="0" w:color="auto"/>
          </w:divBdr>
        </w:div>
      </w:divsChild>
    </w:div>
    <w:div w:id="329211538">
      <w:bodyDiv w:val="1"/>
      <w:marLeft w:val="0"/>
      <w:marRight w:val="0"/>
      <w:marTop w:val="0"/>
      <w:marBottom w:val="0"/>
      <w:divBdr>
        <w:top w:val="none" w:sz="0" w:space="0" w:color="auto"/>
        <w:left w:val="none" w:sz="0" w:space="0" w:color="auto"/>
        <w:bottom w:val="none" w:sz="0" w:space="0" w:color="auto"/>
        <w:right w:val="none" w:sz="0" w:space="0" w:color="auto"/>
      </w:divBdr>
    </w:div>
    <w:div w:id="330333471">
      <w:bodyDiv w:val="1"/>
      <w:marLeft w:val="0"/>
      <w:marRight w:val="0"/>
      <w:marTop w:val="0"/>
      <w:marBottom w:val="0"/>
      <w:divBdr>
        <w:top w:val="none" w:sz="0" w:space="0" w:color="auto"/>
        <w:left w:val="none" w:sz="0" w:space="0" w:color="auto"/>
        <w:bottom w:val="none" w:sz="0" w:space="0" w:color="auto"/>
        <w:right w:val="none" w:sz="0" w:space="0" w:color="auto"/>
      </w:divBdr>
    </w:div>
    <w:div w:id="337850007">
      <w:bodyDiv w:val="1"/>
      <w:marLeft w:val="0"/>
      <w:marRight w:val="0"/>
      <w:marTop w:val="0"/>
      <w:marBottom w:val="0"/>
      <w:divBdr>
        <w:top w:val="none" w:sz="0" w:space="0" w:color="auto"/>
        <w:left w:val="none" w:sz="0" w:space="0" w:color="auto"/>
        <w:bottom w:val="none" w:sz="0" w:space="0" w:color="auto"/>
        <w:right w:val="none" w:sz="0" w:space="0" w:color="auto"/>
      </w:divBdr>
    </w:div>
    <w:div w:id="344403761">
      <w:bodyDiv w:val="1"/>
      <w:marLeft w:val="0"/>
      <w:marRight w:val="0"/>
      <w:marTop w:val="0"/>
      <w:marBottom w:val="0"/>
      <w:divBdr>
        <w:top w:val="none" w:sz="0" w:space="0" w:color="auto"/>
        <w:left w:val="none" w:sz="0" w:space="0" w:color="auto"/>
        <w:bottom w:val="none" w:sz="0" w:space="0" w:color="auto"/>
        <w:right w:val="none" w:sz="0" w:space="0" w:color="auto"/>
      </w:divBdr>
    </w:div>
    <w:div w:id="349987940">
      <w:bodyDiv w:val="1"/>
      <w:marLeft w:val="0"/>
      <w:marRight w:val="0"/>
      <w:marTop w:val="0"/>
      <w:marBottom w:val="0"/>
      <w:divBdr>
        <w:top w:val="none" w:sz="0" w:space="0" w:color="auto"/>
        <w:left w:val="none" w:sz="0" w:space="0" w:color="auto"/>
        <w:bottom w:val="none" w:sz="0" w:space="0" w:color="auto"/>
        <w:right w:val="none" w:sz="0" w:space="0" w:color="auto"/>
      </w:divBdr>
    </w:div>
    <w:div w:id="350181707">
      <w:bodyDiv w:val="1"/>
      <w:marLeft w:val="0"/>
      <w:marRight w:val="0"/>
      <w:marTop w:val="0"/>
      <w:marBottom w:val="0"/>
      <w:divBdr>
        <w:top w:val="none" w:sz="0" w:space="0" w:color="auto"/>
        <w:left w:val="none" w:sz="0" w:space="0" w:color="auto"/>
        <w:bottom w:val="none" w:sz="0" w:space="0" w:color="auto"/>
        <w:right w:val="none" w:sz="0" w:space="0" w:color="auto"/>
      </w:divBdr>
    </w:div>
    <w:div w:id="352731071">
      <w:bodyDiv w:val="1"/>
      <w:marLeft w:val="0"/>
      <w:marRight w:val="0"/>
      <w:marTop w:val="0"/>
      <w:marBottom w:val="0"/>
      <w:divBdr>
        <w:top w:val="none" w:sz="0" w:space="0" w:color="auto"/>
        <w:left w:val="none" w:sz="0" w:space="0" w:color="auto"/>
        <w:bottom w:val="none" w:sz="0" w:space="0" w:color="auto"/>
        <w:right w:val="none" w:sz="0" w:space="0" w:color="auto"/>
      </w:divBdr>
    </w:div>
    <w:div w:id="360009524">
      <w:bodyDiv w:val="1"/>
      <w:marLeft w:val="0"/>
      <w:marRight w:val="0"/>
      <w:marTop w:val="0"/>
      <w:marBottom w:val="0"/>
      <w:divBdr>
        <w:top w:val="none" w:sz="0" w:space="0" w:color="auto"/>
        <w:left w:val="none" w:sz="0" w:space="0" w:color="auto"/>
        <w:bottom w:val="none" w:sz="0" w:space="0" w:color="auto"/>
        <w:right w:val="none" w:sz="0" w:space="0" w:color="auto"/>
      </w:divBdr>
    </w:div>
    <w:div w:id="360933136">
      <w:bodyDiv w:val="1"/>
      <w:marLeft w:val="0"/>
      <w:marRight w:val="0"/>
      <w:marTop w:val="0"/>
      <w:marBottom w:val="0"/>
      <w:divBdr>
        <w:top w:val="none" w:sz="0" w:space="0" w:color="auto"/>
        <w:left w:val="none" w:sz="0" w:space="0" w:color="auto"/>
        <w:bottom w:val="none" w:sz="0" w:space="0" w:color="auto"/>
        <w:right w:val="none" w:sz="0" w:space="0" w:color="auto"/>
      </w:divBdr>
    </w:div>
    <w:div w:id="367028757">
      <w:bodyDiv w:val="1"/>
      <w:marLeft w:val="0"/>
      <w:marRight w:val="0"/>
      <w:marTop w:val="0"/>
      <w:marBottom w:val="0"/>
      <w:divBdr>
        <w:top w:val="none" w:sz="0" w:space="0" w:color="auto"/>
        <w:left w:val="none" w:sz="0" w:space="0" w:color="auto"/>
        <w:bottom w:val="none" w:sz="0" w:space="0" w:color="auto"/>
        <w:right w:val="none" w:sz="0" w:space="0" w:color="auto"/>
      </w:divBdr>
      <w:divsChild>
        <w:div w:id="433744967">
          <w:marLeft w:val="0"/>
          <w:marRight w:val="0"/>
          <w:marTop w:val="0"/>
          <w:marBottom w:val="0"/>
          <w:divBdr>
            <w:top w:val="none" w:sz="0" w:space="0" w:color="auto"/>
            <w:left w:val="none" w:sz="0" w:space="0" w:color="auto"/>
            <w:bottom w:val="none" w:sz="0" w:space="0" w:color="auto"/>
            <w:right w:val="none" w:sz="0" w:space="0" w:color="auto"/>
          </w:divBdr>
        </w:div>
        <w:div w:id="1380280923">
          <w:marLeft w:val="0"/>
          <w:marRight w:val="0"/>
          <w:marTop w:val="0"/>
          <w:marBottom w:val="0"/>
          <w:divBdr>
            <w:top w:val="none" w:sz="0" w:space="0" w:color="auto"/>
            <w:left w:val="none" w:sz="0" w:space="0" w:color="auto"/>
            <w:bottom w:val="none" w:sz="0" w:space="0" w:color="auto"/>
            <w:right w:val="none" w:sz="0" w:space="0" w:color="auto"/>
          </w:divBdr>
        </w:div>
        <w:div w:id="1476528770">
          <w:marLeft w:val="0"/>
          <w:marRight w:val="0"/>
          <w:marTop w:val="0"/>
          <w:marBottom w:val="0"/>
          <w:divBdr>
            <w:top w:val="none" w:sz="0" w:space="0" w:color="auto"/>
            <w:left w:val="none" w:sz="0" w:space="0" w:color="auto"/>
            <w:bottom w:val="none" w:sz="0" w:space="0" w:color="auto"/>
            <w:right w:val="none" w:sz="0" w:space="0" w:color="auto"/>
          </w:divBdr>
        </w:div>
        <w:div w:id="1490946129">
          <w:marLeft w:val="0"/>
          <w:marRight w:val="0"/>
          <w:marTop w:val="0"/>
          <w:marBottom w:val="0"/>
          <w:divBdr>
            <w:top w:val="none" w:sz="0" w:space="0" w:color="auto"/>
            <w:left w:val="none" w:sz="0" w:space="0" w:color="auto"/>
            <w:bottom w:val="none" w:sz="0" w:space="0" w:color="auto"/>
            <w:right w:val="none" w:sz="0" w:space="0" w:color="auto"/>
          </w:divBdr>
        </w:div>
        <w:div w:id="1538810459">
          <w:marLeft w:val="0"/>
          <w:marRight w:val="0"/>
          <w:marTop w:val="0"/>
          <w:marBottom w:val="0"/>
          <w:divBdr>
            <w:top w:val="none" w:sz="0" w:space="0" w:color="auto"/>
            <w:left w:val="none" w:sz="0" w:space="0" w:color="auto"/>
            <w:bottom w:val="none" w:sz="0" w:space="0" w:color="auto"/>
            <w:right w:val="none" w:sz="0" w:space="0" w:color="auto"/>
          </w:divBdr>
        </w:div>
        <w:div w:id="1771579914">
          <w:marLeft w:val="0"/>
          <w:marRight w:val="0"/>
          <w:marTop w:val="0"/>
          <w:marBottom w:val="0"/>
          <w:divBdr>
            <w:top w:val="none" w:sz="0" w:space="0" w:color="auto"/>
            <w:left w:val="none" w:sz="0" w:space="0" w:color="auto"/>
            <w:bottom w:val="none" w:sz="0" w:space="0" w:color="auto"/>
            <w:right w:val="none" w:sz="0" w:space="0" w:color="auto"/>
          </w:divBdr>
        </w:div>
        <w:div w:id="1979916423">
          <w:marLeft w:val="0"/>
          <w:marRight w:val="0"/>
          <w:marTop w:val="0"/>
          <w:marBottom w:val="0"/>
          <w:divBdr>
            <w:top w:val="none" w:sz="0" w:space="0" w:color="auto"/>
            <w:left w:val="none" w:sz="0" w:space="0" w:color="auto"/>
            <w:bottom w:val="none" w:sz="0" w:space="0" w:color="auto"/>
            <w:right w:val="none" w:sz="0" w:space="0" w:color="auto"/>
          </w:divBdr>
        </w:div>
      </w:divsChild>
    </w:div>
    <w:div w:id="386034240">
      <w:bodyDiv w:val="1"/>
      <w:marLeft w:val="0"/>
      <w:marRight w:val="0"/>
      <w:marTop w:val="0"/>
      <w:marBottom w:val="0"/>
      <w:divBdr>
        <w:top w:val="none" w:sz="0" w:space="0" w:color="auto"/>
        <w:left w:val="none" w:sz="0" w:space="0" w:color="auto"/>
        <w:bottom w:val="none" w:sz="0" w:space="0" w:color="auto"/>
        <w:right w:val="none" w:sz="0" w:space="0" w:color="auto"/>
      </w:divBdr>
    </w:div>
    <w:div w:id="389695207">
      <w:bodyDiv w:val="1"/>
      <w:marLeft w:val="0"/>
      <w:marRight w:val="0"/>
      <w:marTop w:val="0"/>
      <w:marBottom w:val="0"/>
      <w:divBdr>
        <w:top w:val="none" w:sz="0" w:space="0" w:color="auto"/>
        <w:left w:val="none" w:sz="0" w:space="0" w:color="auto"/>
        <w:bottom w:val="none" w:sz="0" w:space="0" w:color="auto"/>
        <w:right w:val="none" w:sz="0" w:space="0" w:color="auto"/>
      </w:divBdr>
    </w:div>
    <w:div w:id="410547924">
      <w:bodyDiv w:val="1"/>
      <w:marLeft w:val="0"/>
      <w:marRight w:val="0"/>
      <w:marTop w:val="0"/>
      <w:marBottom w:val="0"/>
      <w:divBdr>
        <w:top w:val="none" w:sz="0" w:space="0" w:color="auto"/>
        <w:left w:val="none" w:sz="0" w:space="0" w:color="auto"/>
        <w:bottom w:val="none" w:sz="0" w:space="0" w:color="auto"/>
        <w:right w:val="none" w:sz="0" w:space="0" w:color="auto"/>
      </w:divBdr>
      <w:divsChild>
        <w:div w:id="926423089">
          <w:marLeft w:val="0"/>
          <w:marRight w:val="0"/>
          <w:marTop w:val="0"/>
          <w:marBottom w:val="0"/>
          <w:divBdr>
            <w:top w:val="none" w:sz="0" w:space="0" w:color="auto"/>
            <w:left w:val="none" w:sz="0" w:space="0" w:color="auto"/>
            <w:bottom w:val="none" w:sz="0" w:space="0" w:color="auto"/>
            <w:right w:val="none" w:sz="0" w:space="0" w:color="auto"/>
          </w:divBdr>
        </w:div>
        <w:div w:id="972517238">
          <w:marLeft w:val="0"/>
          <w:marRight w:val="0"/>
          <w:marTop w:val="0"/>
          <w:marBottom w:val="0"/>
          <w:divBdr>
            <w:top w:val="none" w:sz="0" w:space="0" w:color="auto"/>
            <w:left w:val="none" w:sz="0" w:space="0" w:color="auto"/>
            <w:bottom w:val="none" w:sz="0" w:space="0" w:color="auto"/>
            <w:right w:val="none" w:sz="0" w:space="0" w:color="auto"/>
          </w:divBdr>
        </w:div>
      </w:divsChild>
    </w:div>
    <w:div w:id="411973970">
      <w:bodyDiv w:val="1"/>
      <w:marLeft w:val="0"/>
      <w:marRight w:val="0"/>
      <w:marTop w:val="0"/>
      <w:marBottom w:val="0"/>
      <w:divBdr>
        <w:top w:val="none" w:sz="0" w:space="0" w:color="auto"/>
        <w:left w:val="none" w:sz="0" w:space="0" w:color="auto"/>
        <w:bottom w:val="none" w:sz="0" w:space="0" w:color="auto"/>
        <w:right w:val="none" w:sz="0" w:space="0" w:color="auto"/>
      </w:divBdr>
    </w:div>
    <w:div w:id="424426256">
      <w:bodyDiv w:val="1"/>
      <w:marLeft w:val="0"/>
      <w:marRight w:val="0"/>
      <w:marTop w:val="0"/>
      <w:marBottom w:val="0"/>
      <w:divBdr>
        <w:top w:val="none" w:sz="0" w:space="0" w:color="auto"/>
        <w:left w:val="none" w:sz="0" w:space="0" w:color="auto"/>
        <w:bottom w:val="none" w:sz="0" w:space="0" w:color="auto"/>
        <w:right w:val="none" w:sz="0" w:space="0" w:color="auto"/>
      </w:divBdr>
    </w:div>
    <w:div w:id="424955905">
      <w:bodyDiv w:val="1"/>
      <w:marLeft w:val="0"/>
      <w:marRight w:val="0"/>
      <w:marTop w:val="0"/>
      <w:marBottom w:val="0"/>
      <w:divBdr>
        <w:top w:val="none" w:sz="0" w:space="0" w:color="auto"/>
        <w:left w:val="none" w:sz="0" w:space="0" w:color="auto"/>
        <w:bottom w:val="none" w:sz="0" w:space="0" w:color="auto"/>
        <w:right w:val="none" w:sz="0" w:space="0" w:color="auto"/>
      </w:divBdr>
    </w:div>
    <w:div w:id="426391440">
      <w:bodyDiv w:val="1"/>
      <w:marLeft w:val="0"/>
      <w:marRight w:val="0"/>
      <w:marTop w:val="0"/>
      <w:marBottom w:val="0"/>
      <w:divBdr>
        <w:top w:val="none" w:sz="0" w:space="0" w:color="auto"/>
        <w:left w:val="none" w:sz="0" w:space="0" w:color="auto"/>
        <w:bottom w:val="none" w:sz="0" w:space="0" w:color="auto"/>
        <w:right w:val="none" w:sz="0" w:space="0" w:color="auto"/>
      </w:divBdr>
      <w:divsChild>
        <w:div w:id="436564450">
          <w:marLeft w:val="0"/>
          <w:marRight w:val="0"/>
          <w:marTop w:val="0"/>
          <w:marBottom w:val="0"/>
          <w:divBdr>
            <w:top w:val="none" w:sz="0" w:space="0" w:color="auto"/>
            <w:left w:val="none" w:sz="0" w:space="0" w:color="auto"/>
            <w:bottom w:val="none" w:sz="0" w:space="0" w:color="auto"/>
            <w:right w:val="none" w:sz="0" w:space="0" w:color="auto"/>
          </w:divBdr>
        </w:div>
      </w:divsChild>
    </w:div>
    <w:div w:id="432865829">
      <w:bodyDiv w:val="1"/>
      <w:marLeft w:val="0"/>
      <w:marRight w:val="0"/>
      <w:marTop w:val="0"/>
      <w:marBottom w:val="0"/>
      <w:divBdr>
        <w:top w:val="none" w:sz="0" w:space="0" w:color="auto"/>
        <w:left w:val="none" w:sz="0" w:space="0" w:color="auto"/>
        <w:bottom w:val="none" w:sz="0" w:space="0" w:color="auto"/>
        <w:right w:val="none" w:sz="0" w:space="0" w:color="auto"/>
      </w:divBdr>
    </w:div>
    <w:div w:id="444809106">
      <w:bodyDiv w:val="1"/>
      <w:marLeft w:val="0"/>
      <w:marRight w:val="0"/>
      <w:marTop w:val="0"/>
      <w:marBottom w:val="0"/>
      <w:divBdr>
        <w:top w:val="none" w:sz="0" w:space="0" w:color="auto"/>
        <w:left w:val="none" w:sz="0" w:space="0" w:color="auto"/>
        <w:bottom w:val="none" w:sz="0" w:space="0" w:color="auto"/>
        <w:right w:val="none" w:sz="0" w:space="0" w:color="auto"/>
      </w:divBdr>
    </w:div>
    <w:div w:id="447774486">
      <w:bodyDiv w:val="1"/>
      <w:marLeft w:val="0"/>
      <w:marRight w:val="0"/>
      <w:marTop w:val="0"/>
      <w:marBottom w:val="0"/>
      <w:divBdr>
        <w:top w:val="none" w:sz="0" w:space="0" w:color="auto"/>
        <w:left w:val="none" w:sz="0" w:space="0" w:color="auto"/>
        <w:bottom w:val="none" w:sz="0" w:space="0" w:color="auto"/>
        <w:right w:val="none" w:sz="0" w:space="0" w:color="auto"/>
      </w:divBdr>
    </w:div>
    <w:div w:id="454953073">
      <w:bodyDiv w:val="1"/>
      <w:marLeft w:val="0"/>
      <w:marRight w:val="0"/>
      <w:marTop w:val="0"/>
      <w:marBottom w:val="0"/>
      <w:divBdr>
        <w:top w:val="none" w:sz="0" w:space="0" w:color="auto"/>
        <w:left w:val="none" w:sz="0" w:space="0" w:color="auto"/>
        <w:bottom w:val="none" w:sz="0" w:space="0" w:color="auto"/>
        <w:right w:val="none" w:sz="0" w:space="0" w:color="auto"/>
      </w:divBdr>
    </w:div>
    <w:div w:id="456920155">
      <w:bodyDiv w:val="1"/>
      <w:marLeft w:val="0"/>
      <w:marRight w:val="0"/>
      <w:marTop w:val="0"/>
      <w:marBottom w:val="0"/>
      <w:divBdr>
        <w:top w:val="none" w:sz="0" w:space="0" w:color="auto"/>
        <w:left w:val="none" w:sz="0" w:space="0" w:color="auto"/>
        <w:bottom w:val="none" w:sz="0" w:space="0" w:color="auto"/>
        <w:right w:val="none" w:sz="0" w:space="0" w:color="auto"/>
      </w:divBdr>
    </w:div>
    <w:div w:id="457988874">
      <w:bodyDiv w:val="1"/>
      <w:marLeft w:val="0"/>
      <w:marRight w:val="0"/>
      <w:marTop w:val="0"/>
      <w:marBottom w:val="0"/>
      <w:divBdr>
        <w:top w:val="none" w:sz="0" w:space="0" w:color="auto"/>
        <w:left w:val="none" w:sz="0" w:space="0" w:color="auto"/>
        <w:bottom w:val="none" w:sz="0" w:space="0" w:color="auto"/>
        <w:right w:val="none" w:sz="0" w:space="0" w:color="auto"/>
      </w:divBdr>
      <w:divsChild>
        <w:div w:id="834490231">
          <w:marLeft w:val="0"/>
          <w:marRight w:val="0"/>
          <w:marTop w:val="100"/>
          <w:marBottom w:val="100"/>
          <w:divBdr>
            <w:top w:val="none" w:sz="0" w:space="0" w:color="auto"/>
            <w:left w:val="none" w:sz="0" w:space="0" w:color="auto"/>
            <w:bottom w:val="none" w:sz="0" w:space="0" w:color="auto"/>
            <w:right w:val="none" w:sz="0" w:space="0" w:color="auto"/>
          </w:divBdr>
          <w:divsChild>
            <w:div w:id="289407731">
              <w:marLeft w:val="0"/>
              <w:marRight w:val="0"/>
              <w:marTop w:val="0"/>
              <w:marBottom w:val="0"/>
              <w:divBdr>
                <w:top w:val="none" w:sz="0" w:space="0" w:color="auto"/>
                <w:left w:val="none" w:sz="0" w:space="0" w:color="auto"/>
                <w:bottom w:val="none" w:sz="0" w:space="0" w:color="auto"/>
                <w:right w:val="none" w:sz="0" w:space="0" w:color="auto"/>
              </w:divBdr>
              <w:divsChild>
                <w:div w:id="969821009">
                  <w:marLeft w:val="0"/>
                  <w:marRight w:val="0"/>
                  <w:marTop w:val="0"/>
                  <w:marBottom w:val="0"/>
                  <w:divBdr>
                    <w:top w:val="none" w:sz="0" w:space="0" w:color="auto"/>
                    <w:left w:val="none" w:sz="0" w:space="0" w:color="auto"/>
                    <w:bottom w:val="none" w:sz="0" w:space="0" w:color="auto"/>
                    <w:right w:val="none" w:sz="0" w:space="0" w:color="auto"/>
                  </w:divBdr>
                  <w:divsChild>
                    <w:div w:id="1156265742">
                      <w:marLeft w:val="0"/>
                      <w:marRight w:val="0"/>
                      <w:marTop w:val="0"/>
                      <w:marBottom w:val="0"/>
                      <w:divBdr>
                        <w:top w:val="none" w:sz="0" w:space="0" w:color="auto"/>
                        <w:left w:val="none" w:sz="0" w:space="0" w:color="auto"/>
                        <w:bottom w:val="none" w:sz="0" w:space="0" w:color="auto"/>
                        <w:right w:val="none" w:sz="0" w:space="0" w:color="auto"/>
                      </w:divBdr>
                      <w:divsChild>
                        <w:div w:id="996496815">
                          <w:marLeft w:val="0"/>
                          <w:marRight w:val="0"/>
                          <w:marTop w:val="0"/>
                          <w:marBottom w:val="0"/>
                          <w:divBdr>
                            <w:top w:val="none" w:sz="0" w:space="0" w:color="auto"/>
                            <w:left w:val="none" w:sz="0" w:space="0" w:color="auto"/>
                            <w:bottom w:val="none" w:sz="0" w:space="0" w:color="auto"/>
                            <w:right w:val="none" w:sz="0" w:space="0" w:color="auto"/>
                          </w:divBdr>
                          <w:divsChild>
                            <w:div w:id="1250769705">
                              <w:marLeft w:val="0"/>
                              <w:marRight w:val="0"/>
                              <w:marTop w:val="0"/>
                              <w:marBottom w:val="0"/>
                              <w:divBdr>
                                <w:top w:val="none" w:sz="0" w:space="0" w:color="auto"/>
                                <w:left w:val="none" w:sz="0" w:space="0" w:color="auto"/>
                                <w:bottom w:val="none" w:sz="0" w:space="0" w:color="auto"/>
                                <w:right w:val="none" w:sz="0" w:space="0" w:color="auto"/>
                              </w:divBdr>
                              <w:divsChild>
                                <w:div w:id="400063395">
                                  <w:marLeft w:val="0"/>
                                  <w:marRight w:val="0"/>
                                  <w:marTop w:val="0"/>
                                  <w:marBottom w:val="0"/>
                                  <w:divBdr>
                                    <w:top w:val="none" w:sz="0" w:space="0" w:color="auto"/>
                                    <w:left w:val="none" w:sz="0" w:space="0" w:color="auto"/>
                                    <w:bottom w:val="none" w:sz="0" w:space="0" w:color="auto"/>
                                    <w:right w:val="none" w:sz="0" w:space="0" w:color="auto"/>
                                  </w:divBdr>
                                  <w:divsChild>
                                    <w:div w:id="419841009">
                                      <w:marLeft w:val="0"/>
                                      <w:marRight w:val="0"/>
                                      <w:marTop w:val="0"/>
                                      <w:marBottom w:val="0"/>
                                      <w:divBdr>
                                        <w:top w:val="none" w:sz="0" w:space="0" w:color="auto"/>
                                        <w:left w:val="none" w:sz="0" w:space="0" w:color="auto"/>
                                        <w:bottom w:val="none" w:sz="0" w:space="0" w:color="auto"/>
                                        <w:right w:val="none" w:sz="0" w:space="0" w:color="auto"/>
                                      </w:divBdr>
                                      <w:divsChild>
                                        <w:div w:id="794521544">
                                          <w:marLeft w:val="-90"/>
                                          <w:marRight w:val="-90"/>
                                          <w:marTop w:val="0"/>
                                          <w:marBottom w:val="0"/>
                                          <w:divBdr>
                                            <w:top w:val="none" w:sz="0" w:space="0" w:color="auto"/>
                                            <w:left w:val="none" w:sz="0" w:space="0" w:color="auto"/>
                                            <w:bottom w:val="none" w:sz="0" w:space="0" w:color="auto"/>
                                            <w:right w:val="none" w:sz="0" w:space="0" w:color="auto"/>
                                          </w:divBdr>
                                          <w:divsChild>
                                            <w:div w:id="944850246">
                                              <w:marLeft w:val="0"/>
                                              <w:marRight w:val="0"/>
                                              <w:marTop w:val="0"/>
                                              <w:marBottom w:val="0"/>
                                              <w:divBdr>
                                                <w:top w:val="none" w:sz="0" w:space="0" w:color="auto"/>
                                                <w:left w:val="none" w:sz="0" w:space="0" w:color="auto"/>
                                                <w:bottom w:val="none" w:sz="0" w:space="0" w:color="auto"/>
                                                <w:right w:val="none" w:sz="0" w:space="0" w:color="auto"/>
                                              </w:divBdr>
                                              <w:divsChild>
                                                <w:div w:id="168829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28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0349534">
      <w:bodyDiv w:val="1"/>
      <w:marLeft w:val="0"/>
      <w:marRight w:val="0"/>
      <w:marTop w:val="0"/>
      <w:marBottom w:val="0"/>
      <w:divBdr>
        <w:top w:val="none" w:sz="0" w:space="0" w:color="auto"/>
        <w:left w:val="none" w:sz="0" w:space="0" w:color="auto"/>
        <w:bottom w:val="none" w:sz="0" w:space="0" w:color="auto"/>
        <w:right w:val="none" w:sz="0" w:space="0" w:color="auto"/>
      </w:divBdr>
    </w:div>
    <w:div w:id="460806203">
      <w:bodyDiv w:val="1"/>
      <w:marLeft w:val="0"/>
      <w:marRight w:val="0"/>
      <w:marTop w:val="0"/>
      <w:marBottom w:val="0"/>
      <w:divBdr>
        <w:top w:val="none" w:sz="0" w:space="0" w:color="auto"/>
        <w:left w:val="none" w:sz="0" w:space="0" w:color="auto"/>
        <w:bottom w:val="none" w:sz="0" w:space="0" w:color="auto"/>
        <w:right w:val="none" w:sz="0" w:space="0" w:color="auto"/>
      </w:divBdr>
    </w:div>
    <w:div w:id="462189714">
      <w:bodyDiv w:val="1"/>
      <w:marLeft w:val="0"/>
      <w:marRight w:val="0"/>
      <w:marTop w:val="0"/>
      <w:marBottom w:val="0"/>
      <w:divBdr>
        <w:top w:val="none" w:sz="0" w:space="0" w:color="auto"/>
        <w:left w:val="none" w:sz="0" w:space="0" w:color="auto"/>
        <w:bottom w:val="none" w:sz="0" w:space="0" w:color="auto"/>
        <w:right w:val="none" w:sz="0" w:space="0" w:color="auto"/>
      </w:divBdr>
    </w:div>
    <w:div w:id="468399856">
      <w:bodyDiv w:val="1"/>
      <w:marLeft w:val="0"/>
      <w:marRight w:val="0"/>
      <w:marTop w:val="0"/>
      <w:marBottom w:val="0"/>
      <w:divBdr>
        <w:top w:val="none" w:sz="0" w:space="0" w:color="auto"/>
        <w:left w:val="none" w:sz="0" w:space="0" w:color="auto"/>
        <w:bottom w:val="none" w:sz="0" w:space="0" w:color="auto"/>
        <w:right w:val="none" w:sz="0" w:space="0" w:color="auto"/>
      </w:divBdr>
      <w:divsChild>
        <w:div w:id="866796339">
          <w:marLeft w:val="0"/>
          <w:marRight w:val="0"/>
          <w:marTop w:val="0"/>
          <w:marBottom w:val="0"/>
          <w:divBdr>
            <w:top w:val="none" w:sz="0" w:space="0" w:color="auto"/>
            <w:left w:val="none" w:sz="0" w:space="0" w:color="auto"/>
            <w:bottom w:val="none" w:sz="0" w:space="0" w:color="auto"/>
            <w:right w:val="none" w:sz="0" w:space="0" w:color="auto"/>
          </w:divBdr>
        </w:div>
        <w:div w:id="1089933561">
          <w:marLeft w:val="0"/>
          <w:marRight w:val="0"/>
          <w:marTop w:val="0"/>
          <w:marBottom w:val="0"/>
          <w:divBdr>
            <w:top w:val="none" w:sz="0" w:space="0" w:color="auto"/>
            <w:left w:val="none" w:sz="0" w:space="0" w:color="auto"/>
            <w:bottom w:val="none" w:sz="0" w:space="0" w:color="auto"/>
            <w:right w:val="none" w:sz="0" w:space="0" w:color="auto"/>
          </w:divBdr>
        </w:div>
        <w:div w:id="1655184524">
          <w:marLeft w:val="0"/>
          <w:marRight w:val="0"/>
          <w:marTop w:val="0"/>
          <w:marBottom w:val="0"/>
          <w:divBdr>
            <w:top w:val="none" w:sz="0" w:space="0" w:color="auto"/>
            <w:left w:val="none" w:sz="0" w:space="0" w:color="auto"/>
            <w:bottom w:val="none" w:sz="0" w:space="0" w:color="auto"/>
            <w:right w:val="none" w:sz="0" w:space="0" w:color="auto"/>
          </w:divBdr>
        </w:div>
      </w:divsChild>
    </w:div>
    <w:div w:id="477460596">
      <w:bodyDiv w:val="1"/>
      <w:marLeft w:val="0"/>
      <w:marRight w:val="0"/>
      <w:marTop w:val="0"/>
      <w:marBottom w:val="0"/>
      <w:divBdr>
        <w:top w:val="none" w:sz="0" w:space="0" w:color="auto"/>
        <w:left w:val="none" w:sz="0" w:space="0" w:color="auto"/>
        <w:bottom w:val="none" w:sz="0" w:space="0" w:color="auto"/>
        <w:right w:val="none" w:sz="0" w:space="0" w:color="auto"/>
      </w:divBdr>
    </w:div>
    <w:div w:id="477767462">
      <w:bodyDiv w:val="1"/>
      <w:marLeft w:val="0"/>
      <w:marRight w:val="0"/>
      <w:marTop w:val="0"/>
      <w:marBottom w:val="0"/>
      <w:divBdr>
        <w:top w:val="none" w:sz="0" w:space="0" w:color="auto"/>
        <w:left w:val="none" w:sz="0" w:space="0" w:color="auto"/>
        <w:bottom w:val="none" w:sz="0" w:space="0" w:color="auto"/>
        <w:right w:val="none" w:sz="0" w:space="0" w:color="auto"/>
      </w:divBdr>
    </w:div>
    <w:div w:id="490757616">
      <w:bodyDiv w:val="1"/>
      <w:marLeft w:val="0"/>
      <w:marRight w:val="0"/>
      <w:marTop w:val="0"/>
      <w:marBottom w:val="0"/>
      <w:divBdr>
        <w:top w:val="none" w:sz="0" w:space="0" w:color="auto"/>
        <w:left w:val="none" w:sz="0" w:space="0" w:color="auto"/>
        <w:bottom w:val="none" w:sz="0" w:space="0" w:color="auto"/>
        <w:right w:val="none" w:sz="0" w:space="0" w:color="auto"/>
      </w:divBdr>
    </w:div>
    <w:div w:id="491144427">
      <w:bodyDiv w:val="1"/>
      <w:marLeft w:val="0"/>
      <w:marRight w:val="0"/>
      <w:marTop w:val="0"/>
      <w:marBottom w:val="0"/>
      <w:divBdr>
        <w:top w:val="none" w:sz="0" w:space="0" w:color="auto"/>
        <w:left w:val="none" w:sz="0" w:space="0" w:color="auto"/>
        <w:bottom w:val="none" w:sz="0" w:space="0" w:color="auto"/>
        <w:right w:val="none" w:sz="0" w:space="0" w:color="auto"/>
      </w:divBdr>
    </w:div>
    <w:div w:id="501168430">
      <w:bodyDiv w:val="1"/>
      <w:marLeft w:val="0"/>
      <w:marRight w:val="0"/>
      <w:marTop w:val="0"/>
      <w:marBottom w:val="0"/>
      <w:divBdr>
        <w:top w:val="none" w:sz="0" w:space="0" w:color="auto"/>
        <w:left w:val="none" w:sz="0" w:space="0" w:color="auto"/>
        <w:bottom w:val="none" w:sz="0" w:space="0" w:color="auto"/>
        <w:right w:val="none" w:sz="0" w:space="0" w:color="auto"/>
      </w:divBdr>
    </w:div>
    <w:div w:id="515653867">
      <w:bodyDiv w:val="1"/>
      <w:marLeft w:val="0"/>
      <w:marRight w:val="0"/>
      <w:marTop w:val="0"/>
      <w:marBottom w:val="0"/>
      <w:divBdr>
        <w:top w:val="none" w:sz="0" w:space="0" w:color="auto"/>
        <w:left w:val="none" w:sz="0" w:space="0" w:color="auto"/>
        <w:bottom w:val="none" w:sz="0" w:space="0" w:color="auto"/>
        <w:right w:val="none" w:sz="0" w:space="0" w:color="auto"/>
      </w:divBdr>
    </w:div>
    <w:div w:id="515922611">
      <w:bodyDiv w:val="1"/>
      <w:marLeft w:val="0"/>
      <w:marRight w:val="0"/>
      <w:marTop w:val="0"/>
      <w:marBottom w:val="0"/>
      <w:divBdr>
        <w:top w:val="none" w:sz="0" w:space="0" w:color="auto"/>
        <w:left w:val="none" w:sz="0" w:space="0" w:color="auto"/>
        <w:bottom w:val="none" w:sz="0" w:space="0" w:color="auto"/>
        <w:right w:val="none" w:sz="0" w:space="0" w:color="auto"/>
      </w:divBdr>
      <w:divsChild>
        <w:div w:id="546180701">
          <w:marLeft w:val="0"/>
          <w:marRight w:val="0"/>
          <w:marTop w:val="0"/>
          <w:marBottom w:val="0"/>
          <w:divBdr>
            <w:top w:val="none" w:sz="0" w:space="0" w:color="auto"/>
            <w:left w:val="none" w:sz="0" w:space="0" w:color="auto"/>
            <w:bottom w:val="none" w:sz="0" w:space="0" w:color="auto"/>
            <w:right w:val="none" w:sz="0" w:space="0" w:color="auto"/>
          </w:divBdr>
        </w:div>
      </w:divsChild>
    </w:div>
    <w:div w:id="523829610">
      <w:bodyDiv w:val="1"/>
      <w:marLeft w:val="0"/>
      <w:marRight w:val="0"/>
      <w:marTop w:val="0"/>
      <w:marBottom w:val="0"/>
      <w:divBdr>
        <w:top w:val="none" w:sz="0" w:space="0" w:color="auto"/>
        <w:left w:val="none" w:sz="0" w:space="0" w:color="auto"/>
        <w:bottom w:val="none" w:sz="0" w:space="0" w:color="auto"/>
        <w:right w:val="none" w:sz="0" w:space="0" w:color="auto"/>
      </w:divBdr>
    </w:div>
    <w:div w:id="531043212">
      <w:bodyDiv w:val="1"/>
      <w:marLeft w:val="0"/>
      <w:marRight w:val="0"/>
      <w:marTop w:val="0"/>
      <w:marBottom w:val="0"/>
      <w:divBdr>
        <w:top w:val="none" w:sz="0" w:space="0" w:color="auto"/>
        <w:left w:val="none" w:sz="0" w:space="0" w:color="auto"/>
        <w:bottom w:val="none" w:sz="0" w:space="0" w:color="auto"/>
        <w:right w:val="none" w:sz="0" w:space="0" w:color="auto"/>
      </w:divBdr>
    </w:div>
    <w:div w:id="531964241">
      <w:bodyDiv w:val="1"/>
      <w:marLeft w:val="0"/>
      <w:marRight w:val="0"/>
      <w:marTop w:val="0"/>
      <w:marBottom w:val="0"/>
      <w:divBdr>
        <w:top w:val="none" w:sz="0" w:space="0" w:color="auto"/>
        <w:left w:val="none" w:sz="0" w:space="0" w:color="auto"/>
        <w:bottom w:val="none" w:sz="0" w:space="0" w:color="auto"/>
        <w:right w:val="none" w:sz="0" w:space="0" w:color="auto"/>
      </w:divBdr>
    </w:div>
    <w:div w:id="533151806">
      <w:bodyDiv w:val="1"/>
      <w:marLeft w:val="0"/>
      <w:marRight w:val="0"/>
      <w:marTop w:val="0"/>
      <w:marBottom w:val="0"/>
      <w:divBdr>
        <w:top w:val="none" w:sz="0" w:space="0" w:color="auto"/>
        <w:left w:val="none" w:sz="0" w:space="0" w:color="auto"/>
        <w:bottom w:val="none" w:sz="0" w:space="0" w:color="auto"/>
        <w:right w:val="none" w:sz="0" w:space="0" w:color="auto"/>
      </w:divBdr>
    </w:div>
    <w:div w:id="536360773">
      <w:bodyDiv w:val="1"/>
      <w:marLeft w:val="0"/>
      <w:marRight w:val="0"/>
      <w:marTop w:val="0"/>
      <w:marBottom w:val="0"/>
      <w:divBdr>
        <w:top w:val="none" w:sz="0" w:space="0" w:color="auto"/>
        <w:left w:val="none" w:sz="0" w:space="0" w:color="auto"/>
        <w:bottom w:val="none" w:sz="0" w:space="0" w:color="auto"/>
        <w:right w:val="none" w:sz="0" w:space="0" w:color="auto"/>
      </w:divBdr>
    </w:div>
    <w:div w:id="537812645">
      <w:bodyDiv w:val="1"/>
      <w:marLeft w:val="0"/>
      <w:marRight w:val="0"/>
      <w:marTop w:val="0"/>
      <w:marBottom w:val="0"/>
      <w:divBdr>
        <w:top w:val="none" w:sz="0" w:space="0" w:color="auto"/>
        <w:left w:val="none" w:sz="0" w:space="0" w:color="auto"/>
        <w:bottom w:val="none" w:sz="0" w:space="0" w:color="auto"/>
        <w:right w:val="none" w:sz="0" w:space="0" w:color="auto"/>
      </w:divBdr>
      <w:divsChild>
        <w:div w:id="1386835123">
          <w:marLeft w:val="0"/>
          <w:marRight w:val="0"/>
          <w:marTop w:val="0"/>
          <w:marBottom w:val="0"/>
          <w:divBdr>
            <w:top w:val="none" w:sz="0" w:space="0" w:color="auto"/>
            <w:left w:val="none" w:sz="0" w:space="0" w:color="auto"/>
            <w:bottom w:val="none" w:sz="0" w:space="0" w:color="auto"/>
            <w:right w:val="none" w:sz="0" w:space="0" w:color="auto"/>
          </w:divBdr>
        </w:div>
      </w:divsChild>
    </w:div>
    <w:div w:id="538400261">
      <w:bodyDiv w:val="1"/>
      <w:marLeft w:val="0"/>
      <w:marRight w:val="0"/>
      <w:marTop w:val="0"/>
      <w:marBottom w:val="0"/>
      <w:divBdr>
        <w:top w:val="none" w:sz="0" w:space="0" w:color="auto"/>
        <w:left w:val="none" w:sz="0" w:space="0" w:color="auto"/>
        <w:bottom w:val="none" w:sz="0" w:space="0" w:color="auto"/>
        <w:right w:val="none" w:sz="0" w:space="0" w:color="auto"/>
      </w:divBdr>
      <w:divsChild>
        <w:div w:id="562522267">
          <w:marLeft w:val="0"/>
          <w:marRight w:val="0"/>
          <w:marTop w:val="0"/>
          <w:marBottom w:val="0"/>
          <w:divBdr>
            <w:top w:val="none" w:sz="0" w:space="0" w:color="auto"/>
            <w:left w:val="none" w:sz="0" w:space="0" w:color="auto"/>
            <w:bottom w:val="none" w:sz="0" w:space="0" w:color="auto"/>
            <w:right w:val="none" w:sz="0" w:space="0" w:color="auto"/>
          </w:divBdr>
        </w:div>
      </w:divsChild>
    </w:div>
    <w:div w:id="543952795">
      <w:bodyDiv w:val="1"/>
      <w:marLeft w:val="0"/>
      <w:marRight w:val="0"/>
      <w:marTop w:val="0"/>
      <w:marBottom w:val="0"/>
      <w:divBdr>
        <w:top w:val="none" w:sz="0" w:space="0" w:color="auto"/>
        <w:left w:val="none" w:sz="0" w:space="0" w:color="auto"/>
        <w:bottom w:val="none" w:sz="0" w:space="0" w:color="auto"/>
        <w:right w:val="none" w:sz="0" w:space="0" w:color="auto"/>
      </w:divBdr>
    </w:div>
    <w:div w:id="545801987">
      <w:bodyDiv w:val="1"/>
      <w:marLeft w:val="0"/>
      <w:marRight w:val="0"/>
      <w:marTop w:val="0"/>
      <w:marBottom w:val="0"/>
      <w:divBdr>
        <w:top w:val="none" w:sz="0" w:space="0" w:color="auto"/>
        <w:left w:val="none" w:sz="0" w:space="0" w:color="auto"/>
        <w:bottom w:val="none" w:sz="0" w:space="0" w:color="auto"/>
        <w:right w:val="none" w:sz="0" w:space="0" w:color="auto"/>
      </w:divBdr>
    </w:div>
    <w:div w:id="547766571">
      <w:bodyDiv w:val="1"/>
      <w:marLeft w:val="0"/>
      <w:marRight w:val="0"/>
      <w:marTop w:val="0"/>
      <w:marBottom w:val="0"/>
      <w:divBdr>
        <w:top w:val="none" w:sz="0" w:space="0" w:color="auto"/>
        <w:left w:val="none" w:sz="0" w:space="0" w:color="auto"/>
        <w:bottom w:val="none" w:sz="0" w:space="0" w:color="auto"/>
        <w:right w:val="none" w:sz="0" w:space="0" w:color="auto"/>
      </w:divBdr>
    </w:div>
    <w:div w:id="549151282">
      <w:bodyDiv w:val="1"/>
      <w:marLeft w:val="0"/>
      <w:marRight w:val="0"/>
      <w:marTop w:val="0"/>
      <w:marBottom w:val="0"/>
      <w:divBdr>
        <w:top w:val="none" w:sz="0" w:space="0" w:color="auto"/>
        <w:left w:val="none" w:sz="0" w:space="0" w:color="auto"/>
        <w:bottom w:val="none" w:sz="0" w:space="0" w:color="auto"/>
        <w:right w:val="none" w:sz="0" w:space="0" w:color="auto"/>
      </w:divBdr>
    </w:div>
    <w:div w:id="549266685">
      <w:bodyDiv w:val="1"/>
      <w:marLeft w:val="0"/>
      <w:marRight w:val="0"/>
      <w:marTop w:val="0"/>
      <w:marBottom w:val="0"/>
      <w:divBdr>
        <w:top w:val="none" w:sz="0" w:space="0" w:color="auto"/>
        <w:left w:val="none" w:sz="0" w:space="0" w:color="auto"/>
        <w:bottom w:val="none" w:sz="0" w:space="0" w:color="auto"/>
        <w:right w:val="none" w:sz="0" w:space="0" w:color="auto"/>
      </w:divBdr>
    </w:div>
    <w:div w:id="557210510">
      <w:bodyDiv w:val="1"/>
      <w:marLeft w:val="0"/>
      <w:marRight w:val="0"/>
      <w:marTop w:val="0"/>
      <w:marBottom w:val="0"/>
      <w:divBdr>
        <w:top w:val="none" w:sz="0" w:space="0" w:color="auto"/>
        <w:left w:val="none" w:sz="0" w:space="0" w:color="auto"/>
        <w:bottom w:val="none" w:sz="0" w:space="0" w:color="auto"/>
        <w:right w:val="none" w:sz="0" w:space="0" w:color="auto"/>
      </w:divBdr>
    </w:div>
    <w:div w:id="559830891">
      <w:bodyDiv w:val="1"/>
      <w:marLeft w:val="0"/>
      <w:marRight w:val="0"/>
      <w:marTop w:val="0"/>
      <w:marBottom w:val="0"/>
      <w:divBdr>
        <w:top w:val="none" w:sz="0" w:space="0" w:color="auto"/>
        <w:left w:val="none" w:sz="0" w:space="0" w:color="auto"/>
        <w:bottom w:val="none" w:sz="0" w:space="0" w:color="auto"/>
        <w:right w:val="none" w:sz="0" w:space="0" w:color="auto"/>
      </w:divBdr>
    </w:div>
    <w:div w:id="561261004">
      <w:bodyDiv w:val="1"/>
      <w:marLeft w:val="0"/>
      <w:marRight w:val="0"/>
      <w:marTop w:val="0"/>
      <w:marBottom w:val="0"/>
      <w:divBdr>
        <w:top w:val="none" w:sz="0" w:space="0" w:color="auto"/>
        <w:left w:val="none" w:sz="0" w:space="0" w:color="auto"/>
        <w:bottom w:val="none" w:sz="0" w:space="0" w:color="auto"/>
        <w:right w:val="none" w:sz="0" w:space="0" w:color="auto"/>
      </w:divBdr>
    </w:div>
    <w:div w:id="569194192">
      <w:bodyDiv w:val="1"/>
      <w:marLeft w:val="0"/>
      <w:marRight w:val="0"/>
      <w:marTop w:val="0"/>
      <w:marBottom w:val="0"/>
      <w:divBdr>
        <w:top w:val="none" w:sz="0" w:space="0" w:color="auto"/>
        <w:left w:val="none" w:sz="0" w:space="0" w:color="auto"/>
        <w:bottom w:val="none" w:sz="0" w:space="0" w:color="auto"/>
        <w:right w:val="none" w:sz="0" w:space="0" w:color="auto"/>
      </w:divBdr>
    </w:div>
    <w:div w:id="580407812">
      <w:bodyDiv w:val="1"/>
      <w:marLeft w:val="0"/>
      <w:marRight w:val="0"/>
      <w:marTop w:val="0"/>
      <w:marBottom w:val="0"/>
      <w:divBdr>
        <w:top w:val="none" w:sz="0" w:space="0" w:color="auto"/>
        <w:left w:val="none" w:sz="0" w:space="0" w:color="auto"/>
        <w:bottom w:val="none" w:sz="0" w:space="0" w:color="auto"/>
        <w:right w:val="none" w:sz="0" w:space="0" w:color="auto"/>
      </w:divBdr>
    </w:div>
    <w:div w:id="584848558">
      <w:bodyDiv w:val="1"/>
      <w:marLeft w:val="0"/>
      <w:marRight w:val="0"/>
      <w:marTop w:val="0"/>
      <w:marBottom w:val="0"/>
      <w:divBdr>
        <w:top w:val="none" w:sz="0" w:space="0" w:color="auto"/>
        <w:left w:val="none" w:sz="0" w:space="0" w:color="auto"/>
        <w:bottom w:val="none" w:sz="0" w:space="0" w:color="auto"/>
        <w:right w:val="none" w:sz="0" w:space="0" w:color="auto"/>
      </w:divBdr>
    </w:div>
    <w:div w:id="587692120">
      <w:bodyDiv w:val="1"/>
      <w:marLeft w:val="0"/>
      <w:marRight w:val="0"/>
      <w:marTop w:val="0"/>
      <w:marBottom w:val="0"/>
      <w:divBdr>
        <w:top w:val="none" w:sz="0" w:space="0" w:color="auto"/>
        <w:left w:val="none" w:sz="0" w:space="0" w:color="auto"/>
        <w:bottom w:val="none" w:sz="0" w:space="0" w:color="auto"/>
        <w:right w:val="none" w:sz="0" w:space="0" w:color="auto"/>
      </w:divBdr>
    </w:div>
    <w:div w:id="590820782">
      <w:bodyDiv w:val="1"/>
      <w:marLeft w:val="0"/>
      <w:marRight w:val="0"/>
      <w:marTop w:val="0"/>
      <w:marBottom w:val="0"/>
      <w:divBdr>
        <w:top w:val="none" w:sz="0" w:space="0" w:color="auto"/>
        <w:left w:val="none" w:sz="0" w:space="0" w:color="auto"/>
        <w:bottom w:val="none" w:sz="0" w:space="0" w:color="auto"/>
        <w:right w:val="none" w:sz="0" w:space="0" w:color="auto"/>
      </w:divBdr>
    </w:div>
    <w:div w:id="595555644">
      <w:bodyDiv w:val="1"/>
      <w:marLeft w:val="0"/>
      <w:marRight w:val="0"/>
      <w:marTop w:val="0"/>
      <w:marBottom w:val="0"/>
      <w:divBdr>
        <w:top w:val="none" w:sz="0" w:space="0" w:color="auto"/>
        <w:left w:val="none" w:sz="0" w:space="0" w:color="auto"/>
        <w:bottom w:val="none" w:sz="0" w:space="0" w:color="auto"/>
        <w:right w:val="none" w:sz="0" w:space="0" w:color="auto"/>
      </w:divBdr>
    </w:div>
    <w:div w:id="596601663">
      <w:bodyDiv w:val="1"/>
      <w:marLeft w:val="0"/>
      <w:marRight w:val="0"/>
      <w:marTop w:val="0"/>
      <w:marBottom w:val="0"/>
      <w:divBdr>
        <w:top w:val="none" w:sz="0" w:space="0" w:color="auto"/>
        <w:left w:val="none" w:sz="0" w:space="0" w:color="auto"/>
        <w:bottom w:val="none" w:sz="0" w:space="0" w:color="auto"/>
        <w:right w:val="none" w:sz="0" w:space="0" w:color="auto"/>
      </w:divBdr>
    </w:div>
    <w:div w:id="598952921">
      <w:bodyDiv w:val="1"/>
      <w:marLeft w:val="0"/>
      <w:marRight w:val="0"/>
      <w:marTop w:val="0"/>
      <w:marBottom w:val="0"/>
      <w:divBdr>
        <w:top w:val="none" w:sz="0" w:space="0" w:color="auto"/>
        <w:left w:val="none" w:sz="0" w:space="0" w:color="auto"/>
        <w:bottom w:val="none" w:sz="0" w:space="0" w:color="auto"/>
        <w:right w:val="none" w:sz="0" w:space="0" w:color="auto"/>
      </w:divBdr>
    </w:div>
    <w:div w:id="602761063">
      <w:bodyDiv w:val="1"/>
      <w:marLeft w:val="0"/>
      <w:marRight w:val="0"/>
      <w:marTop w:val="0"/>
      <w:marBottom w:val="0"/>
      <w:divBdr>
        <w:top w:val="none" w:sz="0" w:space="0" w:color="auto"/>
        <w:left w:val="none" w:sz="0" w:space="0" w:color="auto"/>
        <w:bottom w:val="none" w:sz="0" w:space="0" w:color="auto"/>
        <w:right w:val="none" w:sz="0" w:space="0" w:color="auto"/>
      </w:divBdr>
    </w:div>
    <w:div w:id="613950133">
      <w:bodyDiv w:val="1"/>
      <w:marLeft w:val="0"/>
      <w:marRight w:val="0"/>
      <w:marTop w:val="0"/>
      <w:marBottom w:val="0"/>
      <w:divBdr>
        <w:top w:val="none" w:sz="0" w:space="0" w:color="auto"/>
        <w:left w:val="none" w:sz="0" w:space="0" w:color="auto"/>
        <w:bottom w:val="none" w:sz="0" w:space="0" w:color="auto"/>
        <w:right w:val="none" w:sz="0" w:space="0" w:color="auto"/>
      </w:divBdr>
    </w:div>
    <w:div w:id="614288105">
      <w:bodyDiv w:val="1"/>
      <w:marLeft w:val="0"/>
      <w:marRight w:val="0"/>
      <w:marTop w:val="0"/>
      <w:marBottom w:val="0"/>
      <w:divBdr>
        <w:top w:val="none" w:sz="0" w:space="0" w:color="auto"/>
        <w:left w:val="none" w:sz="0" w:space="0" w:color="auto"/>
        <w:bottom w:val="none" w:sz="0" w:space="0" w:color="auto"/>
        <w:right w:val="none" w:sz="0" w:space="0" w:color="auto"/>
      </w:divBdr>
      <w:divsChild>
        <w:div w:id="795022986">
          <w:marLeft w:val="0"/>
          <w:marRight w:val="0"/>
          <w:marTop w:val="0"/>
          <w:marBottom w:val="0"/>
          <w:divBdr>
            <w:top w:val="none" w:sz="0" w:space="0" w:color="auto"/>
            <w:left w:val="none" w:sz="0" w:space="0" w:color="auto"/>
            <w:bottom w:val="none" w:sz="0" w:space="0" w:color="auto"/>
            <w:right w:val="none" w:sz="0" w:space="0" w:color="auto"/>
          </w:divBdr>
        </w:div>
        <w:div w:id="979262446">
          <w:marLeft w:val="0"/>
          <w:marRight w:val="0"/>
          <w:marTop w:val="0"/>
          <w:marBottom w:val="0"/>
          <w:divBdr>
            <w:top w:val="none" w:sz="0" w:space="0" w:color="auto"/>
            <w:left w:val="none" w:sz="0" w:space="0" w:color="auto"/>
            <w:bottom w:val="none" w:sz="0" w:space="0" w:color="auto"/>
            <w:right w:val="none" w:sz="0" w:space="0" w:color="auto"/>
          </w:divBdr>
        </w:div>
        <w:div w:id="2110538184">
          <w:marLeft w:val="0"/>
          <w:marRight w:val="0"/>
          <w:marTop w:val="0"/>
          <w:marBottom w:val="0"/>
          <w:divBdr>
            <w:top w:val="none" w:sz="0" w:space="0" w:color="auto"/>
            <w:left w:val="none" w:sz="0" w:space="0" w:color="auto"/>
            <w:bottom w:val="none" w:sz="0" w:space="0" w:color="auto"/>
            <w:right w:val="none" w:sz="0" w:space="0" w:color="auto"/>
          </w:divBdr>
        </w:div>
      </w:divsChild>
    </w:div>
    <w:div w:id="619535674">
      <w:bodyDiv w:val="1"/>
      <w:marLeft w:val="0"/>
      <w:marRight w:val="0"/>
      <w:marTop w:val="0"/>
      <w:marBottom w:val="0"/>
      <w:divBdr>
        <w:top w:val="none" w:sz="0" w:space="0" w:color="auto"/>
        <w:left w:val="none" w:sz="0" w:space="0" w:color="auto"/>
        <w:bottom w:val="none" w:sz="0" w:space="0" w:color="auto"/>
        <w:right w:val="none" w:sz="0" w:space="0" w:color="auto"/>
      </w:divBdr>
    </w:div>
    <w:div w:id="628050376">
      <w:bodyDiv w:val="1"/>
      <w:marLeft w:val="0"/>
      <w:marRight w:val="0"/>
      <w:marTop w:val="0"/>
      <w:marBottom w:val="0"/>
      <w:divBdr>
        <w:top w:val="none" w:sz="0" w:space="0" w:color="auto"/>
        <w:left w:val="none" w:sz="0" w:space="0" w:color="auto"/>
        <w:bottom w:val="none" w:sz="0" w:space="0" w:color="auto"/>
        <w:right w:val="none" w:sz="0" w:space="0" w:color="auto"/>
      </w:divBdr>
    </w:div>
    <w:div w:id="631711442">
      <w:bodyDiv w:val="1"/>
      <w:marLeft w:val="0"/>
      <w:marRight w:val="0"/>
      <w:marTop w:val="0"/>
      <w:marBottom w:val="0"/>
      <w:divBdr>
        <w:top w:val="none" w:sz="0" w:space="0" w:color="auto"/>
        <w:left w:val="none" w:sz="0" w:space="0" w:color="auto"/>
        <w:bottom w:val="none" w:sz="0" w:space="0" w:color="auto"/>
        <w:right w:val="none" w:sz="0" w:space="0" w:color="auto"/>
      </w:divBdr>
    </w:div>
    <w:div w:id="633869111">
      <w:bodyDiv w:val="1"/>
      <w:marLeft w:val="0"/>
      <w:marRight w:val="0"/>
      <w:marTop w:val="0"/>
      <w:marBottom w:val="0"/>
      <w:divBdr>
        <w:top w:val="none" w:sz="0" w:space="0" w:color="auto"/>
        <w:left w:val="none" w:sz="0" w:space="0" w:color="auto"/>
        <w:bottom w:val="none" w:sz="0" w:space="0" w:color="auto"/>
        <w:right w:val="none" w:sz="0" w:space="0" w:color="auto"/>
      </w:divBdr>
    </w:div>
    <w:div w:id="655575934">
      <w:bodyDiv w:val="1"/>
      <w:marLeft w:val="0"/>
      <w:marRight w:val="0"/>
      <w:marTop w:val="0"/>
      <w:marBottom w:val="0"/>
      <w:divBdr>
        <w:top w:val="none" w:sz="0" w:space="0" w:color="auto"/>
        <w:left w:val="none" w:sz="0" w:space="0" w:color="auto"/>
        <w:bottom w:val="none" w:sz="0" w:space="0" w:color="auto"/>
        <w:right w:val="none" w:sz="0" w:space="0" w:color="auto"/>
      </w:divBdr>
    </w:div>
    <w:div w:id="660619253">
      <w:bodyDiv w:val="1"/>
      <w:marLeft w:val="0"/>
      <w:marRight w:val="0"/>
      <w:marTop w:val="0"/>
      <w:marBottom w:val="0"/>
      <w:divBdr>
        <w:top w:val="none" w:sz="0" w:space="0" w:color="auto"/>
        <w:left w:val="none" w:sz="0" w:space="0" w:color="auto"/>
        <w:bottom w:val="none" w:sz="0" w:space="0" w:color="auto"/>
        <w:right w:val="none" w:sz="0" w:space="0" w:color="auto"/>
      </w:divBdr>
      <w:divsChild>
        <w:div w:id="386876095">
          <w:marLeft w:val="0"/>
          <w:marRight w:val="0"/>
          <w:marTop w:val="0"/>
          <w:marBottom w:val="0"/>
          <w:divBdr>
            <w:top w:val="none" w:sz="0" w:space="0" w:color="auto"/>
            <w:left w:val="none" w:sz="0" w:space="0" w:color="auto"/>
            <w:bottom w:val="none" w:sz="0" w:space="0" w:color="auto"/>
            <w:right w:val="none" w:sz="0" w:space="0" w:color="auto"/>
          </w:divBdr>
          <w:divsChild>
            <w:div w:id="577591253">
              <w:marLeft w:val="0"/>
              <w:marRight w:val="0"/>
              <w:marTop w:val="0"/>
              <w:marBottom w:val="0"/>
              <w:divBdr>
                <w:top w:val="none" w:sz="0" w:space="0" w:color="auto"/>
                <w:left w:val="none" w:sz="0" w:space="0" w:color="auto"/>
                <w:bottom w:val="none" w:sz="0" w:space="0" w:color="auto"/>
                <w:right w:val="none" w:sz="0" w:space="0" w:color="auto"/>
              </w:divBdr>
              <w:divsChild>
                <w:div w:id="215120905">
                  <w:marLeft w:val="0"/>
                  <w:marRight w:val="0"/>
                  <w:marTop w:val="0"/>
                  <w:marBottom w:val="0"/>
                  <w:divBdr>
                    <w:top w:val="none" w:sz="0" w:space="0" w:color="auto"/>
                    <w:left w:val="none" w:sz="0" w:space="0" w:color="auto"/>
                    <w:bottom w:val="none" w:sz="0" w:space="0" w:color="auto"/>
                    <w:right w:val="none" w:sz="0" w:space="0" w:color="auto"/>
                  </w:divBdr>
                  <w:divsChild>
                    <w:div w:id="784234154">
                      <w:marLeft w:val="0"/>
                      <w:marRight w:val="0"/>
                      <w:marTop w:val="0"/>
                      <w:marBottom w:val="0"/>
                      <w:divBdr>
                        <w:top w:val="none" w:sz="0" w:space="0" w:color="auto"/>
                        <w:left w:val="none" w:sz="0" w:space="0" w:color="auto"/>
                        <w:bottom w:val="none" w:sz="0" w:space="0" w:color="auto"/>
                        <w:right w:val="none" w:sz="0" w:space="0" w:color="auto"/>
                      </w:divBdr>
                      <w:divsChild>
                        <w:div w:id="32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1465816">
      <w:bodyDiv w:val="1"/>
      <w:marLeft w:val="0"/>
      <w:marRight w:val="0"/>
      <w:marTop w:val="0"/>
      <w:marBottom w:val="0"/>
      <w:divBdr>
        <w:top w:val="none" w:sz="0" w:space="0" w:color="auto"/>
        <w:left w:val="none" w:sz="0" w:space="0" w:color="auto"/>
        <w:bottom w:val="none" w:sz="0" w:space="0" w:color="auto"/>
        <w:right w:val="none" w:sz="0" w:space="0" w:color="auto"/>
      </w:divBdr>
    </w:div>
    <w:div w:id="662701182">
      <w:bodyDiv w:val="1"/>
      <w:marLeft w:val="0"/>
      <w:marRight w:val="0"/>
      <w:marTop w:val="0"/>
      <w:marBottom w:val="0"/>
      <w:divBdr>
        <w:top w:val="none" w:sz="0" w:space="0" w:color="auto"/>
        <w:left w:val="none" w:sz="0" w:space="0" w:color="auto"/>
        <w:bottom w:val="none" w:sz="0" w:space="0" w:color="auto"/>
        <w:right w:val="none" w:sz="0" w:space="0" w:color="auto"/>
      </w:divBdr>
    </w:div>
    <w:div w:id="671421370">
      <w:bodyDiv w:val="1"/>
      <w:marLeft w:val="0"/>
      <w:marRight w:val="0"/>
      <w:marTop w:val="0"/>
      <w:marBottom w:val="0"/>
      <w:divBdr>
        <w:top w:val="none" w:sz="0" w:space="0" w:color="auto"/>
        <w:left w:val="none" w:sz="0" w:space="0" w:color="auto"/>
        <w:bottom w:val="none" w:sz="0" w:space="0" w:color="auto"/>
        <w:right w:val="none" w:sz="0" w:space="0" w:color="auto"/>
      </w:divBdr>
    </w:div>
    <w:div w:id="672496248">
      <w:bodyDiv w:val="1"/>
      <w:marLeft w:val="0"/>
      <w:marRight w:val="0"/>
      <w:marTop w:val="0"/>
      <w:marBottom w:val="0"/>
      <w:divBdr>
        <w:top w:val="none" w:sz="0" w:space="0" w:color="auto"/>
        <w:left w:val="none" w:sz="0" w:space="0" w:color="auto"/>
        <w:bottom w:val="none" w:sz="0" w:space="0" w:color="auto"/>
        <w:right w:val="none" w:sz="0" w:space="0" w:color="auto"/>
      </w:divBdr>
    </w:div>
    <w:div w:id="673654354">
      <w:bodyDiv w:val="1"/>
      <w:marLeft w:val="0"/>
      <w:marRight w:val="0"/>
      <w:marTop w:val="0"/>
      <w:marBottom w:val="0"/>
      <w:divBdr>
        <w:top w:val="none" w:sz="0" w:space="0" w:color="auto"/>
        <w:left w:val="none" w:sz="0" w:space="0" w:color="auto"/>
        <w:bottom w:val="none" w:sz="0" w:space="0" w:color="auto"/>
        <w:right w:val="none" w:sz="0" w:space="0" w:color="auto"/>
      </w:divBdr>
    </w:div>
    <w:div w:id="676544482">
      <w:bodyDiv w:val="1"/>
      <w:marLeft w:val="0"/>
      <w:marRight w:val="0"/>
      <w:marTop w:val="0"/>
      <w:marBottom w:val="0"/>
      <w:divBdr>
        <w:top w:val="none" w:sz="0" w:space="0" w:color="auto"/>
        <w:left w:val="none" w:sz="0" w:space="0" w:color="auto"/>
        <w:bottom w:val="none" w:sz="0" w:space="0" w:color="auto"/>
        <w:right w:val="none" w:sz="0" w:space="0" w:color="auto"/>
      </w:divBdr>
    </w:div>
    <w:div w:id="676880842">
      <w:bodyDiv w:val="1"/>
      <w:marLeft w:val="0"/>
      <w:marRight w:val="0"/>
      <w:marTop w:val="0"/>
      <w:marBottom w:val="0"/>
      <w:divBdr>
        <w:top w:val="none" w:sz="0" w:space="0" w:color="auto"/>
        <w:left w:val="none" w:sz="0" w:space="0" w:color="auto"/>
        <w:bottom w:val="none" w:sz="0" w:space="0" w:color="auto"/>
        <w:right w:val="none" w:sz="0" w:space="0" w:color="auto"/>
      </w:divBdr>
    </w:div>
    <w:div w:id="678119189">
      <w:bodyDiv w:val="1"/>
      <w:marLeft w:val="0"/>
      <w:marRight w:val="0"/>
      <w:marTop w:val="0"/>
      <w:marBottom w:val="0"/>
      <w:divBdr>
        <w:top w:val="none" w:sz="0" w:space="0" w:color="auto"/>
        <w:left w:val="none" w:sz="0" w:space="0" w:color="auto"/>
        <w:bottom w:val="none" w:sz="0" w:space="0" w:color="auto"/>
        <w:right w:val="none" w:sz="0" w:space="0" w:color="auto"/>
      </w:divBdr>
    </w:div>
    <w:div w:id="706565114">
      <w:bodyDiv w:val="1"/>
      <w:marLeft w:val="0"/>
      <w:marRight w:val="0"/>
      <w:marTop w:val="0"/>
      <w:marBottom w:val="0"/>
      <w:divBdr>
        <w:top w:val="none" w:sz="0" w:space="0" w:color="auto"/>
        <w:left w:val="none" w:sz="0" w:space="0" w:color="auto"/>
        <w:bottom w:val="none" w:sz="0" w:space="0" w:color="auto"/>
        <w:right w:val="none" w:sz="0" w:space="0" w:color="auto"/>
      </w:divBdr>
      <w:divsChild>
        <w:div w:id="156120012">
          <w:marLeft w:val="0"/>
          <w:marRight w:val="0"/>
          <w:marTop w:val="0"/>
          <w:marBottom w:val="0"/>
          <w:divBdr>
            <w:top w:val="none" w:sz="0" w:space="0" w:color="auto"/>
            <w:left w:val="none" w:sz="0" w:space="0" w:color="auto"/>
            <w:bottom w:val="none" w:sz="0" w:space="0" w:color="auto"/>
            <w:right w:val="none" w:sz="0" w:space="0" w:color="auto"/>
          </w:divBdr>
          <w:divsChild>
            <w:div w:id="742020773">
              <w:marLeft w:val="0"/>
              <w:marRight w:val="0"/>
              <w:marTop w:val="0"/>
              <w:marBottom w:val="0"/>
              <w:divBdr>
                <w:top w:val="none" w:sz="0" w:space="0" w:color="auto"/>
                <w:left w:val="none" w:sz="0" w:space="0" w:color="auto"/>
                <w:bottom w:val="none" w:sz="0" w:space="0" w:color="auto"/>
                <w:right w:val="none" w:sz="0" w:space="0" w:color="auto"/>
              </w:divBdr>
              <w:divsChild>
                <w:div w:id="1863324588">
                  <w:marLeft w:val="0"/>
                  <w:marRight w:val="0"/>
                  <w:marTop w:val="0"/>
                  <w:marBottom w:val="0"/>
                  <w:divBdr>
                    <w:top w:val="none" w:sz="0" w:space="0" w:color="auto"/>
                    <w:left w:val="none" w:sz="0" w:space="0" w:color="auto"/>
                    <w:bottom w:val="none" w:sz="0" w:space="0" w:color="auto"/>
                    <w:right w:val="none" w:sz="0" w:space="0" w:color="auto"/>
                  </w:divBdr>
                  <w:divsChild>
                    <w:div w:id="346372400">
                      <w:marLeft w:val="0"/>
                      <w:marRight w:val="0"/>
                      <w:marTop w:val="0"/>
                      <w:marBottom w:val="0"/>
                      <w:divBdr>
                        <w:top w:val="none" w:sz="0" w:space="0" w:color="auto"/>
                        <w:left w:val="none" w:sz="0" w:space="0" w:color="auto"/>
                        <w:bottom w:val="none" w:sz="0" w:space="0" w:color="auto"/>
                        <w:right w:val="none" w:sz="0" w:space="0" w:color="auto"/>
                      </w:divBdr>
                      <w:divsChild>
                        <w:div w:id="102302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7023529">
      <w:bodyDiv w:val="1"/>
      <w:marLeft w:val="0"/>
      <w:marRight w:val="0"/>
      <w:marTop w:val="0"/>
      <w:marBottom w:val="0"/>
      <w:divBdr>
        <w:top w:val="none" w:sz="0" w:space="0" w:color="auto"/>
        <w:left w:val="none" w:sz="0" w:space="0" w:color="auto"/>
        <w:bottom w:val="none" w:sz="0" w:space="0" w:color="auto"/>
        <w:right w:val="none" w:sz="0" w:space="0" w:color="auto"/>
      </w:divBdr>
    </w:div>
    <w:div w:id="708335205">
      <w:bodyDiv w:val="1"/>
      <w:marLeft w:val="0"/>
      <w:marRight w:val="0"/>
      <w:marTop w:val="0"/>
      <w:marBottom w:val="0"/>
      <w:divBdr>
        <w:top w:val="none" w:sz="0" w:space="0" w:color="auto"/>
        <w:left w:val="none" w:sz="0" w:space="0" w:color="auto"/>
        <w:bottom w:val="none" w:sz="0" w:space="0" w:color="auto"/>
        <w:right w:val="none" w:sz="0" w:space="0" w:color="auto"/>
      </w:divBdr>
    </w:div>
    <w:div w:id="712777398">
      <w:bodyDiv w:val="1"/>
      <w:marLeft w:val="0"/>
      <w:marRight w:val="0"/>
      <w:marTop w:val="0"/>
      <w:marBottom w:val="0"/>
      <w:divBdr>
        <w:top w:val="none" w:sz="0" w:space="0" w:color="auto"/>
        <w:left w:val="none" w:sz="0" w:space="0" w:color="auto"/>
        <w:bottom w:val="none" w:sz="0" w:space="0" w:color="auto"/>
        <w:right w:val="none" w:sz="0" w:space="0" w:color="auto"/>
      </w:divBdr>
      <w:divsChild>
        <w:div w:id="249706802">
          <w:marLeft w:val="0"/>
          <w:marRight w:val="0"/>
          <w:marTop w:val="0"/>
          <w:marBottom w:val="0"/>
          <w:divBdr>
            <w:top w:val="none" w:sz="0" w:space="0" w:color="auto"/>
            <w:left w:val="none" w:sz="0" w:space="0" w:color="auto"/>
            <w:bottom w:val="none" w:sz="0" w:space="0" w:color="auto"/>
            <w:right w:val="none" w:sz="0" w:space="0" w:color="auto"/>
          </w:divBdr>
        </w:div>
        <w:div w:id="774595366">
          <w:marLeft w:val="0"/>
          <w:marRight w:val="0"/>
          <w:marTop w:val="0"/>
          <w:marBottom w:val="0"/>
          <w:divBdr>
            <w:top w:val="none" w:sz="0" w:space="0" w:color="auto"/>
            <w:left w:val="none" w:sz="0" w:space="0" w:color="auto"/>
            <w:bottom w:val="none" w:sz="0" w:space="0" w:color="auto"/>
            <w:right w:val="none" w:sz="0" w:space="0" w:color="auto"/>
          </w:divBdr>
        </w:div>
        <w:div w:id="886792437">
          <w:marLeft w:val="0"/>
          <w:marRight w:val="0"/>
          <w:marTop w:val="0"/>
          <w:marBottom w:val="0"/>
          <w:divBdr>
            <w:top w:val="none" w:sz="0" w:space="0" w:color="auto"/>
            <w:left w:val="none" w:sz="0" w:space="0" w:color="auto"/>
            <w:bottom w:val="none" w:sz="0" w:space="0" w:color="auto"/>
            <w:right w:val="none" w:sz="0" w:space="0" w:color="auto"/>
          </w:divBdr>
        </w:div>
        <w:div w:id="1076198867">
          <w:marLeft w:val="0"/>
          <w:marRight w:val="0"/>
          <w:marTop w:val="0"/>
          <w:marBottom w:val="0"/>
          <w:divBdr>
            <w:top w:val="none" w:sz="0" w:space="0" w:color="auto"/>
            <w:left w:val="none" w:sz="0" w:space="0" w:color="auto"/>
            <w:bottom w:val="none" w:sz="0" w:space="0" w:color="auto"/>
            <w:right w:val="none" w:sz="0" w:space="0" w:color="auto"/>
          </w:divBdr>
        </w:div>
        <w:div w:id="1201167864">
          <w:marLeft w:val="0"/>
          <w:marRight w:val="0"/>
          <w:marTop w:val="0"/>
          <w:marBottom w:val="0"/>
          <w:divBdr>
            <w:top w:val="none" w:sz="0" w:space="0" w:color="auto"/>
            <w:left w:val="none" w:sz="0" w:space="0" w:color="auto"/>
            <w:bottom w:val="none" w:sz="0" w:space="0" w:color="auto"/>
            <w:right w:val="none" w:sz="0" w:space="0" w:color="auto"/>
          </w:divBdr>
        </w:div>
      </w:divsChild>
    </w:div>
    <w:div w:id="719548599">
      <w:bodyDiv w:val="1"/>
      <w:marLeft w:val="0"/>
      <w:marRight w:val="0"/>
      <w:marTop w:val="0"/>
      <w:marBottom w:val="0"/>
      <w:divBdr>
        <w:top w:val="none" w:sz="0" w:space="0" w:color="auto"/>
        <w:left w:val="none" w:sz="0" w:space="0" w:color="auto"/>
        <w:bottom w:val="none" w:sz="0" w:space="0" w:color="auto"/>
        <w:right w:val="none" w:sz="0" w:space="0" w:color="auto"/>
      </w:divBdr>
    </w:div>
    <w:div w:id="722410814">
      <w:bodyDiv w:val="1"/>
      <w:marLeft w:val="0"/>
      <w:marRight w:val="0"/>
      <w:marTop w:val="0"/>
      <w:marBottom w:val="0"/>
      <w:divBdr>
        <w:top w:val="none" w:sz="0" w:space="0" w:color="auto"/>
        <w:left w:val="none" w:sz="0" w:space="0" w:color="auto"/>
        <w:bottom w:val="none" w:sz="0" w:space="0" w:color="auto"/>
        <w:right w:val="none" w:sz="0" w:space="0" w:color="auto"/>
      </w:divBdr>
    </w:div>
    <w:div w:id="723020660">
      <w:bodyDiv w:val="1"/>
      <w:marLeft w:val="0"/>
      <w:marRight w:val="0"/>
      <w:marTop w:val="0"/>
      <w:marBottom w:val="0"/>
      <w:divBdr>
        <w:top w:val="none" w:sz="0" w:space="0" w:color="auto"/>
        <w:left w:val="none" w:sz="0" w:space="0" w:color="auto"/>
        <w:bottom w:val="none" w:sz="0" w:space="0" w:color="auto"/>
        <w:right w:val="none" w:sz="0" w:space="0" w:color="auto"/>
      </w:divBdr>
    </w:div>
    <w:div w:id="723484090">
      <w:bodyDiv w:val="1"/>
      <w:marLeft w:val="0"/>
      <w:marRight w:val="0"/>
      <w:marTop w:val="0"/>
      <w:marBottom w:val="0"/>
      <w:divBdr>
        <w:top w:val="none" w:sz="0" w:space="0" w:color="auto"/>
        <w:left w:val="none" w:sz="0" w:space="0" w:color="auto"/>
        <w:bottom w:val="none" w:sz="0" w:space="0" w:color="auto"/>
        <w:right w:val="none" w:sz="0" w:space="0" w:color="auto"/>
      </w:divBdr>
    </w:div>
    <w:div w:id="723874656">
      <w:bodyDiv w:val="1"/>
      <w:marLeft w:val="0"/>
      <w:marRight w:val="0"/>
      <w:marTop w:val="0"/>
      <w:marBottom w:val="0"/>
      <w:divBdr>
        <w:top w:val="none" w:sz="0" w:space="0" w:color="auto"/>
        <w:left w:val="none" w:sz="0" w:space="0" w:color="auto"/>
        <w:bottom w:val="none" w:sz="0" w:space="0" w:color="auto"/>
        <w:right w:val="none" w:sz="0" w:space="0" w:color="auto"/>
      </w:divBdr>
    </w:div>
    <w:div w:id="727581507">
      <w:bodyDiv w:val="1"/>
      <w:marLeft w:val="0"/>
      <w:marRight w:val="0"/>
      <w:marTop w:val="0"/>
      <w:marBottom w:val="0"/>
      <w:divBdr>
        <w:top w:val="none" w:sz="0" w:space="0" w:color="auto"/>
        <w:left w:val="none" w:sz="0" w:space="0" w:color="auto"/>
        <w:bottom w:val="none" w:sz="0" w:space="0" w:color="auto"/>
        <w:right w:val="none" w:sz="0" w:space="0" w:color="auto"/>
      </w:divBdr>
    </w:div>
    <w:div w:id="739712514">
      <w:bodyDiv w:val="1"/>
      <w:marLeft w:val="0"/>
      <w:marRight w:val="0"/>
      <w:marTop w:val="0"/>
      <w:marBottom w:val="0"/>
      <w:divBdr>
        <w:top w:val="none" w:sz="0" w:space="0" w:color="auto"/>
        <w:left w:val="none" w:sz="0" w:space="0" w:color="auto"/>
        <w:bottom w:val="none" w:sz="0" w:space="0" w:color="auto"/>
        <w:right w:val="none" w:sz="0" w:space="0" w:color="auto"/>
      </w:divBdr>
    </w:div>
    <w:div w:id="740712120">
      <w:bodyDiv w:val="1"/>
      <w:marLeft w:val="0"/>
      <w:marRight w:val="0"/>
      <w:marTop w:val="0"/>
      <w:marBottom w:val="0"/>
      <w:divBdr>
        <w:top w:val="none" w:sz="0" w:space="0" w:color="auto"/>
        <w:left w:val="none" w:sz="0" w:space="0" w:color="auto"/>
        <w:bottom w:val="none" w:sz="0" w:space="0" w:color="auto"/>
        <w:right w:val="none" w:sz="0" w:space="0" w:color="auto"/>
      </w:divBdr>
    </w:div>
    <w:div w:id="741635758">
      <w:bodyDiv w:val="1"/>
      <w:marLeft w:val="0"/>
      <w:marRight w:val="0"/>
      <w:marTop w:val="0"/>
      <w:marBottom w:val="0"/>
      <w:divBdr>
        <w:top w:val="none" w:sz="0" w:space="0" w:color="auto"/>
        <w:left w:val="none" w:sz="0" w:space="0" w:color="auto"/>
        <w:bottom w:val="none" w:sz="0" w:space="0" w:color="auto"/>
        <w:right w:val="none" w:sz="0" w:space="0" w:color="auto"/>
      </w:divBdr>
    </w:div>
    <w:div w:id="744036259">
      <w:bodyDiv w:val="1"/>
      <w:marLeft w:val="0"/>
      <w:marRight w:val="0"/>
      <w:marTop w:val="0"/>
      <w:marBottom w:val="0"/>
      <w:divBdr>
        <w:top w:val="none" w:sz="0" w:space="0" w:color="auto"/>
        <w:left w:val="none" w:sz="0" w:space="0" w:color="auto"/>
        <w:bottom w:val="none" w:sz="0" w:space="0" w:color="auto"/>
        <w:right w:val="none" w:sz="0" w:space="0" w:color="auto"/>
      </w:divBdr>
    </w:div>
    <w:div w:id="748311250">
      <w:bodyDiv w:val="1"/>
      <w:marLeft w:val="0"/>
      <w:marRight w:val="0"/>
      <w:marTop w:val="0"/>
      <w:marBottom w:val="0"/>
      <w:divBdr>
        <w:top w:val="none" w:sz="0" w:space="0" w:color="auto"/>
        <w:left w:val="none" w:sz="0" w:space="0" w:color="auto"/>
        <w:bottom w:val="none" w:sz="0" w:space="0" w:color="auto"/>
        <w:right w:val="none" w:sz="0" w:space="0" w:color="auto"/>
      </w:divBdr>
    </w:div>
    <w:div w:id="749890146">
      <w:bodyDiv w:val="1"/>
      <w:marLeft w:val="0"/>
      <w:marRight w:val="0"/>
      <w:marTop w:val="0"/>
      <w:marBottom w:val="0"/>
      <w:divBdr>
        <w:top w:val="none" w:sz="0" w:space="0" w:color="auto"/>
        <w:left w:val="none" w:sz="0" w:space="0" w:color="auto"/>
        <w:bottom w:val="none" w:sz="0" w:space="0" w:color="auto"/>
        <w:right w:val="none" w:sz="0" w:space="0" w:color="auto"/>
      </w:divBdr>
    </w:div>
    <w:div w:id="755253214">
      <w:bodyDiv w:val="1"/>
      <w:marLeft w:val="0"/>
      <w:marRight w:val="0"/>
      <w:marTop w:val="0"/>
      <w:marBottom w:val="0"/>
      <w:divBdr>
        <w:top w:val="none" w:sz="0" w:space="0" w:color="auto"/>
        <w:left w:val="none" w:sz="0" w:space="0" w:color="auto"/>
        <w:bottom w:val="none" w:sz="0" w:space="0" w:color="auto"/>
        <w:right w:val="none" w:sz="0" w:space="0" w:color="auto"/>
      </w:divBdr>
    </w:div>
    <w:div w:id="776175426">
      <w:bodyDiv w:val="1"/>
      <w:marLeft w:val="0"/>
      <w:marRight w:val="0"/>
      <w:marTop w:val="0"/>
      <w:marBottom w:val="0"/>
      <w:divBdr>
        <w:top w:val="none" w:sz="0" w:space="0" w:color="auto"/>
        <w:left w:val="none" w:sz="0" w:space="0" w:color="auto"/>
        <w:bottom w:val="none" w:sz="0" w:space="0" w:color="auto"/>
        <w:right w:val="none" w:sz="0" w:space="0" w:color="auto"/>
      </w:divBdr>
    </w:div>
    <w:div w:id="781454676">
      <w:bodyDiv w:val="1"/>
      <w:marLeft w:val="0"/>
      <w:marRight w:val="0"/>
      <w:marTop w:val="0"/>
      <w:marBottom w:val="0"/>
      <w:divBdr>
        <w:top w:val="none" w:sz="0" w:space="0" w:color="auto"/>
        <w:left w:val="none" w:sz="0" w:space="0" w:color="auto"/>
        <w:bottom w:val="none" w:sz="0" w:space="0" w:color="auto"/>
        <w:right w:val="none" w:sz="0" w:space="0" w:color="auto"/>
      </w:divBdr>
    </w:div>
    <w:div w:id="784274776">
      <w:bodyDiv w:val="1"/>
      <w:marLeft w:val="0"/>
      <w:marRight w:val="0"/>
      <w:marTop w:val="0"/>
      <w:marBottom w:val="0"/>
      <w:divBdr>
        <w:top w:val="none" w:sz="0" w:space="0" w:color="auto"/>
        <w:left w:val="none" w:sz="0" w:space="0" w:color="auto"/>
        <w:bottom w:val="none" w:sz="0" w:space="0" w:color="auto"/>
        <w:right w:val="none" w:sz="0" w:space="0" w:color="auto"/>
      </w:divBdr>
    </w:div>
    <w:div w:id="785195585">
      <w:bodyDiv w:val="1"/>
      <w:marLeft w:val="0"/>
      <w:marRight w:val="0"/>
      <w:marTop w:val="0"/>
      <w:marBottom w:val="0"/>
      <w:divBdr>
        <w:top w:val="none" w:sz="0" w:space="0" w:color="auto"/>
        <w:left w:val="none" w:sz="0" w:space="0" w:color="auto"/>
        <w:bottom w:val="none" w:sz="0" w:space="0" w:color="auto"/>
        <w:right w:val="none" w:sz="0" w:space="0" w:color="auto"/>
      </w:divBdr>
    </w:div>
    <w:div w:id="785586628">
      <w:bodyDiv w:val="1"/>
      <w:marLeft w:val="0"/>
      <w:marRight w:val="0"/>
      <w:marTop w:val="0"/>
      <w:marBottom w:val="0"/>
      <w:divBdr>
        <w:top w:val="none" w:sz="0" w:space="0" w:color="auto"/>
        <w:left w:val="none" w:sz="0" w:space="0" w:color="auto"/>
        <w:bottom w:val="none" w:sz="0" w:space="0" w:color="auto"/>
        <w:right w:val="none" w:sz="0" w:space="0" w:color="auto"/>
      </w:divBdr>
    </w:div>
    <w:div w:id="800804221">
      <w:bodyDiv w:val="1"/>
      <w:marLeft w:val="0"/>
      <w:marRight w:val="0"/>
      <w:marTop w:val="0"/>
      <w:marBottom w:val="0"/>
      <w:divBdr>
        <w:top w:val="none" w:sz="0" w:space="0" w:color="auto"/>
        <w:left w:val="none" w:sz="0" w:space="0" w:color="auto"/>
        <w:bottom w:val="none" w:sz="0" w:space="0" w:color="auto"/>
        <w:right w:val="none" w:sz="0" w:space="0" w:color="auto"/>
      </w:divBdr>
    </w:div>
    <w:div w:id="801078775">
      <w:bodyDiv w:val="1"/>
      <w:marLeft w:val="0"/>
      <w:marRight w:val="0"/>
      <w:marTop w:val="0"/>
      <w:marBottom w:val="0"/>
      <w:divBdr>
        <w:top w:val="none" w:sz="0" w:space="0" w:color="auto"/>
        <w:left w:val="none" w:sz="0" w:space="0" w:color="auto"/>
        <w:bottom w:val="none" w:sz="0" w:space="0" w:color="auto"/>
        <w:right w:val="none" w:sz="0" w:space="0" w:color="auto"/>
      </w:divBdr>
    </w:div>
    <w:div w:id="803815430">
      <w:bodyDiv w:val="1"/>
      <w:marLeft w:val="0"/>
      <w:marRight w:val="0"/>
      <w:marTop w:val="0"/>
      <w:marBottom w:val="0"/>
      <w:divBdr>
        <w:top w:val="none" w:sz="0" w:space="0" w:color="auto"/>
        <w:left w:val="none" w:sz="0" w:space="0" w:color="auto"/>
        <w:bottom w:val="none" w:sz="0" w:space="0" w:color="auto"/>
        <w:right w:val="none" w:sz="0" w:space="0" w:color="auto"/>
      </w:divBdr>
    </w:div>
    <w:div w:id="809716077">
      <w:bodyDiv w:val="1"/>
      <w:marLeft w:val="0"/>
      <w:marRight w:val="0"/>
      <w:marTop w:val="0"/>
      <w:marBottom w:val="0"/>
      <w:divBdr>
        <w:top w:val="none" w:sz="0" w:space="0" w:color="auto"/>
        <w:left w:val="none" w:sz="0" w:space="0" w:color="auto"/>
        <w:bottom w:val="none" w:sz="0" w:space="0" w:color="auto"/>
        <w:right w:val="none" w:sz="0" w:space="0" w:color="auto"/>
      </w:divBdr>
    </w:div>
    <w:div w:id="810439686">
      <w:bodyDiv w:val="1"/>
      <w:marLeft w:val="0"/>
      <w:marRight w:val="0"/>
      <w:marTop w:val="0"/>
      <w:marBottom w:val="0"/>
      <w:divBdr>
        <w:top w:val="none" w:sz="0" w:space="0" w:color="auto"/>
        <w:left w:val="none" w:sz="0" w:space="0" w:color="auto"/>
        <w:bottom w:val="none" w:sz="0" w:space="0" w:color="auto"/>
        <w:right w:val="none" w:sz="0" w:space="0" w:color="auto"/>
      </w:divBdr>
    </w:div>
    <w:div w:id="822887835">
      <w:bodyDiv w:val="1"/>
      <w:marLeft w:val="0"/>
      <w:marRight w:val="0"/>
      <w:marTop w:val="0"/>
      <w:marBottom w:val="0"/>
      <w:divBdr>
        <w:top w:val="none" w:sz="0" w:space="0" w:color="auto"/>
        <w:left w:val="none" w:sz="0" w:space="0" w:color="auto"/>
        <w:bottom w:val="none" w:sz="0" w:space="0" w:color="auto"/>
        <w:right w:val="none" w:sz="0" w:space="0" w:color="auto"/>
      </w:divBdr>
    </w:div>
    <w:div w:id="827405372">
      <w:bodyDiv w:val="1"/>
      <w:marLeft w:val="0"/>
      <w:marRight w:val="0"/>
      <w:marTop w:val="0"/>
      <w:marBottom w:val="0"/>
      <w:divBdr>
        <w:top w:val="none" w:sz="0" w:space="0" w:color="auto"/>
        <w:left w:val="none" w:sz="0" w:space="0" w:color="auto"/>
        <w:bottom w:val="none" w:sz="0" w:space="0" w:color="auto"/>
        <w:right w:val="none" w:sz="0" w:space="0" w:color="auto"/>
      </w:divBdr>
    </w:div>
    <w:div w:id="837035417">
      <w:bodyDiv w:val="1"/>
      <w:marLeft w:val="0"/>
      <w:marRight w:val="0"/>
      <w:marTop w:val="0"/>
      <w:marBottom w:val="0"/>
      <w:divBdr>
        <w:top w:val="none" w:sz="0" w:space="0" w:color="auto"/>
        <w:left w:val="none" w:sz="0" w:space="0" w:color="auto"/>
        <w:bottom w:val="none" w:sz="0" w:space="0" w:color="auto"/>
        <w:right w:val="none" w:sz="0" w:space="0" w:color="auto"/>
      </w:divBdr>
    </w:div>
    <w:div w:id="850492892">
      <w:bodyDiv w:val="1"/>
      <w:marLeft w:val="0"/>
      <w:marRight w:val="0"/>
      <w:marTop w:val="0"/>
      <w:marBottom w:val="0"/>
      <w:divBdr>
        <w:top w:val="none" w:sz="0" w:space="0" w:color="auto"/>
        <w:left w:val="none" w:sz="0" w:space="0" w:color="auto"/>
        <w:bottom w:val="none" w:sz="0" w:space="0" w:color="auto"/>
        <w:right w:val="none" w:sz="0" w:space="0" w:color="auto"/>
      </w:divBdr>
      <w:divsChild>
        <w:div w:id="65080973">
          <w:marLeft w:val="0"/>
          <w:marRight w:val="0"/>
          <w:marTop w:val="0"/>
          <w:marBottom w:val="0"/>
          <w:divBdr>
            <w:top w:val="none" w:sz="0" w:space="0" w:color="auto"/>
            <w:left w:val="none" w:sz="0" w:space="0" w:color="auto"/>
            <w:bottom w:val="none" w:sz="0" w:space="0" w:color="auto"/>
            <w:right w:val="none" w:sz="0" w:space="0" w:color="auto"/>
          </w:divBdr>
          <w:divsChild>
            <w:div w:id="2141217235">
              <w:marLeft w:val="-225"/>
              <w:marRight w:val="-225"/>
              <w:marTop w:val="0"/>
              <w:marBottom w:val="0"/>
              <w:divBdr>
                <w:top w:val="none" w:sz="0" w:space="0" w:color="auto"/>
                <w:left w:val="none" w:sz="0" w:space="0" w:color="auto"/>
                <w:bottom w:val="none" w:sz="0" w:space="0" w:color="auto"/>
                <w:right w:val="none" w:sz="0" w:space="0" w:color="auto"/>
              </w:divBdr>
              <w:divsChild>
                <w:div w:id="1218007696">
                  <w:marLeft w:val="0"/>
                  <w:marRight w:val="0"/>
                  <w:marTop w:val="0"/>
                  <w:marBottom w:val="0"/>
                  <w:divBdr>
                    <w:top w:val="none" w:sz="0" w:space="0" w:color="auto"/>
                    <w:left w:val="none" w:sz="0" w:space="0" w:color="auto"/>
                    <w:bottom w:val="none" w:sz="0" w:space="0" w:color="auto"/>
                    <w:right w:val="none" w:sz="0" w:space="0" w:color="auto"/>
                  </w:divBdr>
                  <w:divsChild>
                    <w:div w:id="94373874">
                      <w:marLeft w:val="-225"/>
                      <w:marRight w:val="-225"/>
                      <w:marTop w:val="0"/>
                      <w:marBottom w:val="0"/>
                      <w:divBdr>
                        <w:top w:val="none" w:sz="0" w:space="0" w:color="auto"/>
                        <w:left w:val="none" w:sz="0" w:space="0" w:color="auto"/>
                        <w:bottom w:val="none" w:sz="0" w:space="0" w:color="auto"/>
                        <w:right w:val="none" w:sz="0" w:space="0" w:color="auto"/>
                      </w:divBdr>
                      <w:divsChild>
                        <w:div w:id="994337956">
                          <w:marLeft w:val="0"/>
                          <w:marRight w:val="0"/>
                          <w:marTop w:val="0"/>
                          <w:marBottom w:val="0"/>
                          <w:divBdr>
                            <w:top w:val="none" w:sz="0" w:space="0" w:color="auto"/>
                            <w:left w:val="none" w:sz="0" w:space="0" w:color="auto"/>
                            <w:bottom w:val="none" w:sz="0" w:space="0" w:color="auto"/>
                            <w:right w:val="none" w:sz="0" w:space="0" w:color="auto"/>
                          </w:divBdr>
                          <w:divsChild>
                            <w:div w:id="259800260">
                              <w:marLeft w:val="0"/>
                              <w:marRight w:val="0"/>
                              <w:marTop w:val="0"/>
                              <w:marBottom w:val="0"/>
                              <w:divBdr>
                                <w:top w:val="none" w:sz="0" w:space="0" w:color="auto"/>
                                <w:left w:val="none" w:sz="0" w:space="0" w:color="auto"/>
                                <w:bottom w:val="none" w:sz="0" w:space="0" w:color="auto"/>
                                <w:right w:val="none" w:sz="0" w:space="0" w:color="auto"/>
                              </w:divBdr>
                              <w:divsChild>
                                <w:div w:id="208131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1143494">
      <w:bodyDiv w:val="1"/>
      <w:marLeft w:val="0"/>
      <w:marRight w:val="0"/>
      <w:marTop w:val="0"/>
      <w:marBottom w:val="0"/>
      <w:divBdr>
        <w:top w:val="none" w:sz="0" w:space="0" w:color="auto"/>
        <w:left w:val="none" w:sz="0" w:space="0" w:color="auto"/>
        <w:bottom w:val="none" w:sz="0" w:space="0" w:color="auto"/>
        <w:right w:val="none" w:sz="0" w:space="0" w:color="auto"/>
      </w:divBdr>
    </w:div>
    <w:div w:id="869688931">
      <w:bodyDiv w:val="1"/>
      <w:marLeft w:val="0"/>
      <w:marRight w:val="0"/>
      <w:marTop w:val="0"/>
      <w:marBottom w:val="0"/>
      <w:divBdr>
        <w:top w:val="none" w:sz="0" w:space="0" w:color="auto"/>
        <w:left w:val="none" w:sz="0" w:space="0" w:color="auto"/>
        <w:bottom w:val="none" w:sz="0" w:space="0" w:color="auto"/>
        <w:right w:val="none" w:sz="0" w:space="0" w:color="auto"/>
      </w:divBdr>
      <w:divsChild>
        <w:div w:id="23791134">
          <w:marLeft w:val="0"/>
          <w:marRight w:val="0"/>
          <w:marTop w:val="0"/>
          <w:marBottom w:val="0"/>
          <w:divBdr>
            <w:top w:val="none" w:sz="0" w:space="0" w:color="auto"/>
            <w:left w:val="none" w:sz="0" w:space="0" w:color="auto"/>
            <w:bottom w:val="none" w:sz="0" w:space="0" w:color="auto"/>
            <w:right w:val="none" w:sz="0" w:space="0" w:color="auto"/>
          </w:divBdr>
        </w:div>
      </w:divsChild>
    </w:div>
    <w:div w:id="878931513">
      <w:bodyDiv w:val="1"/>
      <w:marLeft w:val="0"/>
      <w:marRight w:val="0"/>
      <w:marTop w:val="0"/>
      <w:marBottom w:val="0"/>
      <w:divBdr>
        <w:top w:val="none" w:sz="0" w:space="0" w:color="auto"/>
        <w:left w:val="none" w:sz="0" w:space="0" w:color="auto"/>
        <w:bottom w:val="none" w:sz="0" w:space="0" w:color="auto"/>
        <w:right w:val="none" w:sz="0" w:space="0" w:color="auto"/>
      </w:divBdr>
    </w:div>
    <w:div w:id="879243603">
      <w:bodyDiv w:val="1"/>
      <w:marLeft w:val="0"/>
      <w:marRight w:val="0"/>
      <w:marTop w:val="0"/>
      <w:marBottom w:val="0"/>
      <w:divBdr>
        <w:top w:val="none" w:sz="0" w:space="0" w:color="auto"/>
        <w:left w:val="none" w:sz="0" w:space="0" w:color="auto"/>
        <w:bottom w:val="none" w:sz="0" w:space="0" w:color="auto"/>
        <w:right w:val="none" w:sz="0" w:space="0" w:color="auto"/>
      </w:divBdr>
    </w:div>
    <w:div w:id="885143852">
      <w:bodyDiv w:val="1"/>
      <w:marLeft w:val="0"/>
      <w:marRight w:val="0"/>
      <w:marTop w:val="0"/>
      <w:marBottom w:val="0"/>
      <w:divBdr>
        <w:top w:val="none" w:sz="0" w:space="0" w:color="auto"/>
        <w:left w:val="none" w:sz="0" w:space="0" w:color="auto"/>
        <w:bottom w:val="none" w:sz="0" w:space="0" w:color="auto"/>
        <w:right w:val="none" w:sz="0" w:space="0" w:color="auto"/>
      </w:divBdr>
    </w:div>
    <w:div w:id="886650092">
      <w:bodyDiv w:val="1"/>
      <w:marLeft w:val="0"/>
      <w:marRight w:val="0"/>
      <w:marTop w:val="0"/>
      <w:marBottom w:val="0"/>
      <w:divBdr>
        <w:top w:val="none" w:sz="0" w:space="0" w:color="auto"/>
        <w:left w:val="none" w:sz="0" w:space="0" w:color="auto"/>
        <w:bottom w:val="none" w:sz="0" w:space="0" w:color="auto"/>
        <w:right w:val="none" w:sz="0" w:space="0" w:color="auto"/>
      </w:divBdr>
    </w:div>
    <w:div w:id="887914061">
      <w:bodyDiv w:val="1"/>
      <w:marLeft w:val="0"/>
      <w:marRight w:val="0"/>
      <w:marTop w:val="0"/>
      <w:marBottom w:val="0"/>
      <w:divBdr>
        <w:top w:val="none" w:sz="0" w:space="0" w:color="auto"/>
        <w:left w:val="none" w:sz="0" w:space="0" w:color="auto"/>
        <w:bottom w:val="none" w:sz="0" w:space="0" w:color="auto"/>
        <w:right w:val="none" w:sz="0" w:space="0" w:color="auto"/>
      </w:divBdr>
    </w:div>
    <w:div w:id="908806240">
      <w:bodyDiv w:val="1"/>
      <w:marLeft w:val="0"/>
      <w:marRight w:val="0"/>
      <w:marTop w:val="0"/>
      <w:marBottom w:val="0"/>
      <w:divBdr>
        <w:top w:val="none" w:sz="0" w:space="0" w:color="auto"/>
        <w:left w:val="none" w:sz="0" w:space="0" w:color="auto"/>
        <w:bottom w:val="none" w:sz="0" w:space="0" w:color="auto"/>
        <w:right w:val="none" w:sz="0" w:space="0" w:color="auto"/>
      </w:divBdr>
    </w:div>
    <w:div w:id="911350923">
      <w:bodyDiv w:val="1"/>
      <w:marLeft w:val="0"/>
      <w:marRight w:val="0"/>
      <w:marTop w:val="0"/>
      <w:marBottom w:val="0"/>
      <w:divBdr>
        <w:top w:val="none" w:sz="0" w:space="0" w:color="auto"/>
        <w:left w:val="none" w:sz="0" w:space="0" w:color="auto"/>
        <w:bottom w:val="none" w:sz="0" w:space="0" w:color="auto"/>
        <w:right w:val="none" w:sz="0" w:space="0" w:color="auto"/>
      </w:divBdr>
    </w:div>
    <w:div w:id="911544701">
      <w:bodyDiv w:val="1"/>
      <w:marLeft w:val="0"/>
      <w:marRight w:val="0"/>
      <w:marTop w:val="0"/>
      <w:marBottom w:val="0"/>
      <w:divBdr>
        <w:top w:val="none" w:sz="0" w:space="0" w:color="auto"/>
        <w:left w:val="none" w:sz="0" w:space="0" w:color="auto"/>
        <w:bottom w:val="none" w:sz="0" w:space="0" w:color="auto"/>
        <w:right w:val="none" w:sz="0" w:space="0" w:color="auto"/>
      </w:divBdr>
    </w:div>
    <w:div w:id="935947187">
      <w:bodyDiv w:val="1"/>
      <w:marLeft w:val="0"/>
      <w:marRight w:val="0"/>
      <w:marTop w:val="0"/>
      <w:marBottom w:val="0"/>
      <w:divBdr>
        <w:top w:val="none" w:sz="0" w:space="0" w:color="auto"/>
        <w:left w:val="none" w:sz="0" w:space="0" w:color="auto"/>
        <w:bottom w:val="none" w:sz="0" w:space="0" w:color="auto"/>
        <w:right w:val="none" w:sz="0" w:space="0" w:color="auto"/>
      </w:divBdr>
    </w:div>
    <w:div w:id="939798129">
      <w:bodyDiv w:val="1"/>
      <w:marLeft w:val="0"/>
      <w:marRight w:val="0"/>
      <w:marTop w:val="0"/>
      <w:marBottom w:val="0"/>
      <w:divBdr>
        <w:top w:val="none" w:sz="0" w:space="0" w:color="auto"/>
        <w:left w:val="none" w:sz="0" w:space="0" w:color="auto"/>
        <w:bottom w:val="none" w:sz="0" w:space="0" w:color="auto"/>
        <w:right w:val="none" w:sz="0" w:space="0" w:color="auto"/>
      </w:divBdr>
    </w:div>
    <w:div w:id="944003762">
      <w:bodyDiv w:val="1"/>
      <w:marLeft w:val="0"/>
      <w:marRight w:val="0"/>
      <w:marTop w:val="0"/>
      <w:marBottom w:val="0"/>
      <w:divBdr>
        <w:top w:val="none" w:sz="0" w:space="0" w:color="auto"/>
        <w:left w:val="none" w:sz="0" w:space="0" w:color="auto"/>
        <w:bottom w:val="none" w:sz="0" w:space="0" w:color="auto"/>
        <w:right w:val="none" w:sz="0" w:space="0" w:color="auto"/>
      </w:divBdr>
    </w:div>
    <w:div w:id="949436712">
      <w:bodyDiv w:val="1"/>
      <w:marLeft w:val="0"/>
      <w:marRight w:val="0"/>
      <w:marTop w:val="0"/>
      <w:marBottom w:val="0"/>
      <w:divBdr>
        <w:top w:val="none" w:sz="0" w:space="0" w:color="auto"/>
        <w:left w:val="none" w:sz="0" w:space="0" w:color="auto"/>
        <w:bottom w:val="none" w:sz="0" w:space="0" w:color="auto"/>
        <w:right w:val="none" w:sz="0" w:space="0" w:color="auto"/>
      </w:divBdr>
    </w:div>
    <w:div w:id="952632402">
      <w:bodyDiv w:val="1"/>
      <w:marLeft w:val="0"/>
      <w:marRight w:val="0"/>
      <w:marTop w:val="0"/>
      <w:marBottom w:val="0"/>
      <w:divBdr>
        <w:top w:val="none" w:sz="0" w:space="0" w:color="auto"/>
        <w:left w:val="none" w:sz="0" w:space="0" w:color="auto"/>
        <w:bottom w:val="none" w:sz="0" w:space="0" w:color="auto"/>
        <w:right w:val="none" w:sz="0" w:space="0" w:color="auto"/>
      </w:divBdr>
    </w:div>
    <w:div w:id="954991820">
      <w:bodyDiv w:val="1"/>
      <w:marLeft w:val="0"/>
      <w:marRight w:val="0"/>
      <w:marTop w:val="0"/>
      <w:marBottom w:val="0"/>
      <w:divBdr>
        <w:top w:val="none" w:sz="0" w:space="0" w:color="auto"/>
        <w:left w:val="none" w:sz="0" w:space="0" w:color="auto"/>
        <w:bottom w:val="none" w:sz="0" w:space="0" w:color="auto"/>
        <w:right w:val="none" w:sz="0" w:space="0" w:color="auto"/>
      </w:divBdr>
    </w:div>
    <w:div w:id="959579542">
      <w:bodyDiv w:val="1"/>
      <w:marLeft w:val="0"/>
      <w:marRight w:val="0"/>
      <w:marTop w:val="0"/>
      <w:marBottom w:val="0"/>
      <w:divBdr>
        <w:top w:val="none" w:sz="0" w:space="0" w:color="auto"/>
        <w:left w:val="none" w:sz="0" w:space="0" w:color="auto"/>
        <w:bottom w:val="none" w:sz="0" w:space="0" w:color="auto"/>
        <w:right w:val="none" w:sz="0" w:space="0" w:color="auto"/>
      </w:divBdr>
    </w:div>
    <w:div w:id="968164922">
      <w:bodyDiv w:val="1"/>
      <w:marLeft w:val="0"/>
      <w:marRight w:val="0"/>
      <w:marTop w:val="0"/>
      <w:marBottom w:val="0"/>
      <w:divBdr>
        <w:top w:val="none" w:sz="0" w:space="0" w:color="auto"/>
        <w:left w:val="none" w:sz="0" w:space="0" w:color="auto"/>
        <w:bottom w:val="none" w:sz="0" w:space="0" w:color="auto"/>
        <w:right w:val="none" w:sz="0" w:space="0" w:color="auto"/>
      </w:divBdr>
    </w:div>
    <w:div w:id="969286312">
      <w:bodyDiv w:val="1"/>
      <w:marLeft w:val="0"/>
      <w:marRight w:val="0"/>
      <w:marTop w:val="0"/>
      <w:marBottom w:val="0"/>
      <w:divBdr>
        <w:top w:val="none" w:sz="0" w:space="0" w:color="auto"/>
        <w:left w:val="none" w:sz="0" w:space="0" w:color="auto"/>
        <w:bottom w:val="none" w:sz="0" w:space="0" w:color="auto"/>
        <w:right w:val="none" w:sz="0" w:space="0" w:color="auto"/>
      </w:divBdr>
    </w:div>
    <w:div w:id="979728149">
      <w:bodyDiv w:val="1"/>
      <w:marLeft w:val="0"/>
      <w:marRight w:val="0"/>
      <w:marTop w:val="0"/>
      <w:marBottom w:val="0"/>
      <w:divBdr>
        <w:top w:val="none" w:sz="0" w:space="0" w:color="auto"/>
        <w:left w:val="none" w:sz="0" w:space="0" w:color="auto"/>
        <w:bottom w:val="none" w:sz="0" w:space="0" w:color="auto"/>
        <w:right w:val="none" w:sz="0" w:space="0" w:color="auto"/>
      </w:divBdr>
    </w:div>
    <w:div w:id="980575934">
      <w:bodyDiv w:val="1"/>
      <w:marLeft w:val="0"/>
      <w:marRight w:val="0"/>
      <w:marTop w:val="0"/>
      <w:marBottom w:val="0"/>
      <w:divBdr>
        <w:top w:val="none" w:sz="0" w:space="0" w:color="auto"/>
        <w:left w:val="none" w:sz="0" w:space="0" w:color="auto"/>
        <w:bottom w:val="none" w:sz="0" w:space="0" w:color="auto"/>
        <w:right w:val="none" w:sz="0" w:space="0" w:color="auto"/>
      </w:divBdr>
    </w:div>
    <w:div w:id="985939602">
      <w:bodyDiv w:val="1"/>
      <w:marLeft w:val="0"/>
      <w:marRight w:val="0"/>
      <w:marTop w:val="0"/>
      <w:marBottom w:val="0"/>
      <w:divBdr>
        <w:top w:val="none" w:sz="0" w:space="0" w:color="auto"/>
        <w:left w:val="none" w:sz="0" w:space="0" w:color="auto"/>
        <w:bottom w:val="none" w:sz="0" w:space="0" w:color="auto"/>
        <w:right w:val="none" w:sz="0" w:space="0" w:color="auto"/>
      </w:divBdr>
    </w:div>
    <w:div w:id="986477462">
      <w:bodyDiv w:val="1"/>
      <w:marLeft w:val="0"/>
      <w:marRight w:val="0"/>
      <w:marTop w:val="0"/>
      <w:marBottom w:val="0"/>
      <w:divBdr>
        <w:top w:val="none" w:sz="0" w:space="0" w:color="auto"/>
        <w:left w:val="none" w:sz="0" w:space="0" w:color="auto"/>
        <w:bottom w:val="none" w:sz="0" w:space="0" w:color="auto"/>
        <w:right w:val="none" w:sz="0" w:space="0" w:color="auto"/>
      </w:divBdr>
    </w:div>
    <w:div w:id="987520059">
      <w:bodyDiv w:val="1"/>
      <w:marLeft w:val="0"/>
      <w:marRight w:val="0"/>
      <w:marTop w:val="0"/>
      <w:marBottom w:val="0"/>
      <w:divBdr>
        <w:top w:val="none" w:sz="0" w:space="0" w:color="auto"/>
        <w:left w:val="none" w:sz="0" w:space="0" w:color="auto"/>
        <w:bottom w:val="none" w:sz="0" w:space="0" w:color="auto"/>
        <w:right w:val="none" w:sz="0" w:space="0" w:color="auto"/>
      </w:divBdr>
    </w:div>
    <w:div w:id="996886913">
      <w:bodyDiv w:val="1"/>
      <w:marLeft w:val="0"/>
      <w:marRight w:val="0"/>
      <w:marTop w:val="0"/>
      <w:marBottom w:val="0"/>
      <w:divBdr>
        <w:top w:val="none" w:sz="0" w:space="0" w:color="auto"/>
        <w:left w:val="none" w:sz="0" w:space="0" w:color="auto"/>
        <w:bottom w:val="none" w:sz="0" w:space="0" w:color="auto"/>
        <w:right w:val="none" w:sz="0" w:space="0" w:color="auto"/>
      </w:divBdr>
    </w:div>
    <w:div w:id="1001160586">
      <w:bodyDiv w:val="1"/>
      <w:marLeft w:val="0"/>
      <w:marRight w:val="0"/>
      <w:marTop w:val="0"/>
      <w:marBottom w:val="0"/>
      <w:divBdr>
        <w:top w:val="none" w:sz="0" w:space="0" w:color="auto"/>
        <w:left w:val="none" w:sz="0" w:space="0" w:color="auto"/>
        <w:bottom w:val="none" w:sz="0" w:space="0" w:color="auto"/>
        <w:right w:val="none" w:sz="0" w:space="0" w:color="auto"/>
      </w:divBdr>
    </w:div>
    <w:div w:id="1006517699">
      <w:bodyDiv w:val="1"/>
      <w:marLeft w:val="0"/>
      <w:marRight w:val="0"/>
      <w:marTop w:val="0"/>
      <w:marBottom w:val="0"/>
      <w:divBdr>
        <w:top w:val="none" w:sz="0" w:space="0" w:color="auto"/>
        <w:left w:val="none" w:sz="0" w:space="0" w:color="auto"/>
        <w:bottom w:val="none" w:sz="0" w:space="0" w:color="auto"/>
        <w:right w:val="none" w:sz="0" w:space="0" w:color="auto"/>
      </w:divBdr>
    </w:div>
    <w:div w:id="1012074626">
      <w:bodyDiv w:val="1"/>
      <w:marLeft w:val="0"/>
      <w:marRight w:val="0"/>
      <w:marTop w:val="0"/>
      <w:marBottom w:val="0"/>
      <w:divBdr>
        <w:top w:val="none" w:sz="0" w:space="0" w:color="auto"/>
        <w:left w:val="none" w:sz="0" w:space="0" w:color="auto"/>
        <w:bottom w:val="none" w:sz="0" w:space="0" w:color="auto"/>
        <w:right w:val="none" w:sz="0" w:space="0" w:color="auto"/>
      </w:divBdr>
    </w:div>
    <w:div w:id="1014965638">
      <w:bodyDiv w:val="1"/>
      <w:marLeft w:val="0"/>
      <w:marRight w:val="0"/>
      <w:marTop w:val="0"/>
      <w:marBottom w:val="0"/>
      <w:divBdr>
        <w:top w:val="none" w:sz="0" w:space="0" w:color="auto"/>
        <w:left w:val="none" w:sz="0" w:space="0" w:color="auto"/>
        <w:bottom w:val="none" w:sz="0" w:space="0" w:color="auto"/>
        <w:right w:val="none" w:sz="0" w:space="0" w:color="auto"/>
      </w:divBdr>
    </w:div>
    <w:div w:id="1019428777">
      <w:bodyDiv w:val="1"/>
      <w:marLeft w:val="0"/>
      <w:marRight w:val="0"/>
      <w:marTop w:val="0"/>
      <w:marBottom w:val="0"/>
      <w:divBdr>
        <w:top w:val="none" w:sz="0" w:space="0" w:color="auto"/>
        <w:left w:val="none" w:sz="0" w:space="0" w:color="auto"/>
        <w:bottom w:val="none" w:sz="0" w:space="0" w:color="auto"/>
        <w:right w:val="none" w:sz="0" w:space="0" w:color="auto"/>
      </w:divBdr>
    </w:div>
    <w:div w:id="1019628178">
      <w:bodyDiv w:val="1"/>
      <w:marLeft w:val="0"/>
      <w:marRight w:val="0"/>
      <w:marTop w:val="0"/>
      <w:marBottom w:val="0"/>
      <w:divBdr>
        <w:top w:val="none" w:sz="0" w:space="0" w:color="auto"/>
        <w:left w:val="none" w:sz="0" w:space="0" w:color="auto"/>
        <w:bottom w:val="none" w:sz="0" w:space="0" w:color="auto"/>
        <w:right w:val="none" w:sz="0" w:space="0" w:color="auto"/>
      </w:divBdr>
    </w:div>
    <w:div w:id="1020013729">
      <w:bodyDiv w:val="1"/>
      <w:marLeft w:val="0"/>
      <w:marRight w:val="0"/>
      <w:marTop w:val="0"/>
      <w:marBottom w:val="0"/>
      <w:divBdr>
        <w:top w:val="none" w:sz="0" w:space="0" w:color="auto"/>
        <w:left w:val="none" w:sz="0" w:space="0" w:color="auto"/>
        <w:bottom w:val="none" w:sz="0" w:space="0" w:color="auto"/>
        <w:right w:val="none" w:sz="0" w:space="0" w:color="auto"/>
      </w:divBdr>
    </w:div>
    <w:div w:id="1025450068">
      <w:bodyDiv w:val="1"/>
      <w:marLeft w:val="0"/>
      <w:marRight w:val="0"/>
      <w:marTop w:val="0"/>
      <w:marBottom w:val="0"/>
      <w:divBdr>
        <w:top w:val="none" w:sz="0" w:space="0" w:color="auto"/>
        <w:left w:val="none" w:sz="0" w:space="0" w:color="auto"/>
        <w:bottom w:val="none" w:sz="0" w:space="0" w:color="auto"/>
        <w:right w:val="none" w:sz="0" w:space="0" w:color="auto"/>
      </w:divBdr>
    </w:div>
    <w:div w:id="1029840413">
      <w:bodyDiv w:val="1"/>
      <w:marLeft w:val="0"/>
      <w:marRight w:val="0"/>
      <w:marTop w:val="0"/>
      <w:marBottom w:val="0"/>
      <w:divBdr>
        <w:top w:val="none" w:sz="0" w:space="0" w:color="auto"/>
        <w:left w:val="none" w:sz="0" w:space="0" w:color="auto"/>
        <w:bottom w:val="none" w:sz="0" w:space="0" w:color="auto"/>
        <w:right w:val="none" w:sz="0" w:space="0" w:color="auto"/>
      </w:divBdr>
    </w:div>
    <w:div w:id="1033651609">
      <w:bodyDiv w:val="1"/>
      <w:marLeft w:val="0"/>
      <w:marRight w:val="0"/>
      <w:marTop w:val="0"/>
      <w:marBottom w:val="0"/>
      <w:divBdr>
        <w:top w:val="none" w:sz="0" w:space="0" w:color="auto"/>
        <w:left w:val="none" w:sz="0" w:space="0" w:color="auto"/>
        <w:bottom w:val="none" w:sz="0" w:space="0" w:color="auto"/>
        <w:right w:val="none" w:sz="0" w:space="0" w:color="auto"/>
      </w:divBdr>
    </w:div>
    <w:div w:id="1039160436">
      <w:bodyDiv w:val="1"/>
      <w:marLeft w:val="0"/>
      <w:marRight w:val="0"/>
      <w:marTop w:val="0"/>
      <w:marBottom w:val="0"/>
      <w:divBdr>
        <w:top w:val="none" w:sz="0" w:space="0" w:color="auto"/>
        <w:left w:val="none" w:sz="0" w:space="0" w:color="auto"/>
        <w:bottom w:val="none" w:sz="0" w:space="0" w:color="auto"/>
        <w:right w:val="none" w:sz="0" w:space="0" w:color="auto"/>
      </w:divBdr>
    </w:div>
    <w:div w:id="1043289105">
      <w:bodyDiv w:val="1"/>
      <w:marLeft w:val="0"/>
      <w:marRight w:val="0"/>
      <w:marTop w:val="0"/>
      <w:marBottom w:val="0"/>
      <w:divBdr>
        <w:top w:val="none" w:sz="0" w:space="0" w:color="auto"/>
        <w:left w:val="none" w:sz="0" w:space="0" w:color="auto"/>
        <w:bottom w:val="none" w:sz="0" w:space="0" w:color="auto"/>
        <w:right w:val="none" w:sz="0" w:space="0" w:color="auto"/>
      </w:divBdr>
    </w:div>
    <w:div w:id="1050500553">
      <w:bodyDiv w:val="1"/>
      <w:marLeft w:val="0"/>
      <w:marRight w:val="0"/>
      <w:marTop w:val="0"/>
      <w:marBottom w:val="0"/>
      <w:divBdr>
        <w:top w:val="none" w:sz="0" w:space="0" w:color="auto"/>
        <w:left w:val="none" w:sz="0" w:space="0" w:color="auto"/>
        <w:bottom w:val="none" w:sz="0" w:space="0" w:color="auto"/>
        <w:right w:val="none" w:sz="0" w:space="0" w:color="auto"/>
      </w:divBdr>
    </w:div>
    <w:div w:id="1051926729">
      <w:bodyDiv w:val="1"/>
      <w:marLeft w:val="0"/>
      <w:marRight w:val="0"/>
      <w:marTop w:val="0"/>
      <w:marBottom w:val="0"/>
      <w:divBdr>
        <w:top w:val="none" w:sz="0" w:space="0" w:color="auto"/>
        <w:left w:val="none" w:sz="0" w:space="0" w:color="auto"/>
        <w:bottom w:val="none" w:sz="0" w:space="0" w:color="auto"/>
        <w:right w:val="none" w:sz="0" w:space="0" w:color="auto"/>
      </w:divBdr>
    </w:div>
    <w:div w:id="1052582226">
      <w:bodyDiv w:val="1"/>
      <w:marLeft w:val="0"/>
      <w:marRight w:val="0"/>
      <w:marTop w:val="0"/>
      <w:marBottom w:val="0"/>
      <w:divBdr>
        <w:top w:val="none" w:sz="0" w:space="0" w:color="auto"/>
        <w:left w:val="none" w:sz="0" w:space="0" w:color="auto"/>
        <w:bottom w:val="none" w:sz="0" w:space="0" w:color="auto"/>
        <w:right w:val="none" w:sz="0" w:space="0" w:color="auto"/>
      </w:divBdr>
    </w:div>
    <w:div w:id="1054936553">
      <w:bodyDiv w:val="1"/>
      <w:marLeft w:val="0"/>
      <w:marRight w:val="0"/>
      <w:marTop w:val="0"/>
      <w:marBottom w:val="0"/>
      <w:divBdr>
        <w:top w:val="none" w:sz="0" w:space="0" w:color="auto"/>
        <w:left w:val="none" w:sz="0" w:space="0" w:color="auto"/>
        <w:bottom w:val="none" w:sz="0" w:space="0" w:color="auto"/>
        <w:right w:val="none" w:sz="0" w:space="0" w:color="auto"/>
      </w:divBdr>
    </w:div>
    <w:div w:id="1058044581">
      <w:bodyDiv w:val="1"/>
      <w:marLeft w:val="0"/>
      <w:marRight w:val="0"/>
      <w:marTop w:val="0"/>
      <w:marBottom w:val="0"/>
      <w:divBdr>
        <w:top w:val="none" w:sz="0" w:space="0" w:color="auto"/>
        <w:left w:val="none" w:sz="0" w:space="0" w:color="auto"/>
        <w:bottom w:val="none" w:sz="0" w:space="0" w:color="auto"/>
        <w:right w:val="none" w:sz="0" w:space="0" w:color="auto"/>
      </w:divBdr>
    </w:div>
    <w:div w:id="1061833881">
      <w:bodyDiv w:val="1"/>
      <w:marLeft w:val="0"/>
      <w:marRight w:val="0"/>
      <w:marTop w:val="0"/>
      <w:marBottom w:val="0"/>
      <w:divBdr>
        <w:top w:val="none" w:sz="0" w:space="0" w:color="auto"/>
        <w:left w:val="none" w:sz="0" w:space="0" w:color="auto"/>
        <w:bottom w:val="none" w:sz="0" w:space="0" w:color="auto"/>
        <w:right w:val="none" w:sz="0" w:space="0" w:color="auto"/>
      </w:divBdr>
    </w:div>
    <w:div w:id="1063680859">
      <w:bodyDiv w:val="1"/>
      <w:marLeft w:val="0"/>
      <w:marRight w:val="0"/>
      <w:marTop w:val="0"/>
      <w:marBottom w:val="0"/>
      <w:divBdr>
        <w:top w:val="none" w:sz="0" w:space="0" w:color="auto"/>
        <w:left w:val="none" w:sz="0" w:space="0" w:color="auto"/>
        <w:bottom w:val="none" w:sz="0" w:space="0" w:color="auto"/>
        <w:right w:val="none" w:sz="0" w:space="0" w:color="auto"/>
      </w:divBdr>
    </w:div>
    <w:div w:id="1067461831">
      <w:bodyDiv w:val="1"/>
      <w:marLeft w:val="0"/>
      <w:marRight w:val="0"/>
      <w:marTop w:val="0"/>
      <w:marBottom w:val="0"/>
      <w:divBdr>
        <w:top w:val="none" w:sz="0" w:space="0" w:color="auto"/>
        <w:left w:val="none" w:sz="0" w:space="0" w:color="auto"/>
        <w:bottom w:val="none" w:sz="0" w:space="0" w:color="auto"/>
        <w:right w:val="none" w:sz="0" w:space="0" w:color="auto"/>
      </w:divBdr>
    </w:div>
    <w:div w:id="1068769393">
      <w:bodyDiv w:val="1"/>
      <w:marLeft w:val="0"/>
      <w:marRight w:val="0"/>
      <w:marTop w:val="0"/>
      <w:marBottom w:val="0"/>
      <w:divBdr>
        <w:top w:val="none" w:sz="0" w:space="0" w:color="auto"/>
        <w:left w:val="none" w:sz="0" w:space="0" w:color="auto"/>
        <w:bottom w:val="none" w:sz="0" w:space="0" w:color="auto"/>
        <w:right w:val="none" w:sz="0" w:space="0" w:color="auto"/>
      </w:divBdr>
      <w:divsChild>
        <w:div w:id="1738740904">
          <w:marLeft w:val="0"/>
          <w:marRight w:val="0"/>
          <w:marTop w:val="0"/>
          <w:marBottom w:val="0"/>
          <w:divBdr>
            <w:top w:val="none" w:sz="0" w:space="0" w:color="auto"/>
            <w:left w:val="none" w:sz="0" w:space="0" w:color="auto"/>
            <w:bottom w:val="none" w:sz="0" w:space="0" w:color="auto"/>
            <w:right w:val="none" w:sz="0" w:space="0" w:color="auto"/>
          </w:divBdr>
        </w:div>
      </w:divsChild>
    </w:div>
    <w:div w:id="1069302871">
      <w:bodyDiv w:val="1"/>
      <w:marLeft w:val="0"/>
      <w:marRight w:val="0"/>
      <w:marTop w:val="0"/>
      <w:marBottom w:val="0"/>
      <w:divBdr>
        <w:top w:val="none" w:sz="0" w:space="0" w:color="auto"/>
        <w:left w:val="none" w:sz="0" w:space="0" w:color="auto"/>
        <w:bottom w:val="none" w:sz="0" w:space="0" w:color="auto"/>
        <w:right w:val="none" w:sz="0" w:space="0" w:color="auto"/>
      </w:divBdr>
    </w:div>
    <w:div w:id="1075006328">
      <w:bodyDiv w:val="1"/>
      <w:marLeft w:val="0"/>
      <w:marRight w:val="0"/>
      <w:marTop w:val="0"/>
      <w:marBottom w:val="0"/>
      <w:divBdr>
        <w:top w:val="none" w:sz="0" w:space="0" w:color="auto"/>
        <w:left w:val="none" w:sz="0" w:space="0" w:color="auto"/>
        <w:bottom w:val="none" w:sz="0" w:space="0" w:color="auto"/>
        <w:right w:val="none" w:sz="0" w:space="0" w:color="auto"/>
      </w:divBdr>
    </w:div>
    <w:div w:id="1075393155">
      <w:bodyDiv w:val="1"/>
      <w:marLeft w:val="0"/>
      <w:marRight w:val="0"/>
      <w:marTop w:val="0"/>
      <w:marBottom w:val="0"/>
      <w:divBdr>
        <w:top w:val="none" w:sz="0" w:space="0" w:color="auto"/>
        <w:left w:val="none" w:sz="0" w:space="0" w:color="auto"/>
        <w:bottom w:val="none" w:sz="0" w:space="0" w:color="auto"/>
        <w:right w:val="none" w:sz="0" w:space="0" w:color="auto"/>
      </w:divBdr>
    </w:div>
    <w:div w:id="1075710037">
      <w:bodyDiv w:val="1"/>
      <w:marLeft w:val="0"/>
      <w:marRight w:val="0"/>
      <w:marTop w:val="0"/>
      <w:marBottom w:val="0"/>
      <w:divBdr>
        <w:top w:val="none" w:sz="0" w:space="0" w:color="auto"/>
        <w:left w:val="none" w:sz="0" w:space="0" w:color="auto"/>
        <w:bottom w:val="none" w:sz="0" w:space="0" w:color="auto"/>
        <w:right w:val="none" w:sz="0" w:space="0" w:color="auto"/>
      </w:divBdr>
    </w:div>
    <w:div w:id="1080297575">
      <w:bodyDiv w:val="1"/>
      <w:marLeft w:val="0"/>
      <w:marRight w:val="0"/>
      <w:marTop w:val="0"/>
      <w:marBottom w:val="0"/>
      <w:divBdr>
        <w:top w:val="none" w:sz="0" w:space="0" w:color="auto"/>
        <w:left w:val="none" w:sz="0" w:space="0" w:color="auto"/>
        <w:bottom w:val="none" w:sz="0" w:space="0" w:color="auto"/>
        <w:right w:val="none" w:sz="0" w:space="0" w:color="auto"/>
      </w:divBdr>
    </w:div>
    <w:div w:id="1082482157">
      <w:bodyDiv w:val="1"/>
      <w:marLeft w:val="0"/>
      <w:marRight w:val="0"/>
      <w:marTop w:val="0"/>
      <w:marBottom w:val="0"/>
      <w:divBdr>
        <w:top w:val="none" w:sz="0" w:space="0" w:color="auto"/>
        <w:left w:val="none" w:sz="0" w:space="0" w:color="auto"/>
        <w:bottom w:val="none" w:sz="0" w:space="0" w:color="auto"/>
        <w:right w:val="none" w:sz="0" w:space="0" w:color="auto"/>
      </w:divBdr>
    </w:div>
    <w:div w:id="1094129943">
      <w:bodyDiv w:val="1"/>
      <w:marLeft w:val="0"/>
      <w:marRight w:val="0"/>
      <w:marTop w:val="0"/>
      <w:marBottom w:val="0"/>
      <w:divBdr>
        <w:top w:val="none" w:sz="0" w:space="0" w:color="auto"/>
        <w:left w:val="none" w:sz="0" w:space="0" w:color="auto"/>
        <w:bottom w:val="none" w:sz="0" w:space="0" w:color="auto"/>
        <w:right w:val="none" w:sz="0" w:space="0" w:color="auto"/>
      </w:divBdr>
      <w:divsChild>
        <w:div w:id="1598100616">
          <w:marLeft w:val="0"/>
          <w:marRight w:val="0"/>
          <w:marTop w:val="0"/>
          <w:marBottom w:val="0"/>
          <w:divBdr>
            <w:top w:val="none" w:sz="0" w:space="0" w:color="auto"/>
            <w:left w:val="none" w:sz="0" w:space="0" w:color="auto"/>
            <w:bottom w:val="none" w:sz="0" w:space="0" w:color="auto"/>
            <w:right w:val="none" w:sz="0" w:space="0" w:color="auto"/>
          </w:divBdr>
        </w:div>
      </w:divsChild>
    </w:div>
    <w:div w:id="1095979663">
      <w:bodyDiv w:val="1"/>
      <w:marLeft w:val="0"/>
      <w:marRight w:val="0"/>
      <w:marTop w:val="0"/>
      <w:marBottom w:val="0"/>
      <w:divBdr>
        <w:top w:val="none" w:sz="0" w:space="0" w:color="auto"/>
        <w:left w:val="none" w:sz="0" w:space="0" w:color="auto"/>
        <w:bottom w:val="none" w:sz="0" w:space="0" w:color="auto"/>
        <w:right w:val="none" w:sz="0" w:space="0" w:color="auto"/>
      </w:divBdr>
    </w:div>
    <w:div w:id="1097947429">
      <w:bodyDiv w:val="1"/>
      <w:marLeft w:val="0"/>
      <w:marRight w:val="0"/>
      <w:marTop w:val="0"/>
      <w:marBottom w:val="0"/>
      <w:divBdr>
        <w:top w:val="none" w:sz="0" w:space="0" w:color="auto"/>
        <w:left w:val="none" w:sz="0" w:space="0" w:color="auto"/>
        <w:bottom w:val="none" w:sz="0" w:space="0" w:color="auto"/>
        <w:right w:val="none" w:sz="0" w:space="0" w:color="auto"/>
      </w:divBdr>
    </w:div>
    <w:div w:id="1102798895">
      <w:bodyDiv w:val="1"/>
      <w:marLeft w:val="0"/>
      <w:marRight w:val="0"/>
      <w:marTop w:val="0"/>
      <w:marBottom w:val="0"/>
      <w:divBdr>
        <w:top w:val="none" w:sz="0" w:space="0" w:color="auto"/>
        <w:left w:val="none" w:sz="0" w:space="0" w:color="auto"/>
        <w:bottom w:val="none" w:sz="0" w:space="0" w:color="auto"/>
        <w:right w:val="none" w:sz="0" w:space="0" w:color="auto"/>
      </w:divBdr>
    </w:div>
    <w:div w:id="1107966148">
      <w:bodyDiv w:val="1"/>
      <w:marLeft w:val="0"/>
      <w:marRight w:val="0"/>
      <w:marTop w:val="0"/>
      <w:marBottom w:val="0"/>
      <w:divBdr>
        <w:top w:val="none" w:sz="0" w:space="0" w:color="auto"/>
        <w:left w:val="none" w:sz="0" w:space="0" w:color="auto"/>
        <w:bottom w:val="none" w:sz="0" w:space="0" w:color="auto"/>
        <w:right w:val="none" w:sz="0" w:space="0" w:color="auto"/>
      </w:divBdr>
      <w:divsChild>
        <w:div w:id="1453593853">
          <w:marLeft w:val="0"/>
          <w:marRight w:val="0"/>
          <w:marTop w:val="0"/>
          <w:marBottom w:val="0"/>
          <w:divBdr>
            <w:top w:val="none" w:sz="0" w:space="0" w:color="auto"/>
            <w:left w:val="none" w:sz="0" w:space="0" w:color="auto"/>
            <w:bottom w:val="none" w:sz="0" w:space="0" w:color="auto"/>
            <w:right w:val="none" w:sz="0" w:space="0" w:color="auto"/>
          </w:divBdr>
          <w:divsChild>
            <w:div w:id="1322270330">
              <w:marLeft w:val="0"/>
              <w:marRight w:val="0"/>
              <w:marTop w:val="0"/>
              <w:marBottom w:val="0"/>
              <w:divBdr>
                <w:top w:val="none" w:sz="0" w:space="0" w:color="auto"/>
                <w:left w:val="none" w:sz="0" w:space="0" w:color="auto"/>
                <w:bottom w:val="none" w:sz="0" w:space="0" w:color="auto"/>
                <w:right w:val="none" w:sz="0" w:space="0" w:color="auto"/>
              </w:divBdr>
              <w:divsChild>
                <w:div w:id="758522154">
                  <w:marLeft w:val="0"/>
                  <w:marRight w:val="0"/>
                  <w:marTop w:val="0"/>
                  <w:marBottom w:val="0"/>
                  <w:divBdr>
                    <w:top w:val="none" w:sz="0" w:space="0" w:color="auto"/>
                    <w:left w:val="none" w:sz="0" w:space="0" w:color="auto"/>
                    <w:bottom w:val="none" w:sz="0" w:space="0" w:color="auto"/>
                    <w:right w:val="none" w:sz="0" w:space="0" w:color="auto"/>
                  </w:divBdr>
                  <w:divsChild>
                    <w:div w:id="152531370">
                      <w:marLeft w:val="0"/>
                      <w:marRight w:val="0"/>
                      <w:marTop w:val="0"/>
                      <w:marBottom w:val="0"/>
                      <w:divBdr>
                        <w:top w:val="none" w:sz="0" w:space="0" w:color="auto"/>
                        <w:left w:val="none" w:sz="0" w:space="0" w:color="auto"/>
                        <w:bottom w:val="none" w:sz="0" w:space="0" w:color="auto"/>
                        <w:right w:val="none" w:sz="0" w:space="0" w:color="auto"/>
                      </w:divBdr>
                      <w:divsChild>
                        <w:div w:id="131814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8431849">
      <w:bodyDiv w:val="1"/>
      <w:marLeft w:val="0"/>
      <w:marRight w:val="0"/>
      <w:marTop w:val="0"/>
      <w:marBottom w:val="0"/>
      <w:divBdr>
        <w:top w:val="none" w:sz="0" w:space="0" w:color="auto"/>
        <w:left w:val="none" w:sz="0" w:space="0" w:color="auto"/>
        <w:bottom w:val="none" w:sz="0" w:space="0" w:color="auto"/>
        <w:right w:val="none" w:sz="0" w:space="0" w:color="auto"/>
      </w:divBdr>
    </w:div>
    <w:div w:id="1109620091">
      <w:bodyDiv w:val="1"/>
      <w:marLeft w:val="0"/>
      <w:marRight w:val="0"/>
      <w:marTop w:val="0"/>
      <w:marBottom w:val="0"/>
      <w:divBdr>
        <w:top w:val="none" w:sz="0" w:space="0" w:color="auto"/>
        <w:left w:val="none" w:sz="0" w:space="0" w:color="auto"/>
        <w:bottom w:val="none" w:sz="0" w:space="0" w:color="auto"/>
        <w:right w:val="none" w:sz="0" w:space="0" w:color="auto"/>
      </w:divBdr>
    </w:div>
    <w:div w:id="1111971603">
      <w:bodyDiv w:val="1"/>
      <w:marLeft w:val="0"/>
      <w:marRight w:val="0"/>
      <w:marTop w:val="0"/>
      <w:marBottom w:val="0"/>
      <w:divBdr>
        <w:top w:val="none" w:sz="0" w:space="0" w:color="auto"/>
        <w:left w:val="none" w:sz="0" w:space="0" w:color="auto"/>
        <w:bottom w:val="none" w:sz="0" w:space="0" w:color="auto"/>
        <w:right w:val="none" w:sz="0" w:space="0" w:color="auto"/>
      </w:divBdr>
      <w:divsChild>
        <w:div w:id="1718822659">
          <w:marLeft w:val="0"/>
          <w:marRight w:val="0"/>
          <w:marTop w:val="0"/>
          <w:marBottom w:val="0"/>
          <w:divBdr>
            <w:top w:val="none" w:sz="0" w:space="0" w:color="auto"/>
            <w:left w:val="none" w:sz="0" w:space="0" w:color="auto"/>
            <w:bottom w:val="none" w:sz="0" w:space="0" w:color="auto"/>
            <w:right w:val="none" w:sz="0" w:space="0" w:color="auto"/>
          </w:divBdr>
        </w:div>
      </w:divsChild>
    </w:div>
    <w:div w:id="1125272046">
      <w:bodyDiv w:val="1"/>
      <w:marLeft w:val="0"/>
      <w:marRight w:val="0"/>
      <w:marTop w:val="0"/>
      <w:marBottom w:val="0"/>
      <w:divBdr>
        <w:top w:val="none" w:sz="0" w:space="0" w:color="auto"/>
        <w:left w:val="none" w:sz="0" w:space="0" w:color="auto"/>
        <w:bottom w:val="none" w:sz="0" w:space="0" w:color="auto"/>
        <w:right w:val="none" w:sz="0" w:space="0" w:color="auto"/>
      </w:divBdr>
    </w:div>
    <w:div w:id="1125585908">
      <w:bodyDiv w:val="1"/>
      <w:marLeft w:val="0"/>
      <w:marRight w:val="0"/>
      <w:marTop w:val="0"/>
      <w:marBottom w:val="0"/>
      <w:divBdr>
        <w:top w:val="none" w:sz="0" w:space="0" w:color="auto"/>
        <w:left w:val="none" w:sz="0" w:space="0" w:color="auto"/>
        <w:bottom w:val="none" w:sz="0" w:space="0" w:color="auto"/>
        <w:right w:val="none" w:sz="0" w:space="0" w:color="auto"/>
      </w:divBdr>
    </w:div>
    <w:div w:id="1126192899">
      <w:bodyDiv w:val="1"/>
      <w:marLeft w:val="0"/>
      <w:marRight w:val="0"/>
      <w:marTop w:val="0"/>
      <w:marBottom w:val="0"/>
      <w:divBdr>
        <w:top w:val="none" w:sz="0" w:space="0" w:color="auto"/>
        <w:left w:val="none" w:sz="0" w:space="0" w:color="auto"/>
        <w:bottom w:val="none" w:sz="0" w:space="0" w:color="auto"/>
        <w:right w:val="none" w:sz="0" w:space="0" w:color="auto"/>
      </w:divBdr>
    </w:div>
    <w:div w:id="1131093818">
      <w:bodyDiv w:val="1"/>
      <w:marLeft w:val="0"/>
      <w:marRight w:val="0"/>
      <w:marTop w:val="0"/>
      <w:marBottom w:val="0"/>
      <w:divBdr>
        <w:top w:val="none" w:sz="0" w:space="0" w:color="auto"/>
        <w:left w:val="none" w:sz="0" w:space="0" w:color="auto"/>
        <w:bottom w:val="none" w:sz="0" w:space="0" w:color="auto"/>
        <w:right w:val="none" w:sz="0" w:space="0" w:color="auto"/>
      </w:divBdr>
    </w:div>
    <w:div w:id="1134568386">
      <w:bodyDiv w:val="1"/>
      <w:marLeft w:val="0"/>
      <w:marRight w:val="0"/>
      <w:marTop w:val="0"/>
      <w:marBottom w:val="0"/>
      <w:divBdr>
        <w:top w:val="none" w:sz="0" w:space="0" w:color="auto"/>
        <w:left w:val="none" w:sz="0" w:space="0" w:color="auto"/>
        <w:bottom w:val="none" w:sz="0" w:space="0" w:color="auto"/>
        <w:right w:val="none" w:sz="0" w:space="0" w:color="auto"/>
      </w:divBdr>
    </w:div>
    <w:div w:id="1138063652">
      <w:bodyDiv w:val="1"/>
      <w:marLeft w:val="0"/>
      <w:marRight w:val="0"/>
      <w:marTop w:val="0"/>
      <w:marBottom w:val="0"/>
      <w:divBdr>
        <w:top w:val="none" w:sz="0" w:space="0" w:color="auto"/>
        <w:left w:val="none" w:sz="0" w:space="0" w:color="auto"/>
        <w:bottom w:val="none" w:sz="0" w:space="0" w:color="auto"/>
        <w:right w:val="none" w:sz="0" w:space="0" w:color="auto"/>
      </w:divBdr>
    </w:div>
    <w:div w:id="1138766613">
      <w:bodyDiv w:val="1"/>
      <w:marLeft w:val="0"/>
      <w:marRight w:val="0"/>
      <w:marTop w:val="0"/>
      <w:marBottom w:val="0"/>
      <w:divBdr>
        <w:top w:val="none" w:sz="0" w:space="0" w:color="auto"/>
        <w:left w:val="none" w:sz="0" w:space="0" w:color="auto"/>
        <w:bottom w:val="none" w:sz="0" w:space="0" w:color="auto"/>
        <w:right w:val="none" w:sz="0" w:space="0" w:color="auto"/>
      </w:divBdr>
    </w:div>
    <w:div w:id="1141919121">
      <w:bodyDiv w:val="1"/>
      <w:marLeft w:val="0"/>
      <w:marRight w:val="0"/>
      <w:marTop w:val="0"/>
      <w:marBottom w:val="0"/>
      <w:divBdr>
        <w:top w:val="none" w:sz="0" w:space="0" w:color="auto"/>
        <w:left w:val="none" w:sz="0" w:space="0" w:color="auto"/>
        <w:bottom w:val="none" w:sz="0" w:space="0" w:color="auto"/>
        <w:right w:val="none" w:sz="0" w:space="0" w:color="auto"/>
      </w:divBdr>
    </w:div>
    <w:div w:id="1142229924">
      <w:bodyDiv w:val="1"/>
      <w:marLeft w:val="0"/>
      <w:marRight w:val="0"/>
      <w:marTop w:val="0"/>
      <w:marBottom w:val="0"/>
      <w:divBdr>
        <w:top w:val="none" w:sz="0" w:space="0" w:color="auto"/>
        <w:left w:val="none" w:sz="0" w:space="0" w:color="auto"/>
        <w:bottom w:val="none" w:sz="0" w:space="0" w:color="auto"/>
        <w:right w:val="none" w:sz="0" w:space="0" w:color="auto"/>
      </w:divBdr>
    </w:div>
    <w:div w:id="1145202887">
      <w:bodyDiv w:val="1"/>
      <w:marLeft w:val="0"/>
      <w:marRight w:val="0"/>
      <w:marTop w:val="0"/>
      <w:marBottom w:val="0"/>
      <w:divBdr>
        <w:top w:val="none" w:sz="0" w:space="0" w:color="auto"/>
        <w:left w:val="none" w:sz="0" w:space="0" w:color="auto"/>
        <w:bottom w:val="none" w:sz="0" w:space="0" w:color="auto"/>
        <w:right w:val="none" w:sz="0" w:space="0" w:color="auto"/>
      </w:divBdr>
    </w:div>
    <w:div w:id="1159536805">
      <w:bodyDiv w:val="1"/>
      <w:marLeft w:val="0"/>
      <w:marRight w:val="0"/>
      <w:marTop w:val="0"/>
      <w:marBottom w:val="0"/>
      <w:divBdr>
        <w:top w:val="none" w:sz="0" w:space="0" w:color="auto"/>
        <w:left w:val="none" w:sz="0" w:space="0" w:color="auto"/>
        <w:bottom w:val="none" w:sz="0" w:space="0" w:color="auto"/>
        <w:right w:val="none" w:sz="0" w:space="0" w:color="auto"/>
      </w:divBdr>
    </w:div>
    <w:div w:id="1168400119">
      <w:bodyDiv w:val="1"/>
      <w:marLeft w:val="0"/>
      <w:marRight w:val="0"/>
      <w:marTop w:val="0"/>
      <w:marBottom w:val="0"/>
      <w:divBdr>
        <w:top w:val="none" w:sz="0" w:space="0" w:color="auto"/>
        <w:left w:val="none" w:sz="0" w:space="0" w:color="auto"/>
        <w:bottom w:val="none" w:sz="0" w:space="0" w:color="auto"/>
        <w:right w:val="none" w:sz="0" w:space="0" w:color="auto"/>
      </w:divBdr>
    </w:div>
    <w:div w:id="1176725570">
      <w:bodyDiv w:val="1"/>
      <w:marLeft w:val="0"/>
      <w:marRight w:val="0"/>
      <w:marTop w:val="0"/>
      <w:marBottom w:val="0"/>
      <w:divBdr>
        <w:top w:val="none" w:sz="0" w:space="0" w:color="auto"/>
        <w:left w:val="none" w:sz="0" w:space="0" w:color="auto"/>
        <w:bottom w:val="none" w:sz="0" w:space="0" w:color="auto"/>
        <w:right w:val="none" w:sz="0" w:space="0" w:color="auto"/>
      </w:divBdr>
    </w:div>
    <w:div w:id="1181431788">
      <w:bodyDiv w:val="1"/>
      <w:marLeft w:val="0"/>
      <w:marRight w:val="0"/>
      <w:marTop w:val="0"/>
      <w:marBottom w:val="0"/>
      <w:divBdr>
        <w:top w:val="none" w:sz="0" w:space="0" w:color="auto"/>
        <w:left w:val="none" w:sz="0" w:space="0" w:color="auto"/>
        <w:bottom w:val="none" w:sz="0" w:space="0" w:color="auto"/>
        <w:right w:val="none" w:sz="0" w:space="0" w:color="auto"/>
      </w:divBdr>
    </w:div>
    <w:div w:id="1200822489">
      <w:bodyDiv w:val="1"/>
      <w:marLeft w:val="0"/>
      <w:marRight w:val="0"/>
      <w:marTop w:val="0"/>
      <w:marBottom w:val="0"/>
      <w:divBdr>
        <w:top w:val="none" w:sz="0" w:space="0" w:color="auto"/>
        <w:left w:val="none" w:sz="0" w:space="0" w:color="auto"/>
        <w:bottom w:val="none" w:sz="0" w:space="0" w:color="auto"/>
        <w:right w:val="none" w:sz="0" w:space="0" w:color="auto"/>
      </w:divBdr>
    </w:div>
    <w:div w:id="1203176923">
      <w:bodyDiv w:val="1"/>
      <w:marLeft w:val="0"/>
      <w:marRight w:val="0"/>
      <w:marTop w:val="0"/>
      <w:marBottom w:val="0"/>
      <w:divBdr>
        <w:top w:val="none" w:sz="0" w:space="0" w:color="auto"/>
        <w:left w:val="none" w:sz="0" w:space="0" w:color="auto"/>
        <w:bottom w:val="none" w:sz="0" w:space="0" w:color="auto"/>
        <w:right w:val="none" w:sz="0" w:space="0" w:color="auto"/>
      </w:divBdr>
    </w:div>
    <w:div w:id="1204093526">
      <w:bodyDiv w:val="1"/>
      <w:marLeft w:val="0"/>
      <w:marRight w:val="0"/>
      <w:marTop w:val="0"/>
      <w:marBottom w:val="0"/>
      <w:divBdr>
        <w:top w:val="none" w:sz="0" w:space="0" w:color="auto"/>
        <w:left w:val="none" w:sz="0" w:space="0" w:color="auto"/>
        <w:bottom w:val="none" w:sz="0" w:space="0" w:color="auto"/>
        <w:right w:val="none" w:sz="0" w:space="0" w:color="auto"/>
      </w:divBdr>
    </w:div>
    <w:div w:id="1205826942">
      <w:bodyDiv w:val="1"/>
      <w:marLeft w:val="0"/>
      <w:marRight w:val="0"/>
      <w:marTop w:val="0"/>
      <w:marBottom w:val="0"/>
      <w:divBdr>
        <w:top w:val="none" w:sz="0" w:space="0" w:color="auto"/>
        <w:left w:val="none" w:sz="0" w:space="0" w:color="auto"/>
        <w:bottom w:val="none" w:sz="0" w:space="0" w:color="auto"/>
        <w:right w:val="none" w:sz="0" w:space="0" w:color="auto"/>
      </w:divBdr>
    </w:div>
    <w:div w:id="1210417018">
      <w:bodyDiv w:val="1"/>
      <w:marLeft w:val="0"/>
      <w:marRight w:val="0"/>
      <w:marTop w:val="0"/>
      <w:marBottom w:val="0"/>
      <w:divBdr>
        <w:top w:val="none" w:sz="0" w:space="0" w:color="auto"/>
        <w:left w:val="none" w:sz="0" w:space="0" w:color="auto"/>
        <w:bottom w:val="none" w:sz="0" w:space="0" w:color="auto"/>
        <w:right w:val="none" w:sz="0" w:space="0" w:color="auto"/>
      </w:divBdr>
      <w:divsChild>
        <w:div w:id="1554973244">
          <w:marLeft w:val="0"/>
          <w:marRight w:val="0"/>
          <w:marTop w:val="0"/>
          <w:marBottom w:val="0"/>
          <w:divBdr>
            <w:top w:val="none" w:sz="0" w:space="0" w:color="auto"/>
            <w:left w:val="none" w:sz="0" w:space="0" w:color="auto"/>
            <w:bottom w:val="none" w:sz="0" w:space="0" w:color="auto"/>
            <w:right w:val="none" w:sz="0" w:space="0" w:color="auto"/>
          </w:divBdr>
          <w:divsChild>
            <w:div w:id="686099015">
              <w:marLeft w:val="-225"/>
              <w:marRight w:val="-225"/>
              <w:marTop w:val="0"/>
              <w:marBottom w:val="0"/>
              <w:divBdr>
                <w:top w:val="none" w:sz="0" w:space="0" w:color="auto"/>
                <w:left w:val="none" w:sz="0" w:space="0" w:color="auto"/>
                <w:bottom w:val="none" w:sz="0" w:space="0" w:color="auto"/>
                <w:right w:val="none" w:sz="0" w:space="0" w:color="auto"/>
              </w:divBdr>
              <w:divsChild>
                <w:div w:id="153569353">
                  <w:marLeft w:val="0"/>
                  <w:marRight w:val="0"/>
                  <w:marTop w:val="0"/>
                  <w:marBottom w:val="0"/>
                  <w:divBdr>
                    <w:top w:val="none" w:sz="0" w:space="0" w:color="auto"/>
                    <w:left w:val="none" w:sz="0" w:space="0" w:color="auto"/>
                    <w:bottom w:val="none" w:sz="0" w:space="0" w:color="auto"/>
                    <w:right w:val="none" w:sz="0" w:space="0" w:color="auto"/>
                  </w:divBdr>
                  <w:divsChild>
                    <w:div w:id="1061253505">
                      <w:marLeft w:val="-225"/>
                      <w:marRight w:val="-225"/>
                      <w:marTop w:val="0"/>
                      <w:marBottom w:val="0"/>
                      <w:divBdr>
                        <w:top w:val="none" w:sz="0" w:space="0" w:color="auto"/>
                        <w:left w:val="none" w:sz="0" w:space="0" w:color="auto"/>
                        <w:bottom w:val="none" w:sz="0" w:space="0" w:color="auto"/>
                        <w:right w:val="none" w:sz="0" w:space="0" w:color="auto"/>
                      </w:divBdr>
                      <w:divsChild>
                        <w:div w:id="791940696">
                          <w:marLeft w:val="0"/>
                          <w:marRight w:val="0"/>
                          <w:marTop w:val="0"/>
                          <w:marBottom w:val="0"/>
                          <w:divBdr>
                            <w:top w:val="none" w:sz="0" w:space="0" w:color="auto"/>
                            <w:left w:val="none" w:sz="0" w:space="0" w:color="auto"/>
                            <w:bottom w:val="none" w:sz="0" w:space="0" w:color="auto"/>
                            <w:right w:val="none" w:sz="0" w:space="0" w:color="auto"/>
                          </w:divBdr>
                          <w:divsChild>
                            <w:div w:id="1069040466">
                              <w:marLeft w:val="0"/>
                              <w:marRight w:val="0"/>
                              <w:marTop w:val="0"/>
                              <w:marBottom w:val="0"/>
                              <w:divBdr>
                                <w:top w:val="none" w:sz="0" w:space="0" w:color="auto"/>
                                <w:left w:val="none" w:sz="0" w:space="0" w:color="auto"/>
                                <w:bottom w:val="none" w:sz="0" w:space="0" w:color="auto"/>
                                <w:right w:val="none" w:sz="0" w:space="0" w:color="auto"/>
                              </w:divBdr>
                              <w:divsChild>
                                <w:div w:id="592277420">
                                  <w:marLeft w:val="0"/>
                                  <w:marRight w:val="0"/>
                                  <w:marTop w:val="0"/>
                                  <w:marBottom w:val="0"/>
                                  <w:divBdr>
                                    <w:top w:val="none" w:sz="0" w:space="0" w:color="auto"/>
                                    <w:left w:val="none" w:sz="0" w:space="0" w:color="auto"/>
                                    <w:bottom w:val="none" w:sz="0" w:space="0" w:color="auto"/>
                                    <w:right w:val="none" w:sz="0" w:space="0" w:color="auto"/>
                                  </w:divBdr>
                                  <w:divsChild>
                                    <w:div w:id="30767847">
                                      <w:blockQuote w:val="1"/>
                                      <w:marLeft w:val="0"/>
                                      <w:marRight w:val="0"/>
                                      <w:marTop w:val="375"/>
                                      <w:marBottom w:val="0"/>
                                      <w:divBdr>
                                        <w:top w:val="none" w:sz="0" w:space="0" w:color="auto"/>
                                        <w:left w:val="single" w:sz="18" w:space="11" w:color="73A2B2"/>
                                        <w:bottom w:val="none" w:sz="0" w:space="0" w:color="auto"/>
                                        <w:right w:val="none" w:sz="0" w:space="0" w:color="auto"/>
                                      </w:divBdr>
                                    </w:div>
                                  </w:divsChild>
                                </w:div>
                              </w:divsChild>
                            </w:div>
                          </w:divsChild>
                        </w:div>
                      </w:divsChild>
                    </w:div>
                  </w:divsChild>
                </w:div>
              </w:divsChild>
            </w:div>
          </w:divsChild>
        </w:div>
      </w:divsChild>
    </w:div>
    <w:div w:id="1211920611">
      <w:bodyDiv w:val="1"/>
      <w:marLeft w:val="0"/>
      <w:marRight w:val="0"/>
      <w:marTop w:val="0"/>
      <w:marBottom w:val="0"/>
      <w:divBdr>
        <w:top w:val="none" w:sz="0" w:space="0" w:color="auto"/>
        <w:left w:val="none" w:sz="0" w:space="0" w:color="auto"/>
        <w:bottom w:val="none" w:sz="0" w:space="0" w:color="auto"/>
        <w:right w:val="none" w:sz="0" w:space="0" w:color="auto"/>
      </w:divBdr>
    </w:div>
    <w:div w:id="1214005440">
      <w:bodyDiv w:val="1"/>
      <w:marLeft w:val="0"/>
      <w:marRight w:val="0"/>
      <w:marTop w:val="0"/>
      <w:marBottom w:val="0"/>
      <w:divBdr>
        <w:top w:val="none" w:sz="0" w:space="0" w:color="auto"/>
        <w:left w:val="none" w:sz="0" w:space="0" w:color="auto"/>
        <w:bottom w:val="none" w:sz="0" w:space="0" w:color="auto"/>
        <w:right w:val="none" w:sz="0" w:space="0" w:color="auto"/>
      </w:divBdr>
    </w:div>
    <w:div w:id="1222056704">
      <w:bodyDiv w:val="1"/>
      <w:marLeft w:val="0"/>
      <w:marRight w:val="0"/>
      <w:marTop w:val="0"/>
      <w:marBottom w:val="0"/>
      <w:divBdr>
        <w:top w:val="none" w:sz="0" w:space="0" w:color="auto"/>
        <w:left w:val="none" w:sz="0" w:space="0" w:color="auto"/>
        <w:bottom w:val="none" w:sz="0" w:space="0" w:color="auto"/>
        <w:right w:val="none" w:sz="0" w:space="0" w:color="auto"/>
      </w:divBdr>
    </w:div>
    <w:div w:id="1223295838">
      <w:bodyDiv w:val="1"/>
      <w:marLeft w:val="0"/>
      <w:marRight w:val="0"/>
      <w:marTop w:val="0"/>
      <w:marBottom w:val="0"/>
      <w:divBdr>
        <w:top w:val="none" w:sz="0" w:space="0" w:color="auto"/>
        <w:left w:val="none" w:sz="0" w:space="0" w:color="auto"/>
        <w:bottom w:val="none" w:sz="0" w:space="0" w:color="auto"/>
        <w:right w:val="none" w:sz="0" w:space="0" w:color="auto"/>
      </w:divBdr>
    </w:div>
    <w:div w:id="1228034760">
      <w:bodyDiv w:val="1"/>
      <w:marLeft w:val="0"/>
      <w:marRight w:val="0"/>
      <w:marTop w:val="0"/>
      <w:marBottom w:val="0"/>
      <w:divBdr>
        <w:top w:val="none" w:sz="0" w:space="0" w:color="auto"/>
        <w:left w:val="none" w:sz="0" w:space="0" w:color="auto"/>
        <w:bottom w:val="none" w:sz="0" w:space="0" w:color="auto"/>
        <w:right w:val="none" w:sz="0" w:space="0" w:color="auto"/>
      </w:divBdr>
    </w:div>
    <w:div w:id="1237399941">
      <w:bodyDiv w:val="1"/>
      <w:marLeft w:val="0"/>
      <w:marRight w:val="0"/>
      <w:marTop w:val="0"/>
      <w:marBottom w:val="0"/>
      <w:divBdr>
        <w:top w:val="none" w:sz="0" w:space="0" w:color="auto"/>
        <w:left w:val="none" w:sz="0" w:space="0" w:color="auto"/>
        <w:bottom w:val="none" w:sz="0" w:space="0" w:color="auto"/>
        <w:right w:val="none" w:sz="0" w:space="0" w:color="auto"/>
      </w:divBdr>
    </w:div>
    <w:div w:id="1243025262">
      <w:bodyDiv w:val="1"/>
      <w:marLeft w:val="0"/>
      <w:marRight w:val="0"/>
      <w:marTop w:val="0"/>
      <w:marBottom w:val="0"/>
      <w:divBdr>
        <w:top w:val="none" w:sz="0" w:space="0" w:color="auto"/>
        <w:left w:val="none" w:sz="0" w:space="0" w:color="auto"/>
        <w:bottom w:val="none" w:sz="0" w:space="0" w:color="auto"/>
        <w:right w:val="none" w:sz="0" w:space="0" w:color="auto"/>
      </w:divBdr>
    </w:div>
    <w:div w:id="1243757763">
      <w:bodyDiv w:val="1"/>
      <w:marLeft w:val="0"/>
      <w:marRight w:val="0"/>
      <w:marTop w:val="0"/>
      <w:marBottom w:val="0"/>
      <w:divBdr>
        <w:top w:val="none" w:sz="0" w:space="0" w:color="auto"/>
        <w:left w:val="none" w:sz="0" w:space="0" w:color="auto"/>
        <w:bottom w:val="none" w:sz="0" w:space="0" w:color="auto"/>
        <w:right w:val="none" w:sz="0" w:space="0" w:color="auto"/>
      </w:divBdr>
    </w:div>
    <w:div w:id="1244491666">
      <w:bodyDiv w:val="1"/>
      <w:marLeft w:val="0"/>
      <w:marRight w:val="0"/>
      <w:marTop w:val="0"/>
      <w:marBottom w:val="0"/>
      <w:divBdr>
        <w:top w:val="none" w:sz="0" w:space="0" w:color="auto"/>
        <w:left w:val="none" w:sz="0" w:space="0" w:color="auto"/>
        <w:bottom w:val="none" w:sz="0" w:space="0" w:color="auto"/>
        <w:right w:val="none" w:sz="0" w:space="0" w:color="auto"/>
      </w:divBdr>
    </w:div>
    <w:div w:id="1246306805">
      <w:bodyDiv w:val="1"/>
      <w:marLeft w:val="0"/>
      <w:marRight w:val="0"/>
      <w:marTop w:val="0"/>
      <w:marBottom w:val="0"/>
      <w:divBdr>
        <w:top w:val="none" w:sz="0" w:space="0" w:color="auto"/>
        <w:left w:val="none" w:sz="0" w:space="0" w:color="auto"/>
        <w:bottom w:val="none" w:sz="0" w:space="0" w:color="auto"/>
        <w:right w:val="none" w:sz="0" w:space="0" w:color="auto"/>
      </w:divBdr>
    </w:div>
    <w:div w:id="1252159275">
      <w:bodyDiv w:val="1"/>
      <w:marLeft w:val="0"/>
      <w:marRight w:val="0"/>
      <w:marTop w:val="0"/>
      <w:marBottom w:val="0"/>
      <w:divBdr>
        <w:top w:val="none" w:sz="0" w:space="0" w:color="auto"/>
        <w:left w:val="none" w:sz="0" w:space="0" w:color="auto"/>
        <w:bottom w:val="none" w:sz="0" w:space="0" w:color="auto"/>
        <w:right w:val="none" w:sz="0" w:space="0" w:color="auto"/>
      </w:divBdr>
    </w:div>
    <w:div w:id="1252856318">
      <w:bodyDiv w:val="1"/>
      <w:marLeft w:val="0"/>
      <w:marRight w:val="0"/>
      <w:marTop w:val="0"/>
      <w:marBottom w:val="0"/>
      <w:divBdr>
        <w:top w:val="none" w:sz="0" w:space="0" w:color="auto"/>
        <w:left w:val="none" w:sz="0" w:space="0" w:color="auto"/>
        <w:bottom w:val="none" w:sz="0" w:space="0" w:color="auto"/>
        <w:right w:val="none" w:sz="0" w:space="0" w:color="auto"/>
      </w:divBdr>
      <w:divsChild>
        <w:div w:id="1642272438">
          <w:marLeft w:val="0"/>
          <w:marRight w:val="0"/>
          <w:marTop w:val="0"/>
          <w:marBottom w:val="0"/>
          <w:divBdr>
            <w:top w:val="none" w:sz="0" w:space="0" w:color="auto"/>
            <w:left w:val="none" w:sz="0" w:space="0" w:color="auto"/>
            <w:bottom w:val="none" w:sz="0" w:space="0" w:color="auto"/>
            <w:right w:val="none" w:sz="0" w:space="0" w:color="auto"/>
          </w:divBdr>
        </w:div>
      </w:divsChild>
    </w:div>
    <w:div w:id="1253390836">
      <w:bodyDiv w:val="1"/>
      <w:marLeft w:val="0"/>
      <w:marRight w:val="0"/>
      <w:marTop w:val="0"/>
      <w:marBottom w:val="0"/>
      <w:divBdr>
        <w:top w:val="none" w:sz="0" w:space="0" w:color="auto"/>
        <w:left w:val="none" w:sz="0" w:space="0" w:color="auto"/>
        <w:bottom w:val="none" w:sz="0" w:space="0" w:color="auto"/>
        <w:right w:val="none" w:sz="0" w:space="0" w:color="auto"/>
      </w:divBdr>
      <w:divsChild>
        <w:div w:id="227694159">
          <w:marLeft w:val="0"/>
          <w:marRight w:val="0"/>
          <w:marTop w:val="0"/>
          <w:marBottom w:val="0"/>
          <w:divBdr>
            <w:top w:val="none" w:sz="0" w:space="0" w:color="auto"/>
            <w:left w:val="none" w:sz="0" w:space="0" w:color="auto"/>
            <w:bottom w:val="none" w:sz="0" w:space="0" w:color="auto"/>
            <w:right w:val="none" w:sz="0" w:space="0" w:color="auto"/>
          </w:divBdr>
        </w:div>
        <w:div w:id="655113766">
          <w:marLeft w:val="0"/>
          <w:marRight w:val="0"/>
          <w:marTop w:val="0"/>
          <w:marBottom w:val="0"/>
          <w:divBdr>
            <w:top w:val="none" w:sz="0" w:space="0" w:color="auto"/>
            <w:left w:val="none" w:sz="0" w:space="0" w:color="auto"/>
            <w:bottom w:val="none" w:sz="0" w:space="0" w:color="auto"/>
            <w:right w:val="none" w:sz="0" w:space="0" w:color="auto"/>
          </w:divBdr>
        </w:div>
      </w:divsChild>
    </w:div>
    <w:div w:id="1253590438">
      <w:bodyDiv w:val="1"/>
      <w:marLeft w:val="0"/>
      <w:marRight w:val="0"/>
      <w:marTop w:val="0"/>
      <w:marBottom w:val="0"/>
      <w:divBdr>
        <w:top w:val="none" w:sz="0" w:space="0" w:color="auto"/>
        <w:left w:val="none" w:sz="0" w:space="0" w:color="auto"/>
        <w:bottom w:val="none" w:sz="0" w:space="0" w:color="auto"/>
        <w:right w:val="none" w:sz="0" w:space="0" w:color="auto"/>
      </w:divBdr>
    </w:div>
    <w:div w:id="1261062694">
      <w:bodyDiv w:val="1"/>
      <w:marLeft w:val="0"/>
      <w:marRight w:val="0"/>
      <w:marTop w:val="0"/>
      <w:marBottom w:val="0"/>
      <w:divBdr>
        <w:top w:val="none" w:sz="0" w:space="0" w:color="auto"/>
        <w:left w:val="none" w:sz="0" w:space="0" w:color="auto"/>
        <w:bottom w:val="none" w:sz="0" w:space="0" w:color="auto"/>
        <w:right w:val="none" w:sz="0" w:space="0" w:color="auto"/>
      </w:divBdr>
    </w:div>
    <w:div w:id="1261834834">
      <w:bodyDiv w:val="1"/>
      <w:marLeft w:val="0"/>
      <w:marRight w:val="0"/>
      <w:marTop w:val="0"/>
      <w:marBottom w:val="0"/>
      <w:divBdr>
        <w:top w:val="none" w:sz="0" w:space="0" w:color="auto"/>
        <w:left w:val="none" w:sz="0" w:space="0" w:color="auto"/>
        <w:bottom w:val="none" w:sz="0" w:space="0" w:color="auto"/>
        <w:right w:val="none" w:sz="0" w:space="0" w:color="auto"/>
      </w:divBdr>
    </w:div>
    <w:div w:id="1262839479">
      <w:bodyDiv w:val="1"/>
      <w:marLeft w:val="0"/>
      <w:marRight w:val="0"/>
      <w:marTop w:val="0"/>
      <w:marBottom w:val="0"/>
      <w:divBdr>
        <w:top w:val="none" w:sz="0" w:space="0" w:color="auto"/>
        <w:left w:val="none" w:sz="0" w:space="0" w:color="auto"/>
        <w:bottom w:val="none" w:sz="0" w:space="0" w:color="auto"/>
        <w:right w:val="none" w:sz="0" w:space="0" w:color="auto"/>
      </w:divBdr>
    </w:div>
    <w:div w:id="1264267385">
      <w:bodyDiv w:val="1"/>
      <w:marLeft w:val="0"/>
      <w:marRight w:val="0"/>
      <w:marTop w:val="0"/>
      <w:marBottom w:val="0"/>
      <w:divBdr>
        <w:top w:val="none" w:sz="0" w:space="0" w:color="auto"/>
        <w:left w:val="none" w:sz="0" w:space="0" w:color="auto"/>
        <w:bottom w:val="none" w:sz="0" w:space="0" w:color="auto"/>
        <w:right w:val="none" w:sz="0" w:space="0" w:color="auto"/>
      </w:divBdr>
    </w:div>
    <w:div w:id="1264804127">
      <w:bodyDiv w:val="1"/>
      <w:marLeft w:val="0"/>
      <w:marRight w:val="0"/>
      <w:marTop w:val="0"/>
      <w:marBottom w:val="0"/>
      <w:divBdr>
        <w:top w:val="none" w:sz="0" w:space="0" w:color="auto"/>
        <w:left w:val="none" w:sz="0" w:space="0" w:color="auto"/>
        <w:bottom w:val="none" w:sz="0" w:space="0" w:color="auto"/>
        <w:right w:val="none" w:sz="0" w:space="0" w:color="auto"/>
      </w:divBdr>
    </w:div>
    <w:div w:id="1278952479">
      <w:bodyDiv w:val="1"/>
      <w:marLeft w:val="0"/>
      <w:marRight w:val="0"/>
      <w:marTop w:val="0"/>
      <w:marBottom w:val="0"/>
      <w:divBdr>
        <w:top w:val="none" w:sz="0" w:space="0" w:color="auto"/>
        <w:left w:val="none" w:sz="0" w:space="0" w:color="auto"/>
        <w:bottom w:val="none" w:sz="0" w:space="0" w:color="auto"/>
        <w:right w:val="none" w:sz="0" w:space="0" w:color="auto"/>
      </w:divBdr>
    </w:div>
    <w:div w:id="1282493909">
      <w:bodyDiv w:val="1"/>
      <w:marLeft w:val="0"/>
      <w:marRight w:val="0"/>
      <w:marTop w:val="0"/>
      <w:marBottom w:val="0"/>
      <w:divBdr>
        <w:top w:val="none" w:sz="0" w:space="0" w:color="auto"/>
        <w:left w:val="none" w:sz="0" w:space="0" w:color="auto"/>
        <w:bottom w:val="none" w:sz="0" w:space="0" w:color="auto"/>
        <w:right w:val="none" w:sz="0" w:space="0" w:color="auto"/>
      </w:divBdr>
      <w:divsChild>
        <w:div w:id="868031875">
          <w:marLeft w:val="0"/>
          <w:marRight w:val="0"/>
          <w:marTop w:val="0"/>
          <w:marBottom w:val="0"/>
          <w:divBdr>
            <w:top w:val="none" w:sz="0" w:space="0" w:color="auto"/>
            <w:left w:val="none" w:sz="0" w:space="0" w:color="auto"/>
            <w:bottom w:val="none" w:sz="0" w:space="0" w:color="auto"/>
            <w:right w:val="none" w:sz="0" w:space="0" w:color="auto"/>
          </w:divBdr>
        </w:div>
      </w:divsChild>
    </w:div>
    <w:div w:id="1287546550">
      <w:bodyDiv w:val="1"/>
      <w:marLeft w:val="0"/>
      <w:marRight w:val="0"/>
      <w:marTop w:val="0"/>
      <w:marBottom w:val="0"/>
      <w:divBdr>
        <w:top w:val="none" w:sz="0" w:space="0" w:color="auto"/>
        <w:left w:val="none" w:sz="0" w:space="0" w:color="auto"/>
        <w:bottom w:val="none" w:sz="0" w:space="0" w:color="auto"/>
        <w:right w:val="none" w:sz="0" w:space="0" w:color="auto"/>
      </w:divBdr>
    </w:div>
    <w:div w:id="1292205717">
      <w:bodyDiv w:val="1"/>
      <w:marLeft w:val="0"/>
      <w:marRight w:val="0"/>
      <w:marTop w:val="0"/>
      <w:marBottom w:val="0"/>
      <w:divBdr>
        <w:top w:val="none" w:sz="0" w:space="0" w:color="auto"/>
        <w:left w:val="none" w:sz="0" w:space="0" w:color="auto"/>
        <w:bottom w:val="none" w:sz="0" w:space="0" w:color="auto"/>
        <w:right w:val="none" w:sz="0" w:space="0" w:color="auto"/>
      </w:divBdr>
    </w:div>
    <w:div w:id="1295986982">
      <w:bodyDiv w:val="1"/>
      <w:marLeft w:val="0"/>
      <w:marRight w:val="0"/>
      <w:marTop w:val="0"/>
      <w:marBottom w:val="0"/>
      <w:divBdr>
        <w:top w:val="none" w:sz="0" w:space="0" w:color="auto"/>
        <w:left w:val="none" w:sz="0" w:space="0" w:color="auto"/>
        <w:bottom w:val="none" w:sz="0" w:space="0" w:color="auto"/>
        <w:right w:val="none" w:sz="0" w:space="0" w:color="auto"/>
      </w:divBdr>
    </w:div>
    <w:div w:id="1296567637">
      <w:bodyDiv w:val="1"/>
      <w:marLeft w:val="0"/>
      <w:marRight w:val="0"/>
      <w:marTop w:val="0"/>
      <w:marBottom w:val="0"/>
      <w:divBdr>
        <w:top w:val="none" w:sz="0" w:space="0" w:color="auto"/>
        <w:left w:val="none" w:sz="0" w:space="0" w:color="auto"/>
        <w:bottom w:val="none" w:sz="0" w:space="0" w:color="auto"/>
        <w:right w:val="none" w:sz="0" w:space="0" w:color="auto"/>
      </w:divBdr>
    </w:div>
    <w:div w:id="1300306391">
      <w:bodyDiv w:val="1"/>
      <w:marLeft w:val="0"/>
      <w:marRight w:val="0"/>
      <w:marTop w:val="0"/>
      <w:marBottom w:val="0"/>
      <w:divBdr>
        <w:top w:val="none" w:sz="0" w:space="0" w:color="auto"/>
        <w:left w:val="none" w:sz="0" w:space="0" w:color="auto"/>
        <w:bottom w:val="none" w:sz="0" w:space="0" w:color="auto"/>
        <w:right w:val="none" w:sz="0" w:space="0" w:color="auto"/>
      </w:divBdr>
    </w:div>
    <w:div w:id="1302423858">
      <w:bodyDiv w:val="1"/>
      <w:marLeft w:val="0"/>
      <w:marRight w:val="0"/>
      <w:marTop w:val="0"/>
      <w:marBottom w:val="0"/>
      <w:divBdr>
        <w:top w:val="none" w:sz="0" w:space="0" w:color="auto"/>
        <w:left w:val="none" w:sz="0" w:space="0" w:color="auto"/>
        <w:bottom w:val="none" w:sz="0" w:space="0" w:color="auto"/>
        <w:right w:val="none" w:sz="0" w:space="0" w:color="auto"/>
      </w:divBdr>
    </w:div>
    <w:div w:id="1302464365">
      <w:bodyDiv w:val="1"/>
      <w:marLeft w:val="0"/>
      <w:marRight w:val="0"/>
      <w:marTop w:val="0"/>
      <w:marBottom w:val="0"/>
      <w:divBdr>
        <w:top w:val="none" w:sz="0" w:space="0" w:color="auto"/>
        <w:left w:val="none" w:sz="0" w:space="0" w:color="auto"/>
        <w:bottom w:val="none" w:sz="0" w:space="0" w:color="auto"/>
        <w:right w:val="none" w:sz="0" w:space="0" w:color="auto"/>
      </w:divBdr>
    </w:div>
    <w:div w:id="1307390602">
      <w:bodyDiv w:val="1"/>
      <w:marLeft w:val="0"/>
      <w:marRight w:val="0"/>
      <w:marTop w:val="0"/>
      <w:marBottom w:val="0"/>
      <w:divBdr>
        <w:top w:val="none" w:sz="0" w:space="0" w:color="auto"/>
        <w:left w:val="none" w:sz="0" w:space="0" w:color="auto"/>
        <w:bottom w:val="none" w:sz="0" w:space="0" w:color="auto"/>
        <w:right w:val="none" w:sz="0" w:space="0" w:color="auto"/>
      </w:divBdr>
    </w:div>
    <w:div w:id="1307583509">
      <w:bodyDiv w:val="1"/>
      <w:marLeft w:val="0"/>
      <w:marRight w:val="0"/>
      <w:marTop w:val="0"/>
      <w:marBottom w:val="0"/>
      <w:divBdr>
        <w:top w:val="none" w:sz="0" w:space="0" w:color="auto"/>
        <w:left w:val="none" w:sz="0" w:space="0" w:color="auto"/>
        <w:bottom w:val="none" w:sz="0" w:space="0" w:color="auto"/>
        <w:right w:val="none" w:sz="0" w:space="0" w:color="auto"/>
      </w:divBdr>
    </w:div>
    <w:div w:id="1317535747">
      <w:bodyDiv w:val="1"/>
      <w:marLeft w:val="0"/>
      <w:marRight w:val="0"/>
      <w:marTop w:val="0"/>
      <w:marBottom w:val="0"/>
      <w:divBdr>
        <w:top w:val="none" w:sz="0" w:space="0" w:color="auto"/>
        <w:left w:val="none" w:sz="0" w:space="0" w:color="auto"/>
        <w:bottom w:val="none" w:sz="0" w:space="0" w:color="auto"/>
        <w:right w:val="none" w:sz="0" w:space="0" w:color="auto"/>
      </w:divBdr>
    </w:div>
    <w:div w:id="1323701657">
      <w:bodyDiv w:val="1"/>
      <w:marLeft w:val="0"/>
      <w:marRight w:val="0"/>
      <w:marTop w:val="0"/>
      <w:marBottom w:val="0"/>
      <w:divBdr>
        <w:top w:val="none" w:sz="0" w:space="0" w:color="auto"/>
        <w:left w:val="none" w:sz="0" w:space="0" w:color="auto"/>
        <w:bottom w:val="none" w:sz="0" w:space="0" w:color="auto"/>
        <w:right w:val="none" w:sz="0" w:space="0" w:color="auto"/>
      </w:divBdr>
    </w:div>
    <w:div w:id="1327243609">
      <w:bodyDiv w:val="1"/>
      <w:marLeft w:val="0"/>
      <w:marRight w:val="0"/>
      <w:marTop w:val="0"/>
      <w:marBottom w:val="0"/>
      <w:divBdr>
        <w:top w:val="none" w:sz="0" w:space="0" w:color="auto"/>
        <w:left w:val="none" w:sz="0" w:space="0" w:color="auto"/>
        <w:bottom w:val="none" w:sz="0" w:space="0" w:color="auto"/>
        <w:right w:val="none" w:sz="0" w:space="0" w:color="auto"/>
      </w:divBdr>
    </w:div>
    <w:div w:id="1327976818">
      <w:bodyDiv w:val="1"/>
      <w:marLeft w:val="0"/>
      <w:marRight w:val="0"/>
      <w:marTop w:val="0"/>
      <w:marBottom w:val="0"/>
      <w:divBdr>
        <w:top w:val="none" w:sz="0" w:space="0" w:color="auto"/>
        <w:left w:val="none" w:sz="0" w:space="0" w:color="auto"/>
        <w:bottom w:val="none" w:sz="0" w:space="0" w:color="auto"/>
        <w:right w:val="none" w:sz="0" w:space="0" w:color="auto"/>
      </w:divBdr>
    </w:div>
    <w:div w:id="1341665411">
      <w:bodyDiv w:val="1"/>
      <w:marLeft w:val="0"/>
      <w:marRight w:val="0"/>
      <w:marTop w:val="0"/>
      <w:marBottom w:val="0"/>
      <w:divBdr>
        <w:top w:val="none" w:sz="0" w:space="0" w:color="auto"/>
        <w:left w:val="none" w:sz="0" w:space="0" w:color="auto"/>
        <w:bottom w:val="none" w:sz="0" w:space="0" w:color="auto"/>
        <w:right w:val="none" w:sz="0" w:space="0" w:color="auto"/>
      </w:divBdr>
      <w:divsChild>
        <w:div w:id="1617373656">
          <w:marLeft w:val="0"/>
          <w:marRight w:val="0"/>
          <w:marTop w:val="0"/>
          <w:marBottom w:val="0"/>
          <w:divBdr>
            <w:top w:val="none" w:sz="0" w:space="0" w:color="auto"/>
            <w:left w:val="none" w:sz="0" w:space="0" w:color="auto"/>
            <w:bottom w:val="none" w:sz="0" w:space="0" w:color="auto"/>
            <w:right w:val="none" w:sz="0" w:space="0" w:color="auto"/>
          </w:divBdr>
          <w:divsChild>
            <w:div w:id="143351280">
              <w:marLeft w:val="-300"/>
              <w:marRight w:val="0"/>
              <w:marTop w:val="0"/>
              <w:marBottom w:val="0"/>
              <w:divBdr>
                <w:top w:val="none" w:sz="0" w:space="0" w:color="auto"/>
                <w:left w:val="none" w:sz="0" w:space="0" w:color="auto"/>
                <w:bottom w:val="none" w:sz="0" w:space="0" w:color="auto"/>
                <w:right w:val="none" w:sz="0" w:space="0" w:color="auto"/>
              </w:divBdr>
              <w:divsChild>
                <w:div w:id="129605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680576">
      <w:bodyDiv w:val="1"/>
      <w:marLeft w:val="0"/>
      <w:marRight w:val="0"/>
      <w:marTop w:val="0"/>
      <w:marBottom w:val="0"/>
      <w:divBdr>
        <w:top w:val="none" w:sz="0" w:space="0" w:color="auto"/>
        <w:left w:val="none" w:sz="0" w:space="0" w:color="auto"/>
        <w:bottom w:val="none" w:sz="0" w:space="0" w:color="auto"/>
        <w:right w:val="none" w:sz="0" w:space="0" w:color="auto"/>
      </w:divBdr>
      <w:divsChild>
        <w:div w:id="3675333">
          <w:marLeft w:val="0"/>
          <w:marRight w:val="0"/>
          <w:marTop w:val="0"/>
          <w:marBottom w:val="0"/>
          <w:divBdr>
            <w:top w:val="none" w:sz="0" w:space="0" w:color="auto"/>
            <w:left w:val="none" w:sz="0" w:space="0" w:color="auto"/>
            <w:bottom w:val="none" w:sz="0" w:space="0" w:color="auto"/>
            <w:right w:val="none" w:sz="0" w:space="0" w:color="auto"/>
          </w:divBdr>
        </w:div>
      </w:divsChild>
    </w:div>
    <w:div w:id="1353534738">
      <w:bodyDiv w:val="1"/>
      <w:marLeft w:val="0"/>
      <w:marRight w:val="0"/>
      <w:marTop w:val="0"/>
      <w:marBottom w:val="0"/>
      <w:divBdr>
        <w:top w:val="none" w:sz="0" w:space="0" w:color="auto"/>
        <w:left w:val="none" w:sz="0" w:space="0" w:color="auto"/>
        <w:bottom w:val="none" w:sz="0" w:space="0" w:color="auto"/>
        <w:right w:val="none" w:sz="0" w:space="0" w:color="auto"/>
      </w:divBdr>
    </w:div>
    <w:div w:id="1362900563">
      <w:bodyDiv w:val="1"/>
      <w:marLeft w:val="0"/>
      <w:marRight w:val="0"/>
      <w:marTop w:val="0"/>
      <w:marBottom w:val="0"/>
      <w:divBdr>
        <w:top w:val="none" w:sz="0" w:space="0" w:color="auto"/>
        <w:left w:val="none" w:sz="0" w:space="0" w:color="auto"/>
        <w:bottom w:val="none" w:sz="0" w:space="0" w:color="auto"/>
        <w:right w:val="none" w:sz="0" w:space="0" w:color="auto"/>
      </w:divBdr>
    </w:div>
    <w:div w:id="1365597534">
      <w:bodyDiv w:val="1"/>
      <w:marLeft w:val="0"/>
      <w:marRight w:val="0"/>
      <w:marTop w:val="0"/>
      <w:marBottom w:val="0"/>
      <w:divBdr>
        <w:top w:val="none" w:sz="0" w:space="0" w:color="auto"/>
        <w:left w:val="none" w:sz="0" w:space="0" w:color="auto"/>
        <w:bottom w:val="none" w:sz="0" w:space="0" w:color="auto"/>
        <w:right w:val="none" w:sz="0" w:space="0" w:color="auto"/>
      </w:divBdr>
    </w:div>
    <w:div w:id="1366370765">
      <w:bodyDiv w:val="1"/>
      <w:marLeft w:val="0"/>
      <w:marRight w:val="0"/>
      <w:marTop w:val="0"/>
      <w:marBottom w:val="0"/>
      <w:divBdr>
        <w:top w:val="none" w:sz="0" w:space="0" w:color="auto"/>
        <w:left w:val="none" w:sz="0" w:space="0" w:color="auto"/>
        <w:bottom w:val="none" w:sz="0" w:space="0" w:color="auto"/>
        <w:right w:val="none" w:sz="0" w:space="0" w:color="auto"/>
      </w:divBdr>
    </w:div>
    <w:div w:id="1367025312">
      <w:bodyDiv w:val="1"/>
      <w:marLeft w:val="0"/>
      <w:marRight w:val="0"/>
      <w:marTop w:val="0"/>
      <w:marBottom w:val="0"/>
      <w:divBdr>
        <w:top w:val="none" w:sz="0" w:space="0" w:color="auto"/>
        <w:left w:val="none" w:sz="0" w:space="0" w:color="auto"/>
        <w:bottom w:val="none" w:sz="0" w:space="0" w:color="auto"/>
        <w:right w:val="none" w:sz="0" w:space="0" w:color="auto"/>
      </w:divBdr>
    </w:div>
    <w:div w:id="1368869483">
      <w:bodyDiv w:val="1"/>
      <w:marLeft w:val="0"/>
      <w:marRight w:val="0"/>
      <w:marTop w:val="0"/>
      <w:marBottom w:val="0"/>
      <w:divBdr>
        <w:top w:val="none" w:sz="0" w:space="0" w:color="auto"/>
        <w:left w:val="none" w:sz="0" w:space="0" w:color="auto"/>
        <w:bottom w:val="none" w:sz="0" w:space="0" w:color="auto"/>
        <w:right w:val="none" w:sz="0" w:space="0" w:color="auto"/>
      </w:divBdr>
    </w:div>
    <w:div w:id="1377895387">
      <w:bodyDiv w:val="1"/>
      <w:marLeft w:val="0"/>
      <w:marRight w:val="0"/>
      <w:marTop w:val="0"/>
      <w:marBottom w:val="0"/>
      <w:divBdr>
        <w:top w:val="none" w:sz="0" w:space="0" w:color="auto"/>
        <w:left w:val="none" w:sz="0" w:space="0" w:color="auto"/>
        <w:bottom w:val="none" w:sz="0" w:space="0" w:color="auto"/>
        <w:right w:val="none" w:sz="0" w:space="0" w:color="auto"/>
      </w:divBdr>
    </w:div>
    <w:div w:id="1385639665">
      <w:bodyDiv w:val="1"/>
      <w:marLeft w:val="0"/>
      <w:marRight w:val="0"/>
      <w:marTop w:val="0"/>
      <w:marBottom w:val="0"/>
      <w:divBdr>
        <w:top w:val="none" w:sz="0" w:space="0" w:color="auto"/>
        <w:left w:val="none" w:sz="0" w:space="0" w:color="auto"/>
        <w:bottom w:val="none" w:sz="0" w:space="0" w:color="auto"/>
        <w:right w:val="none" w:sz="0" w:space="0" w:color="auto"/>
      </w:divBdr>
    </w:div>
    <w:div w:id="1385718766">
      <w:bodyDiv w:val="1"/>
      <w:marLeft w:val="0"/>
      <w:marRight w:val="0"/>
      <w:marTop w:val="0"/>
      <w:marBottom w:val="0"/>
      <w:divBdr>
        <w:top w:val="none" w:sz="0" w:space="0" w:color="auto"/>
        <w:left w:val="none" w:sz="0" w:space="0" w:color="auto"/>
        <w:bottom w:val="none" w:sz="0" w:space="0" w:color="auto"/>
        <w:right w:val="none" w:sz="0" w:space="0" w:color="auto"/>
      </w:divBdr>
    </w:div>
    <w:div w:id="1387951293">
      <w:bodyDiv w:val="1"/>
      <w:marLeft w:val="0"/>
      <w:marRight w:val="0"/>
      <w:marTop w:val="0"/>
      <w:marBottom w:val="0"/>
      <w:divBdr>
        <w:top w:val="none" w:sz="0" w:space="0" w:color="auto"/>
        <w:left w:val="none" w:sz="0" w:space="0" w:color="auto"/>
        <w:bottom w:val="none" w:sz="0" w:space="0" w:color="auto"/>
        <w:right w:val="none" w:sz="0" w:space="0" w:color="auto"/>
      </w:divBdr>
    </w:div>
    <w:div w:id="1395160202">
      <w:bodyDiv w:val="1"/>
      <w:marLeft w:val="0"/>
      <w:marRight w:val="0"/>
      <w:marTop w:val="0"/>
      <w:marBottom w:val="0"/>
      <w:divBdr>
        <w:top w:val="none" w:sz="0" w:space="0" w:color="auto"/>
        <w:left w:val="none" w:sz="0" w:space="0" w:color="auto"/>
        <w:bottom w:val="none" w:sz="0" w:space="0" w:color="auto"/>
        <w:right w:val="none" w:sz="0" w:space="0" w:color="auto"/>
      </w:divBdr>
      <w:divsChild>
        <w:div w:id="2131701799">
          <w:marLeft w:val="0"/>
          <w:marRight w:val="0"/>
          <w:marTop w:val="0"/>
          <w:marBottom w:val="0"/>
          <w:divBdr>
            <w:top w:val="none" w:sz="0" w:space="0" w:color="auto"/>
            <w:left w:val="none" w:sz="0" w:space="0" w:color="auto"/>
            <w:bottom w:val="none" w:sz="0" w:space="0" w:color="auto"/>
            <w:right w:val="none" w:sz="0" w:space="0" w:color="auto"/>
          </w:divBdr>
        </w:div>
      </w:divsChild>
    </w:div>
    <w:div w:id="1395274823">
      <w:bodyDiv w:val="1"/>
      <w:marLeft w:val="0"/>
      <w:marRight w:val="0"/>
      <w:marTop w:val="0"/>
      <w:marBottom w:val="0"/>
      <w:divBdr>
        <w:top w:val="none" w:sz="0" w:space="0" w:color="auto"/>
        <w:left w:val="none" w:sz="0" w:space="0" w:color="auto"/>
        <w:bottom w:val="none" w:sz="0" w:space="0" w:color="auto"/>
        <w:right w:val="none" w:sz="0" w:space="0" w:color="auto"/>
      </w:divBdr>
    </w:div>
    <w:div w:id="1396707914">
      <w:bodyDiv w:val="1"/>
      <w:marLeft w:val="0"/>
      <w:marRight w:val="0"/>
      <w:marTop w:val="0"/>
      <w:marBottom w:val="0"/>
      <w:divBdr>
        <w:top w:val="none" w:sz="0" w:space="0" w:color="auto"/>
        <w:left w:val="none" w:sz="0" w:space="0" w:color="auto"/>
        <w:bottom w:val="none" w:sz="0" w:space="0" w:color="auto"/>
        <w:right w:val="none" w:sz="0" w:space="0" w:color="auto"/>
      </w:divBdr>
    </w:div>
    <w:div w:id="1397245534">
      <w:bodyDiv w:val="1"/>
      <w:marLeft w:val="0"/>
      <w:marRight w:val="0"/>
      <w:marTop w:val="0"/>
      <w:marBottom w:val="0"/>
      <w:divBdr>
        <w:top w:val="none" w:sz="0" w:space="0" w:color="auto"/>
        <w:left w:val="none" w:sz="0" w:space="0" w:color="auto"/>
        <w:bottom w:val="none" w:sz="0" w:space="0" w:color="auto"/>
        <w:right w:val="none" w:sz="0" w:space="0" w:color="auto"/>
      </w:divBdr>
    </w:div>
    <w:div w:id="1398086557">
      <w:bodyDiv w:val="1"/>
      <w:marLeft w:val="0"/>
      <w:marRight w:val="0"/>
      <w:marTop w:val="0"/>
      <w:marBottom w:val="0"/>
      <w:divBdr>
        <w:top w:val="none" w:sz="0" w:space="0" w:color="auto"/>
        <w:left w:val="none" w:sz="0" w:space="0" w:color="auto"/>
        <w:bottom w:val="none" w:sz="0" w:space="0" w:color="auto"/>
        <w:right w:val="none" w:sz="0" w:space="0" w:color="auto"/>
      </w:divBdr>
    </w:div>
    <w:div w:id="1400444805">
      <w:bodyDiv w:val="1"/>
      <w:marLeft w:val="0"/>
      <w:marRight w:val="0"/>
      <w:marTop w:val="0"/>
      <w:marBottom w:val="0"/>
      <w:divBdr>
        <w:top w:val="none" w:sz="0" w:space="0" w:color="auto"/>
        <w:left w:val="none" w:sz="0" w:space="0" w:color="auto"/>
        <w:bottom w:val="none" w:sz="0" w:space="0" w:color="auto"/>
        <w:right w:val="none" w:sz="0" w:space="0" w:color="auto"/>
      </w:divBdr>
    </w:div>
    <w:div w:id="1403261718">
      <w:bodyDiv w:val="1"/>
      <w:marLeft w:val="0"/>
      <w:marRight w:val="0"/>
      <w:marTop w:val="0"/>
      <w:marBottom w:val="0"/>
      <w:divBdr>
        <w:top w:val="none" w:sz="0" w:space="0" w:color="auto"/>
        <w:left w:val="none" w:sz="0" w:space="0" w:color="auto"/>
        <w:bottom w:val="none" w:sz="0" w:space="0" w:color="auto"/>
        <w:right w:val="none" w:sz="0" w:space="0" w:color="auto"/>
      </w:divBdr>
    </w:div>
    <w:div w:id="1409184037">
      <w:bodyDiv w:val="1"/>
      <w:marLeft w:val="0"/>
      <w:marRight w:val="0"/>
      <w:marTop w:val="0"/>
      <w:marBottom w:val="0"/>
      <w:divBdr>
        <w:top w:val="none" w:sz="0" w:space="0" w:color="auto"/>
        <w:left w:val="none" w:sz="0" w:space="0" w:color="auto"/>
        <w:bottom w:val="none" w:sz="0" w:space="0" w:color="auto"/>
        <w:right w:val="none" w:sz="0" w:space="0" w:color="auto"/>
      </w:divBdr>
    </w:div>
    <w:div w:id="1411150666">
      <w:bodyDiv w:val="1"/>
      <w:marLeft w:val="0"/>
      <w:marRight w:val="0"/>
      <w:marTop w:val="0"/>
      <w:marBottom w:val="0"/>
      <w:divBdr>
        <w:top w:val="none" w:sz="0" w:space="0" w:color="auto"/>
        <w:left w:val="none" w:sz="0" w:space="0" w:color="auto"/>
        <w:bottom w:val="none" w:sz="0" w:space="0" w:color="auto"/>
        <w:right w:val="none" w:sz="0" w:space="0" w:color="auto"/>
      </w:divBdr>
    </w:div>
    <w:div w:id="1416634130">
      <w:bodyDiv w:val="1"/>
      <w:marLeft w:val="0"/>
      <w:marRight w:val="0"/>
      <w:marTop w:val="0"/>
      <w:marBottom w:val="0"/>
      <w:divBdr>
        <w:top w:val="none" w:sz="0" w:space="0" w:color="auto"/>
        <w:left w:val="none" w:sz="0" w:space="0" w:color="auto"/>
        <w:bottom w:val="none" w:sz="0" w:space="0" w:color="auto"/>
        <w:right w:val="none" w:sz="0" w:space="0" w:color="auto"/>
      </w:divBdr>
    </w:div>
    <w:div w:id="1422794535">
      <w:bodyDiv w:val="1"/>
      <w:marLeft w:val="0"/>
      <w:marRight w:val="0"/>
      <w:marTop w:val="0"/>
      <w:marBottom w:val="0"/>
      <w:divBdr>
        <w:top w:val="none" w:sz="0" w:space="0" w:color="auto"/>
        <w:left w:val="none" w:sz="0" w:space="0" w:color="auto"/>
        <w:bottom w:val="none" w:sz="0" w:space="0" w:color="auto"/>
        <w:right w:val="none" w:sz="0" w:space="0" w:color="auto"/>
      </w:divBdr>
    </w:div>
    <w:div w:id="1423994851">
      <w:bodyDiv w:val="1"/>
      <w:marLeft w:val="0"/>
      <w:marRight w:val="0"/>
      <w:marTop w:val="0"/>
      <w:marBottom w:val="0"/>
      <w:divBdr>
        <w:top w:val="none" w:sz="0" w:space="0" w:color="auto"/>
        <w:left w:val="none" w:sz="0" w:space="0" w:color="auto"/>
        <w:bottom w:val="none" w:sz="0" w:space="0" w:color="auto"/>
        <w:right w:val="none" w:sz="0" w:space="0" w:color="auto"/>
      </w:divBdr>
    </w:div>
    <w:div w:id="1432626693">
      <w:bodyDiv w:val="1"/>
      <w:marLeft w:val="0"/>
      <w:marRight w:val="0"/>
      <w:marTop w:val="0"/>
      <w:marBottom w:val="0"/>
      <w:divBdr>
        <w:top w:val="none" w:sz="0" w:space="0" w:color="auto"/>
        <w:left w:val="none" w:sz="0" w:space="0" w:color="auto"/>
        <w:bottom w:val="none" w:sz="0" w:space="0" w:color="auto"/>
        <w:right w:val="none" w:sz="0" w:space="0" w:color="auto"/>
      </w:divBdr>
    </w:div>
    <w:div w:id="1434935570">
      <w:bodyDiv w:val="1"/>
      <w:marLeft w:val="0"/>
      <w:marRight w:val="0"/>
      <w:marTop w:val="0"/>
      <w:marBottom w:val="0"/>
      <w:divBdr>
        <w:top w:val="none" w:sz="0" w:space="0" w:color="auto"/>
        <w:left w:val="none" w:sz="0" w:space="0" w:color="auto"/>
        <w:bottom w:val="none" w:sz="0" w:space="0" w:color="auto"/>
        <w:right w:val="none" w:sz="0" w:space="0" w:color="auto"/>
      </w:divBdr>
    </w:div>
    <w:div w:id="1441145107">
      <w:bodyDiv w:val="1"/>
      <w:marLeft w:val="0"/>
      <w:marRight w:val="0"/>
      <w:marTop w:val="0"/>
      <w:marBottom w:val="0"/>
      <w:divBdr>
        <w:top w:val="none" w:sz="0" w:space="0" w:color="auto"/>
        <w:left w:val="none" w:sz="0" w:space="0" w:color="auto"/>
        <w:bottom w:val="none" w:sz="0" w:space="0" w:color="auto"/>
        <w:right w:val="none" w:sz="0" w:space="0" w:color="auto"/>
      </w:divBdr>
    </w:div>
    <w:div w:id="1454129144">
      <w:bodyDiv w:val="1"/>
      <w:marLeft w:val="0"/>
      <w:marRight w:val="0"/>
      <w:marTop w:val="0"/>
      <w:marBottom w:val="0"/>
      <w:divBdr>
        <w:top w:val="none" w:sz="0" w:space="0" w:color="auto"/>
        <w:left w:val="none" w:sz="0" w:space="0" w:color="auto"/>
        <w:bottom w:val="none" w:sz="0" w:space="0" w:color="auto"/>
        <w:right w:val="none" w:sz="0" w:space="0" w:color="auto"/>
      </w:divBdr>
    </w:div>
    <w:div w:id="1461992084">
      <w:bodyDiv w:val="1"/>
      <w:marLeft w:val="0"/>
      <w:marRight w:val="0"/>
      <w:marTop w:val="0"/>
      <w:marBottom w:val="0"/>
      <w:divBdr>
        <w:top w:val="none" w:sz="0" w:space="0" w:color="auto"/>
        <w:left w:val="none" w:sz="0" w:space="0" w:color="auto"/>
        <w:bottom w:val="none" w:sz="0" w:space="0" w:color="auto"/>
        <w:right w:val="none" w:sz="0" w:space="0" w:color="auto"/>
      </w:divBdr>
    </w:div>
    <w:div w:id="1462726804">
      <w:bodyDiv w:val="1"/>
      <w:marLeft w:val="0"/>
      <w:marRight w:val="0"/>
      <w:marTop w:val="0"/>
      <w:marBottom w:val="0"/>
      <w:divBdr>
        <w:top w:val="none" w:sz="0" w:space="0" w:color="auto"/>
        <w:left w:val="none" w:sz="0" w:space="0" w:color="auto"/>
        <w:bottom w:val="none" w:sz="0" w:space="0" w:color="auto"/>
        <w:right w:val="none" w:sz="0" w:space="0" w:color="auto"/>
      </w:divBdr>
    </w:div>
    <w:div w:id="1464928949">
      <w:bodyDiv w:val="1"/>
      <w:marLeft w:val="0"/>
      <w:marRight w:val="0"/>
      <w:marTop w:val="0"/>
      <w:marBottom w:val="0"/>
      <w:divBdr>
        <w:top w:val="none" w:sz="0" w:space="0" w:color="auto"/>
        <w:left w:val="none" w:sz="0" w:space="0" w:color="auto"/>
        <w:bottom w:val="none" w:sz="0" w:space="0" w:color="auto"/>
        <w:right w:val="none" w:sz="0" w:space="0" w:color="auto"/>
      </w:divBdr>
    </w:div>
    <w:div w:id="1469322719">
      <w:bodyDiv w:val="1"/>
      <w:marLeft w:val="0"/>
      <w:marRight w:val="0"/>
      <w:marTop w:val="0"/>
      <w:marBottom w:val="0"/>
      <w:divBdr>
        <w:top w:val="none" w:sz="0" w:space="0" w:color="auto"/>
        <w:left w:val="none" w:sz="0" w:space="0" w:color="auto"/>
        <w:bottom w:val="none" w:sz="0" w:space="0" w:color="auto"/>
        <w:right w:val="none" w:sz="0" w:space="0" w:color="auto"/>
      </w:divBdr>
    </w:div>
    <w:div w:id="1471942799">
      <w:bodyDiv w:val="1"/>
      <w:marLeft w:val="0"/>
      <w:marRight w:val="0"/>
      <w:marTop w:val="0"/>
      <w:marBottom w:val="0"/>
      <w:divBdr>
        <w:top w:val="none" w:sz="0" w:space="0" w:color="auto"/>
        <w:left w:val="none" w:sz="0" w:space="0" w:color="auto"/>
        <w:bottom w:val="none" w:sz="0" w:space="0" w:color="auto"/>
        <w:right w:val="none" w:sz="0" w:space="0" w:color="auto"/>
      </w:divBdr>
    </w:div>
    <w:div w:id="1473018402">
      <w:bodyDiv w:val="1"/>
      <w:marLeft w:val="0"/>
      <w:marRight w:val="0"/>
      <w:marTop w:val="0"/>
      <w:marBottom w:val="0"/>
      <w:divBdr>
        <w:top w:val="none" w:sz="0" w:space="0" w:color="auto"/>
        <w:left w:val="none" w:sz="0" w:space="0" w:color="auto"/>
        <w:bottom w:val="none" w:sz="0" w:space="0" w:color="auto"/>
        <w:right w:val="none" w:sz="0" w:space="0" w:color="auto"/>
      </w:divBdr>
    </w:div>
    <w:div w:id="1478109104">
      <w:bodyDiv w:val="1"/>
      <w:marLeft w:val="0"/>
      <w:marRight w:val="0"/>
      <w:marTop w:val="0"/>
      <w:marBottom w:val="0"/>
      <w:divBdr>
        <w:top w:val="none" w:sz="0" w:space="0" w:color="auto"/>
        <w:left w:val="none" w:sz="0" w:space="0" w:color="auto"/>
        <w:bottom w:val="none" w:sz="0" w:space="0" w:color="auto"/>
        <w:right w:val="none" w:sz="0" w:space="0" w:color="auto"/>
      </w:divBdr>
    </w:div>
    <w:div w:id="1494878221">
      <w:bodyDiv w:val="1"/>
      <w:marLeft w:val="0"/>
      <w:marRight w:val="0"/>
      <w:marTop w:val="0"/>
      <w:marBottom w:val="0"/>
      <w:divBdr>
        <w:top w:val="none" w:sz="0" w:space="0" w:color="auto"/>
        <w:left w:val="none" w:sz="0" w:space="0" w:color="auto"/>
        <w:bottom w:val="none" w:sz="0" w:space="0" w:color="auto"/>
        <w:right w:val="none" w:sz="0" w:space="0" w:color="auto"/>
      </w:divBdr>
    </w:div>
    <w:div w:id="1497455774">
      <w:bodyDiv w:val="1"/>
      <w:marLeft w:val="0"/>
      <w:marRight w:val="0"/>
      <w:marTop w:val="0"/>
      <w:marBottom w:val="0"/>
      <w:divBdr>
        <w:top w:val="none" w:sz="0" w:space="0" w:color="auto"/>
        <w:left w:val="none" w:sz="0" w:space="0" w:color="auto"/>
        <w:bottom w:val="none" w:sz="0" w:space="0" w:color="auto"/>
        <w:right w:val="none" w:sz="0" w:space="0" w:color="auto"/>
      </w:divBdr>
    </w:div>
    <w:div w:id="1498031848">
      <w:bodyDiv w:val="1"/>
      <w:marLeft w:val="0"/>
      <w:marRight w:val="0"/>
      <w:marTop w:val="0"/>
      <w:marBottom w:val="0"/>
      <w:divBdr>
        <w:top w:val="none" w:sz="0" w:space="0" w:color="auto"/>
        <w:left w:val="none" w:sz="0" w:space="0" w:color="auto"/>
        <w:bottom w:val="none" w:sz="0" w:space="0" w:color="auto"/>
        <w:right w:val="none" w:sz="0" w:space="0" w:color="auto"/>
      </w:divBdr>
    </w:div>
    <w:div w:id="1513564488">
      <w:bodyDiv w:val="1"/>
      <w:marLeft w:val="0"/>
      <w:marRight w:val="0"/>
      <w:marTop w:val="0"/>
      <w:marBottom w:val="0"/>
      <w:divBdr>
        <w:top w:val="none" w:sz="0" w:space="0" w:color="auto"/>
        <w:left w:val="none" w:sz="0" w:space="0" w:color="auto"/>
        <w:bottom w:val="none" w:sz="0" w:space="0" w:color="auto"/>
        <w:right w:val="none" w:sz="0" w:space="0" w:color="auto"/>
      </w:divBdr>
    </w:div>
    <w:div w:id="1516770783">
      <w:bodyDiv w:val="1"/>
      <w:marLeft w:val="0"/>
      <w:marRight w:val="0"/>
      <w:marTop w:val="0"/>
      <w:marBottom w:val="0"/>
      <w:divBdr>
        <w:top w:val="none" w:sz="0" w:space="0" w:color="auto"/>
        <w:left w:val="none" w:sz="0" w:space="0" w:color="auto"/>
        <w:bottom w:val="none" w:sz="0" w:space="0" w:color="auto"/>
        <w:right w:val="none" w:sz="0" w:space="0" w:color="auto"/>
      </w:divBdr>
      <w:divsChild>
        <w:div w:id="90127236">
          <w:marLeft w:val="0"/>
          <w:marRight w:val="0"/>
          <w:marTop w:val="0"/>
          <w:marBottom w:val="0"/>
          <w:divBdr>
            <w:top w:val="none" w:sz="0" w:space="0" w:color="auto"/>
            <w:left w:val="none" w:sz="0" w:space="0" w:color="auto"/>
            <w:bottom w:val="none" w:sz="0" w:space="0" w:color="auto"/>
            <w:right w:val="none" w:sz="0" w:space="0" w:color="auto"/>
          </w:divBdr>
        </w:div>
      </w:divsChild>
    </w:div>
    <w:div w:id="1519390722">
      <w:bodyDiv w:val="1"/>
      <w:marLeft w:val="0"/>
      <w:marRight w:val="0"/>
      <w:marTop w:val="0"/>
      <w:marBottom w:val="0"/>
      <w:divBdr>
        <w:top w:val="none" w:sz="0" w:space="0" w:color="auto"/>
        <w:left w:val="none" w:sz="0" w:space="0" w:color="auto"/>
        <w:bottom w:val="none" w:sz="0" w:space="0" w:color="auto"/>
        <w:right w:val="none" w:sz="0" w:space="0" w:color="auto"/>
      </w:divBdr>
    </w:div>
    <w:div w:id="1521433173">
      <w:bodyDiv w:val="1"/>
      <w:marLeft w:val="0"/>
      <w:marRight w:val="0"/>
      <w:marTop w:val="0"/>
      <w:marBottom w:val="0"/>
      <w:divBdr>
        <w:top w:val="none" w:sz="0" w:space="0" w:color="auto"/>
        <w:left w:val="none" w:sz="0" w:space="0" w:color="auto"/>
        <w:bottom w:val="none" w:sz="0" w:space="0" w:color="auto"/>
        <w:right w:val="none" w:sz="0" w:space="0" w:color="auto"/>
      </w:divBdr>
    </w:div>
    <w:div w:id="1527715913">
      <w:bodyDiv w:val="1"/>
      <w:marLeft w:val="0"/>
      <w:marRight w:val="0"/>
      <w:marTop w:val="0"/>
      <w:marBottom w:val="0"/>
      <w:divBdr>
        <w:top w:val="none" w:sz="0" w:space="0" w:color="auto"/>
        <w:left w:val="none" w:sz="0" w:space="0" w:color="auto"/>
        <w:bottom w:val="none" w:sz="0" w:space="0" w:color="auto"/>
        <w:right w:val="none" w:sz="0" w:space="0" w:color="auto"/>
      </w:divBdr>
    </w:div>
    <w:div w:id="1538272573">
      <w:bodyDiv w:val="1"/>
      <w:marLeft w:val="0"/>
      <w:marRight w:val="0"/>
      <w:marTop w:val="0"/>
      <w:marBottom w:val="0"/>
      <w:divBdr>
        <w:top w:val="none" w:sz="0" w:space="0" w:color="auto"/>
        <w:left w:val="none" w:sz="0" w:space="0" w:color="auto"/>
        <w:bottom w:val="none" w:sz="0" w:space="0" w:color="auto"/>
        <w:right w:val="none" w:sz="0" w:space="0" w:color="auto"/>
      </w:divBdr>
      <w:divsChild>
        <w:div w:id="738333708">
          <w:marLeft w:val="0"/>
          <w:marRight w:val="0"/>
          <w:marTop w:val="0"/>
          <w:marBottom w:val="0"/>
          <w:divBdr>
            <w:top w:val="none" w:sz="0" w:space="0" w:color="auto"/>
            <w:left w:val="none" w:sz="0" w:space="0" w:color="auto"/>
            <w:bottom w:val="none" w:sz="0" w:space="0" w:color="auto"/>
            <w:right w:val="none" w:sz="0" w:space="0" w:color="auto"/>
          </w:divBdr>
        </w:div>
        <w:div w:id="781995349">
          <w:marLeft w:val="0"/>
          <w:marRight w:val="0"/>
          <w:marTop w:val="0"/>
          <w:marBottom w:val="0"/>
          <w:divBdr>
            <w:top w:val="none" w:sz="0" w:space="0" w:color="auto"/>
            <w:left w:val="none" w:sz="0" w:space="0" w:color="auto"/>
            <w:bottom w:val="none" w:sz="0" w:space="0" w:color="auto"/>
            <w:right w:val="none" w:sz="0" w:space="0" w:color="auto"/>
          </w:divBdr>
        </w:div>
      </w:divsChild>
    </w:div>
    <w:div w:id="1543323730">
      <w:bodyDiv w:val="1"/>
      <w:marLeft w:val="0"/>
      <w:marRight w:val="0"/>
      <w:marTop w:val="0"/>
      <w:marBottom w:val="0"/>
      <w:divBdr>
        <w:top w:val="none" w:sz="0" w:space="0" w:color="auto"/>
        <w:left w:val="none" w:sz="0" w:space="0" w:color="auto"/>
        <w:bottom w:val="none" w:sz="0" w:space="0" w:color="auto"/>
        <w:right w:val="none" w:sz="0" w:space="0" w:color="auto"/>
      </w:divBdr>
    </w:div>
    <w:div w:id="1549141990">
      <w:bodyDiv w:val="1"/>
      <w:marLeft w:val="0"/>
      <w:marRight w:val="0"/>
      <w:marTop w:val="0"/>
      <w:marBottom w:val="0"/>
      <w:divBdr>
        <w:top w:val="none" w:sz="0" w:space="0" w:color="auto"/>
        <w:left w:val="none" w:sz="0" w:space="0" w:color="auto"/>
        <w:bottom w:val="none" w:sz="0" w:space="0" w:color="auto"/>
        <w:right w:val="none" w:sz="0" w:space="0" w:color="auto"/>
      </w:divBdr>
    </w:div>
    <w:div w:id="1549226028">
      <w:bodyDiv w:val="1"/>
      <w:marLeft w:val="0"/>
      <w:marRight w:val="0"/>
      <w:marTop w:val="0"/>
      <w:marBottom w:val="0"/>
      <w:divBdr>
        <w:top w:val="none" w:sz="0" w:space="0" w:color="auto"/>
        <w:left w:val="none" w:sz="0" w:space="0" w:color="auto"/>
        <w:bottom w:val="none" w:sz="0" w:space="0" w:color="auto"/>
        <w:right w:val="none" w:sz="0" w:space="0" w:color="auto"/>
      </w:divBdr>
    </w:div>
    <w:div w:id="1552955995">
      <w:bodyDiv w:val="1"/>
      <w:marLeft w:val="0"/>
      <w:marRight w:val="0"/>
      <w:marTop w:val="0"/>
      <w:marBottom w:val="0"/>
      <w:divBdr>
        <w:top w:val="none" w:sz="0" w:space="0" w:color="auto"/>
        <w:left w:val="none" w:sz="0" w:space="0" w:color="auto"/>
        <w:bottom w:val="none" w:sz="0" w:space="0" w:color="auto"/>
        <w:right w:val="none" w:sz="0" w:space="0" w:color="auto"/>
      </w:divBdr>
    </w:div>
    <w:div w:id="1558668613">
      <w:bodyDiv w:val="1"/>
      <w:marLeft w:val="0"/>
      <w:marRight w:val="0"/>
      <w:marTop w:val="0"/>
      <w:marBottom w:val="0"/>
      <w:divBdr>
        <w:top w:val="none" w:sz="0" w:space="0" w:color="auto"/>
        <w:left w:val="none" w:sz="0" w:space="0" w:color="auto"/>
        <w:bottom w:val="none" w:sz="0" w:space="0" w:color="auto"/>
        <w:right w:val="none" w:sz="0" w:space="0" w:color="auto"/>
      </w:divBdr>
    </w:div>
    <w:div w:id="1561869111">
      <w:bodyDiv w:val="1"/>
      <w:marLeft w:val="0"/>
      <w:marRight w:val="0"/>
      <w:marTop w:val="0"/>
      <w:marBottom w:val="0"/>
      <w:divBdr>
        <w:top w:val="none" w:sz="0" w:space="0" w:color="auto"/>
        <w:left w:val="none" w:sz="0" w:space="0" w:color="auto"/>
        <w:bottom w:val="none" w:sz="0" w:space="0" w:color="auto"/>
        <w:right w:val="none" w:sz="0" w:space="0" w:color="auto"/>
      </w:divBdr>
      <w:divsChild>
        <w:div w:id="1202353753">
          <w:marLeft w:val="0"/>
          <w:marRight w:val="0"/>
          <w:marTop w:val="0"/>
          <w:marBottom w:val="0"/>
          <w:divBdr>
            <w:top w:val="none" w:sz="0" w:space="0" w:color="auto"/>
            <w:left w:val="none" w:sz="0" w:space="0" w:color="auto"/>
            <w:bottom w:val="none" w:sz="0" w:space="0" w:color="auto"/>
            <w:right w:val="none" w:sz="0" w:space="0" w:color="auto"/>
          </w:divBdr>
          <w:divsChild>
            <w:div w:id="1434785635">
              <w:marLeft w:val="-225"/>
              <w:marRight w:val="-225"/>
              <w:marTop w:val="0"/>
              <w:marBottom w:val="0"/>
              <w:divBdr>
                <w:top w:val="none" w:sz="0" w:space="0" w:color="auto"/>
                <w:left w:val="none" w:sz="0" w:space="0" w:color="auto"/>
                <w:bottom w:val="none" w:sz="0" w:space="0" w:color="auto"/>
                <w:right w:val="none" w:sz="0" w:space="0" w:color="auto"/>
              </w:divBdr>
              <w:divsChild>
                <w:div w:id="228003756">
                  <w:marLeft w:val="0"/>
                  <w:marRight w:val="0"/>
                  <w:marTop w:val="0"/>
                  <w:marBottom w:val="0"/>
                  <w:divBdr>
                    <w:top w:val="none" w:sz="0" w:space="0" w:color="auto"/>
                    <w:left w:val="none" w:sz="0" w:space="0" w:color="auto"/>
                    <w:bottom w:val="none" w:sz="0" w:space="0" w:color="auto"/>
                    <w:right w:val="none" w:sz="0" w:space="0" w:color="auto"/>
                  </w:divBdr>
                  <w:divsChild>
                    <w:div w:id="1481922703">
                      <w:marLeft w:val="-225"/>
                      <w:marRight w:val="-225"/>
                      <w:marTop w:val="0"/>
                      <w:marBottom w:val="0"/>
                      <w:divBdr>
                        <w:top w:val="none" w:sz="0" w:space="0" w:color="auto"/>
                        <w:left w:val="none" w:sz="0" w:space="0" w:color="auto"/>
                        <w:bottom w:val="none" w:sz="0" w:space="0" w:color="auto"/>
                        <w:right w:val="none" w:sz="0" w:space="0" w:color="auto"/>
                      </w:divBdr>
                      <w:divsChild>
                        <w:div w:id="310452222">
                          <w:marLeft w:val="0"/>
                          <w:marRight w:val="0"/>
                          <w:marTop w:val="0"/>
                          <w:marBottom w:val="0"/>
                          <w:divBdr>
                            <w:top w:val="none" w:sz="0" w:space="0" w:color="auto"/>
                            <w:left w:val="none" w:sz="0" w:space="0" w:color="auto"/>
                            <w:bottom w:val="none" w:sz="0" w:space="0" w:color="auto"/>
                            <w:right w:val="none" w:sz="0" w:space="0" w:color="auto"/>
                          </w:divBdr>
                          <w:divsChild>
                            <w:div w:id="2085834941">
                              <w:marLeft w:val="0"/>
                              <w:marRight w:val="0"/>
                              <w:marTop w:val="0"/>
                              <w:marBottom w:val="0"/>
                              <w:divBdr>
                                <w:top w:val="none" w:sz="0" w:space="0" w:color="auto"/>
                                <w:left w:val="none" w:sz="0" w:space="0" w:color="auto"/>
                                <w:bottom w:val="none" w:sz="0" w:space="0" w:color="auto"/>
                                <w:right w:val="none" w:sz="0" w:space="0" w:color="auto"/>
                              </w:divBdr>
                              <w:divsChild>
                                <w:div w:id="24808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4753137">
      <w:bodyDiv w:val="1"/>
      <w:marLeft w:val="0"/>
      <w:marRight w:val="0"/>
      <w:marTop w:val="0"/>
      <w:marBottom w:val="0"/>
      <w:divBdr>
        <w:top w:val="none" w:sz="0" w:space="0" w:color="auto"/>
        <w:left w:val="none" w:sz="0" w:space="0" w:color="auto"/>
        <w:bottom w:val="none" w:sz="0" w:space="0" w:color="auto"/>
        <w:right w:val="none" w:sz="0" w:space="0" w:color="auto"/>
      </w:divBdr>
    </w:div>
    <w:div w:id="1567060467">
      <w:bodyDiv w:val="1"/>
      <w:marLeft w:val="0"/>
      <w:marRight w:val="0"/>
      <w:marTop w:val="0"/>
      <w:marBottom w:val="0"/>
      <w:divBdr>
        <w:top w:val="none" w:sz="0" w:space="0" w:color="auto"/>
        <w:left w:val="none" w:sz="0" w:space="0" w:color="auto"/>
        <w:bottom w:val="none" w:sz="0" w:space="0" w:color="auto"/>
        <w:right w:val="none" w:sz="0" w:space="0" w:color="auto"/>
      </w:divBdr>
    </w:div>
    <w:div w:id="1570070085">
      <w:bodyDiv w:val="1"/>
      <w:marLeft w:val="0"/>
      <w:marRight w:val="0"/>
      <w:marTop w:val="0"/>
      <w:marBottom w:val="0"/>
      <w:divBdr>
        <w:top w:val="none" w:sz="0" w:space="0" w:color="auto"/>
        <w:left w:val="none" w:sz="0" w:space="0" w:color="auto"/>
        <w:bottom w:val="none" w:sz="0" w:space="0" w:color="auto"/>
        <w:right w:val="none" w:sz="0" w:space="0" w:color="auto"/>
      </w:divBdr>
    </w:div>
    <w:div w:id="1574270081">
      <w:bodyDiv w:val="1"/>
      <w:marLeft w:val="0"/>
      <w:marRight w:val="0"/>
      <w:marTop w:val="0"/>
      <w:marBottom w:val="0"/>
      <w:divBdr>
        <w:top w:val="none" w:sz="0" w:space="0" w:color="auto"/>
        <w:left w:val="none" w:sz="0" w:space="0" w:color="auto"/>
        <w:bottom w:val="none" w:sz="0" w:space="0" w:color="auto"/>
        <w:right w:val="none" w:sz="0" w:space="0" w:color="auto"/>
      </w:divBdr>
    </w:div>
    <w:div w:id="1581868223">
      <w:bodyDiv w:val="1"/>
      <w:marLeft w:val="0"/>
      <w:marRight w:val="0"/>
      <w:marTop w:val="0"/>
      <w:marBottom w:val="0"/>
      <w:divBdr>
        <w:top w:val="none" w:sz="0" w:space="0" w:color="auto"/>
        <w:left w:val="none" w:sz="0" w:space="0" w:color="auto"/>
        <w:bottom w:val="none" w:sz="0" w:space="0" w:color="auto"/>
        <w:right w:val="none" w:sz="0" w:space="0" w:color="auto"/>
      </w:divBdr>
      <w:divsChild>
        <w:div w:id="826093841">
          <w:marLeft w:val="0"/>
          <w:marRight w:val="0"/>
          <w:marTop w:val="0"/>
          <w:marBottom w:val="0"/>
          <w:divBdr>
            <w:top w:val="none" w:sz="0" w:space="0" w:color="auto"/>
            <w:left w:val="none" w:sz="0" w:space="0" w:color="auto"/>
            <w:bottom w:val="none" w:sz="0" w:space="0" w:color="auto"/>
            <w:right w:val="none" w:sz="0" w:space="0" w:color="auto"/>
          </w:divBdr>
        </w:div>
      </w:divsChild>
    </w:div>
    <w:div w:id="1586068321">
      <w:bodyDiv w:val="1"/>
      <w:marLeft w:val="0"/>
      <w:marRight w:val="0"/>
      <w:marTop w:val="0"/>
      <w:marBottom w:val="0"/>
      <w:divBdr>
        <w:top w:val="none" w:sz="0" w:space="0" w:color="auto"/>
        <w:left w:val="none" w:sz="0" w:space="0" w:color="auto"/>
        <w:bottom w:val="none" w:sz="0" w:space="0" w:color="auto"/>
        <w:right w:val="none" w:sz="0" w:space="0" w:color="auto"/>
      </w:divBdr>
    </w:div>
    <w:div w:id="1586496102">
      <w:bodyDiv w:val="1"/>
      <w:marLeft w:val="0"/>
      <w:marRight w:val="0"/>
      <w:marTop w:val="0"/>
      <w:marBottom w:val="0"/>
      <w:divBdr>
        <w:top w:val="none" w:sz="0" w:space="0" w:color="auto"/>
        <w:left w:val="none" w:sz="0" w:space="0" w:color="auto"/>
        <w:bottom w:val="none" w:sz="0" w:space="0" w:color="auto"/>
        <w:right w:val="none" w:sz="0" w:space="0" w:color="auto"/>
      </w:divBdr>
    </w:div>
    <w:div w:id="1589995442">
      <w:bodyDiv w:val="1"/>
      <w:marLeft w:val="0"/>
      <w:marRight w:val="0"/>
      <w:marTop w:val="0"/>
      <w:marBottom w:val="0"/>
      <w:divBdr>
        <w:top w:val="none" w:sz="0" w:space="0" w:color="auto"/>
        <w:left w:val="none" w:sz="0" w:space="0" w:color="auto"/>
        <w:bottom w:val="none" w:sz="0" w:space="0" w:color="auto"/>
        <w:right w:val="none" w:sz="0" w:space="0" w:color="auto"/>
      </w:divBdr>
    </w:div>
    <w:div w:id="1591156005">
      <w:bodyDiv w:val="1"/>
      <w:marLeft w:val="0"/>
      <w:marRight w:val="0"/>
      <w:marTop w:val="0"/>
      <w:marBottom w:val="0"/>
      <w:divBdr>
        <w:top w:val="none" w:sz="0" w:space="0" w:color="auto"/>
        <w:left w:val="none" w:sz="0" w:space="0" w:color="auto"/>
        <w:bottom w:val="none" w:sz="0" w:space="0" w:color="auto"/>
        <w:right w:val="none" w:sz="0" w:space="0" w:color="auto"/>
      </w:divBdr>
    </w:div>
    <w:div w:id="1591960656">
      <w:bodyDiv w:val="1"/>
      <w:marLeft w:val="0"/>
      <w:marRight w:val="0"/>
      <w:marTop w:val="0"/>
      <w:marBottom w:val="0"/>
      <w:divBdr>
        <w:top w:val="none" w:sz="0" w:space="0" w:color="auto"/>
        <w:left w:val="none" w:sz="0" w:space="0" w:color="auto"/>
        <w:bottom w:val="none" w:sz="0" w:space="0" w:color="auto"/>
        <w:right w:val="none" w:sz="0" w:space="0" w:color="auto"/>
      </w:divBdr>
    </w:div>
    <w:div w:id="1593008544">
      <w:bodyDiv w:val="1"/>
      <w:marLeft w:val="0"/>
      <w:marRight w:val="0"/>
      <w:marTop w:val="0"/>
      <w:marBottom w:val="0"/>
      <w:divBdr>
        <w:top w:val="none" w:sz="0" w:space="0" w:color="auto"/>
        <w:left w:val="none" w:sz="0" w:space="0" w:color="auto"/>
        <w:bottom w:val="none" w:sz="0" w:space="0" w:color="auto"/>
        <w:right w:val="none" w:sz="0" w:space="0" w:color="auto"/>
      </w:divBdr>
    </w:div>
    <w:div w:id="1596399534">
      <w:bodyDiv w:val="1"/>
      <w:marLeft w:val="0"/>
      <w:marRight w:val="0"/>
      <w:marTop w:val="0"/>
      <w:marBottom w:val="0"/>
      <w:divBdr>
        <w:top w:val="none" w:sz="0" w:space="0" w:color="auto"/>
        <w:left w:val="none" w:sz="0" w:space="0" w:color="auto"/>
        <w:bottom w:val="none" w:sz="0" w:space="0" w:color="auto"/>
        <w:right w:val="none" w:sz="0" w:space="0" w:color="auto"/>
      </w:divBdr>
    </w:div>
    <w:div w:id="1596472103">
      <w:bodyDiv w:val="1"/>
      <w:marLeft w:val="0"/>
      <w:marRight w:val="0"/>
      <w:marTop w:val="0"/>
      <w:marBottom w:val="0"/>
      <w:divBdr>
        <w:top w:val="none" w:sz="0" w:space="0" w:color="auto"/>
        <w:left w:val="none" w:sz="0" w:space="0" w:color="auto"/>
        <w:bottom w:val="none" w:sz="0" w:space="0" w:color="auto"/>
        <w:right w:val="none" w:sz="0" w:space="0" w:color="auto"/>
      </w:divBdr>
    </w:div>
    <w:div w:id="1607467935">
      <w:bodyDiv w:val="1"/>
      <w:marLeft w:val="0"/>
      <w:marRight w:val="0"/>
      <w:marTop w:val="0"/>
      <w:marBottom w:val="0"/>
      <w:divBdr>
        <w:top w:val="none" w:sz="0" w:space="0" w:color="auto"/>
        <w:left w:val="none" w:sz="0" w:space="0" w:color="auto"/>
        <w:bottom w:val="none" w:sz="0" w:space="0" w:color="auto"/>
        <w:right w:val="none" w:sz="0" w:space="0" w:color="auto"/>
      </w:divBdr>
    </w:div>
    <w:div w:id="1609004758">
      <w:bodyDiv w:val="1"/>
      <w:marLeft w:val="0"/>
      <w:marRight w:val="0"/>
      <w:marTop w:val="0"/>
      <w:marBottom w:val="0"/>
      <w:divBdr>
        <w:top w:val="none" w:sz="0" w:space="0" w:color="auto"/>
        <w:left w:val="none" w:sz="0" w:space="0" w:color="auto"/>
        <w:bottom w:val="none" w:sz="0" w:space="0" w:color="auto"/>
        <w:right w:val="none" w:sz="0" w:space="0" w:color="auto"/>
      </w:divBdr>
    </w:div>
    <w:div w:id="1609701116">
      <w:bodyDiv w:val="1"/>
      <w:marLeft w:val="0"/>
      <w:marRight w:val="0"/>
      <w:marTop w:val="0"/>
      <w:marBottom w:val="0"/>
      <w:divBdr>
        <w:top w:val="none" w:sz="0" w:space="0" w:color="auto"/>
        <w:left w:val="none" w:sz="0" w:space="0" w:color="auto"/>
        <w:bottom w:val="none" w:sz="0" w:space="0" w:color="auto"/>
        <w:right w:val="none" w:sz="0" w:space="0" w:color="auto"/>
      </w:divBdr>
    </w:div>
    <w:div w:id="1611619779">
      <w:bodyDiv w:val="1"/>
      <w:marLeft w:val="0"/>
      <w:marRight w:val="0"/>
      <w:marTop w:val="0"/>
      <w:marBottom w:val="0"/>
      <w:divBdr>
        <w:top w:val="none" w:sz="0" w:space="0" w:color="auto"/>
        <w:left w:val="none" w:sz="0" w:space="0" w:color="auto"/>
        <w:bottom w:val="none" w:sz="0" w:space="0" w:color="auto"/>
        <w:right w:val="none" w:sz="0" w:space="0" w:color="auto"/>
      </w:divBdr>
    </w:div>
    <w:div w:id="1614512065">
      <w:bodyDiv w:val="1"/>
      <w:marLeft w:val="0"/>
      <w:marRight w:val="0"/>
      <w:marTop w:val="0"/>
      <w:marBottom w:val="0"/>
      <w:divBdr>
        <w:top w:val="none" w:sz="0" w:space="0" w:color="auto"/>
        <w:left w:val="none" w:sz="0" w:space="0" w:color="auto"/>
        <w:bottom w:val="none" w:sz="0" w:space="0" w:color="auto"/>
        <w:right w:val="none" w:sz="0" w:space="0" w:color="auto"/>
      </w:divBdr>
    </w:div>
    <w:div w:id="1617519382">
      <w:bodyDiv w:val="1"/>
      <w:marLeft w:val="0"/>
      <w:marRight w:val="0"/>
      <w:marTop w:val="0"/>
      <w:marBottom w:val="0"/>
      <w:divBdr>
        <w:top w:val="none" w:sz="0" w:space="0" w:color="auto"/>
        <w:left w:val="none" w:sz="0" w:space="0" w:color="auto"/>
        <w:bottom w:val="none" w:sz="0" w:space="0" w:color="auto"/>
        <w:right w:val="none" w:sz="0" w:space="0" w:color="auto"/>
      </w:divBdr>
    </w:div>
    <w:div w:id="1637371699">
      <w:bodyDiv w:val="1"/>
      <w:marLeft w:val="0"/>
      <w:marRight w:val="0"/>
      <w:marTop w:val="0"/>
      <w:marBottom w:val="0"/>
      <w:divBdr>
        <w:top w:val="none" w:sz="0" w:space="0" w:color="auto"/>
        <w:left w:val="none" w:sz="0" w:space="0" w:color="auto"/>
        <w:bottom w:val="none" w:sz="0" w:space="0" w:color="auto"/>
        <w:right w:val="none" w:sz="0" w:space="0" w:color="auto"/>
      </w:divBdr>
    </w:div>
    <w:div w:id="1638414103">
      <w:bodyDiv w:val="1"/>
      <w:marLeft w:val="0"/>
      <w:marRight w:val="0"/>
      <w:marTop w:val="0"/>
      <w:marBottom w:val="0"/>
      <w:divBdr>
        <w:top w:val="none" w:sz="0" w:space="0" w:color="auto"/>
        <w:left w:val="none" w:sz="0" w:space="0" w:color="auto"/>
        <w:bottom w:val="none" w:sz="0" w:space="0" w:color="auto"/>
        <w:right w:val="none" w:sz="0" w:space="0" w:color="auto"/>
      </w:divBdr>
    </w:div>
    <w:div w:id="1644849936">
      <w:bodyDiv w:val="1"/>
      <w:marLeft w:val="0"/>
      <w:marRight w:val="0"/>
      <w:marTop w:val="0"/>
      <w:marBottom w:val="0"/>
      <w:divBdr>
        <w:top w:val="none" w:sz="0" w:space="0" w:color="auto"/>
        <w:left w:val="none" w:sz="0" w:space="0" w:color="auto"/>
        <w:bottom w:val="none" w:sz="0" w:space="0" w:color="auto"/>
        <w:right w:val="none" w:sz="0" w:space="0" w:color="auto"/>
      </w:divBdr>
      <w:divsChild>
        <w:div w:id="664552545">
          <w:marLeft w:val="0"/>
          <w:marRight w:val="0"/>
          <w:marTop w:val="0"/>
          <w:marBottom w:val="0"/>
          <w:divBdr>
            <w:top w:val="none" w:sz="0" w:space="0" w:color="auto"/>
            <w:left w:val="none" w:sz="0" w:space="0" w:color="auto"/>
            <w:bottom w:val="none" w:sz="0" w:space="0" w:color="auto"/>
            <w:right w:val="none" w:sz="0" w:space="0" w:color="auto"/>
          </w:divBdr>
        </w:div>
      </w:divsChild>
    </w:div>
    <w:div w:id="1651522142">
      <w:bodyDiv w:val="1"/>
      <w:marLeft w:val="0"/>
      <w:marRight w:val="0"/>
      <w:marTop w:val="0"/>
      <w:marBottom w:val="0"/>
      <w:divBdr>
        <w:top w:val="none" w:sz="0" w:space="0" w:color="auto"/>
        <w:left w:val="none" w:sz="0" w:space="0" w:color="auto"/>
        <w:bottom w:val="none" w:sz="0" w:space="0" w:color="auto"/>
        <w:right w:val="none" w:sz="0" w:space="0" w:color="auto"/>
      </w:divBdr>
      <w:divsChild>
        <w:div w:id="1943367887">
          <w:marLeft w:val="0"/>
          <w:marRight w:val="0"/>
          <w:marTop w:val="0"/>
          <w:marBottom w:val="0"/>
          <w:divBdr>
            <w:top w:val="none" w:sz="0" w:space="0" w:color="auto"/>
            <w:left w:val="none" w:sz="0" w:space="0" w:color="auto"/>
            <w:bottom w:val="none" w:sz="0" w:space="0" w:color="auto"/>
            <w:right w:val="none" w:sz="0" w:space="0" w:color="auto"/>
          </w:divBdr>
        </w:div>
      </w:divsChild>
    </w:div>
    <w:div w:id="1654262794">
      <w:bodyDiv w:val="1"/>
      <w:marLeft w:val="0"/>
      <w:marRight w:val="0"/>
      <w:marTop w:val="0"/>
      <w:marBottom w:val="0"/>
      <w:divBdr>
        <w:top w:val="none" w:sz="0" w:space="0" w:color="auto"/>
        <w:left w:val="none" w:sz="0" w:space="0" w:color="auto"/>
        <w:bottom w:val="none" w:sz="0" w:space="0" w:color="auto"/>
        <w:right w:val="none" w:sz="0" w:space="0" w:color="auto"/>
      </w:divBdr>
    </w:div>
    <w:div w:id="1663773552">
      <w:bodyDiv w:val="1"/>
      <w:marLeft w:val="0"/>
      <w:marRight w:val="0"/>
      <w:marTop w:val="0"/>
      <w:marBottom w:val="0"/>
      <w:divBdr>
        <w:top w:val="none" w:sz="0" w:space="0" w:color="auto"/>
        <w:left w:val="none" w:sz="0" w:space="0" w:color="auto"/>
        <w:bottom w:val="none" w:sz="0" w:space="0" w:color="auto"/>
        <w:right w:val="none" w:sz="0" w:space="0" w:color="auto"/>
      </w:divBdr>
    </w:div>
    <w:div w:id="1672102407">
      <w:bodyDiv w:val="1"/>
      <w:marLeft w:val="0"/>
      <w:marRight w:val="0"/>
      <w:marTop w:val="0"/>
      <w:marBottom w:val="0"/>
      <w:divBdr>
        <w:top w:val="none" w:sz="0" w:space="0" w:color="auto"/>
        <w:left w:val="none" w:sz="0" w:space="0" w:color="auto"/>
        <w:bottom w:val="none" w:sz="0" w:space="0" w:color="auto"/>
        <w:right w:val="none" w:sz="0" w:space="0" w:color="auto"/>
      </w:divBdr>
    </w:div>
    <w:div w:id="1677884685">
      <w:bodyDiv w:val="1"/>
      <w:marLeft w:val="0"/>
      <w:marRight w:val="0"/>
      <w:marTop w:val="0"/>
      <w:marBottom w:val="0"/>
      <w:divBdr>
        <w:top w:val="none" w:sz="0" w:space="0" w:color="auto"/>
        <w:left w:val="none" w:sz="0" w:space="0" w:color="auto"/>
        <w:bottom w:val="none" w:sz="0" w:space="0" w:color="auto"/>
        <w:right w:val="none" w:sz="0" w:space="0" w:color="auto"/>
      </w:divBdr>
    </w:div>
    <w:div w:id="1683629928">
      <w:bodyDiv w:val="1"/>
      <w:marLeft w:val="0"/>
      <w:marRight w:val="0"/>
      <w:marTop w:val="0"/>
      <w:marBottom w:val="0"/>
      <w:divBdr>
        <w:top w:val="none" w:sz="0" w:space="0" w:color="auto"/>
        <w:left w:val="none" w:sz="0" w:space="0" w:color="auto"/>
        <w:bottom w:val="none" w:sz="0" w:space="0" w:color="auto"/>
        <w:right w:val="none" w:sz="0" w:space="0" w:color="auto"/>
      </w:divBdr>
    </w:div>
    <w:div w:id="1694065138">
      <w:bodyDiv w:val="1"/>
      <w:marLeft w:val="0"/>
      <w:marRight w:val="0"/>
      <w:marTop w:val="0"/>
      <w:marBottom w:val="0"/>
      <w:divBdr>
        <w:top w:val="none" w:sz="0" w:space="0" w:color="auto"/>
        <w:left w:val="none" w:sz="0" w:space="0" w:color="auto"/>
        <w:bottom w:val="none" w:sz="0" w:space="0" w:color="auto"/>
        <w:right w:val="none" w:sz="0" w:space="0" w:color="auto"/>
      </w:divBdr>
    </w:div>
    <w:div w:id="1721202331">
      <w:bodyDiv w:val="1"/>
      <w:marLeft w:val="0"/>
      <w:marRight w:val="0"/>
      <w:marTop w:val="0"/>
      <w:marBottom w:val="0"/>
      <w:divBdr>
        <w:top w:val="none" w:sz="0" w:space="0" w:color="auto"/>
        <w:left w:val="none" w:sz="0" w:space="0" w:color="auto"/>
        <w:bottom w:val="none" w:sz="0" w:space="0" w:color="auto"/>
        <w:right w:val="none" w:sz="0" w:space="0" w:color="auto"/>
      </w:divBdr>
    </w:div>
    <w:div w:id="1723285847">
      <w:bodyDiv w:val="1"/>
      <w:marLeft w:val="0"/>
      <w:marRight w:val="0"/>
      <w:marTop w:val="0"/>
      <w:marBottom w:val="0"/>
      <w:divBdr>
        <w:top w:val="none" w:sz="0" w:space="0" w:color="auto"/>
        <w:left w:val="none" w:sz="0" w:space="0" w:color="auto"/>
        <w:bottom w:val="none" w:sz="0" w:space="0" w:color="auto"/>
        <w:right w:val="none" w:sz="0" w:space="0" w:color="auto"/>
      </w:divBdr>
    </w:div>
    <w:div w:id="1724211307">
      <w:bodyDiv w:val="1"/>
      <w:marLeft w:val="0"/>
      <w:marRight w:val="0"/>
      <w:marTop w:val="0"/>
      <w:marBottom w:val="0"/>
      <w:divBdr>
        <w:top w:val="none" w:sz="0" w:space="0" w:color="auto"/>
        <w:left w:val="none" w:sz="0" w:space="0" w:color="auto"/>
        <w:bottom w:val="none" w:sz="0" w:space="0" w:color="auto"/>
        <w:right w:val="none" w:sz="0" w:space="0" w:color="auto"/>
      </w:divBdr>
    </w:div>
    <w:div w:id="1726417204">
      <w:bodyDiv w:val="1"/>
      <w:marLeft w:val="0"/>
      <w:marRight w:val="0"/>
      <w:marTop w:val="0"/>
      <w:marBottom w:val="0"/>
      <w:divBdr>
        <w:top w:val="none" w:sz="0" w:space="0" w:color="auto"/>
        <w:left w:val="none" w:sz="0" w:space="0" w:color="auto"/>
        <w:bottom w:val="none" w:sz="0" w:space="0" w:color="auto"/>
        <w:right w:val="none" w:sz="0" w:space="0" w:color="auto"/>
      </w:divBdr>
    </w:div>
    <w:div w:id="1727336201">
      <w:bodyDiv w:val="1"/>
      <w:marLeft w:val="0"/>
      <w:marRight w:val="0"/>
      <w:marTop w:val="0"/>
      <w:marBottom w:val="0"/>
      <w:divBdr>
        <w:top w:val="none" w:sz="0" w:space="0" w:color="auto"/>
        <w:left w:val="none" w:sz="0" w:space="0" w:color="auto"/>
        <w:bottom w:val="none" w:sz="0" w:space="0" w:color="auto"/>
        <w:right w:val="none" w:sz="0" w:space="0" w:color="auto"/>
      </w:divBdr>
    </w:div>
    <w:div w:id="1730767394">
      <w:bodyDiv w:val="1"/>
      <w:marLeft w:val="0"/>
      <w:marRight w:val="0"/>
      <w:marTop w:val="0"/>
      <w:marBottom w:val="0"/>
      <w:divBdr>
        <w:top w:val="none" w:sz="0" w:space="0" w:color="auto"/>
        <w:left w:val="none" w:sz="0" w:space="0" w:color="auto"/>
        <w:bottom w:val="none" w:sz="0" w:space="0" w:color="auto"/>
        <w:right w:val="none" w:sz="0" w:space="0" w:color="auto"/>
      </w:divBdr>
    </w:div>
    <w:div w:id="1733037567">
      <w:bodyDiv w:val="1"/>
      <w:marLeft w:val="0"/>
      <w:marRight w:val="0"/>
      <w:marTop w:val="0"/>
      <w:marBottom w:val="0"/>
      <w:divBdr>
        <w:top w:val="none" w:sz="0" w:space="0" w:color="auto"/>
        <w:left w:val="none" w:sz="0" w:space="0" w:color="auto"/>
        <w:bottom w:val="none" w:sz="0" w:space="0" w:color="auto"/>
        <w:right w:val="none" w:sz="0" w:space="0" w:color="auto"/>
      </w:divBdr>
    </w:div>
    <w:div w:id="1733575910">
      <w:bodyDiv w:val="1"/>
      <w:marLeft w:val="0"/>
      <w:marRight w:val="0"/>
      <w:marTop w:val="0"/>
      <w:marBottom w:val="0"/>
      <w:divBdr>
        <w:top w:val="none" w:sz="0" w:space="0" w:color="auto"/>
        <w:left w:val="none" w:sz="0" w:space="0" w:color="auto"/>
        <w:bottom w:val="none" w:sz="0" w:space="0" w:color="auto"/>
        <w:right w:val="none" w:sz="0" w:space="0" w:color="auto"/>
      </w:divBdr>
    </w:div>
    <w:div w:id="1733849163">
      <w:bodyDiv w:val="1"/>
      <w:marLeft w:val="0"/>
      <w:marRight w:val="0"/>
      <w:marTop w:val="0"/>
      <w:marBottom w:val="0"/>
      <w:divBdr>
        <w:top w:val="none" w:sz="0" w:space="0" w:color="auto"/>
        <w:left w:val="none" w:sz="0" w:space="0" w:color="auto"/>
        <w:bottom w:val="none" w:sz="0" w:space="0" w:color="auto"/>
        <w:right w:val="none" w:sz="0" w:space="0" w:color="auto"/>
      </w:divBdr>
    </w:div>
    <w:div w:id="1736732559">
      <w:bodyDiv w:val="1"/>
      <w:marLeft w:val="0"/>
      <w:marRight w:val="0"/>
      <w:marTop w:val="0"/>
      <w:marBottom w:val="0"/>
      <w:divBdr>
        <w:top w:val="none" w:sz="0" w:space="0" w:color="auto"/>
        <w:left w:val="none" w:sz="0" w:space="0" w:color="auto"/>
        <w:bottom w:val="none" w:sz="0" w:space="0" w:color="auto"/>
        <w:right w:val="none" w:sz="0" w:space="0" w:color="auto"/>
      </w:divBdr>
    </w:div>
    <w:div w:id="1739597519">
      <w:bodyDiv w:val="1"/>
      <w:marLeft w:val="0"/>
      <w:marRight w:val="0"/>
      <w:marTop w:val="0"/>
      <w:marBottom w:val="0"/>
      <w:divBdr>
        <w:top w:val="none" w:sz="0" w:space="0" w:color="auto"/>
        <w:left w:val="none" w:sz="0" w:space="0" w:color="auto"/>
        <w:bottom w:val="none" w:sz="0" w:space="0" w:color="auto"/>
        <w:right w:val="none" w:sz="0" w:space="0" w:color="auto"/>
      </w:divBdr>
      <w:divsChild>
        <w:div w:id="6560871">
          <w:marLeft w:val="0"/>
          <w:marRight w:val="0"/>
          <w:marTop w:val="0"/>
          <w:marBottom w:val="0"/>
          <w:divBdr>
            <w:top w:val="none" w:sz="0" w:space="0" w:color="auto"/>
            <w:left w:val="none" w:sz="0" w:space="0" w:color="auto"/>
            <w:bottom w:val="none" w:sz="0" w:space="0" w:color="auto"/>
            <w:right w:val="none" w:sz="0" w:space="0" w:color="auto"/>
          </w:divBdr>
        </w:div>
        <w:div w:id="152571017">
          <w:marLeft w:val="0"/>
          <w:marRight w:val="0"/>
          <w:marTop w:val="0"/>
          <w:marBottom w:val="0"/>
          <w:divBdr>
            <w:top w:val="none" w:sz="0" w:space="0" w:color="auto"/>
            <w:left w:val="none" w:sz="0" w:space="0" w:color="auto"/>
            <w:bottom w:val="none" w:sz="0" w:space="0" w:color="auto"/>
            <w:right w:val="none" w:sz="0" w:space="0" w:color="auto"/>
          </w:divBdr>
        </w:div>
        <w:div w:id="776564889">
          <w:marLeft w:val="0"/>
          <w:marRight w:val="0"/>
          <w:marTop w:val="0"/>
          <w:marBottom w:val="0"/>
          <w:divBdr>
            <w:top w:val="none" w:sz="0" w:space="0" w:color="auto"/>
            <w:left w:val="none" w:sz="0" w:space="0" w:color="auto"/>
            <w:bottom w:val="none" w:sz="0" w:space="0" w:color="auto"/>
            <w:right w:val="none" w:sz="0" w:space="0" w:color="auto"/>
          </w:divBdr>
        </w:div>
        <w:div w:id="1280528686">
          <w:marLeft w:val="0"/>
          <w:marRight w:val="0"/>
          <w:marTop w:val="0"/>
          <w:marBottom w:val="0"/>
          <w:divBdr>
            <w:top w:val="none" w:sz="0" w:space="0" w:color="auto"/>
            <w:left w:val="none" w:sz="0" w:space="0" w:color="auto"/>
            <w:bottom w:val="none" w:sz="0" w:space="0" w:color="auto"/>
            <w:right w:val="none" w:sz="0" w:space="0" w:color="auto"/>
          </w:divBdr>
        </w:div>
        <w:div w:id="1652362844">
          <w:marLeft w:val="0"/>
          <w:marRight w:val="0"/>
          <w:marTop w:val="0"/>
          <w:marBottom w:val="0"/>
          <w:divBdr>
            <w:top w:val="none" w:sz="0" w:space="0" w:color="auto"/>
            <w:left w:val="none" w:sz="0" w:space="0" w:color="auto"/>
            <w:bottom w:val="none" w:sz="0" w:space="0" w:color="auto"/>
            <w:right w:val="none" w:sz="0" w:space="0" w:color="auto"/>
          </w:divBdr>
        </w:div>
      </w:divsChild>
    </w:div>
    <w:div w:id="1749032430">
      <w:bodyDiv w:val="1"/>
      <w:marLeft w:val="0"/>
      <w:marRight w:val="0"/>
      <w:marTop w:val="0"/>
      <w:marBottom w:val="0"/>
      <w:divBdr>
        <w:top w:val="none" w:sz="0" w:space="0" w:color="auto"/>
        <w:left w:val="none" w:sz="0" w:space="0" w:color="auto"/>
        <w:bottom w:val="none" w:sz="0" w:space="0" w:color="auto"/>
        <w:right w:val="none" w:sz="0" w:space="0" w:color="auto"/>
      </w:divBdr>
    </w:div>
    <w:div w:id="1754550785">
      <w:bodyDiv w:val="1"/>
      <w:marLeft w:val="0"/>
      <w:marRight w:val="0"/>
      <w:marTop w:val="0"/>
      <w:marBottom w:val="0"/>
      <w:divBdr>
        <w:top w:val="none" w:sz="0" w:space="0" w:color="auto"/>
        <w:left w:val="none" w:sz="0" w:space="0" w:color="auto"/>
        <w:bottom w:val="none" w:sz="0" w:space="0" w:color="auto"/>
        <w:right w:val="none" w:sz="0" w:space="0" w:color="auto"/>
      </w:divBdr>
      <w:divsChild>
        <w:div w:id="1994144271">
          <w:marLeft w:val="0"/>
          <w:marRight w:val="0"/>
          <w:marTop w:val="0"/>
          <w:marBottom w:val="0"/>
          <w:divBdr>
            <w:top w:val="none" w:sz="0" w:space="0" w:color="auto"/>
            <w:left w:val="none" w:sz="0" w:space="0" w:color="auto"/>
            <w:bottom w:val="none" w:sz="0" w:space="0" w:color="auto"/>
            <w:right w:val="none" w:sz="0" w:space="0" w:color="auto"/>
          </w:divBdr>
        </w:div>
      </w:divsChild>
    </w:div>
    <w:div w:id="1760059003">
      <w:bodyDiv w:val="1"/>
      <w:marLeft w:val="0"/>
      <w:marRight w:val="0"/>
      <w:marTop w:val="0"/>
      <w:marBottom w:val="0"/>
      <w:divBdr>
        <w:top w:val="none" w:sz="0" w:space="0" w:color="auto"/>
        <w:left w:val="none" w:sz="0" w:space="0" w:color="auto"/>
        <w:bottom w:val="none" w:sz="0" w:space="0" w:color="auto"/>
        <w:right w:val="none" w:sz="0" w:space="0" w:color="auto"/>
      </w:divBdr>
    </w:div>
    <w:div w:id="1761754998">
      <w:bodyDiv w:val="1"/>
      <w:marLeft w:val="0"/>
      <w:marRight w:val="0"/>
      <w:marTop w:val="0"/>
      <w:marBottom w:val="0"/>
      <w:divBdr>
        <w:top w:val="none" w:sz="0" w:space="0" w:color="auto"/>
        <w:left w:val="none" w:sz="0" w:space="0" w:color="auto"/>
        <w:bottom w:val="none" w:sz="0" w:space="0" w:color="auto"/>
        <w:right w:val="none" w:sz="0" w:space="0" w:color="auto"/>
      </w:divBdr>
    </w:div>
    <w:div w:id="1764912668">
      <w:bodyDiv w:val="1"/>
      <w:marLeft w:val="0"/>
      <w:marRight w:val="0"/>
      <w:marTop w:val="0"/>
      <w:marBottom w:val="0"/>
      <w:divBdr>
        <w:top w:val="none" w:sz="0" w:space="0" w:color="auto"/>
        <w:left w:val="none" w:sz="0" w:space="0" w:color="auto"/>
        <w:bottom w:val="none" w:sz="0" w:space="0" w:color="auto"/>
        <w:right w:val="none" w:sz="0" w:space="0" w:color="auto"/>
      </w:divBdr>
    </w:div>
    <w:div w:id="1765607060">
      <w:bodyDiv w:val="1"/>
      <w:marLeft w:val="0"/>
      <w:marRight w:val="0"/>
      <w:marTop w:val="0"/>
      <w:marBottom w:val="0"/>
      <w:divBdr>
        <w:top w:val="none" w:sz="0" w:space="0" w:color="auto"/>
        <w:left w:val="none" w:sz="0" w:space="0" w:color="auto"/>
        <w:bottom w:val="none" w:sz="0" w:space="0" w:color="auto"/>
        <w:right w:val="none" w:sz="0" w:space="0" w:color="auto"/>
      </w:divBdr>
    </w:div>
    <w:div w:id="1768884631">
      <w:bodyDiv w:val="1"/>
      <w:marLeft w:val="0"/>
      <w:marRight w:val="0"/>
      <w:marTop w:val="0"/>
      <w:marBottom w:val="0"/>
      <w:divBdr>
        <w:top w:val="none" w:sz="0" w:space="0" w:color="auto"/>
        <w:left w:val="none" w:sz="0" w:space="0" w:color="auto"/>
        <w:bottom w:val="none" w:sz="0" w:space="0" w:color="auto"/>
        <w:right w:val="none" w:sz="0" w:space="0" w:color="auto"/>
      </w:divBdr>
    </w:div>
    <w:div w:id="1776094750">
      <w:bodyDiv w:val="1"/>
      <w:marLeft w:val="0"/>
      <w:marRight w:val="0"/>
      <w:marTop w:val="0"/>
      <w:marBottom w:val="0"/>
      <w:divBdr>
        <w:top w:val="none" w:sz="0" w:space="0" w:color="auto"/>
        <w:left w:val="none" w:sz="0" w:space="0" w:color="auto"/>
        <w:bottom w:val="none" w:sz="0" w:space="0" w:color="auto"/>
        <w:right w:val="none" w:sz="0" w:space="0" w:color="auto"/>
      </w:divBdr>
    </w:div>
    <w:div w:id="1778678039">
      <w:bodyDiv w:val="1"/>
      <w:marLeft w:val="0"/>
      <w:marRight w:val="0"/>
      <w:marTop w:val="0"/>
      <w:marBottom w:val="0"/>
      <w:divBdr>
        <w:top w:val="none" w:sz="0" w:space="0" w:color="auto"/>
        <w:left w:val="none" w:sz="0" w:space="0" w:color="auto"/>
        <w:bottom w:val="none" w:sz="0" w:space="0" w:color="auto"/>
        <w:right w:val="none" w:sz="0" w:space="0" w:color="auto"/>
      </w:divBdr>
    </w:div>
    <w:div w:id="1783767984">
      <w:bodyDiv w:val="1"/>
      <w:marLeft w:val="0"/>
      <w:marRight w:val="0"/>
      <w:marTop w:val="0"/>
      <w:marBottom w:val="0"/>
      <w:divBdr>
        <w:top w:val="none" w:sz="0" w:space="0" w:color="auto"/>
        <w:left w:val="none" w:sz="0" w:space="0" w:color="auto"/>
        <w:bottom w:val="none" w:sz="0" w:space="0" w:color="auto"/>
        <w:right w:val="none" w:sz="0" w:space="0" w:color="auto"/>
      </w:divBdr>
    </w:div>
    <w:div w:id="1788232460">
      <w:bodyDiv w:val="1"/>
      <w:marLeft w:val="0"/>
      <w:marRight w:val="0"/>
      <w:marTop w:val="0"/>
      <w:marBottom w:val="0"/>
      <w:divBdr>
        <w:top w:val="none" w:sz="0" w:space="0" w:color="auto"/>
        <w:left w:val="none" w:sz="0" w:space="0" w:color="auto"/>
        <w:bottom w:val="none" w:sz="0" w:space="0" w:color="auto"/>
        <w:right w:val="none" w:sz="0" w:space="0" w:color="auto"/>
      </w:divBdr>
      <w:divsChild>
        <w:div w:id="993415486">
          <w:marLeft w:val="0"/>
          <w:marRight w:val="0"/>
          <w:marTop w:val="0"/>
          <w:marBottom w:val="0"/>
          <w:divBdr>
            <w:top w:val="none" w:sz="0" w:space="0" w:color="auto"/>
            <w:left w:val="none" w:sz="0" w:space="0" w:color="auto"/>
            <w:bottom w:val="none" w:sz="0" w:space="0" w:color="auto"/>
            <w:right w:val="none" w:sz="0" w:space="0" w:color="auto"/>
          </w:divBdr>
        </w:div>
        <w:div w:id="1595550439">
          <w:marLeft w:val="0"/>
          <w:marRight w:val="0"/>
          <w:marTop w:val="0"/>
          <w:marBottom w:val="0"/>
          <w:divBdr>
            <w:top w:val="none" w:sz="0" w:space="0" w:color="auto"/>
            <w:left w:val="none" w:sz="0" w:space="0" w:color="auto"/>
            <w:bottom w:val="none" w:sz="0" w:space="0" w:color="auto"/>
            <w:right w:val="none" w:sz="0" w:space="0" w:color="auto"/>
          </w:divBdr>
        </w:div>
        <w:div w:id="1898203703">
          <w:marLeft w:val="0"/>
          <w:marRight w:val="0"/>
          <w:marTop w:val="0"/>
          <w:marBottom w:val="0"/>
          <w:divBdr>
            <w:top w:val="none" w:sz="0" w:space="0" w:color="auto"/>
            <w:left w:val="none" w:sz="0" w:space="0" w:color="auto"/>
            <w:bottom w:val="none" w:sz="0" w:space="0" w:color="auto"/>
            <w:right w:val="none" w:sz="0" w:space="0" w:color="auto"/>
          </w:divBdr>
        </w:div>
      </w:divsChild>
    </w:div>
    <w:div w:id="1788691641">
      <w:bodyDiv w:val="1"/>
      <w:marLeft w:val="0"/>
      <w:marRight w:val="0"/>
      <w:marTop w:val="0"/>
      <w:marBottom w:val="0"/>
      <w:divBdr>
        <w:top w:val="none" w:sz="0" w:space="0" w:color="auto"/>
        <w:left w:val="none" w:sz="0" w:space="0" w:color="auto"/>
        <w:bottom w:val="none" w:sz="0" w:space="0" w:color="auto"/>
        <w:right w:val="none" w:sz="0" w:space="0" w:color="auto"/>
      </w:divBdr>
    </w:div>
    <w:div w:id="1795173821">
      <w:bodyDiv w:val="1"/>
      <w:marLeft w:val="0"/>
      <w:marRight w:val="0"/>
      <w:marTop w:val="0"/>
      <w:marBottom w:val="0"/>
      <w:divBdr>
        <w:top w:val="none" w:sz="0" w:space="0" w:color="auto"/>
        <w:left w:val="none" w:sz="0" w:space="0" w:color="auto"/>
        <w:bottom w:val="none" w:sz="0" w:space="0" w:color="auto"/>
        <w:right w:val="none" w:sz="0" w:space="0" w:color="auto"/>
      </w:divBdr>
    </w:div>
    <w:div w:id="1797873740">
      <w:bodyDiv w:val="1"/>
      <w:marLeft w:val="0"/>
      <w:marRight w:val="0"/>
      <w:marTop w:val="0"/>
      <w:marBottom w:val="0"/>
      <w:divBdr>
        <w:top w:val="none" w:sz="0" w:space="0" w:color="auto"/>
        <w:left w:val="none" w:sz="0" w:space="0" w:color="auto"/>
        <w:bottom w:val="none" w:sz="0" w:space="0" w:color="auto"/>
        <w:right w:val="none" w:sz="0" w:space="0" w:color="auto"/>
      </w:divBdr>
    </w:div>
    <w:div w:id="1799912201">
      <w:bodyDiv w:val="1"/>
      <w:marLeft w:val="0"/>
      <w:marRight w:val="0"/>
      <w:marTop w:val="0"/>
      <w:marBottom w:val="0"/>
      <w:divBdr>
        <w:top w:val="none" w:sz="0" w:space="0" w:color="auto"/>
        <w:left w:val="none" w:sz="0" w:space="0" w:color="auto"/>
        <w:bottom w:val="none" w:sz="0" w:space="0" w:color="auto"/>
        <w:right w:val="none" w:sz="0" w:space="0" w:color="auto"/>
      </w:divBdr>
    </w:div>
    <w:div w:id="1804301511">
      <w:bodyDiv w:val="1"/>
      <w:marLeft w:val="0"/>
      <w:marRight w:val="0"/>
      <w:marTop w:val="0"/>
      <w:marBottom w:val="0"/>
      <w:divBdr>
        <w:top w:val="none" w:sz="0" w:space="0" w:color="auto"/>
        <w:left w:val="none" w:sz="0" w:space="0" w:color="auto"/>
        <w:bottom w:val="none" w:sz="0" w:space="0" w:color="auto"/>
        <w:right w:val="none" w:sz="0" w:space="0" w:color="auto"/>
      </w:divBdr>
    </w:div>
    <w:div w:id="1804539932">
      <w:bodyDiv w:val="1"/>
      <w:marLeft w:val="0"/>
      <w:marRight w:val="0"/>
      <w:marTop w:val="0"/>
      <w:marBottom w:val="0"/>
      <w:divBdr>
        <w:top w:val="none" w:sz="0" w:space="0" w:color="auto"/>
        <w:left w:val="none" w:sz="0" w:space="0" w:color="auto"/>
        <w:bottom w:val="none" w:sz="0" w:space="0" w:color="auto"/>
        <w:right w:val="none" w:sz="0" w:space="0" w:color="auto"/>
      </w:divBdr>
      <w:divsChild>
        <w:div w:id="1655988924">
          <w:marLeft w:val="0"/>
          <w:marRight w:val="0"/>
          <w:marTop w:val="0"/>
          <w:marBottom w:val="0"/>
          <w:divBdr>
            <w:top w:val="none" w:sz="0" w:space="0" w:color="auto"/>
            <w:left w:val="none" w:sz="0" w:space="0" w:color="auto"/>
            <w:bottom w:val="none" w:sz="0" w:space="0" w:color="auto"/>
            <w:right w:val="none" w:sz="0" w:space="0" w:color="auto"/>
          </w:divBdr>
        </w:div>
      </w:divsChild>
    </w:div>
    <w:div w:id="1805418397">
      <w:bodyDiv w:val="1"/>
      <w:marLeft w:val="0"/>
      <w:marRight w:val="0"/>
      <w:marTop w:val="0"/>
      <w:marBottom w:val="0"/>
      <w:divBdr>
        <w:top w:val="none" w:sz="0" w:space="0" w:color="auto"/>
        <w:left w:val="none" w:sz="0" w:space="0" w:color="auto"/>
        <w:bottom w:val="none" w:sz="0" w:space="0" w:color="auto"/>
        <w:right w:val="none" w:sz="0" w:space="0" w:color="auto"/>
      </w:divBdr>
    </w:div>
    <w:div w:id="1809468295">
      <w:bodyDiv w:val="1"/>
      <w:marLeft w:val="0"/>
      <w:marRight w:val="0"/>
      <w:marTop w:val="0"/>
      <w:marBottom w:val="0"/>
      <w:divBdr>
        <w:top w:val="none" w:sz="0" w:space="0" w:color="auto"/>
        <w:left w:val="none" w:sz="0" w:space="0" w:color="auto"/>
        <w:bottom w:val="none" w:sz="0" w:space="0" w:color="auto"/>
        <w:right w:val="none" w:sz="0" w:space="0" w:color="auto"/>
      </w:divBdr>
      <w:divsChild>
        <w:div w:id="26411743">
          <w:marLeft w:val="0"/>
          <w:marRight w:val="0"/>
          <w:marTop w:val="0"/>
          <w:marBottom w:val="0"/>
          <w:divBdr>
            <w:top w:val="none" w:sz="0" w:space="0" w:color="auto"/>
            <w:left w:val="none" w:sz="0" w:space="0" w:color="auto"/>
            <w:bottom w:val="none" w:sz="0" w:space="0" w:color="auto"/>
            <w:right w:val="none" w:sz="0" w:space="0" w:color="auto"/>
          </w:divBdr>
        </w:div>
        <w:div w:id="910191236">
          <w:marLeft w:val="0"/>
          <w:marRight w:val="0"/>
          <w:marTop w:val="0"/>
          <w:marBottom w:val="0"/>
          <w:divBdr>
            <w:top w:val="none" w:sz="0" w:space="0" w:color="auto"/>
            <w:left w:val="none" w:sz="0" w:space="0" w:color="auto"/>
            <w:bottom w:val="none" w:sz="0" w:space="0" w:color="auto"/>
            <w:right w:val="none" w:sz="0" w:space="0" w:color="auto"/>
          </w:divBdr>
        </w:div>
      </w:divsChild>
    </w:div>
    <w:div w:id="1842620977">
      <w:bodyDiv w:val="1"/>
      <w:marLeft w:val="0"/>
      <w:marRight w:val="0"/>
      <w:marTop w:val="0"/>
      <w:marBottom w:val="0"/>
      <w:divBdr>
        <w:top w:val="none" w:sz="0" w:space="0" w:color="auto"/>
        <w:left w:val="none" w:sz="0" w:space="0" w:color="auto"/>
        <w:bottom w:val="none" w:sz="0" w:space="0" w:color="auto"/>
        <w:right w:val="none" w:sz="0" w:space="0" w:color="auto"/>
      </w:divBdr>
    </w:div>
    <w:div w:id="1844591753">
      <w:bodyDiv w:val="1"/>
      <w:marLeft w:val="0"/>
      <w:marRight w:val="0"/>
      <w:marTop w:val="0"/>
      <w:marBottom w:val="0"/>
      <w:divBdr>
        <w:top w:val="none" w:sz="0" w:space="0" w:color="auto"/>
        <w:left w:val="none" w:sz="0" w:space="0" w:color="auto"/>
        <w:bottom w:val="none" w:sz="0" w:space="0" w:color="auto"/>
        <w:right w:val="none" w:sz="0" w:space="0" w:color="auto"/>
      </w:divBdr>
      <w:divsChild>
        <w:div w:id="2003073636">
          <w:marLeft w:val="0"/>
          <w:marRight w:val="0"/>
          <w:marTop w:val="0"/>
          <w:marBottom w:val="0"/>
          <w:divBdr>
            <w:top w:val="none" w:sz="0" w:space="0" w:color="auto"/>
            <w:left w:val="none" w:sz="0" w:space="0" w:color="auto"/>
            <w:bottom w:val="none" w:sz="0" w:space="0" w:color="auto"/>
            <w:right w:val="none" w:sz="0" w:space="0" w:color="auto"/>
          </w:divBdr>
        </w:div>
      </w:divsChild>
    </w:div>
    <w:div w:id="1846748930">
      <w:bodyDiv w:val="1"/>
      <w:marLeft w:val="0"/>
      <w:marRight w:val="0"/>
      <w:marTop w:val="0"/>
      <w:marBottom w:val="0"/>
      <w:divBdr>
        <w:top w:val="none" w:sz="0" w:space="0" w:color="auto"/>
        <w:left w:val="none" w:sz="0" w:space="0" w:color="auto"/>
        <w:bottom w:val="none" w:sz="0" w:space="0" w:color="auto"/>
        <w:right w:val="none" w:sz="0" w:space="0" w:color="auto"/>
      </w:divBdr>
    </w:div>
    <w:div w:id="1848474550">
      <w:bodyDiv w:val="1"/>
      <w:marLeft w:val="0"/>
      <w:marRight w:val="0"/>
      <w:marTop w:val="0"/>
      <w:marBottom w:val="0"/>
      <w:divBdr>
        <w:top w:val="none" w:sz="0" w:space="0" w:color="auto"/>
        <w:left w:val="none" w:sz="0" w:space="0" w:color="auto"/>
        <w:bottom w:val="none" w:sz="0" w:space="0" w:color="auto"/>
        <w:right w:val="none" w:sz="0" w:space="0" w:color="auto"/>
      </w:divBdr>
    </w:div>
    <w:div w:id="1848982657">
      <w:bodyDiv w:val="1"/>
      <w:marLeft w:val="0"/>
      <w:marRight w:val="0"/>
      <w:marTop w:val="0"/>
      <w:marBottom w:val="0"/>
      <w:divBdr>
        <w:top w:val="none" w:sz="0" w:space="0" w:color="auto"/>
        <w:left w:val="none" w:sz="0" w:space="0" w:color="auto"/>
        <w:bottom w:val="none" w:sz="0" w:space="0" w:color="auto"/>
        <w:right w:val="none" w:sz="0" w:space="0" w:color="auto"/>
      </w:divBdr>
    </w:div>
    <w:div w:id="1850481827">
      <w:bodyDiv w:val="1"/>
      <w:marLeft w:val="0"/>
      <w:marRight w:val="0"/>
      <w:marTop w:val="0"/>
      <w:marBottom w:val="0"/>
      <w:divBdr>
        <w:top w:val="none" w:sz="0" w:space="0" w:color="auto"/>
        <w:left w:val="none" w:sz="0" w:space="0" w:color="auto"/>
        <w:bottom w:val="none" w:sz="0" w:space="0" w:color="auto"/>
        <w:right w:val="none" w:sz="0" w:space="0" w:color="auto"/>
      </w:divBdr>
    </w:div>
    <w:div w:id="1865627541">
      <w:bodyDiv w:val="1"/>
      <w:marLeft w:val="0"/>
      <w:marRight w:val="0"/>
      <w:marTop w:val="0"/>
      <w:marBottom w:val="0"/>
      <w:divBdr>
        <w:top w:val="none" w:sz="0" w:space="0" w:color="auto"/>
        <w:left w:val="none" w:sz="0" w:space="0" w:color="auto"/>
        <w:bottom w:val="none" w:sz="0" w:space="0" w:color="auto"/>
        <w:right w:val="none" w:sz="0" w:space="0" w:color="auto"/>
      </w:divBdr>
    </w:div>
    <w:div w:id="1872188835">
      <w:bodyDiv w:val="1"/>
      <w:marLeft w:val="0"/>
      <w:marRight w:val="0"/>
      <w:marTop w:val="0"/>
      <w:marBottom w:val="0"/>
      <w:divBdr>
        <w:top w:val="none" w:sz="0" w:space="0" w:color="auto"/>
        <w:left w:val="none" w:sz="0" w:space="0" w:color="auto"/>
        <w:bottom w:val="none" w:sz="0" w:space="0" w:color="auto"/>
        <w:right w:val="none" w:sz="0" w:space="0" w:color="auto"/>
      </w:divBdr>
    </w:div>
    <w:div w:id="1884973639">
      <w:bodyDiv w:val="1"/>
      <w:marLeft w:val="0"/>
      <w:marRight w:val="0"/>
      <w:marTop w:val="0"/>
      <w:marBottom w:val="0"/>
      <w:divBdr>
        <w:top w:val="none" w:sz="0" w:space="0" w:color="auto"/>
        <w:left w:val="none" w:sz="0" w:space="0" w:color="auto"/>
        <w:bottom w:val="none" w:sz="0" w:space="0" w:color="auto"/>
        <w:right w:val="none" w:sz="0" w:space="0" w:color="auto"/>
      </w:divBdr>
    </w:div>
    <w:div w:id="1889949622">
      <w:bodyDiv w:val="1"/>
      <w:marLeft w:val="0"/>
      <w:marRight w:val="0"/>
      <w:marTop w:val="0"/>
      <w:marBottom w:val="0"/>
      <w:divBdr>
        <w:top w:val="none" w:sz="0" w:space="0" w:color="auto"/>
        <w:left w:val="none" w:sz="0" w:space="0" w:color="auto"/>
        <w:bottom w:val="none" w:sz="0" w:space="0" w:color="auto"/>
        <w:right w:val="none" w:sz="0" w:space="0" w:color="auto"/>
      </w:divBdr>
    </w:div>
    <w:div w:id="1893232225">
      <w:bodyDiv w:val="1"/>
      <w:marLeft w:val="0"/>
      <w:marRight w:val="0"/>
      <w:marTop w:val="0"/>
      <w:marBottom w:val="0"/>
      <w:divBdr>
        <w:top w:val="none" w:sz="0" w:space="0" w:color="auto"/>
        <w:left w:val="none" w:sz="0" w:space="0" w:color="auto"/>
        <w:bottom w:val="none" w:sz="0" w:space="0" w:color="auto"/>
        <w:right w:val="none" w:sz="0" w:space="0" w:color="auto"/>
      </w:divBdr>
    </w:div>
    <w:div w:id="1911499059">
      <w:bodyDiv w:val="1"/>
      <w:marLeft w:val="0"/>
      <w:marRight w:val="0"/>
      <w:marTop w:val="0"/>
      <w:marBottom w:val="0"/>
      <w:divBdr>
        <w:top w:val="none" w:sz="0" w:space="0" w:color="auto"/>
        <w:left w:val="none" w:sz="0" w:space="0" w:color="auto"/>
        <w:bottom w:val="none" w:sz="0" w:space="0" w:color="auto"/>
        <w:right w:val="none" w:sz="0" w:space="0" w:color="auto"/>
      </w:divBdr>
    </w:div>
    <w:div w:id="1912886433">
      <w:bodyDiv w:val="1"/>
      <w:marLeft w:val="0"/>
      <w:marRight w:val="0"/>
      <w:marTop w:val="0"/>
      <w:marBottom w:val="0"/>
      <w:divBdr>
        <w:top w:val="none" w:sz="0" w:space="0" w:color="auto"/>
        <w:left w:val="none" w:sz="0" w:space="0" w:color="auto"/>
        <w:bottom w:val="none" w:sz="0" w:space="0" w:color="auto"/>
        <w:right w:val="none" w:sz="0" w:space="0" w:color="auto"/>
      </w:divBdr>
    </w:div>
    <w:div w:id="1919167681">
      <w:bodyDiv w:val="1"/>
      <w:marLeft w:val="0"/>
      <w:marRight w:val="0"/>
      <w:marTop w:val="0"/>
      <w:marBottom w:val="0"/>
      <w:divBdr>
        <w:top w:val="none" w:sz="0" w:space="0" w:color="auto"/>
        <w:left w:val="none" w:sz="0" w:space="0" w:color="auto"/>
        <w:bottom w:val="none" w:sz="0" w:space="0" w:color="auto"/>
        <w:right w:val="none" w:sz="0" w:space="0" w:color="auto"/>
      </w:divBdr>
    </w:div>
    <w:div w:id="1921089318">
      <w:bodyDiv w:val="1"/>
      <w:marLeft w:val="0"/>
      <w:marRight w:val="0"/>
      <w:marTop w:val="0"/>
      <w:marBottom w:val="0"/>
      <w:divBdr>
        <w:top w:val="none" w:sz="0" w:space="0" w:color="auto"/>
        <w:left w:val="none" w:sz="0" w:space="0" w:color="auto"/>
        <w:bottom w:val="none" w:sz="0" w:space="0" w:color="auto"/>
        <w:right w:val="none" w:sz="0" w:space="0" w:color="auto"/>
      </w:divBdr>
    </w:div>
    <w:div w:id="1928883670">
      <w:bodyDiv w:val="1"/>
      <w:marLeft w:val="0"/>
      <w:marRight w:val="0"/>
      <w:marTop w:val="0"/>
      <w:marBottom w:val="0"/>
      <w:divBdr>
        <w:top w:val="none" w:sz="0" w:space="0" w:color="auto"/>
        <w:left w:val="none" w:sz="0" w:space="0" w:color="auto"/>
        <w:bottom w:val="none" w:sz="0" w:space="0" w:color="auto"/>
        <w:right w:val="none" w:sz="0" w:space="0" w:color="auto"/>
      </w:divBdr>
    </w:div>
    <w:div w:id="1931623123">
      <w:bodyDiv w:val="1"/>
      <w:marLeft w:val="0"/>
      <w:marRight w:val="0"/>
      <w:marTop w:val="0"/>
      <w:marBottom w:val="0"/>
      <w:divBdr>
        <w:top w:val="none" w:sz="0" w:space="0" w:color="auto"/>
        <w:left w:val="none" w:sz="0" w:space="0" w:color="auto"/>
        <w:bottom w:val="none" w:sz="0" w:space="0" w:color="auto"/>
        <w:right w:val="none" w:sz="0" w:space="0" w:color="auto"/>
      </w:divBdr>
    </w:div>
    <w:div w:id="1932004298">
      <w:bodyDiv w:val="1"/>
      <w:marLeft w:val="0"/>
      <w:marRight w:val="0"/>
      <w:marTop w:val="0"/>
      <w:marBottom w:val="0"/>
      <w:divBdr>
        <w:top w:val="none" w:sz="0" w:space="0" w:color="auto"/>
        <w:left w:val="none" w:sz="0" w:space="0" w:color="auto"/>
        <w:bottom w:val="none" w:sz="0" w:space="0" w:color="auto"/>
        <w:right w:val="none" w:sz="0" w:space="0" w:color="auto"/>
      </w:divBdr>
    </w:div>
    <w:div w:id="1941713504">
      <w:bodyDiv w:val="1"/>
      <w:marLeft w:val="0"/>
      <w:marRight w:val="0"/>
      <w:marTop w:val="0"/>
      <w:marBottom w:val="0"/>
      <w:divBdr>
        <w:top w:val="none" w:sz="0" w:space="0" w:color="auto"/>
        <w:left w:val="none" w:sz="0" w:space="0" w:color="auto"/>
        <w:bottom w:val="none" w:sz="0" w:space="0" w:color="auto"/>
        <w:right w:val="none" w:sz="0" w:space="0" w:color="auto"/>
      </w:divBdr>
    </w:div>
    <w:div w:id="1948004669">
      <w:bodyDiv w:val="1"/>
      <w:marLeft w:val="0"/>
      <w:marRight w:val="0"/>
      <w:marTop w:val="0"/>
      <w:marBottom w:val="0"/>
      <w:divBdr>
        <w:top w:val="none" w:sz="0" w:space="0" w:color="auto"/>
        <w:left w:val="none" w:sz="0" w:space="0" w:color="auto"/>
        <w:bottom w:val="none" w:sz="0" w:space="0" w:color="auto"/>
        <w:right w:val="none" w:sz="0" w:space="0" w:color="auto"/>
      </w:divBdr>
    </w:div>
    <w:div w:id="1951430441">
      <w:bodyDiv w:val="1"/>
      <w:marLeft w:val="0"/>
      <w:marRight w:val="0"/>
      <w:marTop w:val="0"/>
      <w:marBottom w:val="0"/>
      <w:divBdr>
        <w:top w:val="none" w:sz="0" w:space="0" w:color="auto"/>
        <w:left w:val="none" w:sz="0" w:space="0" w:color="auto"/>
        <w:bottom w:val="none" w:sz="0" w:space="0" w:color="auto"/>
        <w:right w:val="none" w:sz="0" w:space="0" w:color="auto"/>
      </w:divBdr>
    </w:div>
    <w:div w:id="1957788831">
      <w:bodyDiv w:val="1"/>
      <w:marLeft w:val="0"/>
      <w:marRight w:val="0"/>
      <w:marTop w:val="0"/>
      <w:marBottom w:val="0"/>
      <w:divBdr>
        <w:top w:val="none" w:sz="0" w:space="0" w:color="auto"/>
        <w:left w:val="none" w:sz="0" w:space="0" w:color="auto"/>
        <w:bottom w:val="none" w:sz="0" w:space="0" w:color="auto"/>
        <w:right w:val="none" w:sz="0" w:space="0" w:color="auto"/>
      </w:divBdr>
    </w:div>
    <w:div w:id="1967199547">
      <w:bodyDiv w:val="1"/>
      <w:marLeft w:val="0"/>
      <w:marRight w:val="0"/>
      <w:marTop w:val="0"/>
      <w:marBottom w:val="0"/>
      <w:divBdr>
        <w:top w:val="none" w:sz="0" w:space="0" w:color="auto"/>
        <w:left w:val="none" w:sz="0" w:space="0" w:color="auto"/>
        <w:bottom w:val="none" w:sz="0" w:space="0" w:color="auto"/>
        <w:right w:val="none" w:sz="0" w:space="0" w:color="auto"/>
      </w:divBdr>
    </w:div>
    <w:div w:id="1971007370">
      <w:bodyDiv w:val="1"/>
      <w:marLeft w:val="0"/>
      <w:marRight w:val="0"/>
      <w:marTop w:val="0"/>
      <w:marBottom w:val="0"/>
      <w:divBdr>
        <w:top w:val="none" w:sz="0" w:space="0" w:color="auto"/>
        <w:left w:val="none" w:sz="0" w:space="0" w:color="auto"/>
        <w:bottom w:val="none" w:sz="0" w:space="0" w:color="auto"/>
        <w:right w:val="none" w:sz="0" w:space="0" w:color="auto"/>
      </w:divBdr>
    </w:div>
    <w:div w:id="1972200621">
      <w:bodyDiv w:val="1"/>
      <w:marLeft w:val="0"/>
      <w:marRight w:val="0"/>
      <w:marTop w:val="0"/>
      <w:marBottom w:val="0"/>
      <w:divBdr>
        <w:top w:val="none" w:sz="0" w:space="0" w:color="auto"/>
        <w:left w:val="none" w:sz="0" w:space="0" w:color="auto"/>
        <w:bottom w:val="none" w:sz="0" w:space="0" w:color="auto"/>
        <w:right w:val="none" w:sz="0" w:space="0" w:color="auto"/>
      </w:divBdr>
    </w:div>
    <w:div w:id="1976136339">
      <w:bodyDiv w:val="1"/>
      <w:marLeft w:val="0"/>
      <w:marRight w:val="0"/>
      <w:marTop w:val="0"/>
      <w:marBottom w:val="0"/>
      <w:divBdr>
        <w:top w:val="none" w:sz="0" w:space="0" w:color="auto"/>
        <w:left w:val="none" w:sz="0" w:space="0" w:color="auto"/>
        <w:bottom w:val="none" w:sz="0" w:space="0" w:color="auto"/>
        <w:right w:val="none" w:sz="0" w:space="0" w:color="auto"/>
      </w:divBdr>
    </w:div>
    <w:div w:id="1977449651">
      <w:bodyDiv w:val="1"/>
      <w:marLeft w:val="0"/>
      <w:marRight w:val="0"/>
      <w:marTop w:val="0"/>
      <w:marBottom w:val="0"/>
      <w:divBdr>
        <w:top w:val="none" w:sz="0" w:space="0" w:color="auto"/>
        <w:left w:val="none" w:sz="0" w:space="0" w:color="auto"/>
        <w:bottom w:val="none" w:sz="0" w:space="0" w:color="auto"/>
        <w:right w:val="none" w:sz="0" w:space="0" w:color="auto"/>
      </w:divBdr>
    </w:div>
    <w:div w:id="1982955194">
      <w:bodyDiv w:val="1"/>
      <w:marLeft w:val="0"/>
      <w:marRight w:val="0"/>
      <w:marTop w:val="0"/>
      <w:marBottom w:val="0"/>
      <w:divBdr>
        <w:top w:val="none" w:sz="0" w:space="0" w:color="auto"/>
        <w:left w:val="none" w:sz="0" w:space="0" w:color="auto"/>
        <w:bottom w:val="none" w:sz="0" w:space="0" w:color="auto"/>
        <w:right w:val="none" w:sz="0" w:space="0" w:color="auto"/>
      </w:divBdr>
    </w:div>
    <w:div w:id="1986280552">
      <w:bodyDiv w:val="1"/>
      <w:marLeft w:val="0"/>
      <w:marRight w:val="0"/>
      <w:marTop w:val="0"/>
      <w:marBottom w:val="0"/>
      <w:divBdr>
        <w:top w:val="none" w:sz="0" w:space="0" w:color="auto"/>
        <w:left w:val="none" w:sz="0" w:space="0" w:color="auto"/>
        <w:bottom w:val="none" w:sz="0" w:space="0" w:color="auto"/>
        <w:right w:val="none" w:sz="0" w:space="0" w:color="auto"/>
      </w:divBdr>
    </w:div>
    <w:div w:id="1986547041">
      <w:bodyDiv w:val="1"/>
      <w:marLeft w:val="0"/>
      <w:marRight w:val="0"/>
      <w:marTop w:val="0"/>
      <w:marBottom w:val="0"/>
      <w:divBdr>
        <w:top w:val="none" w:sz="0" w:space="0" w:color="auto"/>
        <w:left w:val="none" w:sz="0" w:space="0" w:color="auto"/>
        <w:bottom w:val="none" w:sz="0" w:space="0" w:color="auto"/>
        <w:right w:val="none" w:sz="0" w:space="0" w:color="auto"/>
      </w:divBdr>
    </w:div>
    <w:div w:id="1999531458">
      <w:bodyDiv w:val="1"/>
      <w:marLeft w:val="0"/>
      <w:marRight w:val="0"/>
      <w:marTop w:val="0"/>
      <w:marBottom w:val="0"/>
      <w:divBdr>
        <w:top w:val="none" w:sz="0" w:space="0" w:color="auto"/>
        <w:left w:val="none" w:sz="0" w:space="0" w:color="auto"/>
        <w:bottom w:val="none" w:sz="0" w:space="0" w:color="auto"/>
        <w:right w:val="none" w:sz="0" w:space="0" w:color="auto"/>
      </w:divBdr>
    </w:div>
    <w:div w:id="2001612539">
      <w:bodyDiv w:val="1"/>
      <w:marLeft w:val="0"/>
      <w:marRight w:val="0"/>
      <w:marTop w:val="0"/>
      <w:marBottom w:val="0"/>
      <w:divBdr>
        <w:top w:val="none" w:sz="0" w:space="0" w:color="auto"/>
        <w:left w:val="none" w:sz="0" w:space="0" w:color="auto"/>
        <w:bottom w:val="none" w:sz="0" w:space="0" w:color="auto"/>
        <w:right w:val="none" w:sz="0" w:space="0" w:color="auto"/>
      </w:divBdr>
    </w:div>
    <w:div w:id="2002391064">
      <w:bodyDiv w:val="1"/>
      <w:marLeft w:val="0"/>
      <w:marRight w:val="0"/>
      <w:marTop w:val="0"/>
      <w:marBottom w:val="0"/>
      <w:divBdr>
        <w:top w:val="none" w:sz="0" w:space="0" w:color="auto"/>
        <w:left w:val="none" w:sz="0" w:space="0" w:color="auto"/>
        <w:bottom w:val="none" w:sz="0" w:space="0" w:color="auto"/>
        <w:right w:val="none" w:sz="0" w:space="0" w:color="auto"/>
      </w:divBdr>
    </w:div>
    <w:div w:id="2012561003">
      <w:bodyDiv w:val="1"/>
      <w:marLeft w:val="0"/>
      <w:marRight w:val="0"/>
      <w:marTop w:val="0"/>
      <w:marBottom w:val="0"/>
      <w:divBdr>
        <w:top w:val="none" w:sz="0" w:space="0" w:color="auto"/>
        <w:left w:val="none" w:sz="0" w:space="0" w:color="auto"/>
        <w:bottom w:val="none" w:sz="0" w:space="0" w:color="auto"/>
        <w:right w:val="none" w:sz="0" w:space="0" w:color="auto"/>
      </w:divBdr>
    </w:div>
    <w:div w:id="2013750818">
      <w:bodyDiv w:val="1"/>
      <w:marLeft w:val="0"/>
      <w:marRight w:val="0"/>
      <w:marTop w:val="0"/>
      <w:marBottom w:val="0"/>
      <w:divBdr>
        <w:top w:val="none" w:sz="0" w:space="0" w:color="auto"/>
        <w:left w:val="none" w:sz="0" w:space="0" w:color="auto"/>
        <w:bottom w:val="none" w:sz="0" w:space="0" w:color="auto"/>
        <w:right w:val="none" w:sz="0" w:space="0" w:color="auto"/>
      </w:divBdr>
    </w:div>
    <w:div w:id="2019695601">
      <w:bodyDiv w:val="1"/>
      <w:marLeft w:val="0"/>
      <w:marRight w:val="0"/>
      <w:marTop w:val="0"/>
      <w:marBottom w:val="0"/>
      <w:divBdr>
        <w:top w:val="none" w:sz="0" w:space="0" w:color="auto"/>
        <w:left w:val="none" w:sz="0" w:space="0" w:color="auto"/>
        <w:bottom w:val="none" w:sz="0" w:space="0" w:color="auto"/>
        <w:right w:val="none" w:sz="0" w:space="0" w:color="auto"/>
      </w:divBdr>
    </w:div>
    <w:div w:id="2026246093">
      <w:bodyDiv w:val="1"/>
      <w:marLeft w:val="0"/>
      <w:marRight w:val="0"/>
      <w:marTop w:val="0"/>
      <w:marBottom w:val="0"/>
      <w:divBdr>
        <w:top w:val="none" w:sz="0" w:space="0" w:color="auto"/>
        <w:left w:val="none" w:sz="0" w:space="0" w:color="auto"/>
        <w:bottom w:val="none" w:sz="0" w:space="0" w:color="auto"/>
        <w:right w:val="none" w:sz="0" w:space="0" w:color="auto"/>
      </w:divBdr>
    </w:div>
    <w:div w:id="2028094164">
      <w:bodyDiv w:val="1"/>
      <w:marLeft w:val="0"/>
      <w:marRight w:val="0"/>
      <w:marTop w:val="0"/>
      <w:marBottom w:val="0"/>
      <w:divBdr>
        <w:top w:val="none" w:sz="0" w:space="0" w:color="auto"/>
        <w:left w:val="none" w:sz="0" w:space="0" w:color="auto"/>
        <w:bottom w:val="none" w:sz="0" w:space="0" w:color="auto"/>
        <w:right w:val="none" w:sz="0" w:space="0" w:color="auto"/>
      </w:divBdr>
    </w:div>
    <w:div w:id="2030183080">
      <w:bodyDiv w:val="1"/>
      <w:marLeft w:val="0"/>
      <w:marRight w:val="0"/>
      <w:marTop w:val="0"/>
      <w:marBottom w:val="0"/>
      <w:divBdr>
        <w:top w:val="none" w:sz="0" w:space="0" w:color="auto"/>
        <w:left w:val="none" w:sz="0" w:space="0" w:color="auto"/>
        <w:bottom w:val="none" w:sz="0" w:space="0" w:color="auto"/>
        <w:right w:val="none" w:sz="0" w:space="0" w:color="auto"/>
      </w:divBdr>
      <w:divsChild>
        <w:div w:id="211187363">
          <w:marLeft w:val="0"/>
          <w:marRight w:val="0"/>
          <w:marTop w:val="0"/>
          <w:marBottom w:val="0"/>
          <w:divBdr>
            <w:top w:val="none" w:sz="0" w:space="0" w:color="auto"/>
            <w:left w:val="none" w:sz="0" w:space="0" w:color="auto"/>
            <w:bottom w:val="none" w:sz="0" w:space="0" w:color="auto"/>
            <w:right w:val="none" w:sz="0" w:space="0" w:color="auto"/>
          </w:divBdr>
        </w:div>
      </w:divsChild>
    </w:div>
    <w:div w:id="2034915525">
      <w:bodyDiv w:val="1"/>
      <w:marLeft w:val="0"/>
      <w:marRight w:val="0"/>
      <w:marTop w:val="0"/>
      <w:marBottom w:val="0"/>
      <w:divBdr>
        <w:top w:val="none" w:sz="0" w:space="0" w:color="auto"/>
        <w:left w:val="none" w:sz="0" w:space="0" w:color="auto"/>
        <w:bottom w:val="none" w:sz="0" w:space="0" w:color="auto"/>
        <w:right w:val="none" w:sz="0" w:space="0" w:color="auto"/>
      </w:divBdr>
    </w:div>
    <w:div w:id="2053263829">
      <w:bodyDiv w:val="1"/>
      <w:marLeft w:val="0"/>
      <w:marRight w:val="0"/>
      <w:marTop w:val="0"/>
      <w:marBottom w:val="0"/>
      <w:divBdr>
        <w:top w:val="none" w:sz="0" w:space="0" w:color="auto"/>
        <w:left w:val="none" w:sz="0" w:space="0" w:color="auto"/>
        <w:bottom w:val="none" w:sz="0" w:space="0" w:color="auto"/>
        <w:right w:val="none" w:sz="0" w:space="0" w:color="auto"/>
      </w:divBdr>
    </w:div>
    <w:div w:id="2053453252">
      <w:bodyDiv w:val="1"/>
      <w:marLeft w:val="0"/>
      <w:marRight w:val="0"/>
      <w:marTop w:val="0"/>
      <w:marBottom w:val="0"/>
      <w:divBdr>
        <w:top w:val="none" w:sz="0" w:space="0" w:color="auto"/>
        <w:left w:val="none" w:sz="0" w:space="0" w:color="auto"/>
        <w:bottom w:val="none" w:sz="0" w:space="0" w:color="auto"/>
        <w:right w:val="none" w:sz="0" w:space="0" w:color="auto"/>
      </w:divBdr>
    </w:div>
    <w:div w:id="2059695529">
      <w:bodyDiv w:val="1"/>
      <w:marLeft w:val="0"/>
      <w:marRight w:val="0"/>
      <w:marTop w:val="0"/>
      <w:marBottom w:val="0"/>
      <w:divBdr>
        <w:top w:val="none" w:sz="0" w:space="0" w:color="auto"/>
        <w:left w:val="none" w:sz="0" w:space="0" w:color="auto"/>
        <w:bottom w:val="none" w:sz="0" w:space="0" w:color="auto"/>
        <w:right w:val="none" w:sz="0" w:space="0" w:color="auto"/>
      </w:divBdr>
    </w:div>
    <w:div w:id="2060126164">
      <w:bodyDiv w:val="1"/>
      <w:marLeft w:val="0"/>
      <w:marRight w:val="0"/>
      <w:marTop w:val="0"/>
      <w:marBottom w:val="0"/>
      <w:divBdr>
        <w:top w:val="none" w:sz="0" w:space="0" w:color="auto"/>
        <w:left w:val="none" w:sz="0" w:space="0" w:color="auto"/>
        <w:bottom w:val="none" w:sz="0" w:space="0" w:color="auto"/>
        <w:right w:val="none" w:sz="0" w:space="0" w:color="auto"/>
      </w:divBdr>
    </w:div>
    <w:div w:id="2066448286">
      <w:bodyDiv w:val="1"/>
      <w:marLeft w:val="0"/>
      <w:marRight w:val="0"/>
      <w:marTop w:val="0"/>
      <w:marBottom w:val="0"/>
      <w:divBdr>
        <w:top w:val="none" w:sz="0" w:space="0" w:color="auto"/>
        <w:left w:val="none" w:sz="0" w:space="0" w:color="auto"/>
        <w:bottom w:val="none" w:sz="0" w:space="0" w:color="auto"/>
        <w:right w:val="none" w:sz="0" w:space="0" w:color="auto"/>
      </w:divBdr>
    </w:div>
    <w:div w:id="2066906178">
      <w:bodyDiv w:val="1"/>
      <w:marLeft w:val="0"/>
      <w:marRight w:val="0"/>
      <w:marTop w:val="0"/>
      <w:marBottom w:val="0"/>
      <w:divBdr>
        <w:top w:val="none" w:sz="0" w:space="0" w:color="auto"/>
        <w:left w:val="none" w:sz="0" w:space="0" w:color="auto"/>
        <w:bottom w:val="none" w:sz="0" w:space="0" w:color="auto"/>
        <w:right w:val="none" w:sz="0" w:space="0" w:color="auto"/>
      </w:divBdr>
    </w:div>
    <w:div w:id="2070879521">
      <w:bodyDiv w:val="1"/>
      <w:marLeft w:val="0"/>
      <w:marRight w:val="0"/>
      <w:marTop w:val="0"/>
      <w:marBottom w:val="0"/>
      <w:divBdr>
        <w:top w:val="none" w:sz="0" w:space="0" w:color="auto"/>
        <w:left w:val="none" w:sz="0" w:space="0" w:color="auto"/>
        <w:bottom w:val="none" w:sz="0" w:space="0" w:color="auto"/>
        <w:right w:val="none" w:sz="0" w:space="0" w:color="auto"/>
      </w:divBdr>
      <w:divsChild>
        <w:div w:id="1039476999">
          <w:marLeft w:val="0"/>
          <w:marRight w:val="0"/>
          <w:marTop w:val="0"/>
          <w:marBottom w:val="0"/>
          <w:divBdr>
            <w:top w:val="none" w:sz="0" w:space="0" w:color="auto"/>
            <w:left w:val="none" w:sz="0" w:space="0" w:color="auto"/>
            <w:bottom w:val="none" w:sz="0" w:space="0" w:color="auto"/>
            <w:right w:val="none" w:sz="0" w:space="0" w:color="auto"/>
          </w:divBdr>
        </w:div>
      </w:divsChild>
    </w:div>
    <w:div w:id="2073186913">
      <w:bodyDiv w:val="1"/>
      <w:marLeft w:val="0"/>
      <w:marRight w:val="0"/>
      <w:marTop w:val="0"/>
      <w:marBottom w:val="0"/>
      <w:divBdr>
        <w:top w:val="none" w:sz="0" w:space="0" w:color="auto"/>
        <w:left w:val="none" w:sz="0" w:space="0" w:color="auto"/>
        <w:bottom w:val="none" w:sz="0" w:space="0" w:color="auto"/>
        <w:right w:val="none" w:sz="0" w:space="0" w:color="auto"/>
      </w:divBdr>
    </w:div>
    <w:div w:id="2073305111">
      <w:bodyDiv w:val="1"/>
      <w:marLeft w:val="0"/>
      <w:marRight w:val="0"/>
      <w:marTop w:val="0"/>
      <w:marBottom w:val="0"/>
      <w:divBdr>
        <w:top w:val="none" w:sz="0" w:space="0" w:color="auto"/>
        <w:left w:val="none" w:sz="0" w:space="0" w:color="auto"/>
        <w:bottom w:val="none" w:sz="0" w:space="0" w:color="auto"/>
        <w:right w:val="none" w:sz="0" w:space="0" w:color="auto"/>
      </w:divBdr>
    </w:div>
    <w:div w:id="2077320766">
      <w:bodyDiv w:val="1"/>
      <w:marLeft w:val="0"/>
      <w:marRight w:val="0"/>
      <w:marTop w:val="0"/>
      <w:marBottom w:val="0"/>
      <w:divBdr>
        <w:top w:val="none" w:sz="0" w:space="0" w:color="auto"/>
        <w:left w:val="none" w:sz="0" w:space="0" w:color="auto"/>
        <w:bottom w:val="none" w:sz="0" w:space="0" w:color="auto"/>
        <w:right w:val="none" w:sz="0" w:space="0" w:color="auto"/>
      </w:divBdr>
    </w:div>
    <w:div w:id="2082822800">
      <w:bodyDiv w:val="1"/>
      <w:marLeft w:val="0"/>
      <w:marRight w:val="0"/>
      <w:marTop w:val="0"/>
      <w:marBottom w:val="0"/>
      <w:divBdr>
        <w:top w:val="none" w:sz="0" w:space="0" w:color="auto"/>
        <w:left w:val="none" w:sz="0" w:space="0" w:color="auto"/>
        <w:bottom w:val="none" w:sz="0" w:space="0" w:color="auto"/>
        <w:right w:val="none" w:sz="0" w:space="0" w:color="auto"/>
      </w:divBdr>
    </w:div>
    <w:div w:id="2098090298">
      <w:bodyDiv w:val="1"/>
      <w:marLeft w:val="0"/>
      <w:marRight w:val="0"/>
      <w:marTop w:val="0"/>
      <w:marBottom w:val="0"/>
      <w:divBdr>
        <w:top w:val="none" w:sz="0" w:space="0" w:color="auto"/>
        <w:left w:val="none" w:sz="0" w:space="0" w:color="auto"/>
        <w:bottom w:val="none" w:sz="0" w:space="0" w:color="auto"/>
        <w:right w:val="none" w:sz="0" w:space="0" w:color="auto"/>
      </w:divBdr>
    </w:div>
    <w:div w:id="2100372501">
      <w:bodyDiv w:val="1"/>
      <w:marLeft w:val="0"/>
      <w:marRight w:val="0"/>
      <w:marTop w:val="0"/>
      <w:marBottom w:val="0"/>
      <w:divBdr>
        <w:top w:val="none" w:sz="0" w:space="0" w:color="auto"/>
        <w:left w:val="none" w:sz="0" w:space="0" w:color="auto"/>
        <w:bottom w:val="none" w:sz="0" w:space="0" w:color="auto"/>
        <w:right w:val="none" w:sz="0" w:space="0" w:color="auto"/>
      </w:divBdr>
    </w:div>
    <w:div w:id="2101482840">
      <w:bodyDiv w:val="1"/>
      <w:marLeft w:val="0"/>
      <w:marRight w:val="0"/>
      <w:marTop w:val="0"/>
      <w:marBottom w:val="0"/>
      <w:divBdr>
        <w:top w:val="none" w:sz="0" w:space="0" w:color="auto"/>
        <w:left w:val="none" w:sz="0" w:space="0" w:color="auto"/>
        <w:bottom w:val="none" w:sz="0" w:space="0" w:color="auto"/>
        <w:right w:val="none" w:sz="0" w:space="0" w:color="auto"/>
      </w:divBdr>
    </w:div>
    <w:div w:id="2106729369">
      <w:bodyDiv w:val="1"/>
      <w:marLeft w:val="0"/>
      <w:marRight w:val="0"/>
      <w:marTop w:val="0"/>
      <w:marBottom w:val="0"/>
      <w:divBdr>
        <w:top w:val="none" w:sz="0" w:space="0" w:color="auto"/>
        <w:left w:val="none" w:sz="0" w:space="0" w:color="auto"/>
        <w:bottom w:val="none" w:sz="0" w:space="0" w:color="auto"/>
        <w:right w:val="none" w:sz="0" w:space="0" w:color="auto"/>
      </w:divBdr>
    </w:div>
    <w:div w:id="2107310378">
      <w:bodyDiv w:val="1"/>
      <w:marLeft w:val="0"/>
      <w:marRight w:val="0"/>
      <w:marTop w:val="0"/>
      <w:marBottom w:val="0"/>
      <w:divBdr>
        <w:top w:val="none" w:sz="0" w:space="0" w:color="auto"/>
        <w:left w:val="none" w:sz="0" w:space="0" w:color="auto"/>
        <w:bottom w:val="none" w:sz="0" w:space="0" w:color="auto"/>
        <w:right w:val="none" w:sz="0" w:space="0" w:color="auto"/>
      </w:divBdr>
    </w:div>
    <w:div w:id="2108186723">
      <w:bodyDiv w:val="1"/>
      <w:marLeft w:val="0"/>
      <w:marRight w:val="0"/>
      <w:marTop w:val="0"/>
      <w:marBottom w:val="0"/>
      <w:divBdr>
        <w:top w:val="none" w:sz="0" w:space="0" w:color="auto"/>
        <w:left w:val="none" w:sz="0" w:space="0" w:color="auto"/>
        <w:bottom w:val="none" w:sz="0" w:space="0" w:color="auto"/>
        <w:right w:val="none" w:sz="0" w:space="0" w:color="auto"/>
      </w:divBdr>
    </w:div>
    <w:div w:id="2108504845">
      <w:bodyDiv w:val="1"/>
      <w:marLeft w:val="0"/>
      <w:marRight w:val="0"/>
      <w:marTop w:val="0"/>
      <w:marBottom w:val="0"/>
      <w:divBdr>
        <w:top w:val="none" w:sz="0" w:space="0" w:color="auto"/>
        <w:left w:val="none" w:sz="0" w:space="0" w:color="auto"/>
        <w:bottom w:val="none" w:sz="0" w:space="0" w:color="auto"/>
        <w:right w:val="none" w:sz="0" w:space="0" w:color="auto"/>
      </w:divBdr>
    </w:div>
    <w:div w:id="2115782489">
      <w:bodyDiv w:val="1"/>
      <w:marLeft w:val="0"/>
      <w:marRight w:val="0"/>
      <w:marTop w:val="0"/>
      <w:marBottom w:val="0"/>
      <w:divBdr>
        <w:top w:val="none" w:sz="0" w:space="0" w:color="auto"/>
        <w:left w:val="none" w:sz="0" w:space="0" w:color="auto"/>
        <w:bottom w:val="none" w:sz="0" w:space="0" w:color="auto"/>
        <w:right w:val="none" w:sz="0" w:space="0" w:color="auto"/>
      </w:divBdr>
      <w:divsChild>
        <w:div w:id="1657562416">
          <w:marLeft w:val="0"/>
          <w:marRight w:val="0"/>
          <w:marTop w:val="0"/>
          <w:marBottom w:val="0"/>
          <w:divBdr>
            <w:top w:val="none" w:sz="0" w:space="0" w:color="auto"/>
            <w:left w:val="none" w:sz="0" w:space="0" w:color="auto"/>
            <w:bottom w:val="none" w:sz="0" w:space="0" w:color="auto"/>
            <w:right w:val="none" w:sz="0" w:space="0" w:color="auto"/>
          </w:divBdr>
        </w:div>
      </w:divsChild>
    </w:div>
    <w:div w:id="2131121987">
      <w:bodyDiv w:val="1"/>
      <w:marLeft w:val="0"/>
      <w:marRight w:val="0"/>
      <w:marTop w:val="0"/>
      <w:marBottom w:val="0"/>
      <w:divBdr>
        <w:top w:val="none" w:sz="0" w:space="0" w:color="auto"/>
        <w:left w:val="none" w:sz="0" w:space="0" w:color="auto"/>
        <w:bottom w:val="none" w:sz="0" w:space="0" w:color="auto"/>
        <w:right w:val="none" w:sz="0" w:space="0" w:color="auto"/>
      </w:divBdr>
    </w:div>
    <w:div w:id="2132629288">
      <w:bodyDiv w:val="1"/>
      <w:marLeft w:val="0"/>
      <w:marRight w:val="0"/>
      <w:marTop w:val="0"/>
      <w:marBottom w:val="0"/>
      <w:divBdr>
        <w:top w:val="none" w:sz="0" w:space="0" w:color="auto"/>
        <w:left w:val="none" w:sz="0" w:space="0" w:color="auto"/>
        <w:bottom w:val="none" w:sz="0" w:space="0" w:color="auto"/>
        <w:right w:val="none" w:sz="0" w:space="0" w:color="auto"/>
      </w:divBdr>
    </w:div>
    <w:div w:id="2135250838">
      <w:bodyDiv w:val="1"/>
      <w:marLeft w:val="0"/>
      <w:marRight w:val="0"/>
      <w:marTop w:val="0"/>
      <w:marBottom w:val="0"/>
      <w:divBdr>
        <w:top w:val="none" w:sz="0" w:space="0" w:color="auto"/>
        <w:left w:val="none" w:sz="0" w:space="0" w:color="auto"/>
        <w:bottom w:val="none" w:sz="0" w:space="0" w:color="auto"/>
        <w:right w:val="none" w:sz="0" w:space="0" w:color="auto"/>
      </w:divBdr>
    </w:div>
    <w:div w:id="2139642648">
      <w:bodyDiv w:val="1"/>
      <w:marLeft w:val="0"/>
      <w:marRight w:val="0"/>
      <w:marTop w:val="0"/>
      <w:marBottom w:val="0"/>
      <w:divBdr>
        <w:top w:val="none" w:sz="0" w:space="0" w:color="auto"/>
        <w:left w:val="none" w:sz="0" w:space="0" w:color="auto"/>
        <w:bottom w:val="none" w:sz="0" w:space="0" w:color="auto"/>
        <w:right w:val="none" w:sz="0" w:space="0" w:color="auto"/>
      </w:divBdr>
    </w:div>
    <w:div w:id="2140609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5.xml"/><Relationship Id="rId21" Type="http://schemas.openxmlformats.org/officeDocument/2006/relationships/image" Target="media/image4.png"/><Relationship Id="rId42" Type="http://schemas.openxmlformats.org/officeDocument/2006/relationships/image" Target="media/image19.png"/><Relationship Id="rId47" Type="http://schemas.openxmlformats.org/officeDocument/2006/relationships/header" Target="header7.xml"/><Relationship Id="rId63" Type="http://schemas.openxmlformats.org/officeDocument/2006/relationships/image" Target="media/image34.png"/><Relationship Id="rId68" Type="http://schemas.openxmlformats.org/officeDocument/2006/relationships/image" Target="media/image39.png"/><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6.png"/><Relationship Id="rId11" Type="http://schemas.openxmlformats.org/officeDocument/2006/relationships/endnotes" Target="endnotes.xml"/><Relationship Id="rId24" Type="http://schemas.openxmlformats.org/officeDocument/2006/relationships/header" Target="header5.xml"/><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image" Target="media/image24.png"/><Relationship Id="rId58" Type="http://schemas.openxmlformats.org/officeDocument/2006/relationships/image" Target="media/image29.png"/><Relationship Id="rId66" Type="http://schemas.openxmlformats.org/officeDocument/2006/relationships/image" Target="media/image37.png"/><Relationship Id="rId74"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image" Target="media/image32.png"/><Relationship Id="rId1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header" Target="header6.xml"/><Relationship Id="rId30" Type="http://schemas.openxmlformats.org/officeDocument/2006/relationships/image" Target="media/image7.svg"/><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header" Target="header8.xml"/><Relationship Id="rId56" Type="http://schemas.openxmlformats.org/officeDocument/2006/relationships/image" Target="media/image27.png"/><Relationship Id="rId64" Type="http://schemas.openxmlformats.org/officeDocument/2006/relationships/image" Target="media/image35.png"/><Relationship Id="rId69" Type="http://schemas.openxmlformats.org/officeDocument/2006/relationships/image" Target="media/image40.png"/><Relationship Id="rId8" Type="http://schemas.openxmlformats.org/officeDocument/2006/relationships/settings" Target="settings.xml"/><Relationship Id="rId51" Type="http://schemas.openxmlformats.org/officeDocument/2006/relationships/header" Target="header9.xml"/><Relationship Id="rId72" Type="http://schemas.openxmlformats.org/officeDocument/2006/relationships/image" Target="media/image43.pn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0.png"/><Relationship Id="rId67" Type="http://schemas.openxmlformats.org/officeDocument/2006/relationships/image" Target="media/image38.png"/><Relationship Id="rId20" Type="http://schemas.openxmlformats.org/officeDocument/2006/relationships/image" Target="media/image3.png"/><Relationship Id="rId41" Type="http://schemas.openxmlformats.org/officeDocument/2006/relationships/image" Target="media/image18.png"/><Relationship Id="rId54" Type="http://schemas.openxmlformats.org/officeDocument/2006/relationships/image" Target="media/image25.png"/><Relationship Id="rId62" Type="http://schemas.openxmlformats.org/officeDocument/2006/relationships/image" Target="media/image33.png"/><Relationship Id="rId70" Type="http://schemas.openxmlformats.org/officeDocument/2006/relationships/image" Target="media/image41.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image" Target="media/image13.png"/><Relationship Id="rId49" Type="http://schemas.openxmlformats.org/officeDocument/2006/relationships/footer" Target="footer7.xml"/><Relationship Id="rId57" Type="http://schemas.openxmlformats.org/officeDocument/2006/relationships/image" Target="media/image28.png"/><Relationship Id="rId10" Type="http://schemas.openxmlformats.org/officeDocument/2006/relationships/footnotes" Target="footnotes.xml"/><Relationship Id="rId31" Type="http://schemas.openxmlformats.org/officeDocument/2006/relationships/image" Target="media/image8.png"/><Relationship Id="rId44" Type="http://schemas.openxmlformats.org/officeDocument/2006/relationships/image" Target="media/image21.png"/><Relationship Id="rId52" Type="http://schemas.openxmlformats.org/officeDocument/2006/relationships/footer" Target="footer9.xml"/><Relationship Id="rId60" Type="http://schemas.openxmlformats.org/officeDocument/2006/relationships/image" Target="media/image31.png"/><Relationship Id="rId65" Type="http://schemas.openxmlformats.org/officeDocument/2006/relationships/image" Target="media/image36.png"/><Relationship Id="rId73" Type="http://schemas.openxmlformats.org/officeDocument/2006/relationships/image" Target="media/image44.jpg"/><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1.png"/><Relationship Id="rId39" Type="http://schemas.openxmlformats.org/officeDocument/2006/relationships/image" Target="media/image16.png"/><Relationship Id="rId34" Type="http://schemas.openxmlformats.org/officeDocument/2006/relationships/image" Target="media/image11.png"/><Relationship Id="rId50" Type="http://schemas.openxmlformats.org/officeDocument/2006/relationships/footer" Target="footer8.xml"/><Relationship Id="rId55" Type="http://schemas.openxmlformats.org/officeDocument/2006/relationships/image" Target="media/image26.png"/><Relationship Id="rId76" Type="http://schemas.microsoft.com/office/2019/05/relationships/documenttasks" Target="documenttasks/documenttasks1.xml"/><Relationship Id="rId7" Type="http://schemas.openxmlformats.org/officeDocument/2006/relationships/styles" Target="styles.xml"/><Relationship Id="rId71" Type="http://schemas.openxmlformats.org/officeDocument/2006/relationships/image" Target="media/image42.png"/></Relationships>
</file>

<file path=word/documenttasks/documenttasks1.xml><?xml version="1.0" encoding="utf-8"?>
<t:Tasks xmlns:t="http://schemas.microsoft.com/office/tasks/2019/documenttasks" xmlns:oel="http://schemas.microsoft.com/office/2019/extlst">
  <t:Task id="{2A8DFD17-EB38-44DF-B178-5658987474CB}">
    <t:Anchor>
      <t:Comment id="717976670"/>
    </t:Anchor>
    <t:History>
      <t:Event id="{96E1203A-3CF4-49AD-8CF6-9F103EF79A97}" time="2024-10-30T03:33:25.519Z">
        <t:Attribution userId="S::LMaiolo@geelongcity.vic.gov.au::790d4ba9-cae1-4247-bed7-b9dc15005695" userProvider="AD" userName="Leah Maiolo"/>
        <t:Anchor>
          <t:Comment id="718062133"/>
        </t:Anchor>
        <t:Create/>
      </t:Event>
      <t:Event id="{EB1DBC8D-FE54-4AFC-9DF6-A98DE1F03CFF}" time="2024-10-30T03:33:25.519Z">
        <t:Attribution userId="S::LMaiolo@geelongcity.vic.gov.au::790d4ba9-cae1-4247-bed7-b9dc15005695" userProvider="AD" userName="Leah Maiolo"/>
        <t:Anchor>
          <t:Comment id="718062133"/>
        </t:Anchor>
        <t:Assign userId="S::Daniel.Ross@geelongcity.vic.gov.au::610f7bd0-574c-4f87-8972-fbbf9684647b" userProvider="AD" userName="Daniel Ross"/>
      </t:Event>
      <t:Event id="{260249EB-9B77-48EA-9CC6-1DEFCE7EB1AC}" time="2024-10-30T03:33:25.519Z">
        <t:Attribution userId="S::LMaiolo@geelongcity.vic.gov.au::790d4ba9-cae1-4247-bed7-b9dc15005695" userProvider="AD" userName="Leah Maiolo"/>
        <t:Anchor>
          <t:Comment id="718062133"/>
        </t:Anchor>
        <t:SetTitle title="@Daniel Ross Troy has reviewed and suggested Our Executive Leadership Team are considering effective governance structures, including benchmarking other councils in growth areas. A report to go to ELT in November 2024 ahead of consideration by the new…"/>
      </t:Event>
      <t:Event id="{C1CDD834-E4DD-44CA-915F-5E84D2295A63}" time="2024-10-30T03:42:28.735Z">
        <t:Attribution userId="S::LMaiolo@geelongcity.vic.gov.au::790d4ba9-cae1-4247-bed7-b9dc15005695" userProvider="AD" userName="Leah Maiolo"/>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c004da8-f254-426b-bdfd-fefb668a5b50" xsi:nil="true"/>
    <lcf76f155ced4ddcb4097134ff3c332f xmlns="4c01b4c4-758a-45c7-8e09-a65ae5d32346">
      <Terms xmlns="http://schemas.microsoft.com/office/infopath/2007/PartnerControls"/>
    </lcf76f155ced4ddcb4097134ff3c332f>
    <FolderType xmlns="4c01b4c4-758a-45c7-8e09-a65ae5d32346" xsi:nil="true"/>
    <Topic_x0020__x002f__x0020_Project xmlns="4c01b4c4-758a-45c7-8e09-a65ae5d32346" xsi:nil="true"/>
    <Document_x0020_Type_x0020__x002f__x0020_Title xmlns="4c01b4c4-758a-45c7-8e09-a65ae5d32346" xsi:nil="true"/>
    <Business_x0020_Unit_x0020__x002f__x0020_Department xmlns="4c01b4c4-758a-45c7-8e09-a65ae5d32346" xsi:nil="true"/>
    <Sort xmlns="4c01b4c4-758a-45c7-8e09-a65ae5d32346" xsi:nil="true"/>
    <Year xmlns="4c01b4c4-758a-45c7-8e09-a65ae5d32346" xsi:nil="true"/>
    <Dept xmlns="4c01b4c4-758a-45c7-8e09-a65ae5d3234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CE355E5BF556A409ACC897D9FD5F850" ma:contentTypeVersion="23" ma:contentTypeDescription="Create a new document." ma:contentTypeScope="" ma:versionID="424f391dea5a07eca0d9570d6ba71c68">
  <xsd:schema xmlns:xsd="http://www.w3.org/2001/XMLSchema" xmlns:xs="http://www.w3.org/2001/XMLSchema" xmlns:p="http://schemas.microsoft.com/office/2006/metadata/properties" xmlns:ns2="4c01b4c4-758a-45c7-8e09-a65ae5d32346" xmlns:ns3="3c004da8-f254-426b-bdfd-fefb668a5b50" targetNamespace="http://schemas.microsoft.com/office/2006/metadata/properties" ma:root="true" ma:fieldsID="7ee0f31d7d3c4760a760db68f3f551b1" ns2:_="" ns3:_="">
    <xsd:import namespace="4c01b4c4-758a-45c7-8e09-a65ae5d32346"/>
    <xsd:import namespace="3c004da8-f254-426b-bdfd-fefb668a5b5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Sort" minOccurs="0"/>
                <xsd:element ref="ns2:FolderType" minOccurs="0"/>
                <xsd:element ref="ns2:Topic_x0020__x002f__x0020_Project" minOccurs="0"/>
                <xsd:element ref="ns2:Document_x0020_Type_x0020__x002f__x0020_Title" minOccurs="0"/>
                <xsd:element ref="ns2:Business_x0020_Unit_x0020__x002f__x0020_Department" minOccurs="0"/>
                <xsd:element ref="ns2:Year" minOccurs="0"/>
                <xsd:element ref="ns2:Dept"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1b4c4-758a-45c7-8e09-a65ae5d323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6e76dce-8054-4cdb-b801-f8d3674ebe1c"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ort" ma:index="22" nillable="true" ma:displayName="Sort" ma:format="Dropdown" ma:internalName="Sort">
      <xsd:simpleType>
        <xsd:restriction base="dms:Text">
          <xsd:maxLength value="255"/>
        </xsd:restriction>
      </xsd:simpleType>
    </xsd:element>
    <xsd:element name="FolderType" ma:index="23" nillable="true" ma:displayName="Folder Type" ma:format="Dropdown" ma:internalName="FolderType">
      <xsd:simpleType>
        <xsd:restriction base="dms:Choice">
          <xsd:enumeration value="Business Unit"/>
          <xsd:enumeration value="General"/>
          <xsd:enumeration value="Other"/>
          <xsd:enumeration value="Choice 4"/>
        </xsd:restriction>
      </xsd:simpleType>
    </xsd:element>
    <xsd:element name="Topic_x0020__x002f__x0020_Project" ma:index="24" nillable="true" ma:displayName="Topic" ma:internalName="Topic_x0020__x002f__x0020_Project">
      <xsd:simpleType>
        <xsd:restriction base="dms:Text">
          <xsd:maxLength value="255"/>
        </xsd:restriction>
      </xsd:simpleType>
    </xsd:element>
    <xsd:element name="Document_x0020_Type_x0020__x002f__x0020_Title" ma:index="25" nillable="true" ma:displayName="DocType" ma:internalName="Document_x0020_Type_x0020__x002f__x0020_Title">
      <xsd:simpleType>
        <xsd:restriction base="dms:Text">
          <xsd:maxLength value="255"/>
        </xsd:restriction>
      </xsd:simpleType>
    </xsd:element>
    <xsd:element name="Business_x0020_Unit_x0020__x002f__x0020_Department" ma:index="26" nillable="true" ma:displayName="BU" ma:format="Dropdown" ma:internalName="Business_x0020_Unit_x0020__x002f__x0020_Department">
      <xsd:simpleType>
        <xsd:restriction base="dms:Text">
          <xsd:maxLength value="255"/>
        </xsd:restriction>
      </xsd:simpleType>
    </xsd:element>
    <xsd:element name="Year" ma:index="27" nillable="true" ma:displayName="Year" ma:internalName="Year">
      <xsd:simpleType>
        <xsd:restriction base="dms:Text">
          <xsd:maxLength value="255"/>
        </xsd:restriction>
      </xsd:simpleType>
    </xsd:element>
    <xsd:element name="Dept" ma:index="28" nillable="true" ma:displayName="Dept" ma:format="Dropdown" ma:internalName="Dept">
      <xsd:simpleType>
        <xsd:restriction base="dms:Text">
          <xsd:maxLength value="255"/>
        </xsd:restriction>
      </xsd:simpleType>
    </xsd:element>
    <xsd:element name="MediaServiceLocation" ma:index="29" nillable="true" ma:displayName="Loca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004da8-f254-426b-bdfd-fefb668a5b5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76b2c1b-d309-4f8c-b2cc-65a0f6a411c7}" ma:internalName="TaxCatchAll" ma:showField="CatchAllData" ma:web="3c004da8-f254-426b-bdfd-fefb668a5b5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
</file>

<file path=customXml/itemProps1.xml><?xml version="1.0" encoding="utf-8"?>
<ds:datastoreItem xmlns:ds="http://schemas.openxmlformats.org/officeDocument/2006/customXml" ds:itemID="{6B8E579A-C586-44C4-A304-2EDC971162EF}">
  <ds:schemaRefs>
    <ds:schemaRef ds:uri="http://schemas.microsoft.com/office/2006/metadata/properties"/>
    <ds:schemaRef ds:uri="http://schemas.microsoft.com/office/infopath/2007/PartnerControls"/>
    <ds:schemaRef ds:uri="3c004da8-f254-426b-bdfd-fefb668a5b50"/>
    <ds:schemaRef ds:uri="4c01b4c4-758a-45c7-8e09-a65ae5d32346"/>
  </ds:schemaRefs>
</ds:datastoreItem>
</file>

<file path=customXml/itemProps2.xml><?xml version="1.0" encoding="utf-8"?>
<ds:datastoreItem xmlns:ds="http://schemas.openxmlformats.org/officeDocument/2006/customXml" ds:itemID="{82F08D3E-8CF8-4FFA-BFF6-BFBA211310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1b4c4-758a-45c7-8e09-a65ae5d32346"/>
    <ds:schemaRef ds:uri="3c004da8-f254-426b-bdfd-fefb668a5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6FEB45-D6E5-4CFD-BBEE-00740CDA9831}">
  <ds:schemaRefs>
    <ds:schemaRef ds:uri="http://schemas.openxmlformats.org/officeDocument/2006/bibliography"/>
  </ds:schemaRefs>
</ds:datastoreItem>
</file>

<file path=customXml/itemProps4.xml><?xml version="1.0" encoding="utf-8"?>
<ds:datastoreItem xmlns:ds="http://schemas.openxmlformats.org/officeDocument/2006/customXml" ds:itemID="{82F49447-BFB8-4867-937F-FC8E4A467C0C}">
  <ds:schemaRefs>
    <ds:schemaRef ds:uri="http://schemas.microsoft.com/sharepoint/v3/contenttype/forms"/>
  </ds:schemaRefs>
</ds:datastoreItem>
</file>

<file path=customXml/itemProps5.xml><?xml version="1.0" encoding="utf-8"?>
<ds:datastoreItem xmlns:ds="http://schemas.openxmlformats.org/officeDocument/2006/customXml" ds:itemID="{568BB65A-637E-4EE2-BD24-A9AC51976454}">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4640</Words>
  <Characters>26823</Characters>
  <Application>Microsoft Office Word</Application>
  <DocSecurity>0</DocSecurity>
  <Lines>1219</Lines>
  <Paragraphs>655</Paragraphs>
  <ScaleCrop>false</ScaleCrop>
  <HeadingPairs>
    <vt:vector size="2" baseType="variant">
      <vt:variant>
        <vt:lpstr>Title</vt:lpstr>
      </vt:variant>
      <vt:variant>
        <vt:i4>1</vt:i4>
      </vt:variant>
    </vt:vector>
  </HeadingPairs>
  <TitlesOfParts>
    <vt:vector size="1" baseType="lpstr">
      <vt:lpstr/>
    </vt:vector>
  </TitlesOfParts>
  <Company>CoGG</Company>
  <LinksUpToDate>false</LinksUpToDate>
  <CharactersWithSpaces>30808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Maiolo</dc:creator>
  <cp:keywords/>
  <dc:description/>
  <cp:lastModifiedBy>Sophie McMillan</cp:lastModifiedBy>
  <cp:revision>2</cp:revision>
  <cp:lastPrinted>2026-08-26T23:47:00Z</cp:lastPrinted>
  <dcterms:created xsi:type="dcterms:W3CDTF">2026-10-13T04:48:00Z</dcterms:created>
  <dcterms:modified xsi:type="dcterms:W3CDTF">2026-10-13T04:48:00Z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0x010100CCE355E5BF556A409ACC897D9FD5F850</vt:lpwstr>
  </property>
  <property fmtid="{D5CDD505-2E9C-101B-9397-08002B2CF9AE}" pid="3" name="MediaServiceImageTags">
    <vt:lpwstr/>
  </property>
  <property fmtid="{D5CDD505-2E9C-101B-9397-08002B2CF9AE}" pid="4" name="Order">
    <vt:r8>75000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ies>
</file>